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0C6" w:rsidRDefault="00C8063E" w:rsidP="00DF72AB">
      <w:pPr>
        <w:keepLines/>
        <w:tabs>
          <w:tab w:val="left" w:pos="1780"/>
        </w:tabs>
        <w:rPr>
          <w:b/>
          <w:sz w:val="32"/>
          <w:szCs w:val="3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5.25pt;margin-top:-33.45pt;width:72.05pt;height:62.95pt;z-index:251658240">
            <v:imagedata r:id="rId8" o:title=""/>
          </v:shape>
          <o:OLEObject Type="Embed" ProgID="Word.Picture.8" ShapeID="_x0000_s1027" DrawAspect="Content" ObjectID="_1632310652" r:id="rId9"/>
        </w:object>
      </w:r>
      <w:r w:rsidR="00051708" w:rsidRPr="0024334C">
        <w:tab/>
      </w:r>
    </w:p>
    <w:p w:rsidR="00A620C6" w:rsidRDefault="00A620C6" w:rsidP="00602A3E">
      <w:pPr>
        <w:ind w:right="-284"/>
        <w:rPr>
          <w:b/>
          <w:sz w:val="32"/>
          <w:szCs w:val="32"/>
        </w:rPr>
      </w:pPr>
    </w:p>
    <w:p w:rsidR="0088452B" w:rsidRPr="005F0F83" w:rsidRDefault="009F2BB5" w:rsidP="009F2BB5">
      <w:pPr>
        <w:ind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  <w:r w:rsidR="008635CD">
        <w:rPr>
          <w:b/>
          <w:sz w:val="32"/>
          <w:szCs w:val="32"/>
        </w:rPr>
        <w:t xml:space="preserve"> НЕВЬЯНСКОГО </w:t>
      </w:r>
      <w:r w:rsidR="005F0F83">
        <w:rPr>
          <w:b/>
          <w:sz w:val="32"/>
          <w:szCs w:val="32"/>
        </w:rPr>
        <w:t xml:space="preserve">ГОРОДСКОГО </w:t>
      </w:r>
      <w:r w:rsidR="0088452B" w:rsidRPr="005F0F83">
        <w:rPr>
          <w:b/>
          <w:sz w:val="32"/>
          <w:szCs w:val="32"/>
        </w:rPr>
        <w:t>ОКРУГА</w:t>
      </w:r>
    </w:p>
    <w:p w:rsidR="0088452B" w:rsidRDefault="0088452B" w:rsidP="0088452B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ПОСТАНОВЛЕНИЕ</w:t>
      </w:r>
    </w:p>
    <w:p w:rsidR="0088452B" w:rsidRPr="00912D55" w:rsidRDefault="00C8063E" w:rsidP="0088452B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156960" cy="0"/>
                <wp:effectExtent l="0" t="19050" r="3429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C0BB5" id="Line 2" o:spid="_x0000_s1026" style="position:absolute;flip:y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25pt" to="484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88452B" w:rsidRPr="00912D55" w:rsidRDefault="0088452B" w:rsidP="00602A3E">
      <w:pPr>
        <w:ind w:right="-143"/>
        <w:rPr>
          <w:b/>
        </w:rPr>
      </w:pPr>
      <w:bookmarkStart w:id="0" w:name="_GoBack"/>
      <w:r w:rsidRPr="00912D55">
        <w:rPr>
          <w:b/>
        </w:rPr>
        <w:t xml:space="preserve">От  </w:t>
      </w:r>
      <w:r w:rsidR="002D48A7">
        <w:rPr>
          <w:b/>
        </w:rPr>
        <w:t>30.09.2019</w:t>
      </w:r>
      <w:r w:rsidR="00390C49">
        <w:rPr>
          <w:b/>
        </w:rPr>
        <w:tab/>
      </w:r>
      <w:r w:rsidR="00390C49">
        <w:rPr>
          <w:b/>
        </w:rPr>
        <w:tab/>
      </w:r>
      <w:r w:rsidR="00390C49">
        <w:rPr>
          <w:b/>
        </w:rPr>
        <w:tab/>
      </w:r>
      <w:r w:rsidR="00390C49">
        <w:rPr>
          <w:b/>
        </w:rPr>
        <w:tab/>
      </w:r>
      <w:r w:rsidR="00390C49">
        <w:rPr>
          <w:b/>
        </w:rPr>
        <w:tab/>
      </w:r>
      <w:r w:rsidR="00390C49">
        <w:rPr>
          <w:b/>
        </w:rPr>
        <w:tab/>
      </w:r>
      <w:r w:rsidR="00390C49">
        <w:rPr>
          <w:b/>
        </w:rPr>
        <w:tab/>
      </w:r>
      <w:r w:rsidR="002D48A7">
        <w:rPr>
          <w:b/>
        </w:rPr>
        <w:t xml:space="preserve">                                   </w:t>
      </w:r>
      <w:r w:rsidR="00390C49">
        <w:rPr>
          <w:b/>
        </w:rPr>
        <w:tab/>
      </w:r>
      <w:r w:rsidRPr="00912D55">
        <w:rPr>
          <w:b/>
        </w:rPr>
        <w:t xml:space="preserve">№ </w:t>
      </w:r>
      <w:r w:rsidR="002D48A7">
        <w:rPr>
          <w:b/>
        </w:rPr>
        <w:t xml:space="preserve">69 </w:t>
      </w:r>
      <w:r>
        <w:rPr>
          <w:b/>
        </w:rPr>
        <w:t>-</w:t>
      </w:r>
      <w:r w:rsidR="009F2BB5">
        <w:rPr>
          <w:b/>
        </w:rPr>
        <w:t>г</w:t>
      </w:r>
      <w:r w:rsidRPr="00425829">
        <w:rPr>
          <w:b/>
        </w:rPr>
        <w:t>п</w:t>
      </w:r>
    </w:p>
    <w:p w:rsidR="0088452B" w:rsidRDefault="0088452B" w:rsidP="003B2FE0">
      <w:pPr>
        <w:jc w:val="center"/>
      </w:pPr>
      <w:r w:rsidRPr="00673F43">
        <w:t>г.Невьянск</w:t>
      </w:r>
    </w:p>
    <w:p w:rsidR="00595195" w:rsidRPr="0073598E" w:rsidRDefault="00595195" w:rsidP="00E31CEE">
      <w:pPr>
        <w:jc w:val="center"/>
        <w:rPr>
          <w:b/>
          <w:i/>
        </w:rPr>
      </w:pPr>
    </w:p>
    <w:p w:rsidR="001F654E" w:rsidRPr="001F1ED6" w:rsidRDefault="008E2083" w:rsidP="00486628">
      <w:pPr>
        <w:jc w:val="center"/>
        <w:rPr>
          <w:b/>
          <w:i/>
          <w:sz w:val="28"/>
          <w:szCs w:val="28"/>
        </w:rPr>
      </w:pPr>
      <w:r w:rsidRPr="001F1ED6">
        <w:rPr>
          <w:b/>
          <w:i/>
          <w:sz w:val="28"/>
          <w:szCs w:val="28"/>
        </w:rPr>
        <w:t xml:space="preserve">Об </w:t>
      </w:r>
      <w:r w:rsidR="00486628">
        <w:rPr>
          <w:b/>
          <w:i/>
          <w:sz w:val="28"/>
          <w:szCs w:val="28"/>
        </w:rPr>
        <w:t>организации и обеспечения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</w:r>
    </w:p>
    <w:bookmarkEnd w:id="0"/>
    <w:p w:rsidR="001F654E" w:rsidRDefault="001F654E" w:rsidP="001F654E">
      <w:pPr>
        <w:jc w:val="center"/>
        <w:rPr>
          <w:b/>
          <w:i/>
          <w:sz w:val="28"/>
          <w:szCs w:val="28"/>
        </w:rPr>
      </w:pPr>
    </w:p>
    <w:p w:rsidR="001F1ED6" w:rsidRPr="001F1ED6" w:rsidRDefault="001F1ED6" w:rsidP="001F654E">
      <w:pPr>
        <w:jc w:val="center"/>
        <w:rPr>
          <w:b/>
          <w:i/>
          <w:sz w:val="28"/>
          <w:szCs w:val="28"/>
        </w:rPr>
      </w:pPr>
    </w:p>
    <w:p w:rsidR="001F654E" w:rsidRPr="001F1ED6" w:rsidRDefault="0082504D" w:rsidP="0082504D">
      <w:pPr>
        <w:ind w:firstLine="708"/>
        <w:jc w:val="both"/>
        <w:rPr>
          <w:sz w:val="28"/>
          <w:szCs w:val="28"/>
        </w:rPr>
      </w:pPr>
      <w:r w:rsidRPr="0082504D">
        <w:rPr>
          <w:sz w:val="28"/>
          <w:szCs w:val="28"/>
        </w:rPr>
        <w:t>В целях реализации государственной политики в сфере организации и обеспечения отдыха и оздоровления детей в учебное время, на основании Закона Свердловской области от 28</w:t>
      </w:r>
      <w:r w:rsidR="001A7A05">
        <w:rPr>
          <w:sz w:val="28"/>
          <w:szCs w:val="28"/>
        </w:rPr>
        <w:t xml:space="preserve"> мая </w:t>
      </w:r>
      <w:r w:rsidRPr="0082504D">
        <w:rPr>
          <w:sz w:val="28"/>
          <w:szCs w:val="28"/>
        </w:rPr>
        <w:t xml:space="preserve">2018 </w:t>
      </w:r>
      <w:r w:rsidR="009E0BE0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Pr="0082504D">
        <w:rPr>
          <w:sz w:val="28"/>
          <w:szCs w:val="28"/>
        </w:rPr>
        <w:t xml:space="preserve"> 53-ОЗ </w:t>
      </w:r>
      <w:r>
        <w:rPr>
          <w:sz w:val="28"/>
          <w:szCs w:val="28"/>
        </w:rPr>
        <w:t>«</w:t>
      </w:r>
      <w:r w:rsidRPr="0082504D">
        <w:rPr>
          <w:sz w:val="28"/>
          <w:szCs w:val="28"/>
        </w:rPr>
        <w:t>О наделении органов местного самоуправления муниципальных образований, расположенных на территории Свердловской области, отдельными государственными полномочиями Свердловской области в сфере организации и обеспечения отдыха и оздоровления детей</w:t>
      </w:r>
      <w:r>
        <w:rPr>
          <w:sz w:val="28"/>
          <w:szCs w:val="28"/>
        </w:rPr>
        <w:t>»</w:t>
      </w:r>
      <w:r w:rsidRPr="0082504D">
        <w:rPr>
          <w:sz w:val="28"/>
          <w:szCs w:val="28"/>
        </w:rPr>
        <w:t xml:space="preserve">, </w:t>
      </w:r>
      <w:r w:rsidR="009E0BE0">
        <w:rPr>
          <w:sz w:val="28"/>
          <w:szCs w:val="28"/>
        </w:rPr>
        <w:t>п</w:t>
      </w:r>
      <w:r w:rsidRPr="0082504D">
        <w:rPr>
          <w:sz w:val="28"/>
          <w:szCs w:val="28"/>
        </w:rPr>
        <w:t>остановления Правительства Свердловской области от 17</w:t>
      </w:r>
      <w:r w:rsidR="003A7E67">
        <w:rPr>
          <w:sz w:val="28"/>
          <w:szCs w:val="28"/>
        </w:rPr>
        <w:t>.10.</w:t>
      </w:r>
      <w:r w:rsidRPr="0082504D">
        <w:rPr>
          <w:sz w:val="28"/>
          <w:szCs w:val="28"/>
        </w:rPr>
        <w:t xml:space="preserve">2018 </w:t>
      </w:r>
      <w:r>
        <w:rPr>
          <w:sz w:val="28"/>
          <w:szCs w:val="28"/>
        </w:rPr>
        <w:t>№</w:t>
      </w:r>
      <w:r w:rsidRPr="0082504D">
        <w:rPr>
          <w:sz w:val="28"/>
          <w:szCs w:val="28"/>
        </w:rPr>
        <w:t xml:space="preserve"> 693-ПП </w:t>
      </w:r>
      <w:r>
        <w:rPr>
          <w:sz w:val="28"/>
          <w:szCs w:val="28"/>
        </w:rPr>
        <w:t>«</w:t>
      </w:r>
      <w:r w:rsidRPr="0082504D">
        <w:rPr>
          <w:sz w:val="28"/>
          <w:szCs w:val="28"/>
        </w:rPr>
        <w:t>Об утверждении Порядка предоставления и расходования субвенций из областного бюджета местным бюджетам на осуществление переданных органам местного самоуправления муниципальных образований, расположенных на территории Свердловской области,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</w:r>
      <w:r>
        <w:rPr>
          <w:sz w:val="28"/>
          <w:szCs w:val="28"/>
        </w:rPr>
        <w:t>»</w:t>
      </w:r>
      <w:r w:rsidR="0097319E">
        <w:rPr>
          <w:sz w:val="28"/>
          <w:szCs w:val="28"/>
        </w:rPr>
        <w:t xml:space="preserve">, </w:t>
      </w:r>
      <w:r w:rsidRPr="0082504D">
        <w:rPr>
          <w:sz w:val="28"/>
          <w:szCs w:val="28"/>
        </w:rPr>
        <w:t xml:space="preserve">руководствуясь </w:t>
      </w:r>
      <w:r w:rsidR="009E0BE0">
        <w:rPr>
          <w:sz w:val="28"/>
          <w:szCs w:val="28"/>
        </w:rPr>
        <w:t xml:space="preserve">статьями </w:t>
      </w:r>
      <w:r w:rsidR="001D6B5F" w:rsidRPr="001D6B5F">
        <w:rPr>
          <w:sz w:val="28"/>
          <w:szCs w:val="28"/>
        </w:rPr>
        <w:t xml:space="preserve">28, 34 </w:t>
      </w:r>
      <w:r w:rsidRPr="0082504D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Невьянского городского округа</w:t>
      </w:r>
    </w:p>
    <w:p w:rsidR="001F654E" w:rsidRPr="001F1ED6" w:rsidRDefault="001F654E" w:rsidP="001F654E">
      <w:pPr>
        <w:jc w:val="both"/>
        <w:rPr>
          <w:sz w:val="28"/>
          <w:szCs w:val="28"/>
        </w:rPr>
      </w:pPr>
    </w:p>
    <w:p w:rsidR="001F654E" w:rsidRPr="001F1ED6" w:rsidRDefault="001F654E" w:rsidP="005F0F83">
      <w:pPr>
        <w:jc w:val="both"/>
        <w:rPr>
          <w:b/>
          <w:sz w:val="28"/>
          <w:szCs w:val="28"/>
        </w:rPr>
      </w:pPr>
      <w:r w:rsidRPr="001F1ED6">
        <w:rPr>
          <w:b/>
          <w:sz w:val="28"/>
          <w:szCs w:val="28"/>
        </w:rPr>
        <w:t>ПОСТАНОВЛЯ</w:t>
      </w:r>
      <w:r w:rsidR="00B86C24" w:rsidRPr="001F1ED6">
        <w:rPr>
          <w:b/>
          <w:sz w:val="28"/>
          <w:szCs w:val="28"/>
        </w:rPr>
        <w:t>Ю</w:t>
      </w:r>
      <w:r w:rsidRPr="001F1ED6">
        <w:rPr>
          <w:b/>
          <w:sz w:val="28"/>
          <w:szCs w:val="28"/>
        </w:rPr>
        <w:t>:</w:t>
      </w:r>
    </w:p>
    <w:p w:rsidR="001F654E" w:rsidRPr="001F1ED6" w:rsidRDefault="001F654E" w:rsidP="001F654E">
      <w:pPr>
        <w:jc w:val="both"/>
        <w:rPr>
          <w:sz w:val="28"/>
          <w:szCs w:val="28"/>
        </w:rPr>
      </w:pPr>
    </w:p>
    <w:p w:rsidR="0039799E" w:rsidRPr="0039799E" w:rsidRDefault="0039799E" w:rsidP="0039799E">
      <w:pPr>
        <w:ind w:firstLine="708"/>
        <w:jc w:val="both"/>
        <w:rPr>
          <w:sz w:val="28"/>
          <w:szCs w:val="28"/>
        </w:rPr>
      </w:pPr>
      <w:r w:rsidRPr="0039799E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CC59EE" w:rsidRPr="0039799E">
        <w:rPr>
          <w:sz w:val="28"/>
          <w:szCs w:val="28"/>
        </w:rPr>
        <w:t>Утвердить</w:t>
      </w:r>
      <w:r w:rsidRPr="0039799E">
        <w:rPr>
          <w:sz w:val="28"/>
          <w:szCs w:val="28"/>
        </w:rPr>
        <w:t>:</w:t>
      </w:r>
    </w:p>
    <w:p w:rsidR="00CC59EE" w:rsidRPr="0039799E" w:rsidRDefault="0039799E" w:rsidP="0039799E">
      <w:pPr>
        <w:ind w:firstLine="708"/>
        <w:jc w:val="both"/>
        <w:rPr>
          <w:sz w:val="28"/>
          <w:szCs w:val="28"/>
        </w:rPr>
      </w:pPr>
      <w:r w:rsidRPr="0039799E">
        <w:rPr>
          <w:sz w:val="28"/>
          <w:szCs w:val="28"/>
        </w:rPr>
        <w:t>1)</w:t>
      </w:r>
      <w:r w:rsidR="00CC59EE" w:rsidRPr="0039799E">
        <w:rPr>
          <w:sz w:val="28"/>
          <w:szCs w:val="28"/>
        </w:rPr>
        <w:t xml:space="preserve"> Порядок организации и обеспечения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</w:t>
      </w:r>
      <w:r w:rsidR="009E0BE0">
        <w:rPr>
          <w:sz w:val="28"/>
          <w:szCs w:val="28"/>
        </w:rPr>
        <w:t>ни и здоровья (приложение 1);</w:t>
      </w:r>
    </w:p>
    <w:p w:rsidR="0097319E" w:rsidRDefault="0039799E" w:rsidP="005B7A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7319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7319E">
        <w:rPr>
          <w:sz w:val="28"/>
          <w:szCs w:val="28"/>
        </w:rPr>
        <w:t xml:space="preserve">орядок расходования субвенций, предоставленных на </w:t>
      </w:r>
      <w:r>
        <w:rPr>
          <w:sz w:val="28"/>
          <w:szCs w:val="28"/>
        </w:rPr>
        <w:t xml:space="preserve">осуществление </w:t>
      </w:r>
      <w:r w:rsidR="0097319E">
        <w:rPr>
          <w:sz w:val="28"/>
          <w:szCs w:val="28"/>
        </w:rPr>
        <w:t xml:space="preserve">переданных полномочий по организации и обеспечению </w:t>
      </w:r>
      <w:r w:rsidR="0097319E">
        <w:rPr>
          <w:sz w:val="28"/>
          <w:szCs w:val="28"/>
        </w:rPr>
        <w:lastRenderedPageBreak/>
        <w:t>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</w:t>
      </w:r>
      <w:r w:rsidR="003A7E67">
        <w:rPr>
          <w:sz w:val="28"/>
          <w:szCs w:val="28"/>
        </w:rPr>
        <w:t>я</w:t>
      </w:r>
      <w:r w:rsidR="0097319E">
        <w:rPr>
          <w:sz w:val="28"/>
          <w:szCs w:val="28"/>
        </w:rPr>
        <w:t>, включая мероприятия по обеспечению безопасности их жизни и здоровья (приложение 2).</w:t>
      </w:r>
    </w:p>
    <w:p w:rsidR="001F654E" w:rsidRPr="001F1ED6" w:rsidRDefault="0039799E" w:rsidP="005B7A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319E">
        <w:rPr>
          <w:sz w:val="28"/>
          <w:szCs w:val="28"/>
        </w:rPr>
        <w:t>.</w:t>
      </w:r>
      <w:r w:rsidR="0097319E">
        <w:rPr>
          <w:sz w:val="28"/>
          <w:szCs w:val="28"/>
        </w:rPr>
        <w:tab/>
      </w:r>
      <w:r w:rsidR="00CC59EE">
        <w:rPr>
          <w:sz w:val="28"/>
          <w:szCs w:val="28"/>
        </w:rPr>
        <w:t xml:space="preserve">Определить </w:t>
      </w:r>
      <w:r w:rsidR="0082504D">
        <w:rPr>
          <w:sz w:val="28"/>
          <w:szCs w:val="28"/>
        </w:rPr>
        <w:t xml:space="preserve">управление образования Невьянского городского округа </w:t>
      </w:r>
      <w:r w:rsidR="001A7A05">
        <w:rPr>
          <w:sz w:val="28"/>
          <w:szCs w:val="28"/>
        </w:rPr>
        <w:t>уполномоченным органом</w:t>
      </w:r>
      <w:r>
        <w:rPr>
          <w:sz w:val="28"/>
          <w:szCs w:val="28"/>
        </w:rPr>
        <w:t xml:space="preserve"> местного самоуправления обеспечивающим </w:t>
      </w:r>
      <w:r w:rsidR="0082504D">
        <w:rPr>
          <w:sz w:val="28"/>
          <w:szCs w:val="28"/>
        </w:rPr>
        <w:t xml:space="preserve">организацию </w:t>
      </w:r>
      <w:r w:rsidR="0082504D" w:rsidRPr="0082504D">
        <w:rPr>
          <w:sz w:val="28"/>
          <w:szCs w:val="28"/>
        </w:rPr>
        <w:t>и обеспечени</w:t>
      </w:r>
      <w:r w:rsidR="0082504D">
        <w:rPr>
          <w:sz w:val="28"/>
          <w:szCs w:val="28"/>
        </w:rPr>
        <w:t>е</w:t>
      </w:r>
      <w:r w:rsidR="0082504D" w:rsidRPr="0082504D">
        <w:rPr>
          <w:sz w:val="28"/>
          <w:szCs w:val="28"/>
        </w:rPr>
        <w:t xml:space="preserve">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здоровья.</w:t>
      </w:r>
    </w:p>
    <w:p w:rsidR="008C7C8F" w:rsidRPr="001F1ED6" w:rsidRDefault="0039799E" w:rsidP="005B7A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7A05">
        <w:rPr>
          <w:sz w:val="28"/>
          <w:szCs w:val="28"/>
        </w:rPr>
        <w:t>.</w:t>
      </w:r>
      <w:r w:rsidR="001A7A05">
        <w:rPr>
          <w:sz w:val="28"/>
          <w:szCs w:val="28"/>
        </w:rPr>
        <w:tab/>
        <w:t>Настоящее постановление вступает в силу с момента его опубликов</w:t>
      </w:r>
      <w:r w:rsidR="0097319E">
        <w:rPr>
          <w:sz w:val="28"/>
          <w:szCs w:val="28"/>
        </w:rPr>
        <w:t>а</w:t>
      </w:r>
      <w:r w:rsidR="001A7A05">
        <w:rPr>
          <w:sz w:val="28"/>
          <w:szCs w:val="28"/>
        </w:rPr>
        <w:t>ния.</w:t>
      </w:r>
    </w:p>
    <w:p w:rsidR="00C152B8" w:rsidRPr="001F1ED6" w:rsidRDefault="005B7AAE" w:rsidP="00C152B8">
      <w:pPr>
        <w:tabs>
          <w:tab w:val="num" w:pos="-142"/>
        </w:tabs>
        <w:jc w:val="both"/>
        <w:rPr>
          <w:sz w:val="28"/>
          <w:szCs w:val="28"/>
        </w:rPr>
      </w:pPr>
      <w:r w:rsidRPr="001F1ED6">
        <w:rPr>
          <w:sz w:val="28"/>
          <w:szCs w:val="28"/>
        </w:rPr>
        <w:tab/>
      </w:r>
      <w:r w:rsidR="0039799E">
        <w:rPr>
          <w:sz w:val="28"/>
          <w:szCs w:val="28"/>
        </w:rPr>
        <w:t>4</w:t>
      </w:r>
      <w:r w:rsidR="0097319E">
        <w:rPr>
          <w:sz w:val="28"/>
          <w:szCs w:val="28"/>
        </w:rPr>
        <w:t>.</w:t>
      </w:r>
      <w:r w:rsidR="0097319E">
        <w:rPr>
          <w:sz w:val="28"/>
          <w:szCs w:val="28"/>
        </w:rPr>
        <w:tab/>
      </w:r>
      <w:r w:rsidR="008E2083" w:rsidRPr="001F1ED6">
        <w:rPr>
          <w:sz w:val="28"/>
          <w:szCs w:val="28"/>
        </w:rPr>
        <w:t xml:space="preserve">Контроль </w:t>
      </w:r>
      <w:r w:rsidR="00D800D2">
        <w:rPr>
          <w:sz w:val="28"/>
          <w:szCs w:val="28"/>
        </w:rPr>
        <w:t xml:space="preserve">за исполнением настоящего постановления </w:t>
      </w:r>
      <w:r w:rsidR="008E2083" w:rsidRPr="001F1ED6">
        <w:rPr>
          <w:sz w:val="28"/>
          <w:szCs w:val="28"/>
        </w:rPr>
        <w:t xml:space="preserve">возложить на </w:t>
      </w:r>
      <w:r w:rsidR="008E2083" w:rsidRPr="00222D61">
        <w:rPr>
          <w:sz w:val="28"/>
          <w:szCs w:val="28"/>
        </w:rPr>
        <w:t>заместителя главы администрации Невьянского городского округа по социальным вопросам С.Л.</w:t>
      </w:r>
      <w:r w:rsidR="00DD3C46">
        <w:rPr>
          <w:sz w:val="28"/>
          <w:szCs w:val="28"/>
        </w:rPr>
        <w:t xml:space="preserve"> </w:t>
      </w:r>
      <w:r w:rsidR="008E2083" w:rsidRPr="00222D61">
        <w:rPr>
          <w:sz w:val="28"/>
          <w:szCs w:val="28"/>
        </w:rPr>
        <w:t>Делидова.</w:t>
      </w:r>
    </w:p>
    <w:p w:rsidR="008635CD" w:rsidRPr="001F1ED6" w:rsidRDefault="008635CD" w:rsidP="00C152B8">
      <w:pPr>
        <w:tabs>
          <w:tab w:val="num" w:pos="-142"/>
        </w:tabs>
        <w:jc w:val="both"/>
        <w:rPr>
          <w:sz w:val="28"/>
          <w:szCs w:val="28"/>
        </w:rPr>
      </w:pPr>
      <w:r w:rsidRPr="001F1ED6">
        <w:rPr>
          <w:sz w:val="28"/>
          <w:szCs w:val="28"/>
        </w:rPr>
        <w:tab/>
      </w:r>
      <w:r w:rsidR="0039799E">
        <w:rPr>
          <w:sz w:val="28"/>
          <w:szCs w:val="28"/>
        </w:rPr>
        <w:t>5</w:t>
      </w:r>
      <w:r w:rsidR="0097319E">
        <w:rPr>
          <w:sz w:val="28"/>
          <w:szCs w:val="28"/>
        </w:rPr>
        <w:t>.</w:t>
      </w:r>
      <w:r w:rsidR="0097319E">
        <w:rPr>
          <w:sz w:val="28"/>
          <w:szCs w:val="28"/>
        </w:rPr>
        <w:tab/>
      </w:r>
      <w:r w:rsidR="00390C49" w:rsidRPr="0011550E">
        <w:rPr>
          <w:sz w:val="28"/>
          <w:szCs w:val="28"/>
        </w:rPr>
        <w:t xml:space="preserve">Настоящее постановление </w:t>
      </w:r>
      <w:r w:rsidR="0011550E" w:rsidRPr="0011550E">
        <w:rPr>
          <w:sz w:val="28"/>
          <w:szCs w:val="28"/>
        </w:rPr>
        <w:t>опубликовать в газете «</w:t>
      </w:r>
      <w:r w:rsidR="003B2FE0">
        <w:rPr>
          <w:sz w:val="28"/>
          <w:szCs w:val="28"/>
        </w:rPr>
        <w:t>Муниципальный вестник Невьянского городского округа</w:t>
      </w:r>
      <w:r w:rsidR="0011550E" w:rsidRPr="0011550E">
        <w:rPr>
          <w:sz w:val="28"/>
          <w:szCs w:val="28"/>
        </w:rPr>
        <w:t xml:space="preserve">» и на официальном сайте </w:t>
      </w:r>
      <w:r w:rsidR="003B2FE0">
        <w:rPr>
          <w:sz w:val="28"/>
          <w:szCs w:val="28"/>
        </w:rPr>
        <w:t>а</w:t>
      </w:r>
      <w:r w:rsidR="0011550E" w:rsidRPr="0011550E">
        <w:rPr>
          <w:sz w:val="28"/>
          <w:szCs w:val="28"/>
        </w:rPr>
        <w:t>дминистрации Невьянского городского округа</w:t>
      </w:r>
      <w:r w:rsidR="003B2FE0">
        <w:rPr>
          <w:sz w:val="28"/>
          <w:szCs w:val="28"/>
        </w:rPr>
        <w:t xml:space="preserve"> в информационно-телекоммуникационной сети «Интернет»</w:t>
      </w:r>
      <w:r w:rsidR="0011550E" w:rsidRPr="0011550E">
        <w:rPr>
          <w:sz w:val="28"/>
          <w:szCs w:val="28"/>
        </w:rPr>
        <w:t>.</w:t>
      </w:r>
    </w:p>
    <w:p w:rsidR="001F654E" w:rsidRPr="001F1ED6" w:rsidRDefault="001F654E" w:rsidP="001F654E">
      <w:pPr>
        <w:jc w:val="both"/>
        <w:rPr>
          <w:sz w:val="28"/>
          <w:szCs w:val="28"/>
        </w:rPr>
      </w:pPr>
    </w:p>
    <w:p w:rsidR="00277E39" w:rsidRPr="001F1ED6" w:rsidRDefault="00277E39" w:rsidP="001F654E">
      <w:pPr>
        <w:jc w:val="both"/>
        <w:rPr>
          <w:sz w:val="28"/>
          <w:szCs w:val="28"/>
        </w:rPr>
      </w:pPr>
    </w:p>
    <w:p w:rsidR="00595195" w:rsidRPr="001F1ED6" w:rsidRDefault="00D4711B" w:rsidP="001F654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C59E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D3C46">
        <w:rPr>
          <w:sz w:val="28"/>
          <w:szCs w:val="28"/>
        </w:rPr>
        <w:t xml:space="preserve"> </w:t>
      </w:r>
      <w:r w:rsidR="00595195" w:rsidRPr="001F1ED6">
        <w:rPr>
          <w:sz w:val="28"/>
          <w:szCs w:val="28"/>
        </w:rPr>
        <w:t>Невьянского</w:t>
      </w:r>
    </w:p>
    <w:p w:rsidR="00C065CE" w:rsidRDefault="001F654E" w:rsidP="00107152">
      <w:pPr>
        <w:jc w:val="both"/>
        <w:rPr>
          <w:sz w:val="26"/>
          <w:szCs w:val="26"/>
        </w:rPr>
      </w:pPr>
      <w:r w:rsidRPr="001F1ED6">
        <w:rPr>
          <w:sz w:val="28"/>
          <w:szCs w:val="28"/>
        </w:rPr>
        <w:t>городского округа</w:t>
      </w:r>
      <w:r w:rsidR="003E52D7">
        <w:rPr>
          <w:sz w:val="28"/>
          <w:szCs w:val="28"/>
        </w:rPr>
        <w:tab/>
      </w:r>
      <w:r w:rsidR="003E52D7">
        <w:rPr>
          <w:sz w:val="28"/>
          <w:szCs w:val="28"/>
        </w:rPr>
        <w:tab/>
      </w:r>
      <w:r w:rsidR="003E52D7">
        <w:rPr>
          <w:sz w:val="28"/>
          <w:szCs w:val="28"/>
        </w:rPr>
        <w:tab/>
      </w:r>
      <w:r w:rsidR="003E52D7">
        <w:rPr>
          <w:sz w:val="28"/>
          <w:szCs w:val="28"/>
        </w:rPr>
        <w:tab/>
      </w:r>
      <w:r w:rsidR="003E52D7">
        <w:rPr>
          <w:sz w:val="28"/>
          <w:szCs w:val="28"/>
        </w:rPr>
        <w:tab/>
      </w:r>
      <w:r w:rsidR="003E52D7">
        <w:rPr>
          <w:sz w:val="28"/>
          <w:szCs w:val="28"/>
        </w:rPr>
        <w:tab/>
      </w:r>
      <w:r w:rsidR="003A1CDD">
        <w:rPr>
          <w:sz w:val="28"/>
          <w:szCs w:val="28"/>
        </w:rPr>
        <w:tab/>
      </w:r>
      <w:r w:rsidR="00D4711B">
        <w:rPr>
          <w:sz w:val="28"/>
          <w:szCs w:val="28"/>
        </w:rPr>
        <w:t xml:space="preserve">           А.А. Берчук</w:t>
      </w:r>
      <w:r w:rsidR="00C065CE">
        <w:rPr>
          <w:sz w:val="26"/>
          <w:szCs w:val="26"/>
        </w:rPr>
        <w:br w:type="page"/>
      </w:r>
    </w:p>
    <w:p w:rsidR="003E52D7" w:rsidRDefault="003E52D7" w:rsidP="009F2BB5">
      <w:pPr>
        <w:ind w:left="6096" w:right="-1"/>
      </w:pPr>
      <w:r>
        <w:lastRenderedPageBreak/>
        <w:t>Приложение № 1</w:t>
      </w:r>
    </w:p>
    <w:p w:rsidR="005E073B" w:rsidRDefault="005E073B" w:rsidP="009F2BB5">
      <w:pPr>
        <w:ind w:left="6096" w:right="-1"/>
      </w:pPr>
      <w:r>
        <w:t>УТВЕРЖДЕН</w:t>
      </w:r>
    </w:p>
    <w:p w:rsidR="00F21DBC" w:rsidRPr="009F2BB5" w:rsidRDefault="005E073B" w:rsidP="009F2BB5">
      <w:pPr>
        <w:ind w:left="6096" w:right="-1"/>
      </w:pPr>
      <w:r>
        <w:t>постановлением главы</w:t>
      </w:r>
    </w:p>
    <w:p w:rsidR="008635CD" w:rsidRPr="009F2BB5" w:rsidRDefault="008635CD" w:rsidP="009F2BB5">
      <w:pPr>
        <w:ind w:left="6096" w:right="-1"/>
      </w:pPr>
      <w:r w:rsidRPr="009F2BB5">
        <w:t>Невьянского городского округа</w:t>
      </w:r>
    </w:p>
    <w:p w:rsidR="008635CD" w:rsidRPr="009F2BB5" w:rsidRDefault="008635CD" w:rsidP="009F2BB5">
      <w:pPr>
        <w:ind w:left="6096" w:right="-1"/>
      </w:pPr>
      <w:r w:rsidRPr="009F2BB5">
        <w:t xml:space="preserve">от </w:t>
      </w:r>
      <w:r w:rsidR="00B03D5E">
        <w:t>30.09.2019 № 69</w:t>
      </w:r>
      <w:r w:rsidR="00A620C6" w:rsidRPr="009F2BB5">
        <w:t xml:space="preserve"> -</w:t>
      </w:r>
      <w:r w:rsidR="00343B93">
        <w:t>г</w:t>
      </w:r>
      <w:r w:rsidR="00A620C6" w:rsidRPr="009F2BB5">
        <w:t>п</w:t>
      </w:r>
    </w:p>
    <w:p w:rsidR="008635CD" w:rsidRPr="00277E39" w:rsidRDefault="008635CD" w:rsidP="00E00646">
      <w:pPr>
        <w:jc w:val="center"/>
        <w:rPr>
          <w:sz w:val="28"/>
          <w:szCs w:val="28"/>
        </w:rPr>
      </w:pPr>
    </w:p>
    <w:p w:rsidR="008635CD" w:rsidRPr="00CC59EE" w:rsidRDefault="00CC59EE" w:rsidP="00CC59EE">
      <w:pPr>
        <w:jc w:val="center"/>
        <w:rPr>
          <w:b/>
        </w:rPr>
      </w:pPr>
      <w:r w:rsidRPr="00CC59EE">
        <w:rPr>
          <w:b/>
        </w:rPr>
        <w:t>П</w:t>
      </w:r>
      <w:r w:rsidR="00F1567E">
        <w:rPr>
          <w:b/>
        </w:rPr>
        <w:t>ОРЯДОК ОРГАНИЗАЦИИ И ОБЕСПЕЧЕНИЯ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</w:r>
    </w:p>
    <w:p w:rsidR="00CC59EE" w:rsidRPr="00CC59EE" w:rsidRDefault="00CC59EE" w:rsidP="00CC59EE">
      <w:pPr>
        <w:jc w:val="center"/>
        <w:rPr>
          <w:b/>
        </w:rPr>
      </w:pPr>
    </w:p>
    <w:p w:rsidR="00CC59EE" w:rsidRDefault="00CC59EE" w:rsidP="00CC59EE">
      <w:pPr>
        <w:ind w:firstLine="567"/>
        <w:jc w:val="both"/>
      </w:pPr>
      <w:r>
        <w:t xml:space="preserve">1. Настоящий Порядок </w:t>
      </w:r>
      <w:r w:rsidR="005E073B">
        <w:t xml:space="preserve">организации и обеспечения отдыха и оздоровления детей (за исключением детей-сирот и детей, оставшихся без попечения родителей, находящихся в трудной жизненной ситуации) в учебное время, включая мероприятия по обеспечению безопасности их жизни и здоровья (далее – Порядок) </w:t>
      </w:r>
      <w:r>
        <w:t xml:space="preserve">разработан в соответствии с </w:t>
      </w:r>
      <w:hyperlink r:id="rId10" w:history="1">
        <w:r>
          <w:rPr>
            <w:color w:val="0000FF"/>
          </w:rPr>
          <w:t>Законом</w:t>
        </w:r>
      </w:hyperlink>
      <w:r>
        <w:t xml:space="preserve"> Свердловской области от 28</w:t>
      </w:r>
      <w:r w:rsidR="0097319E">
        <w:t xml:space="preserve"> мая </w:t>
      </w:r>
      <w:r>
        <w:t>2018</w:t>
      </w:r>
      <w:r w:rsidR="009E0BE0">
        <w:t xml:space="preserve"> года</w:t>
      </w:r>
      <w:r>
        <w:t xml:space="preserve"> </w:t>
      </w:r>
      <w:r w:rsidR="005B23C4">
        <w:t>№</w:t>
      </w:r>
      <w:r>
        <w:t xml:space="preserve"> 53-ОЗ </w:t>
      </w:r>
      <w:r w:rsidR="0080015F">
        <w:t>«</w:t>
      </w:r>
      <w:r>
        <w:t>О наделении органов местного самоуправления муниципальных образований, расположенных на территории Свердловской области, отдельными государственными полномочиями Свердловской области в сфере организации и обеспечения отдыха и оздоровления детей</w:t>
      </w:r>
      <w:r w:rsidR="0080015F">
        <w:t>»</w:t>
      </w:r>
      <w:r>
        <w:t xml:space="preserve">, </w:t>
      </w:r>
      <w:hyperlink r:id="rId11" w:history="1">
        <w:r w:rsidR="009E0BE0">
          <w:rPr>
            <w:color w:val="0000FF"/>
          </w:rPr>
          <w:t>п</w:t>
        </w:r>
        <w:r>
          <w:rPr>
            <w:color w:val="0000FF"/>
          </w:rPr>
          <w:t>остановлением</w:t>
        </w:r>
      </w:hyperlink>
      <w:r>
        <w:t xml:space="preserve"> Правительства Свердловской области от 17</w:t>
      </w:r>
      <w:r w:rsidR="003A7E67">
        <w:t>.10.</w:t>
      </w:r>
      <w:r>
        <w:t xml:space="preserve">2018 </w:t>
      </w:r>
      <w:r w:rsidR="0080015F">
        <w:t>№</w:t>
      </w:r>
      <w:r>
        <w:t xml:space="preserve"> 693-ПП </w:t>
      </w:r>
      <w:r w:rsidR="0080015F">
        <w:t>«</w:t>
      </w:r>
      <w:r>
        <w:t>Об утверждении Порядка предоставления и расходования субвенций из областного бюджета местным бюджетам на осуществление переданных органам местного самоуправления муниципальных образований, расположенных на территории Свердловской области,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их жизни и здоровья</w:t>
      </w:r>
      <w:r w:rsidR="0080015F">
        <w:t>»</w:t>
      </w:r>
      <w:r>
        <w:t>.</w:t>
      </w:r>
    </w:p>
    <w:p w:rsidR="00CC59EE" w:rsidRDefault="00CC59EE" w:rsidP="00CC59EE">
      <w:pPr>
        <w:ind w:firstLine="567"/>
        <w:jc w:val="both"/>
      </w:pPr>
      <w:r>
        <w:t xml:space="preserve">2. Настоящий Порядок определяет правила организации и обеспечения отдыха и оздоровления </w:t>
      </w:r>
      <w:r w:rsidR="00E90F63">
        <w:t>детей</w:t>
      </w:r>
      <w:r>
        <w:t xml:space="preserve"> (за исключением детей-сирот и детей, оставшихся без попечения родителей, детей, находящихся в трудной жизненной ситуации), в организациях отдыха детей и их оздоровления, в которых созданы условия для освоения детьми основных общеобразовательных программ.</w:t>
      </w:r>
    </w:p>
    <w:p w:rsidR="0072030E" w:rsidRDefault="0072030E" w:rsidP="00CC59EE">
      <w:pPr>
        <w:ind w:firstLine="567"/>
        <w:jc w:val="both"/>
      </w:pPr>
      <w:r>
        <w:t xml:space="preserve">3. </w:t>
      </w:r>
      <w:r w:rsidRPr="0072030E">
        <w:t>Организация отдыха и оздоровления детей осуществляется путем предоставления путевок в организации отдыха и оздоровления детей, в которых созданы условия для освоения детьми основных общеобразовательных программ. Путевки предоставляются детям в возрасте от 6</w:t>
      </w:r>
      <w:r w:rsidR="00A57306">
        <w:t xml:space="preserve"> лет </w:t>
      </w:r>
      <w:r w:rsidRPr="0072030E">
        <w:t>6</w:t>
      </w:r>
      <w:r w:rsidR="00023FAE">
        <w:t xml:space="preserve"> </w:t>
      </w:r>
      <w:r w:rsidR="00A57306">
        <w:t xml:space="preserve">месяцев </w:t>
      </w:r>
      <w:r w:rsidRPr="0072030E">
        <w:t xml:space="preserve">до 18 лет, обучающимся в </w:t>
      </w:r>
      <w:r>
        <w:t xml:space="preserve">муниципальных </w:t>
      </w:r>
      <w:r w:rsidRPr="0072030E">
        <w:t xml:space="preserve">образовательных организациях </w:t>
      </w:r>
      <w:r>
        <w:t>Невьянского городского округа</w:t>
      </w:r>
      <w:r w:rsidR="009E0BE0">
        <w:t>.</w:t>
      </w:r>
    </w:p>
    <w:p w:rsidR="00CC59EE" w:rsidRDefault="0072030E" w:rsidP="00CC59EE">
      <w:pPr>
        <w:ind w:firstLine="567"/>
        <w:jc w:val="both"/>
      </w:pPr>
      <w:r w:rsidRPr="00A57306">
        <w:t>4</w:t>
      </w:r>
      <w:r w:rsidR="00CC59EE" w:rsidRPr="00A57306">
        <w:t xml:space="preserve">. </w:t>
      </w:r>
      <w:r w:rsidR="00A57306" w:rsidRPr="00A57306">
        <w:t>Орган местного самоуправления управление образования Невьянского городского округа при осуществлении переданных ему государственных полномочий по организации и обеспечению отдыха и оздоровления детей в пределах своей компетенции вправе возлагать на подведомственные муниципальные образовательные учреждения реализацию отдельных функций, связанных с осуществлением этих государственных полномочий.</w:t>
      </w:r>
    </w:p>
    <w:p w:rsidR="00CC59EE" w:rsidRDefault="00A57306" w:rsidP="00CC59EE">
      <w:pPr>
        <w:ind w:firstLine="567"/>
        <w:jc w:val="both"/>
      </w:pPr>
      <w:r>
        <w:t>5</w:t>
      </w:r>
      <w:r w:rsidR="00CC59EE">
        <w:t xml:space="preserve">. Заявителями на получение путевок в организации отдыха детей и их оздоровления в учебное время являются родители (законные представители) несовершеннолетних детей (за исключением детей-сирот и детей, оставшихся без попечения родителей, детей, находящихся в трудной жизненной ситуации), обучающихся в образовательных организациях </w:t>
      </w:r>
      <w:r w:rsidR="0055115C">
        <w:t>Невьянского</w:t>
      </w:r>
      <w:r w:rsidR="00CC59EE">
        <w:t xml:space="preserve"> городского округа (далее - заявители), желающие приобрести ребенку путевку на отдых и оздоровление в учебное время.</w:t>
      </w:r>
    </w:p>
    <w:p w:rsidR="00CC59EE" w:rsidRDefault="00C20FBC" w:rsidP="00CC59EE">
      <w:pPr>
        <w:ind w:firstLine="567"/>
        <w:jc w:val="both"/>
      </w:pPr>
      <w:r>
        <w:t>6</w:t>
      </w:r>
      <w:r w:rsidR="00CC59EE">
        <w:t>. Родители (законные представители) имеют право за счет средств областного бюджета получить путевку на отдых и оздоровление ребенка (за исключением детей-</w:t>
      </w:r>
      <w:r w:rsidR="00CC59EE">
        <w:lastRenderedPageBreak/>
        <w:t>сирот и детей, оставшихся без попечения родителей, детей, находящихся в трудной жизненной ситуации</w:t>
      </w:r>
      <w:r w:rsidR="00CC59EE" w:rsidRPr="00520674">
        <w:t>) в учебное время один раз в течение календарного года.</w:t>
      </w:r>
    </w:p>
    <w:p w:rsidR="00CC59EE" w:rsidRDefault="00C20FBC" w:rsidP="00CC59EE">
      <w:pPr>
        <w:ind w:firstLine="567"/>
        <w:jc w:val="both"/>
      </w:pPr>
      <w:r>
        <w:t>7</w:t>
      </w:r>
      <w:r w:rsidR="00CC59EE">
        <w:t xml:space="preserve">. Информирование граждан о порядке предоставления путевок осуществляют </w:t>
      </w:r>
      <w:r w:rsidR="000232EC">
        <w:t xml:space="preserve">управление образования Невьянского городского округа и </w:t>
      </w:r>
      <w:r w:rsidR="00CC59EE">
        <w:t xml:space="preserve">образовательные организации через средства массовой информации, на родительских собраниях, путем размещения информации на официальном сайте </w:t>
      </w:r>
      <w:r w:rsidR="00367913">
        <w:t xml:space="preserve">управления образования Невьянского городского округа и </w:t>
      </w:r>
      <w:r w:rsidR="00CC59EE">
        <w:t>образовательн</w:t>
      </w:r>
      <w:r w:rsidR="00367913">
        <w:t>ых</w:t>
      </w:r>
      <w:r w:rsidR="00CC59EE">
        <w:t xml:space="preserve"> организаци</w:t>
      </w:r>
      <w:r w:rsidR="00367913">
        <w:t>й</w:t>
      </w:r>
      <w:r w:rsidR="00CC59EE">
        <w:t>, информационных стендах</w:t>
      </w:r>
      <w:r w:rsidR="00367913">
        <w:t xml:space="preserve"> управления образования Невьянского городского округа и образовательных организаций</w:t>
      </w:r>
      <w:r w:rsidR="00CC59EE">
        <w:t>.</w:t>
      </w:r>
    </w:p>
    <w:p w:rsidR="00CC59EE" w:rsidRDefault="00C20FBC" w:rsidP="00CC59EE">
      <w:pPr>
        <w:ind w:firstLine="567"/>
        <w:jc w:val="both"/>
      </w:pPr>
      <w:r>
        <w:t>8</w:t>
      </w:r>
      <w:r w:rsidR="00CC59EE">
        <w:t xml:space="preserve">. </w:t>
      </w:r>
      <w:r w:rsidR="007048B2">
        <w:t>Приобретение путевок в организации отдыха детей и их оздоровления за счет средств областного бюджета осуществляется управление</w:t>
      </w:r>
      <w:r w:rsidR="00D77DC2">
        <w:t>м</w:t>
      </w:r>
      <w:r w:rsidR="007048B2">
        <w:t xml:space="preserve"> образования Невьянского городского округа, подведомственными муниципальными образовательными </w:t>
      </w:r>
      <w:r w:rsidR="009E0BE0">
        <w:t>организациями</w:t>
      </w:r>
      <w:r w:rsidR="007048B2">
        <w:t xml:space="preserve"> (в случае передачи отдельных функций, связанных с осуществлением государственных полномочий по организации и обеспечении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время) в </w:t>
      </w:r>
      <w:r w:rsidR="00A57306">
        <w:t>соответствие с действующим законодательством о размещении заказов на поставки товаров, выполнения работ, оказание услуг для государственных и муниципальных нужд</w:t>
      </w:r>
      <w:r w:rsidR="007048B2">
        <w:t>.</w:t>
      </w:r>
    </w:p>
    <w:p w:rsidR="00CC59EE" w:rsidRDefault="00053936" w:rsidP="00CC59EE">
      <w:pPr>
        <w:ind w:firstLine="567"/>
        <w:jc w:val="both"/>
      </w:pPr>
      <w:r w:rsidRPr="00053936">
        <w:t>9</w:t>
      </w:r>
      <w:r w:rsidR="00CC59EE">
        <w:t xml:space="preserve">. Доставка организованных групп детей к месту отдыха и оздоровления и обратно осуществляется </w:t>
      </w:r>
      <w:r w:rsidR="007048B2">
        <w:t>управлением</w:t>
      </w:r>
      <w:r w:rsidR="0055115C">
        <w:t xml:space="preserve"> образования Невьянского городского округа</w:t>
      </w:r>
      <w:r w:rsidR="00CC59EE">
        <w:t>.</w:t>
      </w:r>
    </w:p>
    <w:p w:rsidR="00CC59EE" w:rsidRDefault="00053936" w:rsidP="00CC59EE">
      <w:pPr>
        <w:ind w:firstLine="567"/>
        <w:jc w:val="both"/>
      </w:pPr>
      <w:r w:rsidRPr="00053936">
        <w:t>10</w:t>
      </w:r>
      <w:r w:rsidR="00CC59EE">
        <w:t xml:space="preserve">. Перевозка детских групп осуществляется в соответствии с законодательством, определяющим нормативные </w:t>
      </w:r>
      <w:r w:rsidR="00CC59EE" w:rsidRPr="00367913">
        <w:t>требования к перевозке детей</w:t>
      </w:r>
      <w:r w:rsidR="007048B2">
        <w:t xml:space="preserve"> транспортом</w:t>
      </w:r>
      <w:r w:rsidR="00367913" w:rsidRPr="00367913">
        <w:t>.</w:t>
      </w:r>
    </w:p>
    <w:p w:rsidR="00C20FBC" w:rsidRDefault="00053936" w:rsidP="00CC59EE">
      <w:pPr>
        <w:ind w:firstLine="567"/>
        <w:jc w:val="both"/>
      </w:pPr>
      <w:r w:rsidRPr="00053936">
        <w:t>11</w:t>
      </w:r>
      <w:r w:rsidR="00C20FBC">
        <w:t>. Управлением образования Невьянского городского округа ведется учет детей в целях обеспечения путевками в организации отдыха и оздоровления детей.</w:t>
      </w:r>
    </w:p>
    <w:p w:rsidR="00C20FBC" w:rsidRDefault="00C20FBC" w:rsidP="00CC59EE">
      <w:pPr>
        <w:ind w:firstLine="567"/>
        <w:jc w:val="both"/>
      </w:pPr>
      <w:r>
        <w:t>1</w:t>
      </w:r>
      <w:r w:rsidR="00053936" w:rsidRPr="00053936">
        <w:t>2</w:t>
      </w:r>
      <w:r>
        <w:t xml:space="preserve">. Для постановки на учет ребенка родитель (законный представитель) ребенка предоставляет </w:t>
      </w:r>
      <w:r w:rsidR="00C27D5C">
        <w:t>следующие документы</w:t>
      </w:r>
      <w:r>
        <w:t>:</w:t>
      </w:r>
    </w:p>
    <w:p w:rsidR="00C20FBC" w:rsidRDefault="00C20FBC" w:rsidP="00CC59EE">
      <w:pPr>
        <w:ind w:firstLine="567"/>
        <w:jc w:val="both"/>
      </w:pPr>
      <w:r>
        <w:t xml:space="preserve">1) заявление (по форме, установленной приложением № </w:t>
      </w:r>
      <w:r w:rsidR="00601C66">
        <w:t>1</w:t>
      </w:r>
      <w:r>
        <w:t xml:space="preserve"> к настоящему Порядку);</w:t>
      </w:r>
    </w:p>
    <w:p w:rsidR="00C20FBC" w:rsidRDefault="00C20FBC" w:rsidP="00CC59EE">
      <w:pPr>
        <w:ind w:firstLine="567"/>
        <w:jc w:val="both"/>
      </w:pPr>
      <w:r>
        <w:t>2) документ</w:t>
      </w:r>
      <w:r w:rsidR="00C27D5C">
        <w:t>,</w:t>
      </w:r>
      <w:r>
        <w:t xml:space="preserve"> удостоверяющий личность родителя (законного представителя) (оригинал и копия);</w:t>
      </w:r>
    </w:p>
    <w:p w:rsidR="00C20FBC" w:rsidRDefault="00C20FBC" w:rsidP="00C20FBC">
      <w:pPr>
        <w:ind w:firstLine="567"/>
        <w:jc w:val="both"/>
      </w:pPr>
      <w:r>
        <w:t>свидетельство о рождении ребенка (оригинал и копия);</w:t>
      </w:r>
    </w:p>
    <w:p w:rsidR="00C20FBC" w:rsidRDefault="00C20FBC" w:rsidP="00C20FBC">
      <w:pPr>
        <w:ind w:firstLine="567"/>
        <w:jc w:val="both"/>
      </w:pPr>
      <w:r>
        <w:t>3) при достижении ребенком 14 лет - паспорт (оригинал и копия);</w:t>
      </w:r>
    </w:p>
    <w:p w:rsidR="00C20FBC" w:rsidRDefault="00C20FBC" w:rsidP="00C20FBC">
      <w:pPr>
        <w:ind w:firstLine="567"/>
        <w:jc w:val="both"/>
      </w:pPr>
      <w:r w:rsidRPr="00CF76FB">
        <w:t>4) медицинскую справку по форме 079/у (оригинал), а в случае подачи заявления о постановке на учет для предоставления путевки в санаторно - курортную организацию (санаторий или санаторный оздоровительный лагерь круглогодичного действия) – справку для получения путевки по форме 070/у для санаторно - курортной организации (оригинал)учебное время в организацию отдыха и оздоровления детей;</w:t>
      </w:r>
    </w:p>
    <w:p w:rsidR="00C20FBC" w:rsidRDefault="00C20FBC" w:rsidP="00C20FBC">
      <w:pPr>
        <w:ind w:firstLine="567"/>
        <w:jc w:val="both"/>
      </w:pPr>
      <w:r>
        <w:t xml:space="preserve">5) </w:t>
      </w:r>
      <w:r w:rsidR="00023FAE">
        <w:t>с</w:t>
      </w:r>
      <w:r w:rsidRPr="00C20FBC">
        <w:t>траховой номер индивидуального лицевого счёта застрахованного лица в системе обязательного</w:t>
      </w:r>
      <w:r>
        <w:t xml:space="preserve"> </w:t>
      </w:r>
      <w:r w:rsidRPr="00C20FBC">
        <w:rPr>
          <w:bCs/>
        </w:rPr>
        <w:t>пенсионного</w:t>
      </w:r>
      <w:r w:rsidRPr="00C20FBC">
        <w:t xml:space="preserve"> </w:t>
      </w:r>
      <w:r w:rsidRPr="00C20FBC">
        <w:rPr>
          <w:bCs/>
        </w:rPr>
        <w:t>страхования</w:t>
      </w:r>
      <w:r w:rsidRPr="00C20FBC">
        <w:t xml:space="preserve"> </w:t>
      </w:r>
      <w:r>
        <w:t>(СНИЛС) на ребенка и родителя (законного представителя) (оригинал и копия);</w:t>
      </w:r>
    </w:p>
    <w:p w:rsidR="00023FAE" w:rsidRDefault="00023FAE" w:rsidP="00C20FBC">
      <w:pPr>
        <w:ind w:firstLine="567"/>
        <w:jc w:val="both"/>
      </w:pPr>
      <w:r>
        <w:t>6) документы, подтверждающие смену Ф.И.О. в случае расхождения данных, указанных в свидетельстве о рождении ребенка (оригинал и копия)</w:t>
      </w:r>
    </w:p>
    <w:p w:rsidR="00C20FBC" w:rsidRDefault="00023FAE" w:rsidP="00C20FBC">
      <w:pPr>
        <w:ind w:firstLine="567"/>
        <w:jc w:val="both"/>
      </w:pPr>
      <w:r>
        <w:t>7</w:t>
      </w:r>
      <w:r w:rsidR="00C20FBC">
        <w:t>) доверенность на предоставление интересов ребенка, оформленная в соответствии с гражданским законодательством, если заявление с документами предоставляет лицо, не являющееся родителем (законным представителем) ребенка</w:t>
      </w:r>
      <w:r w:rsidR="00C27D5C">
        <w:t xml:space="preserve"> (оригинал и копия)</w:t>
      </w:r>
      <w:r w:rsidR="00C20FBC">
        <w:t>.</w:t>
      </w:r>
    </w:p>
    <w:p w:rsidR="00C27D5C" w:rsidRDefault="00C27D5C" w:rsidP="00CC59EE">
      <w:pPr>
        <w:ind w:firstLine="567"/>
        <w:jc w:val="both"/>
      </w:pPr>
      <w:r>
        <w:t>Заявление и документы в письменной форме на бумажном носителе, указанные в настоящем пункте могут подаются в управление образования Невьянского городского округа либо в многофункциональный центр предоставления государственных и муниципальных услуг (МФЦ).</w:t>
      </w:r>
    </w:p>
    <w:p w:rsidR="00C27D5C" w:rsidRDefault="00C27D5C" w:rsidP="00C27D5C">
      <w:pPr>
        <w:ind w:firstLine="567"/>
        <w:jc w:val="both"/>
      </w:pPr>
      <w:r>
        <w:t>1</w:t>
      </w:r>
      <w:r w:rsidR="00053936" w:rsidRPr="00053936">
        <w:t>3</w:t>
      </w:r>
      <w:r>
        <w:t>. Прием и регистрация заявлений для постановки на учет ребенка в целях обеспечения путевками в ор</w:t>
      </w:r>
      <w:r w:rsidR="00B47BF3">
        <w:t>га</w:t>
      </w:r>
      <w:r>
        <w:t>низации отдыха и оздоровления детей осуществляется в сроки:</w:t>
      </w:r>
    </w:p>
    <w:p w:rsidR="00C27D5C" w:rsidRDefault="00C27D5C" w:rsidP="00C27D5C">
      <w:pPr>
        <w:ind w:firstLine="567"/>
        <w:jc w:val="both"/>
      </w:pPr>
      <w:r w:rsidRPr="009B71A6">
        <w:t xml:space="preserve">- </w:t>
      </w:r>
      <w:r w:rsidR="00B47BF3">
        <w:t>в</w:t>
      </w:r>
      <w:r w:rsidRPr="009B71A6">
        <w:t xml:space="preserve"> 2019 год: со дня вступления в силу настоящего Порядка;</w:t>
      </w:r>
    </w:p>
    <w:p w:rsidR="00C27D5C" w:rsidRDefault="00C27D5C" w:rsidP="00C27D5C">
      <w:pPr>
        <w:ind w:firstLine="567"/>
        <w:jc w:val="both"/>
      </w:pPr>
      <w:r w:rsidRPr="009B71A6">
        <w:t xml:space="preserve">- </w:t>
      </w:r>
      <w:r w:rsidR="00B47BF3">
        <w:t>в</w:t>
      </w:r>
      <w:r w:rsidRPr="009B71A6">
        <w:t xml:space="preserve"> 2020 год и последующие годы: с первого марта.</w:t>
      </w:r>
    </w:p>
    <w:p w:rsidR="00C27D5C" w:rsidRDefault="00C27D5C" w:rsidP="00C27D5C">
      <w:pPr>
        <w:ind w:firstLine="567"/>
        <w:jc w:val="both"/>
      </w:pPr>
      <w:r>
        <w:lastRenderedPageBreak/>
        <w:t>При этом прием заявлений может быть продолжен при наличии свободных мест.</w:t>
      </w:r>
    </w:p>
    <w:p w:rsidR="00B47BF3" w:rsidRDefault="00B47BF3" w:rsidP="00C27D5C">
      <w:pPr>
        <w:ind w:firstLine="567"/>
        <w:jc w:val="both"/>
      </w:pPr>
      <w:r>
        <w:t>1</w:t>
      </w:r>
      <w:r w:rsidR="00053936" w:rsidRPr="00053936">
        <w:t>4</w:t>
      </w:r>
      <w:r>
        <w:t>. Управление образования Невьянского городского округа отказывает в принятии заявления в следующих случаях:</w:t>
      </w:r>
    </w:p>
    <w:p w:rsidR="00B47BF3" w:rsidRDefault="00B47BF3" w:rsidP="00B47BF3">
      <w:pPr>
        <w:ind w:firstLine="567"/>
        <w:jc w:val="both"/>
      </w:pPr>
      <w:r>
        <w:t>1) несоответствие возраста ребенка, установленным требованиям настоящего Порядка;</w:t>
      </w:r>
    </w:p>
    <w:p w:rsidR="00B47BF3" w:rsidRDefault="00B47BF3" w:rsidP="00B47BF3">
      <w:pPr>
        <w:ind w:firstLine="567"/>
        <w:jc w:val="both"/>
      </w:pPr>
      <w:r>
        <w:t>2) принадлежность ребенка к категории детей-сирот и детей, оставшихся без попечения родителей, детей, находящихся в трудной жизненной ситуации;</w:t>
      </w:r>
    </w:p>
    <w:p w:rsidR="00B47BF3" w:rsidRDefault="00B47BF3" w:rsidP="00B47BF3">
      <w:pPr>
        <w:ind w:firstLine="567"/>
        <w:jc w:val="both"/>
      </w:pPr>
      <w:r>
        <w:t>3) наличие медицинских противопоказаний для предоставления путевки;</w:t>
      </w:r>
    </w:p>
    <w:p w:rsidR="00B47BF3" w:rsidRDefault="00B47BF3" w:rsidP="00B47BF3">
      <w:pPr>
        <w:ind w:firstLine="567"/>
        <w:jc w:val="both"/>
      </w:pPr>
      <w:r>
        <w:t xml:space="preserve">4) предоставление заявителем документов, предусмотренных </w:t>
      </w:r>
      <w:hyperlink w:anchor="P67" w:history="1">
        <w:r>
          <w:rPr>
            <w:color w:val="0000FF"/>
          </w:rPr>
          <w:t xml:space="preserve">пунктом </w:t>
        </w:r>
      </w:hyperlink>
      <w:r>
        <w:rPr>
          <w:color w:val="0000FF"/>
        </w:rPr>
        <w:t>1</w:t>
      </w:r>
      <w:r w:rsidR="00053936" w:rsidRPr="00053936">
        <w:rPr>
          <w:color w:val="0000FF"/>
        </w:rPr>
        <w:t>2</w:t>
      </w:r>
      <w:r>
        <w:t xml:space="preserve"> настоящего раздела, не в полном объеме;</w:t>
      </w:r>
    </w:p>
    <w:p w:rsidR="00B47BF3" w:rsidRDefault="00B47BF3" w:rsidP="00B47BF3">
      <w:pPr>
        <w:ind w:firstLine="567"/>
        <w:jc w:val="both"/>
      </w:pPr>
      <w:r>
        <w:t>5) предоставление заявителем документов, содержащих недост</w:t>
      </w:r>
      <w:r w:rsidR="00601C66">
        <w:t>оверные (или) неполные сведения;</w:t>
      </w:r>
    </w:p>
    <w:p w:rsidR="00601C66" w:rsidRDefault="00601C66" w:rsidP="00B47BF3">
      <w:pPr>
        <w:ind w:firstLine="567"/>
        <w:jc w:val="both"/>
      </w:pPr>
      <w:r>
        <w:t>6) заявление подано гражданином, не имеющим на это полномочий.</w:t>
      </w:r>
    </w:p>
    <w:p w:rsidR="00B47BF3" w:rsidRDefault="00B47BF3" w:rsidP="00B47BF3">
      <w:pPr>
        <w:ind w:firstLine="567"/>
        <w:jc w:val="both"/>
      </w:pPr>
      <w:r>
        <w:t>1</w:t>
      </w:r>
      <w:r w:rsidR="00053936" w:rsidRPr="00053936">
        <w:t>5</w:t>
      </w:r>
      <w:r>
        <w:t xml:space="preserve">. </w:t>
      </w:r>
      <w:r w:rsidR="00601C66">
        <w:t>Ребенок снимается с учета при достижении 18 летнего возраста.</w:t>
      </w:r>
    </w:p>
    <w:p w:rsidR="00C27D5C" w:rsidRDefault="00601C66" w:rsidP="00C27D5C">
      <w:pPr>
        <w:ind w:firstLine="567"/>
        <w:jc w:val="both"/>
      </w:pPr>
      <w:r>
        <w:t>1</w:t>
      </w:r>
      <w:r w:rsidR="00053936" w:rsidRPr="00053936">
        <w:t>6</w:t>
      </w:r>
      <w:r>
        <w:t xml:space="preserve">. </w:t>
      </w:r>
      <w:r w:rsidR="00C27D5C">
        <w:t xml:space="preserve">При отсутствии замечаний к документам заявление регистрируется в </w:t>
      </w:r>
      <w:hyperlink w:anchor="P204" w:history="1">
        <w:r w:rsidR="00C27D5C">
          <w:rPr>
            <w:color w:val="0000FF"/>
          </w:rPr>
          <w:t>журнале</w:t>
        </w:r>
      </w:hyperlink>
      <w:r w:rsidR="00C27D5C">
        <w:t xml:space="preserve"> </w:t>
      </w:r>
      <w:r w:rsidR="00B209E8">
        <w:t>регистрации заявлений о постановке на учет для предоставления путевок в организации отдыха детей и их оздоровления</w:t>
      </w:r>
      <w:r w:rsidR="00C27D5C">
        <w:t xml:space="preserve"> в учебное время (по форме, установленной приложением № </w:t>
      </w:r>
      <w:r>
        <w:t>2</w:t>
      </w:r>
      <w:r w:rsidR="00C27D5C">
        <w:t xml:space="preserve"> к настоящему Порядку). Журнал </w:t>
      </w:r>
      <w:r>
        <w:t>регистрации заявлений</w:t>
      </w:r>
      <w:r w:rsidR="00C27D5C">
        <w:t xml:space="preserve"> должен быть пронумерован, прошнурован и скрепл</w:t>
      </w:r>
      <w:r>
        <w:t xml:space="preserve">ен подписью ответственного лица, начальника управления образования Невьянского городского округа </w:t>
      </w:r>
      <w:r w:rsidR="00C27D5C">
        <w:t>и печатью у</w:t>
      </w:r>
      <w:r>
        <w:t>чреждения</w:t>
      </w:r>
      <w:r w:rsidR="00C27D5C">
        <w:t>.</w:t>
      </w:r>
    </w:p>
    <w:p w:rsidR="00D14B8E" w:rsidRDefault="00D14B8E" w:rsidP="00C27D5C">
      <w:pPr>
        <w:ind w:firstLine="567"/>
        <w:jc w:val="both"/>
      </w:pPr>
      <w:r>
        <w:t>1</w:t>
      </w:r>
      <w:r w:rsidR="00053936" w:rsidRPr="00053936">
        <w:t>7</w:t>
      </w:r>
      <w:r>
        <w:t>. Приобретенные путевки в организации отдыха и оздоровления детей являются документами строгой отчетности.</w:t>
      </w:r>
    </w:p>
    <w:p w:rsidR="00D14B8E" w:rsidRDefault="00D14B8E" w:rsidP="00C27D5C">
      <w:pPr>
        <w:ind w:firstLine="567"/>
        <w:jc w:val="both"/>
      </w:pPr>
      <w:r>
        <w:t>1</w:t>
      </w:r>
      <w:r w:rsidR="00053936" w:rsidRPr="00053936">
        <w:t>8</w:t>
      </w:r>
      <w:r>
        <w:t xml:space="preserve">. Все путевки с указанием даты, номера путевки, срока заезда и наименования организации отдыха и оздоровления детей, указанием фамилии, имени, отчества ребенка регистрируются в </w:t>
      </w:r>
      <w:r w:rsidR="00F76A65">
        <w:t xml:space="preserve">Журнале </w:t>
      </w:r>
      <w:r>
        <w:t>учета выдачи путевок</w:t>
      </w:r>
      <w:r w:rsidR="00F76A65">
        <w:t xml:space="preserve"> в организа</w:t>
      </w:r>
      <w:r w:rsidR="00023FAE">
        <w:t>ции отдыха и оздоровления детей</w:t>
      </w:r>
      <w:r w:rsidR="00F76A65">
        <w:t xml:space="preserve"> в учебное время </w:t>
      </w:r>
      <w:r>
        <w:t>по форме согласно приложению № 3 к настоящему Порядку.</w:t>
      </w:r>
    </w:p>
    <w:p w:rsidR="00D14B8E" w:rsidRDefault="00D14B8E" w:rsidP="00C27D5C">
      <w:pPr>
        <w:ind w:firstLine="567"/>
        <w:jc w:val="both"/>
      </w:pPr>
      <w:r>
        <w:t>1</w:t>
      </w:r>
      <w:r w:rsidR="00053936" w:rsidRPr="00053936">
        <w:t>9</w:t>
      </w:r>
      <w:r>
        <w:t>. Ответственность за учет и выдачу путевок несет ведущий специалист аппарата управления образования Невьянского городского округа, ответственн</w:t>
      </w:r>
      <w:r w:rsidR="009E0BE0">
        <w:t>ый</w:t>
      </w:r>
      <w:r>
        <w:t xml:space="preserve"> за хранение путевок</w:t>
      </w:r>
      <w:r w:rsidR="009E0BE0">
        <w:t>.</w:t>
      </w:r>
    </w:p>
    <w:p w:rsidR="00D14B8E" w:rsidRDefault="00053936" w:rsidP="00C27D5C">
      <w:pPr>
        <w:ind w:firstLine="567"/>
        <w:jc w:val="both"/>
      </w:pPr>
      <w:r w:rsidRPr="009E0BE0">
        <w:t>20</w:t>
      </w:r>
      <w:r w:rsidR="00D14B8E">
        <w:t>. Предоставление путевки родителю (законному представителю) ребенка осуществляется ведущим специалистом аппарата управления образования Невьянского городского округа в порядке очередности постановки на учет для предоставления путевок в соответствии с датой постановки на учет, на основании документа, удостоверяющего личность родителя (законного представителя).</w:t>
      </w:r>
    </w:p>
    <w:p w:rsidR="00D14B8E" w:rsidRDefault="00D14B8E" w:rsidP="00C27D5C">
      <w:pPr>
        <w:ind w:firstLine="567"/>
        <w:jc w:val="both"/>
      </w:pPr>
      <w:r>
        <w:t>2</w:t>
      </w:r>
      <w:r w:rsidR="00053936" w:rsidRPr="00053936">
        <w:t>1</w:t>
      </w:r>
      <w:r>
        <w:t xml:space="preserve">. </w:t>
      </w:r>
      <w:r w:rsidR="00F76A65">
        <w:t>Ведущий специалист аппарата управления образования Невьянского городского округа извещает родителя (законного представителя) ребенка о предоставлении путевки в организацию отдыха и оздоровления детей не позднее 14 календарных дней до даты заезда в организацию отдыха и оздоровления детей, с указанием наименования данной организации, срока заезда, необходимости прохождения ребенком медицинского осмотра и дате выдачи путевки в управлении образования Невьянского городского округа с использованием телефонной связи.</w:t>
      </w:r>
    </w:p>
    <w:p w:rsidR="00F76A65" w:rsidRDefault="00F76A65" w:rsidP="00C27D5C">
      <w:pPr>
        <w:ind w:firstLine="567"/>
        <w:jc w:val="both"/>
      </w:pPr>
      <w:r>
        <w:t>2</w:t>
      </w:r>
      <w:r w:rsidR="00053936" w:rsidRPr="009E0BE0">
        <w:t>2</w:t>
      </w:r>
      <w:r>
        <w:t>. Предоставление путевки родителю (законному представителю) ребенка в организацию отдыха и оздоровления детей осуществляется ведущим специалистом аппарата управления образования Невьянского городского округа в заполненном виде</w:t>
      </w:r>
      <w:r w:rsidR="00B42AA5">
        <w:t xml:space="preserve"> </w:t>
      </w:r>
      <w:r>
        <w:t>с указанием фамилии, имени и отчества ребенка</w:t>
      </w:r>
      <w:r w:rsidR="00B42AA5">
        <w:t xml:space="preserve"> и иных данных</w:t>
      </w:r>
      <w:r>
        <w:t>. Выдача незаполненных (чисты</w:t>
      </w:r>
      <w:r w:rsidR="00B42AA5">
        <w:t>х) бланков путевок запрещается.</w:t>
      </w:r>
    </w:p>
    <w:p w:rsidR="00D14B8E" w:rsidRDefault="00B42AA5" w:rsidP="00B42AA5">
      <w:pPr>
        <w:ind w:firstLine="567"/>
        <w:jc w:val="both"/>
      </w:pPr>
      <w:r>
        <w:t>2</w:t>
      </w:r>
      <w:r w:rsidR="00053936" w:rsidRPr="00053936">
        <w:t>3</w:t>
      </w:r>
      <w:r>
        <w:t xml:space="preserve">. Ведущим специалистом аппарата управления образования Невьянского городского округа на заявлении родителя (законного представителя) ребенка о постановке на учет для предоставления путевки делается отметка </w:t>
      </w:r>
      <w:r w:rsidR="00D14B8E">
        <w:t>о выдаче путевки с указанием даты, номера путевки, ее срока и наименования организа</w:t>
      </w:r>
      <w:r>
        <w:t xml:space="preserve">ции отдыха и оздоровления детей </w:t>
      </w:r>
      <w:r w:rsidR="00D14B8E">
        <w:t>и заверяет</w:t>
      </w:r>
      <w:r>
        <w:t>ся</w:t>
      </w:r>
      <w:r w:rsidR="00D14B8E">
        <w:t xml:space="preserve"> подписью.</w:t>
      </w:r>
    </w:p>
    <w:p w:rsidR="00B42AA5" w:rsidRDefault="00B42AA5" w:rsidP="00B42AA5">
      <w:pPr>
        <w:ind w:firstLine="567"/>
        <w:jc w:val="both"/>
      </w:pPr>
      <w:r>
        <w:lastRenderedPageBreak/>
        <w:t>2</w:t>
      </w:r>
      <w:r w:rsidR="00053936" w:rsidRPr="00053936">
        <w:t>4</w:t>
      </w:r>
      <w:r>
        <w:t xml:space="preserve">. </w:t>
      </w:r>
      <w:r w:rsidR="00D14B8E">
        <w:t>Родитель (законный представитель) ребенка может отказаться от получения путевки в организацию отдыха и оздоровления детей, оформив письменный отказ от получения путевки.</w:t>
      </w:r>
    </w:p>
    <w:p w:rsidR="00D14B8E" w:rsidRDefault="00D14B8E" w:rsidP="00B42AA5">
      <w:pPr>
        <w:ind w:firstLine="567"/>
        <w:jc w:val="both"/>
      </w:pPr>
      <w:r>
        <w:t xml:space="preserve">В случае если родитель (законный представитель) ребенка оформил отказ от получения путевки либо родитель (законный представитель) ребенка не явился в </w:t>
      </w:r>
      <w:r w:rsidR="00B42AA5">
        <w:t>у</w:t>
      </w:r>
      <w:r>
        <w:t xml:space="preserve">правление </w:t>
      </w:r>
      <w:r w:rsidR="00B42AA5">
        <w:t xml:space="preserve">образования Невьянского городского округа для получения путевки в установленные </w:t>
      </w:r>
      <w:r w:rsidR="00B42AA5" w:rsidRPr="00520674">
        <w:t>сроки</w:t>
      </w:r>
      <w:r w:rsidR="00C616E8" w:rsidRPr="00520674">
        <w:t xml:space="preserve"> (будучи уведомленным, а также при отсутствии возможности извещения (не отвечает на телефон))</w:t>
      </w:r>
      <w:r w:rsidR="00B42AA5" w:rsidRPr="00520674">
        <w:t>,</w:t>
      </w:r>
      <w:r w:rsidRPr="00520674">
        <w:t xml:space="preserve"> </w:t>
      </w:r>
      <w:r w:rsidR="00B42AA5" w:rsidRPr="00520674">
        <w:t>у</w:t>
      </w:r>
      <w:r w:rsidRPr="00520674">
        <w:t xml:space="preserve">правление </w:t>
      </w:r>
      <w:r w:rsidR="00B42AA5" w:rsidRPr="00520674">
        <w:t>образования Невьянского городского</w:t>
      </w:r>
      <w:r w:rsidR="00B42AA5">
        <w:t xml:space="preserve"> округа </w:t>
      </w:r>
      <w:r>
        <w:t>предоставляет путевку родителю (законному представителю) ребенка, состоящего на учете, в порядке очередности в соответствии с датой постановки на учет.</w:t>
      </w:r>
    </w:p>
    <w:p w:rsidR="00C616E8" w:rsidRDefault="00C616E8" w:rsidP="00B42AA5">
      <w:pPr>
        <w:ind w:firstLine="567"/>
        <w:jc w:val="both"/>
      </w:pPr>
      <w:r>
        <w:t>2</w:t>
      </w:r>
      <w:r w:rsidR="00053936" w:rsidRPr="00053936">
        <w:t>5</w:t>
      </w:r>
      <w:r>
        <w:t xml:space="preserve">. В случае отказа родителя (законного представителя) ребенка от путевки для новой постановки на учет для предоставления путевки ребенку родитель (законный представитель) представляет в управление образования Невьянского городского округа новое письменное </w:t>
      </w:r>
      <w:hyperlink r:id="rId12" w:history="1">
        <w:r>
          <w:rPr>
            <w:color w:val="0000FF"/>
          </w:rPr>
          <w:t>заявление</w:t>
        </w:r>
      </w:hyperlink>
      <w:r>
        <w:t xml:space="preserve"> установленной формы без предъявления документов, указанных в пункте 1</w:t>
      </w:r>
      <w:r w:rsidR="00053936" w:rsidRPr="00053936">
        <w:t>2</w:t>
      </w:r>
      <w:r>
        <w:t xml:space="preserve"> настоящего Порядка.</w:t>
      </w:r>
    </w:p>
    <w:p w:rsidR="00C616E8" w:rsidRDefault="00C616E8" w:rsidP="00B42AA5">
      <w:pPr>
        <w:ind w:firstLine="567"/>
        <w:jc w:val="both"/>
      </w:pPr>
      <w:r>
        <w:t>2</w:t>
      </w:r>
      <w:r w:rsidR="00053936" w:rsidRPr="00053936">
        <w:t>6</w:t>
      </w:r>
      <w:r>
        <w:t>. В случае, когда ребенок не сможет прибыть в организацию отдыха детей и их оздоровления по уважительной причине (болезнь) при наличии выданной путевки, родители (законные представители) обязан</w:t>
      </w:r>
      <w:r w:rsidR="00466058">
        <w:t>ы</w:t>
      </w:r>
      <w:r>
        <w:t xml:space="preserve"> незамедлительно уведомить ведущего специалиста аппарата управления образования Невьянского городского округа</w:t>
      </w:r>
      <w:r w:rsidR="00466058">
        <w:t xml:space="preserve"> о наступлении обстоятельств, препятствующих заезду ребенка, а также оформить письменный отказ от получения путевки.</w:t>
      </w:r>
    </w:p>
    <w:p w:rsidR="006645FF" w:rsidRPr="009F2BB5" w:rsidRDefault="006645FF" w:rsidP="006645FF">
      <w:pPr>
        <w:ind w:left="6096" w:right="-1"/>
      </w:pPr>
    </w:p>
    <w:p w:rsidR="0014281E" w:rsidRPr="009E0BE0" w:rsidRDefault="006645FF" w:rsidP="009E0BE0">
      <w:r>
        <w:br w:type="page"/>
      </w:r>
    </w:p>
    <w:p w:rsidR="00CC59EE" w:rsidRPr="009E0BE0" w:rsidRDefault="00CC59EE" w:rsidP="009E0BE0">
      <w:pPr>
        <w:pStyle w:val="ConsPlusNormal"/>
        <w:ind w:left="4678"/>
        <w:outlineLvl w:val="1"/>
        <w:rPr>
          <w:rFonts w:ascii="Times New Roman" w:hAnsi="Times New Roman" w:cs="Times New Roman"/>
        </w:rPr>
      </w:pPr>
      <w:r w:rsidRPr="009E0BE0">
        <w:rPr>
          <w:rFonts w:ascii="Times New Roman" w:hAnsi="Times New Roman" w:cs="Times New Roman"/>
        </w:rPr>
        <w:t xml:space="preserve">Приложение </w:t>
      </w:r>
      <w:r w:rsidR="009E0BE0">
        <w:rPr>
          <w:rFonts w:ascii="Times New Roman" w:hAnsi="Times New Roman" w:cs="Times New Roman"/>
        </w:rPr>
        <w:t xml:space="preserve">№ </w:t>
      </w:r>
      <w:r w:rsidR="00601C66" w:rsidRPr="009E0BE0">
        <w:rPr>
          <w:rFonts w:ascii="Times New Roman" w:hAnsi="Times New Roman" w:cs="Times New Roman"/>
        </w:rPr>
        <w:t>1</w:t>
      </w:r>
    </w:p>
    <w:p w:rsidR="00CC59EE" w:rsidRPr="009E0BE0" w:rsidRDefault="00CC59EE" w:rsidP="009E0BE0">
      <w:pPr>
        <w:pStyle w:val="ConsPlusNormal"/>
        <w:ind w:left="4678"/>
        <w:rPr>
          <w:rFonts w:ascii="Times New Roman" w:hAnsi="Times New Roman" w:cs="Times New Roman"/>
        </w:rPr>
      </w:pPr>
      <w:r w:rsidRPr="009E0BE0">
        <w:rPr>
          <w:rFonts w:ascii="Times New Roman" w:hAnsi="Times New Roman" w:cs="Times New Roman"/>
        </w:rPr>
        <w:t>к Порядку организации и обеспечения</w:t>
      </w:r>
      <w:r w:rsidR="009E0BE0">
        <w:rPr>
          <w:rFonts w:ascii="Times New Roman" w:hAnsi="Times New Roman" w:cs="Times New Roman"/>
        </w:rPr>
        <w:t xml:space="preserve"> </w:t>
      </w:r>
      <w:r w:rsidRPr="009E0BE0">
        <w:rPr>
          <w:rFonts w:ascii="Times New Roman" w:hAnsi="Times New Roman" w:cs="Times New Roman"/>
        </w:rPr>
        <w:t>отдыха и оздоровления детей</w:t>
      </w:r>
      <w:r w:rsidR="009E0BE0">
        <w:rPr>
          <w:rFonts w:ascii="Times New Roman" w:hAnsi="Times New Roman" w:cs="Times New Roman"/>
        </w:rPr>
        <w:t xml:space="preserve"> </w:t>
      </w:r>
      <w:r w:rsidRPr="009E0BE0">
        <w:rPr>
          <w:rFonts w:ascii="Times New Roman" w:hAnsi="Times New Roman" w:cs="Times New Roman"/>
        </w:rPr>
        <w:t>(за исключением детей-сирот и детей,</w:t>
      </w:r>
      <w:r w:rsidR="009E0BE0">
        <w:rPr>
          <w:rFonts w:ascii="Times New Roman" w:hAnsi="Times New Roman" w:cs="Times New Roman"/>
        </w:rPr>
        <w:t xml:space="preserve"> </w:t>
      </w:r>
      <w:r w:rsidRPr="009E0BE0">
        <w:rPr>
          <w:rFonts w:ascii="Times New Roman" w:hAnsi="Times New Roman" w:cs="Times New Roman"/>
        </w:rPr>
        <w:t>оставшихся без попечения родителей,</w:t>
      </w:r>
      <w:r w:rsidR="009E0BE0">
        <w:rPr>
          <w:rFonts w:ascii="Times New Roman" w:hAnsi="Times New Roman" w:cs="Times New Roman"/>
        </w:rPr>
        <w:t xml:space="preserve"> </w:t>
      </w:r>
      <w:r w:rsidRPr="009E0BE0">
        <w:rPr>
          <w:rFonts w:ascii="Times New Roman" w:hAnsi="Times New Roman" w:cs="Times New Roman"/>
        </w:rPr>
        <w:t>детей, находящихся в трудной жизненной</w:t>
      </w:r>
      <w:r w:rsidR="009E0BE0">
        <w:rPr>
          <w:rFonts w:ascii="Times New Roman" w:hAnsi="Times New Roman" w:cs="Times New Roman"/>
        </w:rPr>
        <w:t xml:space="preserve"> </w:t>
      </w:r>
      <w:r w:rsidRPr="009E0BE0">
        <w:rPr>
          <w:rFonts w:ascii="Times New Roman" w:hAnsi="Times New Roman" w:cs="Times New Roman"/>
        </w:rPr>
        <w:t>ситуации) в учебное время, включая</w:t>
      </w:r>
    </w:p>
    <w:p w:rsidR="0014281E" w:rsidRDefault="00CC59EE" w:rsidP="009E0BE0">
      <w:pPr>
        <w:pStyle w:val="ConsPlusNormal"/>
        <w:ind w:left="4678"/>
      </w:pPr>
      <w:r w:rsidRPr="009E0BE0">
        <w:rPr>
          <w:rFonts w:ascii="Times New Roman" w:hAnsi="Times New Roman" w:cs="Times New Roman"/>
        </w:rPr>
        <w:t>мероприятия по обеспечению безопасности</w:t>
      </w:r>
      <w:r w:rsidR="009E0BE0">
        <w:rPr>
          <w:rFonts w:ascii="Times New Roman" w:hAnsi="Times New Roman" w:cs="Times New Roman"/>
        </w:rPr>
        <w:t xml:space="preserve"> </w:t>
      </w:r>
      <w:r w:rsidRPr="009E0BE0">
        <w:rPr>
          <w:rFonts w:ascii="Times New Roman" w:hAnsi="Times New Roman" w:cs="Times New Roman"/>
        </w:rPr>
        <w:t>их жизни и здоровья в учебное время</w:t>
      </w:r>
      <w:r w:rsidR="009E0BE0">
        <w:rPr>
          <w:rFonts w:ascii="Times New Roman" w:hAnsi="Times New Roman" w:cs="Times New Roman"/>
        </w:rPr>
        <w:t xml:space="preserve"> </w:t>
      </w:r>
      <w:r w:rsidR="0014281E" w:rsidRPr="009E0BE0">
        <w:rPr>
          <w:rFonts w:ascii="Times New Roman" w:hAnsi="Times New Roman" w:cs="Times New Roman"/>
        </w:rPr>
        <w:t>на тер</w:t>
      </w:r>
      <w:r w:rsidR="009E0BE0">
        <w:rPr>
          <w:rFonts w:ascii="Times New Roman" w:hAnsi="Times New Roman" w:cs="Times New Roman"/>
        </w:rPr>
        <w:t xml:space="preserve">ритории Невьянского городского </w:t>
      </w:r>
      <w:r w:rsidR="0014281E" w:rsidRPr="009E0BE0">
        <w:rPr>
          <w:rFonts w:ascii="Times New Roman" w:hAnsi="Times New Roman" w:cs="Times New Roman"/>
        </w:rPr>
        <w:t>округа</w:t>
      </w:r>
    </w:p>
    <w:p w:rsidR="00CC59EE" w:rsidRDefault="00CC59EE" w:rsidP="00CC59EE">
      <w:pPr>
        <w:pStyle w:val="ConsPlusNormal"/>
      </w:pPr>
    </w:p>
    <w:p w:rsidR="00CC59EE" w:rsidRPr="0014281E" w:rsidRDefault="0014281E" w:rsidP="0097319E">
      <w:pPr>
        <w:pStyle w:val="ConsPlusNonformat"/>
        <w:ind w:left="2832" w:firstLine="708"/>
        <w:jc w:val="both"/>
        <w:rPr>
          <w:u w:val="single"/>
        </w:rPr>
      </w:pPr>
      <w:r w:rsidRPr="0014281E">
        <w:rPr>
          <w:u w:val="single"/>
        </w:rPr>
        <w:t>Начальнику управления образования НГО</w:t>
      </w:r>
      <w:r>
        <w:rPr>
          <w:u w:val="single"/>
        </w:rPr>
        <w:t>___________</w:t>
      </w:r>
    </w:p>
    <w:p w:rsidR="00CC59EE" w:rsidRDefault="00CC59EE" w:rsidP="00CC59EE">
      <w:pPr>
        <w:pStyle w:val="ConsPlusNonformat"/>
        <w:jc w:val="both"/>
      </w:pPr>
      <w:r>
        <w:t xml:space="preserve">                                     (название организации)</w:t>
      </w:r>
    </w:p>
    <w:p w:rsidR="00CC59EE" w:rsidRDefault="00CC59EE" w:rsidP="00CC59EE">
      <w:pPr>
        <w:pStyle w:val="ConsPlusNonformat"/>
        <w:jc w:val="both"/>
      </w:pPr>
      <w:r>
        <w:t xml:space="preserve">                           от Ф</w:t>
      </w:r>
      <w:r w:rsidR="009E0BE0">
        <w:t>ИО</w:t>
      </w:r>
      <w:r>
        <w:t xml:space="preserve"> ___________________________________________</w:t>
      </w:r>
    </w:p>
    <w:p w:rsidR="00CC59EE" w:rsidRDefault="00CC59EE" w:rsidP="00CC59EE">
      <w:pPr>
        <w:pStyle w:val="ConsPlusNonformat"/>
        <w:jc w:val="both"/>
      </w:pPr>
      <w:r>
        <w:t xml:space="preserve">                                   (родителя, законного представителя)</w:t>
      </w:r>
    </w:p>
    <w:p w:rsidR="00CC59EE" w:rsidRDefault="00CC59EE" w:rsidP="00CC59EE">
      <w:pPr>
        <w:pStyle w:val="ConsPlusNonformat"/>
        <w:jc w:val="both"/>
      </w:pPr>
      <w:r>
        <w:t xml:space="preserve">                           проживающего ___________________________________</w:t>
      </w:r>
    </w:p>
    <w:p w:rsidR="00CC59EE" w:rsidRDefault="00CC59EE" w:rsidP="00CC59EE">
      <w:pPr>
        <w:pStyle w:val="ConsPlusNonformat"/>
        <w:jc w:val="both"/>
      </w:pPr>
      <w:r>
        <w:t xml:space="preserve">                           ________________________________________________</w:t>
      </w:r>
    </w:p>
    <w:p w:rsidR="00CC59EE" w:rsidRDefault="00CC59EE" w:rsidP="00CC59EE">
      <w:pPr>
        <w:pStyle w:val="ConsPlusNonformat"/>
        <w:jc w:val="both"/>
      </w:pPr>
      <w:r>
        <w:t xml:space="preserve">                                 (место жительства, контактный телефон)</w:t>
      </w:r>
    </w:p>
    <w:p w:rsidR="00CC59EE" w:rsidRDefault="00CC59EE" w:rsidP="00CC59EE">
      <w:pPr>
        <w:pStyle w:val="ConsPlusNonformat"/>
        <w:jc w:val="both"/>
      </w:pPr>
      <w:r>
        <w:t xml:space="preserve">                           место работы ___________________________________</w:t>
      </w:r>
    </w:p>
    <w:p w:rsidR="00CC59EE" w:rsidRDefault="00CC59EE" w:rsidP="00CC59EE">
      <w:pPr>
        <w:pStyle w:val="ConsPlusNonformat"/>
        <w:jc w:val="both"/>
      </w:pPr>
      <w:r>
        <w:t xml:space="preserve">                           ________________________________________________</w:t>
      </w:r>
    </w:p>
    <w:p w:rsidR="00CC59EE" w:rsidRDefault="00CC59EE" w:rsidP="00CC59EE">
      <w:pPr>
        <w:pStyle w:val="ConsPlusNonformat"/>
        <w:jc w:val="both"/>
      </w:pPr>
      <w:r>
        <w:t xml:space="preserve">                           имеющего документ, удостоверяющий личность:</w:t>
      </w:r>
    </w:p>
    <w:p w:rsidR="00CC59EE" w:rsidRDefault="00CC59EE" w:rsidP="00CC59EE">
      <w:pPr>
        <w:pStyle w:val="ConsPlusNonformat"/>
        <w:jc w:val="both"/>
      </w:pPr>
      <w:r>
        <w:t xml:space="preserve">                           ________________________________________________</w:t>
      </w:r>
    </w:p>
    <w:p w:rsidR="00CC59EE" w:rsidRDefault="00CC59EE" w:rsidP="00CC59EE">
      <w:pPr>
        <w:pStyle w:val="ConsPlusNonformat"/>
        <w:jc w:val="both"/>
      </w:pPr>
      <w:r>
        <w:t xml:space="preserve">                                             (вид документа)</w:t>
      </w:r>
    </w:p>
    <w:p w:rsidR="00CC59EE" w:rsidRDefault="00CC59EE" w:rsidP="00CC59EE">
      <w:pPr>
        <w:pStyle w:val="ConsPlusNonformat"/>
        <w:jc w:val="both"/>
      </w:pPr>
      <w:r>
        <w:t xml:space="preserve">                           ________________________________________________</w:t>
      </w:r>
    </w:p>
    <w:p w:rsidR="00CC59EE" w:rsidRDefault="00CC59EE" w:rsidP="00CC59EE">
      <w:pPr>
        <w:pStyle w:val="ConsPlusNonformat"/>
        <w:jc w:val="both"/>
      </w:pPr>
      <w:r>
        <w:t xml:space="preserve">                                    (серия, номер, кем, когда выдан)</w:t>
      </w:r>
    </w:p>
    <w:p w:rsidR="00CC59EE" w:rsidRDefault="00CC59EE" w:rsidP="00CC59EE">
      <w:pPr>
        <w:pStyle w:val="ConsPlusNonformat"/>
        <w:jc w:val="both"/>
      </w:pPr>
    </w:p>
    <w:p w:rsidR="00CC59EE" w:rsidRDefault="00CC59EE" w:rsidP="00CC59EE">
      <w:pPr>
        <w:pStyle w:val="ConsPlusNonformat"/>
        <w:jc w:val="both"/>
      </w:pPr>
      <w:bookmarkStart w:id="1" w:name="P122"/>
      <w:bookmarkEnd w:id="1"/>
      <w:r>
        <w:t xml:space="preserve">                                 ЗАЯВЛЕНИЕ</w:t>
      </w:r>
    </w:p>
    <w:p w:rsidR="00CC59EE" w:rsidRDefault="00CC59EE" w:rsidP="00CC59EE">
      <w:pPr>
        <w:pStyle w:val="ConsPlusNonformat"/>
        <w:jc w:val="both"/>
      </w:pPr>
    </w:p>
    <w:p w:rsidR="00CC59EE" w:rsidRDefault="00CC59EE" w:rsidP="00CC59EE">
      <w:pPr>
        <w:pStyle w:val="ConsPlusNonformat"/>
        <w:jc w:val="both"/>
      </w:pPr>
      <w:r>
        <w:t>Прошу поставить моего ребенка _____________________________________________</w:t>
      </w:r>
    </w:p>
    <w:p w:rsidR="00CC59EE" w:rsidRDefault="00CC59EE" w:rsidP="00CC59EE">
      <w:pPr>
        <w:pStyle w:val="ConsPlusNonformat"/>
        <w:jc w:val="both"/>
      </w:pPr>
      <w:r>
        <w:t>___________________________________________________________________________</w:t>
      </w:r>
    </w:p>
    <w:p w:rsidR="00CC59EE" w:rsidRDefault="00CC59EE" w:rsidP="00CC59EE">
      <w:pPr>
        <w:pStyle w:val="ConsPlusNonformat"/>
        <w:jc w:val="both"/>
      </w:pPr>
      <w:r>
        <w:t xml:space="preserve">               (Фамилия, имя ребенка; полная дата рождения)</w:t>
      </w:r>
    </w:p>
    <w:p w:rsidR="00CC59EE" w:rsidRDefault="00CC59EE" w:rsidP="00CC59EE">
      <w:pPr>
        <w:pStyle w:val="ConsPlusNonformat"/>
        <w:jc w:val="both"/>
      </w:pPr>
      <w:r>
        <w:t>обучающегося    школы   N   _____,класс   ______,прописан по адресу</w:t>
      </w:r>
    </w:p>
    <w:p w:rsidR="00CC59EE" w:rsidRDefault="00CC59EE" w:rsidP="00CC59EE">
      <w:pPr>
        <w:pStyle w:val="ConsPlusNonformat"/>
        <w:jc w:val="both"/>
      </w:pPr>
      <w:r>
        <w:t>___________________________________________________________________________</w:t>
      </w:r>
    </w:p>
    <w:p w:rsidR="00CC59EE" w:rsidRDefault="00CC59EE" w:rsidP="00CC59EE">
      <w:pPr>
        <w:pStyle w:val="ConsPlusNonformat"/>
        <w:jc w:val="both"/>
      </w:pPr>
      <w:r>
        <w:t>на учет для предоставления</w:t>
      </w:r>
      <w:r w:rsidR="009631D6">
        <w:t xml:space="preserve"> </w:t>
      </w:r>
      <w:r>
        <w:t>путевки в учебное время в _________________</w:t>
      </w:r>
      <w:r w:rsidR="009631D6">
        <w:t>_____</w:t>
      </w:r>
    </w:p>
    <w:p w:rsidR="00CC59EE" w:rsidRDefault="00CC59EE" w:rsidP="00CC59EE">
      <w:pPr>
        <w:pStyle w:val="ConsPlusNonformat"/>
        <w:jc w:val="both"/>
      </w:pPr>
      <w:r>
        <w:t>на период _________________________________________________________________</w:t>
      </w:r>
    </w:p>
    <w:p w:rsidR="00CC59EE" w:rsidRDefault="00CC59EE" w:rsidP="00CC59EE">
      <w:pPr>
        <w:pStyle w:val="ConsPlusNonformat"/>
        <w:jc w:val="both"/>
      </w:pPr>
      <w:r>
        <w:t xml:space="preserve">                         (указать месяц и /или время года)</w:t>
      </w:r>
    </w:p>
    <w:p w:rsidR="00CC59EE" w:rsidRDefault="00CC59EE" w:rsidP="00CC59EE">
      <w:pPr>
        <w:pStyle w:val="ConsPlusNonformat"/>
        <w:jc w:val="both"/>
      </w:pPr>
    </w:p>
    <w:p w:rsidR="00CC59EE" w:rsidRDefault="00CC59EE" w:rsidP="00CC59EE">
      <w:pPr>
        <w:pStyle w:val="ConsPlusNonformat"/>
        <w:jc w:val="both"/>
      </w:pPr>
      <w:r>
        <w:t>К заявлению прилагаются:</w:t>
      </w:r>
    </w:p>
    <w:p w:rsidR="00CC59EE" w:rsidRDefault="00CC59EE" w:rsidP="00CC59EE">
      <w:pPr>
        <w:pStyle w:val="ConsPlusNonformat"/>
        <w:jc w:val="both"/>
      </w:pPr>
      <w:r>
        <w:t>___________________________________________________________________________</w:t>
      </w:r>
    </w:p>
    <w:p w:rsidR="00CC59EE" w:rsidRDefault="00CC59EE" w:rsidP="00CC59EE">
      <w:pPr>
        <w:pStyle w:val="ConsPlusNonformat"/>
        <w:jc w:val="both"/>
      </w:pPr>
      <w:r>
        <w:t>___________________________________________________________________________</w:t>
      </w:r>
    </w:p>
    <w:p w:rsidR="00CC59EE" w:rsidRDefault="00CC59EE" w:rsidP="00CC59EE">
      <w:pPr>
        <w:pStyle w:val="ConsPlusNonformat"/>
        <w:jc w:val="both"/>
      </w:pPr>
      <w:r>
        <w:t>___________________________________________________________________________</w:t>
      </w:r>
    </w:p>
    <w:p w:rsidR="00CC59EE" w:rsidRDefault="00CC59EE" w:rsidP="00CC59EE">
      <w:pPr>
        <w:pStyle w:val="ConsPlusNonformat"/>
        <w:jc w:val="both"/>
      </w:pPr>
      <w:r>
        <w:t>___________________________________________________________________________</w:t>
      </w:r>
    </w:p>
    <w:p w:rsidR="00CC59EE" w:rsidRDefault="00CC59EE" w:rsidP="00CC59EE">
      <w:pPr>
        <w:pStyle w:val="ConsPlusNonformat"/>
        <w:jc w:val="both"/>
      </w:pPr>
      <w:r>
        <w:t>___________________________________________________________________________</w:t>
      </w:r>
    </w:p>
    <w:p w:rsidR="00CC59EE" w:rsidRDefault="00CC59EE" w:rsidP="00CC59EE">
      <w:pPr>
        <w:pStyle w:val="ConsPlusNonformat"/>
        <w:jc w:val="both"/>
      </w:pPr>
      <w:r>
        <w:t>___________________________________________________________________________</w:t>
      </w:r>
    </w:p>
    <w:p w:rsidR="00CC59EE" w:rsidRDefault="00CC59EE" w:rsidP="00CC59EE">
      <w:pPr>
        <w:pStyle w:val="ConsPlusNonformat"/>
        <w:jc w:val="both"/>
      </w:pPr>
      <w:r>
        <w:t>___________________________________________________________________________</w:t>
      </w:r>
    </w:p>
    <w:p w:rsidR="00CC59EE" w:rsidRDefault="00CC59EE" w:rsidP="00CC59EE">
      <w:pPr>
        <w:pStyle w:val="ConsPlusNonformat"/>
        <w:jc w:val="both"/>
      </w:pPr>
    </w:p>
    <w:p w:rsidR="00CC59EE" w:rsidRDefault="00CC59EE" w:rsidP="00CC59EE">
      <w:pPr>
        <w:pStyle w:val="ConsPlusNonformat"/>
        <w:jc w:val="both"/>
      </w:pPr>
      <w:r>
        <w:t>Я, ___________________________________________________________ подтверждаю,</w:t>
      </w:r>
    </w:p>
    <w:p w:rsidR="00CC59EE" w:rsidRDefault="00CC59EE" w:rsidP="00CC59EE">
      <w:pPr>
        <w:pStyle w:val="ConsPlusNonformat"/>
        <w:jc w:val="both"/>
      </w:pPr>
      <w:r>
        <w:t xml:space="preserve">                         (Ф.И.О. родителя ребенка)</w:t>
      </w:r>
    </w:p>
    <w:p w:rsidR="00CC59EE" w:rsidRDefault="00CC59EE" w:rsidP="00CC59EE">
      <w:pPr>
        <w:pStyle w:val="ConsPlusNonformat"/>
        <w:jc w:val="both"/>
      </w:pPr>
      <w:r>
        <w:t>что мой сын/дочь __________________________________________________________</w:t>
      </w:r>
    </w:p>
    <w:p w:rsidR="00CC59EE" w:rsidRDefault="00CC59EE" w:rsidP="00CC59EE">
      <w:pPr>
        <w:pStyle w:val="ConsPlusNonformat"/>
        <w:jc w:val="both"/>
      </w:pPr>
      <w:r>
        <w:t>(нужное подчеркнуть)             (фамилия, имя, отчество ребенка,</w:t>
      </w:r>
    </w:p>
    <w:p w:rsidR="00CC59EE" w:rsidRDefault="00CC59EE" w:rsidP="00CC59EE">
      <w:pPr>
        <w:pStyle w:val="ConsPlusNonformat"/>
        <w:jc w:val="both"/>
      </w:pPr>
      <w:r>
        <w:t xml:space="preserve">                                   число, месяц, год рождения)</w:t>
      </w:r>
    </w:p>
    <w:p w:rsidR="00CC59EE" w:rsidRDefault="00CC59EE" w:rsidP="00CC59EE">
      <w:pPr>
        <w:pStyle w:val="ConsPlusNonformat"/>
        <w:jc w:val="both"/>
      </w:pPr>
      <w:r>
        <w:t>не относится к числу детей льготной категории:</w:t>
      </w:r>
    </w:p>
    <w:p w:rsidR="00CC59EE" w:rsidRDefault="00CC59EE" w:rsidP="00CC59EE">
      <w:pPr>
        <w:pStyle w:val="ConsPlusNonformat"/>
        <w:jc w:val="both"/>
      </w:pPr>
      <w:r>
        <w:t xml:space="preserve">    1) дети-сироты и дети, оставшиеся без попечения родителей;</w:t>
      </w:r>
    </w:p>
    <w:p w:rsidR="00CC59EE" w:rsidRDefault="00CC59EE" w:rsidP="00CC59EE">
      <w:pPr>
        <w:pStyle w:val="ConsPlusNonformat"/>
        <w:jc w:val="both"/>
      </w:pPr>
      <w:r>
        <w:t xml:space="preserve">    2) дети-инвалиды;</w:t>
      </w:r>
    </w:p>
    <w:p w:rsidR="00CC59EE" w:rsidRDefault="00CC59EE" w:rsidP="00CC59EE">
      <w:pPr>
        <w:pStyle w:val="ConsPlusNonformat"/>
        <w:jc w:val="both"/>
      </w:pPr>
      <w:r>
        <w:t xml:space="preserve">    3) дети с ограниченными возможностями здоровья;</w:t>
      </w:r>
    </w:p>
    <w:p w:rsidR="00CC59EE" w:rsidRDefault="00CC59EE" w:rsidP="00CC59EE">
      <w:pPr>
        <w:pStyle w:val="ConsPlusNonformat"/>
        <w:jc w:val="both"/>
      </w:pPr>
      <w:r>
        <w:t xml:space="preserve">    4)дети - жертвы вооруженных и межнациональных конфликтов,</w:t>
      </w:r>
    </w:p>
    <w:p w:rsidR="00CC59EE" w:rsidRDefault="00CC59EE" w:rsidP="00CC59EE">
      <w:pPr>
        <w:pStyle w:val="ConsPlusNonformat"/>
        <w:jc w:val="both"/>
      </w:pPr>
      <w:r>
        <w:t>экологических и техногенных катастроф, стихийных бедствий;</w:t>
      </w:r>
    </w:p>
    <w:p w:rsidR="00CC59EE" w:rsidRDefault="00CC59EE" w:rsidP="00CC59EE">
      <w:pPr>
        <w:pStyle w:val="ConsPlusNonformat"/>
        <w:jc w:val="both"/>
      </w:pPr>
      <w:r>
        <w:t xml:space="preserve">    5) дети из семей беженцев и вынужденных переселенцев;</w:t>
      </w:r>
    </w:p>
    <w:p w:rsidR="00CC59EE" w:rsidRDefault="00CC59EE" w:rsidP="00CC59EE">
      <w:pPr>
        <w:pStyle w:val="ConsPlusNonformat"/>
        <w:jc w:val="both"/>
      </w:pPr>
      <w:r>
        <w:t xml:space="preserve">    6) дети, оказавшиеся в экстремальных условиях;</w:t>
      </w:r>
    </w:p>
    <w:p w:rsidR="00CC59EE" w:rsidRDefault="00CC59EE" w:rsidP="00CC59EE">
      <w:pPr>
        <w:pStyle w:val="ConsPlusNonformat"/>
        <w:jc w:val="both"/>
      </w:pPr>
      <w:r>
        <w:t xml:space="preserve">    7) дети - жертвы насилия;</w:t>
      </w:r>
    </w:p>
    <w:p w:rsidR="00CC59EE" w:rsidRDefault="00CC59EE" w:rsidP="00CC59EE">
      <w:pPr>
        <w:pStyle w:val="ConsPlusNonformat"/>
        <w:jc w:val="both"/>
      </w:pPr>
      <w:r>
        <w:t xml:space="preserve">    8) дети, проживающие в малоимущих семьях;</w:t>
      </w:r>
    </w:p>
    <w:p w:rsidR="00CC59EE" w:rsidRDefault="00CC59EE" w:rsidP="00CC59EE">
      <w:pPr>
        <w:pStyle w:val="ConsPlusNonformat"/>
        <w:jc w:val="both"/>
      </w:pPr>
      <w:r>
        <w:t xml:space="preserve">    9) дети с отклонениями в поведении;</w:t>
      </w:r>
    </w:p>
    <w:p w:rsidR="00CC59EE" w:rsidRDefault="00CC59EE" w:rsidP="00CC59EE">
      <w:pPr>
        <w:pStyle w:val="ConsPlusNonformat"/>
        <w:jc w:val="both"/>
      </w:pPr>
      <w:r>
        <w:t xml:space="preserve">    10) дети, жизнедеятельность которых объективно нарушена в результате</w:t>
      </w:r>
      <w:r w:rsidR="00416360">
        <w:t xml:space="preserve"> </w:t>
      </w:r>
      <w:r>
        <w:t>сложившихся обстоятельств и которые не могут преодолеть данные</w:t>
      </w:r>
      <w:r w:rsidR="00416360">
        <w:t xml:space="preserve"> </w:t>
      </w:r>
      <w:r>
        <w:t xml:space="preserve">обстоятельства самостоятельно или с помощью семьи, определенных </w:t>
      </w:r>
      <w:hyperlink r:id="rId13" w:history="1">
        <w:r>
          <w:rPr>
            <w:color w:val="0000FF"/>
          </w:rPr>
          <w:t>пунктом 1</w:t>
        </w:r>
      </w:hyperlink>
      <w:r w:rsidR="00416360">
        <w:t xml:space="preserve"> </w:t>
      </w:r>
      <w:r>
        <w:t>Порядка организации отдыха и оздоровления отдельных категорий детей,</w:t>
      </w:r>
      <w:r w:rsidR="00416360">
        <w:t xml:space="preserve"> </w:t>
      </w:r>
      <w:r>
        <w:t>находящихся в трудной жизненной ситуации, проживающих в Свердловской</w:t>
      </w:r>
      <w:r w:rsidR="00416360">
        <w:t xml:space="preserve"> </w:t>
      </w:r>
      <w:r>
        <w:t>области, утвержденного Постановлением Правительства Свердловской области</w:t>
      </w:r>
      <w:r w:rsidR="00416360">
        <w:t xml:space="preserve"> </w:t>
      </w:r>
      <w:r>
        <w:t>от 03.08.2017 N 558-ПП "О мерах по организации и обеспечению отдыха и</w:t>
      </w:r>
      <w:r w:rsidR="000348CA">
        <w:t xml:space="preserve"> </w:t>
      </w:r>
      <w:r>
        <w:t>оздоровления детей в Свердловской области"</w:t>
      </w:r>
    </w:p>
    <w:p w:rsidR="00CC59EE" w:rsidRDefault="00CC59EE" w:rsidP="00CC59EE">
      <w:pPr>
        <w:pStyle w:val="ConsPlusNonformat"/>
        <w:jc w:val="both"/>
      </w:pPr>
    </w:p>
    <w:p w:rsidR="00CC59EE" w:rsidRDefault="00CC59EE" w:rsidP="00CC59EE">
      <w:pPr>
        <w:pStyle w:val="ConsPlusNonformat"/>
        <w:jc w:val="both"/>
      </w:pPr>
      <w:r>
        <w:t>"__" ________________ 20__ г.</w:t>
      </w:r>
    </w:p>
    <w:p w:rsidR="00CC59EE" w:rsidRDefault="00CC59EE" w:rsidP="00CC59EE">
      <w:pPr>
        <w:pStyle w:val="ConsPlusNonformat"/>
        <w:jc w:val="both"/>
      </w:pPr>
      <w:r>
        <w:t xml:space="preserve">   (дата подачи заявления)</w:t>
      </w:r>
    </w:p>
    <w:p w:rsidR="00CC59EE" w:rsidRDefault="00CC59EE" w:rsidP="00CC59EE">
      <w:pPr>
        <w:pStyle w:val="ConsPlusNonformat"/>
        <w:jc w:val="both"/>
      </w:pPr>
    </w:p>
    <w:p w:rsidR="00CC59EE" w:rsidRDefault="00CC59EE" w:rsidP="00CC59EE">
      <w:pPr>
        <w:pStyle w:val="ConsPlusNonformat"/>
        <w:jc w:val="both"/>
      </w:pPr>
      <w:r>
        <w:t>_____________________     _________________________________________</w:t>
      </w:r>
    </w:p>
    <w:p w:rsidR="00CC59EE" w:rsidRDefault="00CC59EE" w:rsidP="00CC59EE">
      <w:pPr>
        <w:pStyle w:val="ConsPlusNonformat"/>
        <w:jc w:val="both"/>
      </w:pPr>
      <w:r>
        <w:t xml:space="preserve">      подпись                          расшифровка</w:t>
      </w:r>
    </w:p>
    <w:p w:rsidR="00CC59EE" w:rsidRDefault="00CC59EE" w:rsidP="00CC59EE">
      <w:pPr>
        <w:pStyle w:val="ConsPlusNonformat"/>
        <w:jc w:val="both"/>
      </w:pPr>
    </w:p>
    <w:p w:rsidR="00CC59EE" w:rsidRDefault="00CC59EE" w:rsidP="00CC59EE">
      <w:pPr>
        <w:pStyle w:val="ConsPlusNonformat"/>
        <w:jc w:val="both"/>
      </w:pPr>
      <w:r>
        <w:t>Я, ________________________________________________________________________</w:t>
      </w:r>
    </w:p>
    <w:p w:rsidR="00CC59EE" w:rsidRDefault="00CC59EE" w:rsidP="00CC59EE">
      <w:pPr>
        <w:pStyle w:val="ConsPlusNonformat"/>
        <w:jc w:val="both"/>
      </w:pPr>
      <w:r>
        <w:t xml:space="preserve">                         (фамилия, имя, отчество)</w:t>
      </w:r>
    </w:p>
    <w:p w:rsidR="00CC59EE" w:rsidRDefault="00CC59EE" w:rsidP="00CC59EE">
      <w:pPr>
        <w:pStyle w:val="ConsPlusNonformat"/>
        <w:jc w:val="both"/>
      </w:pPr>
      <w:r>
        <w:t xml:space="preserve">    В соответствии с Федеральным</w:t>
      </w:r>
      <w:r w:rsidR="00B42AA5">
        <w:t xml:space="preserve">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27.07.2006 N 152-ФЗ "О</w:t>
      </w:r>
      <w:r w:rsidR="00466058">
        <w:t xml:space="preserve"> </w:t>
      </w:r>
      <w:r>
        <w:t>персональных данных" даю свое согласие на обработку моих и моего ребенка</w:t>
      </w:r>
      <w:r w:rsidR="00466058">
        <w:t xml:space="preserve"> </w:t>
      </w:r>
      <w:r>
        <w:t>персональных  данных, указанных в заявлении и прилагаемых документах, а</w:t>
      </w:r>
      <w:r w:rsidR="00466058">
        <w:t xml:space="preserve"> </w:t>
      </w:r>
      <w:r>
        <w:t>также их передачу в  электронной форме по открытым каналам связи сети</w:t>
      </w:r>
      <w:r w:rsidR="00466058">
        <w:t xml:space="preserve"> </w:t>
      </w:r>
      <w:r>
        <w:t>Интернет в государственные и муниципальные органы и использование в целях</w:t>
      </w:r>
      <w:r w:rsidR="00466058">
        <w:t xml:space="preserve"> </w:t>
      </w:r>
      <w:r>
        <w:t xml:space="preserve">осуществления на территории </w:t>
      </w:r>
      <w:r w:rsidR="0014281E">
        <w:t>Невьянского</w:t>
      </w:r>
      <w:r>
        <w:t xml:space="preserve"> городского округа мероприятий по</w:t>
      </w:r>
      <w:r w:rsidR="00466058">
        <w:t xml:space="preserve"> </w:t>
      </w:r>
      <w:r>
        <w:t>организации отдыха и оздоровления детей. Настоящее согласие действует со</w:t>
      </w:r>
      <w:r w:rsidR="00466058">
        <w:t xml:space="preserve"> </w:t>
      </w:r>
      <w:r>
        <w:t>дня его подписания до дня отзыва в письменной форме.</w:t>
      </w:r>
    </w:p>
    <w:p w:rsidR="00CC59EE" w:rsidRDefault="00CC59EE" w:rsidP="00CC59EE">
      <w:pPr>
        <w:pStyle w:val="ConsPlusNonformat"/>
        <w:jc w:val="both"/>
      </w:pPr>
    </w:p>
    <w:p w:rsidR="00CC59EE" w:rsidRDefault="00CC59EE" w:rsidP="00CC59EE">
      <w:pPr>
        <w:pStyle w:val="ConsPlusNonformat"/>
        <w:jc w:val="both"/>
      </w:pPr>
      <w:r>
        <w:t>Дата ______________________</w:t>
      </w:r>
    </w:p>
    <w:p w:rsidR="00CC59EE" w:rsidRDefault="00CC59EE" w:rsidP="00CC59EE">
      <w:pPr>
        <w:pStyle w:val="ConsPlusNonformat"/>
        <w:jc w:val="both"/>
      </w:pPr>
    </w:p>
    <w:p w:rsidR="00CC59EE" w:rsidRDefault="00CC59EE" w:rsidP="00CC59EE">
      <w:pPr>
        <w:pStyle w:val="ConsPlusNonformat"/>
        <w:jc w:val="both"/>
      </w:pPr>
      <w:r>
        <w:t>_____________ (________________________)</w:t>
      </w:r>
    </w:p>
    <w:p w:rsidR="00CC59EE" w:rsidRDefault="00CC59EE" w:rsidP="00CC59EE">
      <w:pPr>
        <w:pStyle w:val="ConsPlusNonformat"/>
        <w:jc w:val="both"/>
      </w:pPr>
      <w:r>
        <w:t xml:space="preserve">   подпись           расшифровка</w:t>
      </w:r>
    </w:p>
    <w:p w:rsidR="00CC59EE" w:rsidRDefault="00CC59EE" w:rsidP="00CC59EE">
      <w:pPr>
        <w:pStyle w:val="ConsPlusNormal"/>
      </w:pPr>
    </w:p>
    <w:p w:rsidR="00CC59EE" w:rsidRDefault="00CC59EE" w:rsidP="00CC59EE">
      <w:pPr>
        <w:pStyle w:val="ConsPlusNormal"/>
      </w:pPr>
    </w:p>
    <w:p w:rsidR="00CC59EE" w:rsidRDefault="00CC59EE" w:rsidP="00CC59EE">
      <w:pPr>
        <w:pStyle w:val="ConsPlusNormal"/>
      </w:pPr>
    </w:p>
    <w:p w:rsidR="00CC59EE" w:rsidRPr="0014281E" w:rsidRDefault="0014281E" w:rsidP="0014281E">
      <w:pPr>
        <w:rPr>
          <w:rFonts w:ascii="Calibri" w:hAnsi="Calibri" w:cs="Calibri"/>
          <w:sz w:val="22"/>
          <w:szCs w:val="20"/>
        </w:rPr>
      </w:pPr>
      <w:r>
        <w:br w:type="page"/>
      </w:r>
    </w:p>
    <w:p w:rsidR="008B5491" w:rsidRDefault="008B5491" w:rsidP="00CC59EE">
      <w:pPr>
        <w:pStyle w:val="ConsPlusNormal"/>
        <w:jc w:val="right"/>
        <w:outlineLvl w:val="1"/>
        <w:sectPr w:rsidR="008B5491" w:rsidSect="00CC59EE">
          <w:headerReference w:type="default" r:id="rId15"/>
          <w:headerReference w:type="firs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59EE" w:rsidRPr="009E0BE0" w:rsidRDefault="00CC59EE" w:rsidP="009E0BE0">
      <w:pPr>
        <w:pStyle w:val="ConsPlusNormal"/>
        <w:ind w:left="10348"/>
        <w:outlineLvl w:val="1"/>
        <w:rPr>
          <w:rFonts w:ascii="Times New Roman" w:hAnsi="Times New Roman" w:cs="Times New Roman"/>
        </w:rPr>
      </w:pPr>
      <w:r w:rsidRPr="009E0BE0">
        <w:rPr>
          <w:rFonts w:ascii="Times New Roman" w:hAnsi="Times New Roman" w:cs="Times New Roman"/>
        </w:rPr>
        <w:t xml:space="preserve">Приложение </w:t>
      </w:r>
      <w:r w:rsidR="009E0BE0">
        <w:rPr>
          <w:rFonts w:ascii="Times New Roman" w:hAnsi="Times New Roman" w:cs="Times New Roman"/>
        </w:rPr>
        <w:t>№</w:t>
      </w:r>
      <w:r w:rsidRPr="009E0BE0">
        <w:rPr>
          <w:rFonts w:ascii="Times New Roman" w:hAnsi="Times New Roman" w:cs="Times New Roman"/>
        </w:rPr>
        <w:t xml:space="preserve"> </w:t>
      </w:r>
      <w:r w:rsidR="00601C66" w:rsidRPr="009E0BE0">
        <w:rPr>
          <w:rFonts w:ascii="Times New Roman" w:hAnsi="Times New Roman" w:cs="Times New Roman"/>
        </w:rPr>
        <w:t>2</w:t>
      </w:r>
    </w:p>
    <w:p w:rsidR="00702D5B" w:rsidRPr="009E0BE0" w:rsidRDefault="00CC59EE" w:rsidP="009E0BE0">
      <w:pPr>
        <w:pStyle w:val="ConsPlusNormal"/>
        <w:ind w:left="10348"/>
        <w:rPr>
          <w:rFonts w:ascii="Times New Roman" w:hAnsi="Times New Roman" w:cs="Times New Roman"/>
        </w:rPr>
      </w:pPr>
      <w:r w:rsidRPr="009E0BE0">
        <w:rPr>
          <w:rFonts w:ascii="Times New Roman" w:hAnsi="Times New Roman" w:cs="Times New Roman"/>
        </w:rPr>
        <w:t>к Порядку организации и обеспечения</w:t>
      </w:r>
      <w:r w:rsidR="009E0BE0">
        <w:rPr>
          <w:rFonts w:ascii="Times New Roman" w:hAnsi="Times New Roman" w:cs="Times New Roman"/>
        </w:rPr>
        <w:t xml:space="preserve"> </w:t>
      </w:r>
      <w:r w:rsidRPr="009E0BE0">
        <w:rPr>
          <w:rFonts w:ascii="Times New Roman" w:hAnsi="Times New Roman" w:cs="Times New Roman"/>
        </w:rPr>
        <w:t>отдыха и оздоровления детей</w:t>
      </w:r>
      <w:r w:rsidR="009E0BE0">
        <w:rPr>
          <w:rFonts w:ascii="Times New Roman" w:hAnsi="Times New Roman" w:cs="Times New Roman"/>
        </w:rPr>
        <w:t xml:space="preserve"> </w:t>
      </w:r>
      <w:r w:rsidRPr="009E0BE0">
        <w:rPr>
          <w:rFonts w:ascii="Times New Roman" w:hAnsi="Times New Roman" w:cs="Times New Roman"/>
        </w:rPr>
        <w:t>(за исключением детей-сирот и детей,</w:t>
      </w:r>
      <w:r w:rsidR="009E0BE0">
        <w:rPr>
          <w:rFonts w:ascii="Times New Roman" w:hAnsi="Times New Roman" w:cs="Times New Roman"/>
        </w:rPr>
        <w:t xml:space="preserve"> </w:t>
      </w:r>
      <w:r w:rsidRPr="009E0BE0">
        <w:rPr>
          <w:rFonts w:ascii="Times New Roman" w:hAnsi="Times New Roman" w:cs="Times New Roman"/>
        </w:rPr>
        <w:t>оставшихся без попечения родителей,</w:t>
      </w:r>
      <w:r w:rsidR="009E0BE0">
        <w:rPr>
          <w:rFonts w:ascii="Times New Roman" w:hAnsi="Times New Roman" w:cs="Times New Roman"/>
        </w:rPr>
        <w:t xml:space="preserve"> </w:t>
      </w:r>
      <w:r w:rsidRPr="009E0BE0">
        <w:rPr>
          <w:rFonts w:ascii="Times New Roman" w:hAnsi="Times New Roman" w:cs="Times New Roman"/>
        </w:rPr>
        <w:t>детей, находящихся в трудной жизненной</w:t>
      </w:r>
      <w:r w:rsidR="009E0BE0">
        <w:rPr>
          <w:rFonts w:ascii="Times New Roman" w:hAnsi="Times New Roman" w:cs="Times New Roman"/>
        </w:rPr>
        <w:t xml:space="preserve"> </w:t>
      </w:r>
      <w:r w:rsidRPr="009E0BE0">
        <w:rPr>
          <w:rFonts w:ascii="Times New Roman" w:hAnsi="Times New Roman" w:cs="Times New Roman"/>
        </w:rPr>
        <w:t>ситуации) в учебное время, включая</w:t>
      </w:r>
      <w:r w:rsidR="009E0BE0">
        <w:rPr>
          <w:rFonts w:ascii="Times New Roman" w:hAnsi="Times New Roman" w:cs="Times New Roman"/>
        </w:rPr>
        <w:t xml:space="preserve"> </w:t>
      </w:r>
      <w:r w:rsidRPr="009E0BE0">
        <w:rPr>
          <w:rFonts w:ascii="Times New Roman" w:hAnsi="Times New Roman" w:cs="Times New Roman"/>
        </w:rPr>
        <w:t>мероприятия по обеспечению безопасности</w:t>
      </w:r>
      <w:r w:rsidR="009E0BE0">
        <w:rPr>
          <w:rFonts w:ascii="Times New Roman" w:hAnsi="Times New Roman" w:cs="Times New Roman"/>
        </w:rPr>
        <w:t xml:space="preserve"> </w:t>
      </w:r>
      <w:r w:rsidRPr="009E0BE0">
        <w:rPr>
          <w:rFonts w:ascii="Times New Roman" w:hAnsi="Times New Roman" w:cs="Times New Roman"/>
        </w:rPr>
        <w:t>их жизни и здоровья в учебное время</w:t>
      </w:r>
      <w:r w:rsidR="009E0BE0">
        <w:rPr>
          <w:rFonts w:ascii="Times New Roman" w:hAnsi="Times New Roman" w:cs="Times New Roman"/>
        </w:rPr>
        <w:t xml:space="preserve"> </w:t>
      </w:r>
      <w:r w:rsidR="00702D5B" w:rsidRPr="009E0BE0">
        <w:rPr>
          <w:rFonts w:ascii="Times New Roman" w:hAnsi="Times New Roman" w:cs="Times New Roman"/>
        </w:rPr>
        <w:t xml:space="preserve">на территории Невьянского </w:t>
      </w:r>
      <w:r w:rsidR="009E0BE0">
        <w:rPr>
          <w:rFonts w:ascii="Times New Roman" w:hAnsi="Times New Roman" w:cs="Times New Roman"/>
        </w:rPr>
        <w:t xml:space="preserve">городского </w:t>
      </w:r>
      <w:r w:rsidR="00702D5B" w:rsidRPr="009E0BE0">
        <w:rPr>
          <w:rFonts w:ascii="Times New Roman" w:hAnsi="Times New Roman" w:cs="Times New Roman"/>
        </w:rPr>
        <w:t>округа</w:t>
      </w:r>
    </w:p>
    <w:p w:rsidR="00CC59EE" w:rsidRDefault="00CC59EE" w:rsidP="00CC59EE">
      <w:pPr>
        <w:pStyle w:val="ConsPlusNormal"/>
      </w:pPr>
    </w:p>
    <w:p w:rsidR="00CC59EE" w:rsidRDefault="00CC59EE" w:rsidP="00CC59EE">
      <w:pPr>
        <w:pStyle w:val="ConsPlusNormal"/>
        <w:jc w:val="center"/>
      </w:pPr>
      <w:bookmarkStart w:id="2" w:name="P204"/>
      <w:bookmarkEnd w:id="2"/>
      <w:r>
        <w:t>Журнал</w:t>
      </w:r>
    </w:p>
    <w:p w:rsidR="00CC59EE" w:rsidRDefault="003A1CDD" w:rsidP="00CC59EE">
      <w:pPr>
        <w:pStyle w:val="ConsPlusNormal"/>
        <w:jc w:val="center"/>
      </w:pPr>
      <w:r>
        <w:t xml:space="preserve">регистрации заявлений о постановке на учет </w:t>
      </w:r>
      <w:r w:rsidR="001121E9">
        <w:t>для предоставления путевок в организации отдыха детей и их оздоровления</w:t>
      </w:r>
      <w:r w:rsidR="00B209E8">
        <w:t xml:space="preserve"> в учебное время</w:t>
      </w:r>
    </w:p>
    <w:p w:rsidR="00CC59EE" w:rsidRDefault="00CC59EE" w:rsidP="00CC59EE">
      <w:pPr>
        <w:pStyle w:val="ConsPlusNormal"/>
      </w:pPr>
    </w:p>
    <w:tbl>
      <w:tblPr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84"/>
        <w:gridCol w:w="1276"/>
        <w:gridCol w:w="1559"/>
        <w:gridCol w:w="1134"/>
        <w:gridCol w:w="1134"/>
        <w:gridCol w:w="992"/>
        <w:gridCol w:w="1361"/>
        <w:gridCol w:w="1361"/>
        <w:gridCol w:w="1361"/>
        <w:gridCol w:w="1446"/>
        <w:gridCol w:w="1219"/>
        <w:gridCol w:w="992"/>
      </w:tblGrid>
      <w:tr w:rsidR="00627EAC" w:rsidTr="00B31AD0">
        <w:tc>
          <w:tcPr>
            <w:tcW w:w="454" w:type="dxa"/>
            <w:vAlign w:val="center"/>
          </w:tcPr>
          <w:p w:rsidR="00627EAC" w:rsidRDefault="00627EAC" w:rsidP="00CC59E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84" w:type="dxa"/>
            <w:vAlign w:val="center"/>
          </w:tcPr>
          <w:p w:rsidR="00627EAC" w:rsidRPr="00B31AD0" w:rsidRDefault="00627EAC" w:rsidP="001121E9">
            <w:pPr>
              <w:pStyle w:val="ConsPlusNormal"/>
              <w:jc w:val="center"/>
              <w:rPr>
                <w:sz w:val="20"/>
              </w:rPr>
            </w:pPr>
            <w:r w:rsidRPr="00B31AD0">
              <w:rPr>
                <w:sz w:val="20"/>
              </w:rPr>
              <w:t>Дата подачи заявления</w:t>
            </w:r>
          </w:p>
        </w:tc>
        <w:tc>
          <w:tcPr>
            <w:tcW w:w="1276" w:type="dxa"/>
            <w:vAlign w:val="center"/>
          </w:tcPr>
          <w:p w:rsidR="00627EAC" w:rsidRPr="00B31AD0" w:rsidRDefault="00627EAC" w:rsidP="008B5491">
            <w:pPr>
              <w:pStyle w:val="ConsPlusNormal"/>
              <w:jc w:val="center"/>
              <w:rPr>
                <w:sz w:val="20"/>
              </w:rPr>
            </w:pPr>
            <w:r w:rsidRPr="00B31AD0">
              <w:rPr>
                <w:sz w:val="20"/>
              </w:rPr>
              <w:t>Ф.И.О. родителя (законного представителя)</w:t>
            </w:r>
          </w:p>
        </w:tc>
        <w:tc>
          <w:tcPr>
            <w:tcW w:w="1559" w:type="dxa"/>
            <w:vAlign w:val="center"/>
          </w:tcPr>
          <w:p w:rsidR="00627EAC" w:rsidRPr="00B31AD0" w:rsidRDefault="00627EAC" w:rsidP="008B5491">
            <w:pPr>
              <w:pStyle w:val="ConsPlusNormal"/>
              <w:jc w:val="center"/>
              <w:rPr>
                <w:sz w:val="20"/>
              </w:rPr>
            </w:pPr>
            <w:r w:rsidRPr="00B31AD0">
              <w:rPr>
                <w:sz w:val="20"/>
              </w:rPr>
              <w:t>Адрес места жительства родителя (законного представителя), номер телефона</w:t>
            </w:r>
          </w:p>
        </w:tc>
        <w:tc>
          <w:tcPr>
            <w:tcW w:w="1134" w:type="dxa"/>
            <w:vAlign w:val="center"/>
          </w:tcPr>
          <w:p w:rsidR="00627EAC" w:rsidRPr="00B31AD0" w:rsidRDefault="00627EAC" w:rsidP="008B5491">
            <w:pPr>
              <w:pStyle w:val="ConsPlusNormal"/>
              <w:jc w:val="center"/>
              <w:rPr>
                <w:sz w:val="20"/>
              </w:rPr>
            </w:pPr>
            <w:r w:rsidRPr="00B31AD0">
              <w:rPr>
                <w:sz w:val="20"/>
              </w:rPr>
              <w:t>Место работы родителя (законного представителя)</w:t>
            </w:r>
          </w:p>
        </w:tc>
        <w:tc>
          <w:tcPr>
            <w:tcW w:w="1134" w:type="dxa"/>
            <w:vAlign w:val="center"/>
          </w:tcPr>
          <w:p w:rsidR="00627EAC" w:rsidRPr="00B31AD0" w:rsidRDefault="00627EAC" w:rsidP="00CC59EE">
            <w:pPr>
              <w:pStyle w:val="ConsPlusNormal"/>
              <w:jc w:val="center"/>
              <w:rPr>
                <w:sz w:val="20"/>
              </w:rPr>
            </w:pPr>
            <w:r w:rsidRPr="00B31AD0">
              <w:rPr>
                <w:sz w:val="20"/>
              </w:rPr>
              <w:t>Ф.И.О. ребенка</w:t>
            </w:r>
          </w:p>
        </w:tc>
        <w:tc>
          <w:tcPr>
            <w:tcW w:w="992" w:type="dxa"/>
          </w:tcPr>
          <w:p w:rsidR="00627EAC" w:rsidRPr="00B31AD0" w:rsidRDefault="00627EAC" w:rsidP="00627E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1AD0">
              <w:rPr>
                <w:rFonts w:asciiTheme="minorHAnsi" w:hAnsiTheme="minorHAnsi" w:cstheme="minorHAnsi"/>
                <w:sz w:val="20"/>
                <w:szCs w:val="20"/>
              </w:rPr>
              <w:t>Дата рождения ребенка</w:t>
            </w:r>
          </w:p>
        </w:tc>
        <w:tc>
          <w:tcPr>
            <w:tcW w:w="1361" w:type="dxa"/>
          </w:tcPr>
          <w:p w:rsidR="00627EAC" w:rsidRPr="00B31AD0" w:rsidRDefault="00627EAC" w:rsidP="00627E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1AD0">
              <w:rPr>
                <w:rFonts w:asciiTheme="minorHAnsi" w:hAnsiTheme="minorHAnsi" w:cstheme="minorHAnsi"/>
                <w:sz w:val="20"/>
                <w:szCs w:val="20"/>
              </w:rPr>
              <w:t>Категория ребенка</w:t>
            </w:r>
          </w:p>
        </w:tc>
        <w:tc>
          <w:tcPr>
            <w:tcW w:w="1361" w:type="dxa"/>
          </w:tcPr>
          <w:p w:rsidR="00627EAC" w:rsidRPr="00B31AD0" w:rsidRDefault="00627EAC" w:rsidP="00627E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1AD0">
              <w:rPr>
                <w:rFonts w:asciiTheme="minorHAnsi" w:hAnsiTheme="minorHAnsi" w:cstheme="minorHAnsi"/>
                <w:sz w:val="20"/>
                <w:szCs w:val="20"/>
              </w:rPr>
              <w:t>Дата постановки на учет</w:t>
            </w:r>
          </w:p>
        </w:tc>
        <w:tc>
          <w:tcPr>
            <w:tcW w:w="1361" w:type="dxa"/>
          </w:tcPr>
          <w:p w:rsidR="00627EAC" w:rsidRPr="00B31AD0" w:rsidRDefault="00627EAC" w:rsidP="00627E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1AD0">
              <w:rPr>
                <w:rFonts w:asciiTheme="minorHAnsi" w:hAnsiTheme="minorHAnsi" w:cstheme="minorHAnsi"/>
                <w:sz w:val="20"/>
                <w:szCs w:val="20"/>
              </w:rPr>
              <w:t xml:space="preserve">Отметка </w:t>
            </w:r>
            <w:r w:rsidR="00B31AD0" w:rsidRPr="00B31AD0">
              <w:rPr>
                <w:rFonts w:asciiTheme="minorHAnsi" w:hAnsiTheme="minorHAnsi" w:cstheme="minorHAnsi"/>
                <w:sz w:val="20"/>
                <w:szCs w:val="20"/>
              </w:rPr>
              <w:t>об отказе в постановке на учет с указанием причины</w:t>
            </w:r>
          </w:p>
        </w:tc>
        <w:tc>
          <w:tcPr>
            <w:tcW w:w="1446" w:type="dxa"/>
          </w:tcPr>
          <w:p w:rsidR="00627EAC" w:rsidRPr="00B31AD0" w:rsidRDefault="00B31AD0" w:rsidP="00627E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1AD0">
              <w:rPr>
                <w:rFonts w:asciiTheme="minorHAnsi" w:hAnsiTheme="minorHAnsi" w:cstheme="minorHAnsi"/>
                <w:sz w:val="20"/>
                <w:szCs w:val="20"/>
              </w:rPr>
              <w:t>Тип и место расположения организации отдыха детей и их оздоровления, в которую планируется предоставить путевку</w:t>
            </w:r>
          </w:p>
        </w:tc>
        <w:tc>
          <w:tcPr>
            <w:tcW w:w="1219" w:type="dxa"/>
          </w:tcPr>
          <w:p w:rsidR="00627EAC" w:rsidRPr="00B31AD0" w:rsidRDefault="00B31AD0" w:rsidP="00627E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1AD0">
              <w:rPr>
                <w:rFonts w:asciiTheme="minorHAnsi" w:hAnsiTheme="minorHAnsi" w:cstheme="minorHAnsi"/>
                <w:sz w:val="20"/>
                <w:szCs w:val="20"/>
              </w:rPr>
              <w:t>Отметка о выдаче путевки</w:t>
            </w:r>
          </w:p>
        </w:tc>
        <w:tc>
          <w:tcPr>
            <w:tcW w:w="992" w:type="dxa"/>
          </w:tcPr>
          <w:p w:rsidR="00627EAC" w:rsidRPr="00B31AD0" w:rsidRDefault="00B31AD0" w:rsidP="00627E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1AD0">
              <w:rPr>
                <w:rFonts w:asciiTheme="minorHAnsi" w:hAnsiTheme="minorHAnsi" w:cstheme="minorHAnsi"/>
                <w:sz w:val="20"/>
                <w:szCs w:val="20"/>
              </w:rPr>
              <w:t>Примечание</w:t>
            </w:r>
          </w:p>
        </w:tc>
      </w:tr>
      <w:tr w:rsidR="00367913" w:rsidTr="00B31AD0">
        <w:tc>
          <w:tcPr>
            <w:tcW w:w="454" w:type="dxa"/>
            <w:vAlign w:val="center"/>
          </w:tcPr>
          <w:p w:rsidR="00367913" w:rsidRDefault="00367913" w:rsidP="00CC59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4" w:type="dxa"/>
            <w:vAlign w:val="center"/>
          </w:tcPr>
          <w:p w:rsidR="00367913" w:rsidRPr="00B31AD0" w:rsidRDefault="00367913" w:rsidP="001121E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67913" w:rsidRPr="00B31AD0" w:rsidRDefault="00367913" w:rsidP="008B549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367913" w:rsidRPr="00B31AD0" w:rsidRDefault="00367913" w:rsidP="008B549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367913" w:rsidRPr="00B31AD0" w:rsidRDefault="00367913" w:rsidP="008B549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367913" w:rsidRPr="00B31AD0" w:rsidRDefault="00367913" w:rsidP="00CC59E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367913" w:rsidRPr="00B31AD0" w:rsidRDefault="00367913" w:rsidP="00627E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</w:tcPr>
          <w:p w:rsidR="00367913" w:rsidRPr="00B31AD0" w:rsidRDefault="00367913" w:rsidP="00627E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</w:tcPr>
          <w:p w:rsidR="00367913" w:rsidRPr="00B31AD0" w:rsidRDefault="00367913" w:rsidP="00627E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</w:tcPr>
          <w:p w:rsidR="00367913" w:rsidRPr="00B31AD0" w:rsidRDefault="00367913" w:rsidP="00627E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6" w:type="dxa"/>
          </w:tcPr>
          <w:p w:rsidR="00367913" w:rsidRPr="00B31AD0" w:rsidRDefault="00367913" w:rsidP="00627E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9" w:type="dxa"/>
          </w:tcPr>
          <w:p w:rsidR="00367913" w:rsidRPr="00B31AD0" w:rsidRDefault="00367913" w:rsidP="00627E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67913" w:rsidRPr="00B31AD0" w:rsidRDefault="00367913" w:rsidP="00627E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7913" w:rsidTr="00B31AD0">
        <w:tc>
          <w:tcPr>
            <w:tcW w:w="454" w:type="dxa"/>
            <w:vAlign w:val="center"/>
          </w:tcPr>
          <w:p w:rsidR="00367913" w:rsidRDefault="00367913" w:rsidP="00CC59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4" w:type="dxa"/>
            <w:vAlign w:val="center"/>
          </w:tcPr>
          <w:p w:rsidR="00367913" w:rsidRPr="00B31AD0" w:rsidRDefault="00367913" w:rsidP="001121E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67913" w:rsidRPr="00B31AD0" w:rsidRDefault="00367913" w:rsidP="008B549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367913" w:rsidRPr="00B31AD0" w:rsidRDefault="00367913" w:rsidP="008B549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367913" w:rsidRPr="00B31AD0" w:rsidRDefault="00367913" w:rsidP="008B549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367913" w:rsidRPr="00B31AD0" w:rsidRDefault="00367913" w:rsidP="00CC59E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367913" w:rsidRPr="00B31AD0" w:rsidRDefault="00367913" w:rsidP="00627E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</w:tcPr>
          <w:p w:rsidR="00367913" w:rsidRPr="00B31AD0" w:rsidRDefault="00367913" w:rsidP="00627E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</w:tcPr>
          <w:p w:rsidR="00367913" w:rsidRPr="00B31AD0" w:rsidRDefault="00367913" w:rsidP="00627E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</w:tcPr>
          <w:p w:rsidR="00367913" w:rsidRPr="00B31AD0" w:rsidRDefault="00367913" w:rsidP="00627E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6" w:type="dxa"/>
          </w:tcPr>
          <w:p w:rsidR="00367913" w:rsidRPr="00B31AD0" w:rsidRDefault="00367913" w:rsidP="00627E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9" w:type="dxa"/>
          </w:tcPr>
          <w:p w:rsidR="00367913" w:rsidRPr="00B31AD0" w:rsidRDefault="00367913" w:rsidP="00627E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67913" w:rsidRPr="00B31AD0" w:rsidRDefault="00367913" w:rsidP="00627E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67913" w:rsidRDefault="00367913" w:rsidP="00CC59EE">
      <w:pPr>
        <w:pStyle w:val="ConsPlusNormal"/>
        <w:sectPr w:rsidR="00367913" w:rsidSect="00367913">
          <w:headerReference w:type="default" r:id="rId17"/>
          <w:pgSz w:w="16838" w:h="11906" w:orient="landscape"/>
          <w:pgMar w:top="680" w:right="425" w:bottom="709" w:left="709" w:header="425" w:footer="709" w:gutter="0"/>
          <w:cols w:space="708"/>
          <w:docGrid w:linePitch="360"/>
        </w:sectPr>
      </w:pPr>
    </w:p>
    <w:p w:rsidR="00CC59EE" w:rsidRDefault="00CC59EE" w:rsidP="00CC59EE">
      <w:pPr>
        <w:pStyle w:val="ConsPlusNormal"/>
      </w:pPr>
    </w:p>
    <w:p w:rsidR="00CC59EE" w:rsidRPr="009E0BE0" w:rsidRDefault="00CC59EE" w:rsidP="009E0BE0">
      <w:pPr>
        <w:pStyle w:val="ConsPlusNormal"/>
        <w:ind w:left="10490"/>
        <w:outlineLvl w:val="1"/>
        <w:rPr>
          <w:rFonts w:ascii="Times New Roman" w:hAnsi="Times New Roman" w:cs="Times New Roman"/>
        </w:rPr>
      </w:pPr>
      <w:r w:rsidRPr="009E0BE0">
        <w:rPr>
          <w:rFonts w:ascii="Times New Roman" w:hAnsi="Times New Roman" w:cs="Times New Roman"/>
        </w:rPr>
        <w:t xml:space="preserve">Приложение </w:t>
      </w:r>
      <w:r w:rsidR="009E0BE0">
        <w:rPr>
          <w:rFonts w:ascii="Times New Roman" w:hAnsi="Times New Roman" w:cs="Times New Roman"/>
        </w:rPr>
        <w:t>№</w:t>
      </w:r>
      <w:r w:rsidRPr="009E0BE0">
        <w:rPr>
          <w:rFonts w:ascii="Times New Roman" w:hAnsi="Times New Roman" w:cs="Times New Roman"/>
        </w:rPr>
        <w:t xml:space="preserve"> </w:t>
      </w:r>
      <w:r w:rsidR="00941110" w:rsidRPr="009E0BE0">
        <w:rPr>
          <w:rFonts w:ascii="Times New Roman" w:hAnsi="Times New Roman" w:cs="Times New Roman"/>
        </w:rPr>
        <w:t>3</w:t>
      </w:r>
    </w:p>
    <w:p w:rsidR="00CC59EE" w:rsidRPr="009E0BE0" w:rsidRDefault="00CC59EE" w:rsidP="009E0BE0">
      <w:pPr>
        <w:pStyle w:val="ConsPlusNormal"/>
        <w:ind w:left="10490"/>
        <w:rPr>
          <w:rFonts w:ascii="Times New Roman" w:hAnsi="Times New Roman" w:cs="Times New Roman"/>
        </w:rPr>
      </w:pPr>
      <w:r w:rsidRPr="009E0BE0">
        <w:rPr>
          <w:rFonts w:ascii="Times New Roman" w:hAnsi="Times New Roman" w:cs="Times New Roman"/>
        </w:rPr>
        <w:t>к Порядку организации и обеспечения</w:t>
      </w:r>
      <w:r w:rsidR="009E0BE0">
        <w:rPr>
          <w:rFonts w:ascii="Times New Roman" w:hAnsi="Times New Roman" w:cs="Times New Roman"/>
        </w:rPr>
        <w:t xml:space="preserve"> </w:t>
      </w:r>
      <w:r w:rsidRPr="009E0BE0">
        <w:rPr>
          <w:rFonts w:ascii="Times New Roman" w:hAnsi="Times New Roman" w:cs="Times New Roman"/>
        </w:rPr>
        <w:t>отдыха и оздоровления детей</w:t>
      </w:r>
      <w:r w:rsidR="009E0BE0">
        <w:rPr>
          <w:rFonts w:ascii="Times New Roman" w:hAnsi="Times New Roman" w:cs="Times New Roman"/>
        </w:rPr>
        <w:t xml:space="preserve"> </w:t>
      </w:r>
      <w:r w:rsidRPr="009E0BE0">
        <w:rPr>
          <w:rFonts w:ascii="Times New Roman" w:hAnsi="Times New Roman" w:cs="Times New Roman"/>
        </w:rPr>
        <w:t>(за исключением детей-сирот и детей,</w:t>
      </w:r>
      <w:r w:rsidR="009E0BE0">
        <w:rPr>
          <w:rFonts w:ascii="Times New Roman" w:hAnsi="Times New Roman" w:cs="Times New Roman"/>
        </w:rPr>
        <w:t xml:space="preserve"> </w:t>
      </w:r>
      <w:r w:rsidRPr="009E0BE0">
        <w:rPr>
          <w:rFonts w:ascii="Times New Roman" w:hAnsi="Times New Roman" w:cs="Times New Roman"/>
        </w:rPr>
        <w:t>оставшихся без попечения родителей,</w:t>
      </w:r>
      <w:r w:rsidR="009E0BE0">
        <w:rPr>
          <w:rFonts w:ascii="Times New Roman" w:hAnsi="Times New Roman" w:cs="Times New Roman"/>
        </w:rPr>
        <w:t xml:space="preserve"> </w:t>
      </w:r>
      <w:r w:rsidRPr="009E0BE0">
        <w:rPr>
          <w:rFonts w:ascii="Times New Roman" w:hAnsi="Times New Roman" w:cs="Times New Roman"/>
        </w:rPr>
        <w:t>детей, находящихся в трудной жизненной</w:t>
      </w:r>
      <w:r w:rsidR="009E0BE0">
        <w:rPr>
          <w:rFonts w:ascii="Times New Roman" w:hAnsi="Times New Roman" w:cs="Times New Roman"/>
        </w:rPr>
        <w:t xml:space="preserve"> </w:t>
      </w:r>
      <w:r w:rsidRPr="009E0BE0">
        <w:rPr>
          <w:rFonts w:ascii="Times New Roman" w:hAnsi="Times New Roman" w:cs="Times New Roman"/>
        </w:rPr>
        <w:t>ситуации) в учебное время, включая</w:t>
      </w:r>
      <w:r w:rsidR="009E0BE0">
        <w:rPr>
          <w:rFonts w:ascii="Times New Roman" w:hAnsi="Times New Roman" w:cs="Times New Roman"/>
        </w:rPr>
        <w:t xml:space="preserve"> </w:t>
      </w:r>
      <w:r w:rsidRPr="009E0BE0">
        <w:rPr>
          <w:rFonts w:ascii="Times New Roman" w:hAnsi="Times New Roman" w:cs="Times New Roman"/>
        </w:rPr>
        <w:t>мероприятия по обеспечению безопасности</w:t>
      </w:r>
      <w:r w:rsidR="009E0BE0">
        <w:rPr>
          <w:rFonts w:ascii="Times New Roman" w:hAnsi="Times New Roman" w:cs="Times New Roman"/>
        </w:rPr>
        <w:t xml:space="preserve"> </w:t>
      </w:r>
      <w:r w:rsidRPr="009E0BE0">
        <w:rPr>
          <w:rFonts w:ascii="Times New Roman" w:hAnsi="Times New Roman" w:cs="Times New Roman"/>
        </w:rPr>
        <w:t>их жизни и здоровья в учебное время</w:t>
      </w:r>
    </w:p>
    <w:p w:rsidR="00CC59EE" w:rsidRDefault="00CC59EE" w:rsidP="00CC59EE">
      <w:pPr>
        <w:pStyle w:val="ConsPlusNormal"/>
      </w:pPr>
    </w:p>
    <w:p w:rsidR="00CC59EE" w:rsidRDefault="00CC59EE" w:rsidP="00CC59EE">
      <w:pPr>
        <w:pStyle w:val="ConsPlusNormal"/>
        <w:jc w:val="center"/>
      </w:pPr>
      <w:bookmarkStart w:id="3" w:name="P377"/>
      <w:bookmarkEnd w:id="3"/>
      <w:r>
        <w:t>Журнал</w:t>
      </w:r>
    </w:p>
    <w:p w:rsidR="00CC59EE" w:rsidRDefault="00CC59EE" w:rsidP="00CC59EE">
      <w:pPr>
        <w:pStyle w:val="ConsPlusNormal"/>
        <w:jc w:val="center"/>
      </w:pPr>
      <w:r>
        <w:t>учета выдачи путевок в организации отдыха</w:t>
      </w:r>
    </w:p>
    <w:p w:rsidR="00CC59EE" w:rsidRDefault="00CC59EE" w:rsidP="00CC59EE">
      <w:pPr>
        <w:pStyle w:val="ConsPlusNormal"/>
        <w:jc w:val="center"/>
      </w:pPr>
      <w:r>
        <w:t>детей и их оздоровления</w:t>
      </w:r>
    </w:p>
    <w:p w:rsidR="00CC59EE" w:rsidRDefault="00CC59EE" w:rsidP="00CC59EE">
      <w:pPr>
        <w:pStyle w:val="ConsPlusNormal"/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14"/>
        <w:gridCol w:w="1622"/>
        <w:gridCol w:w="1020"/>
        <w:gridCol w:w="1361"/>
        <w:gridCol w:w="964"/>
        <w:gridCol w:w="1361"/>
        <w:gridCol w:w="1020"/>
        <w:gridCol w:w="1169"/>
        <w:gridCol w:w="1113"/>
        <w:gridCol w:w="1472"/>
        <w:gridCol w:w="1234"/>
        <w:gridCol w:w="705"/>
      </w:tblGrid>
      <w:tr w:rsidR="006E51E4" w:rsidTr="006E51E4">
        <w:tc>
          <w:tcPr>
            <w:tcW w:w="454" w:type="dxa"/>
            <w:vAlign w:val="center"/>
          </w:tcPr>
          <w:p w:rsidR="006E51E4" w:rsidRPr="006E51E4" w:rsidRDefault="006E51E4" w:rsidP="00CC59EE">
            <w:pPr>
              <w:pStyle w:val="ConsPlusNormal"/>
              <w:jc w:val="center"/>
              <w:rPr>
                <w:sz w:val="20"/>
              </w:rPr>
            </w:pPr>
            <w:r w:rsidRPr="006E51E4">
              <w:rPr>
                <w:sz w:val="20"/>
              </w:rPr>
              <w:t>N п/п</w:t>
            </w:r>
          </w:p>
        </w:tc>
        <w:tc>
          <w:tcPr>
            <w:tcW w:w="1814" w:type="dxa"/>
            <w:vAlign w:val="center"/>
          </w:tcPr>
          <w:p w:rsidR="006E51E4" w:rsidRPr="006E51E4" w:rsidRDefault="006E51E4" w:rsidP="00CC59EE">
            <w:pPr>
              <w:pStyle w:val="ConsPlusNormal"/>
              <w:jc w:val="center"/>
              <w:rPr>
                <w:sz w:val="20"/>
              </w:rPr>
            </w:pPr>
            <w:r w:rsidRPr="006E51E4">
              <w:rPr>
                <w:sz w:val="20"/>
              </w:rPr>
              <w:t>Наименование организации отдыха детей и их оздоровления</w:t>
            </w:r>
          </w:p>
        </w:tc>
        <w:tc>
          <w:tcPr>
            <w:tcW w:w="1622" w:type="dxa"/>
            <w:vAlign w:val="center"/>
          </w:tcPr>
          <w:p w:rsidR="006E51E4" w:rsidRPr="006E51E4" w:rsidRDefault="006E51E4" w:rsidP="00CC59EE">
            <w:pPr>
              <w:pStyle w:val="ConsPlusNormal"/>
              <w:jc w:val="center"/>
              <w:rPr>
                <w:sz w:val="20"/>
              </w:rPr>
            </w:pPr>
            <w:r w:rsidRPr="006E51E4">
              <w:rPr>
                <w:sz w:val="20"/>
              </w:rPr>
              <w:t>Тип и место расположения организации отдыха и оздоровления детей</w:t>
            </w:r>
          </w:p>
        </w:tc>
        <w:tc>
          <w:tcPr>
            <w:tcW w:w="1020" w:type="dxa"/>
            <w:vAlign w:val="center"/>
          </w:tcPr>
          <w:p w:rsidR="006E51E4" w:rsidRPr="006E51E4" w:rsidRDefault="006E51E4" w:rsidP="006E51E4">
            <w:pPr>
              <w:pStyle w:val="ConsPlusNormal"/>
              <w:jc w:val="center"/>
              <w:rPr>
                <w:sz w:val="20"/>
              </w:rPr>
            </w:pPr>
            <w:r w:rsidRPr="006E51E4">
              <w:rPr>
                <w:sz w:val="20"/>
              </w:rPr>
              <w:t>Номер путевки</w:t>
            </w:r>
          </w:p>
        </w:tc>
        <w:tc>
          <w:tcPr>
            <w:tcW w:w="1361" w:type="dxa"/>
            <w:vAlign w:val="center"/>
          </w:tcPr>
          <w:p w:rsidR="006E51E4" w:rsidRPr="006E51E4" w:rsidRDefault="006E51E4" w:rsidP="00CC59EE">
            <w:pPr>
              <w:pStyle w:val="ConsPlusNormal"/>
              <w:jc w:val="center"/>
              <w:rPr>
                <w:sz w:val="20"/>
              </w:rPr>
            </w:pPr>
            <w:r w:rsidRPr="006E51E4">
              <w:rPr>
                <w:sz w:val="20"/>
              </w:rPr>
              <w:t>Срок заезда по путевке (число, месяц)</w:t>
            </w:r>
          </w:p>
        </w:tc>
        <w:tc>
          <w:tcPr>
            <w:tcW w:w="964" w:type="dxa"/>
            <w:vAlign w:val="center"/>
          </w:tcPr>
          <w:p w:rsidR="006E51E4" w:rsidRPr="006E51E4" w:rsidRDefault="006E51E4" w:rsidP="00CC59EE">
            <w:pPr>
              <w:pStyle w:val="ConsPlusNormal"/>
              <w:jc w:val="center"/>
              <w:rPr>
                <w:sz w:val="20"/>
              </w:rPr>
            </w:pPr>
            <w:r w:rsidRPr="006E51E4">
              <w:rPr>
                <w:sz w:val="20"/>
              </w:rPr>
              <w:t>Стоимость путевки (тыс.руб.)</w:t>
            </w:r>
          </w:p>
        </w:tc>
        <w:tc>
          <w:tcPr>
            <w:tcW w:w="1361" w:type="dxa"/>
            <w:vAlign w:val="center"/>
          </w:tcPr>
          <w:p w:rsidR="006E51E4" w:rsidRPr="006E51E4" w:rsidRDefault="006E51E4" w:rsidP="00CC59EE">
            <w:pPr>
              <w:pStyle w:val="ConsPlusNormal"/>
              <w:jc w:val="center"/>
              <w:rPr>
                <w:sz w:val="20"/>
              </w:rPr>
            </w:pPr>
            <w:r w:rsidRPr="006E51E4">
              <w:rPr>
                <w:sz w:val="20"/>
              </w:rPr>
              <w:t>Дата выдачи путевки</w:t>
            </w:r>
          </w:p>
        </w:tc>
        <w:tc>
          <w:tcPr>
            <w:tcW w:w="1020" w:type="dxa"/>
            <w:vAlign w:val="center"/>
          </w:tcPr>
          <w:p w:rsidR="006E51E4" w:rsidRPr="006E51E4" w:rsidRDefault="006E51E4" w:rsidP="00CC59EE">
            <w:pPr>
              <w:pStyle w:val="ConsPlusNormal"/>
              <w:jc w:val="center"/>
              <w:rPr>
                <w:sz w:val="20"/>
              </w:rPr>
            </w:pPr>
            <w:r w:rsidRPr="006E51E4">
              <w:rPr>
                <w:sz w:val="20"/>
              </w:rPr>
              <w:t>Путевка выдана на ребенка (ФИО)</w:t>
            </w:r>
          </w:p>
        </w:tc>
        <w:tc>
          <w:tcPr>
            <w:tcW w:w="1169" w:type="dxa"/>
            <w:vAlign w:val="center"/>
          </w:tcPr>
          <w:p w:rsidR="006E51E4" w:rsidRPr="006E51E4" w:rsidRDefault="006E51E4" w:rsidP="00CC59EE">
            <w:pPr>
              <w:pStyle w:val="ConsPlusNormal"/>
              <w:jc w:val="center"/>
              <w:rPr>
                <w:sz w:val="20"/>
              </w:rPr>
            </w:pPr>
            <w:r w:rsidRPr="006E51E4">
              <w:rPr>
                <w:sz w:val="20"/>
              </w:rPr>
              <w:t>Дата рождения ребенка</w:t>
            </w:r>
          </w:p>
        </w:tc>
        <w:tc>
          <w:tcPr>
            <w:tcW w:w="1113" w:type="dxa"/>
            <w:vAlign w:val="center"/>
          </w:tcPr>
          <w:p w:rsidR="006E51E4" w:rsidRPr="006E51E4" w:rsidRDefault="006E51E4" w:rsidP="00CC59EE">
            <w:pPr>
              <w:pStyle w:val="ConsPlusNormal"/>
              <w:jc w:val="center"/>
              <w:rPr>
                <w:sz w:val="20"/>
              </w:rPr>
            </w:pPr>
            <w:r w:rsidRPr="006E51E4">
              <w:rPr>
                <w:sz w:val="20"/>
              </w:rPr>
              <w:t>Категория ребенка</w:t>
            </w:r>
          </w:p>
        </w:tc>
        <w:tc>
          <w:tcPr>
            <w:tcW w:w="1472" w:type="dxa"/>
            <w:vAlign w:val="center"/>
          </w:tcPr>
          <w:p w:rsidR="006E51E4" w:rsidRPr="006E51E4" w:rsidRDefault="006E51E4" w:rsidP="006E51E4">
            <w:pPr>
              <w:pStyle w:val="ConsPlusNormal"/>
              <w:rPr>
                <w:sz w:val="20"/>
              </w:rPr>
            </w:pPr>
            <w:r w:rsidRPr="006E51E4">
              <w:rPr>
                <w:sz w:val="20"/>
              </w:rPr>
              <w:t>Кому выдана путевка (ФИО родителя, законного представителя)</w:t>
            </w:r>
          </w:p>
        </w:tc>
        <w:tc>
          <w:tcPr>
            <w:tcW w:w="1234" w:type="dxa"/>
          </w:tcPr>
          <w:p w:rsidR="006E51E4" w:rsidRPr="006E51E4" w:rsidRDefault="006E51E4" w:rsidP="006E51E4">
            <w:pPr>
              <w:pStyle w:val="ConsPlusNormal"/>
              <w:rPr>
                <w:sz w:val="20"/>
              </w:rPr>
            </w:pPr>
            <w:r w:rsidRPr="006E51E4">
              <w:rPr>
                <w:sz w:val="20"/>
              </w:rPr>
              <w:t>Подпись получателя путевки</w:t>
            </w:r>
          </w:p>
        </w:tc>
        <w:tc>
          <w:tcPr>
            <w:tcW w:w="705" w:type="dxa"/>
          </w:tcPr>
          <w:p w:rsidR="006E51E4" w:rsidRPr="006E51E4" w:rsidRDefault="006E51E4" w:rsidP="006E51E4">
            <w:pPr>
              <w:pStyle w:val="ConsPlusNormal"/>
              <w:rPr>
                <w:sz w:val="20"/>
              </w:rPr>
            </w:pPr>
            <w:r w:rsidRPr="006E51E4">
              <w:rPr>
                <w:sz w:val="20"/>
              </w:rPr>
              <w:t>Примечание</w:t>
            </w:r>
          </w:p>
        </w:tc>
      </w:tr>
      <w:tr w:rsidR="006E51E4" w:rsidTr="006E51E4">
        <w:tc>
          <w:tcPr>
            <w:tcW w:w="454" w:type="dxa"/>
          </w:tcPr>
          <w:p w:rsidR="006E51E4" w:rsidRDefault="006E51E4" w:rsidP="00CC59EE">
            <w:pPr>
              <w:pStyle w:val="ConsPlusNormal"/>
            </w:pPr>
          </w:p>
        </w:tc>
        <w:tc>
          <w:tcPr>
            <w:tcW w:w="1814" w:type="dxa"/>
          </w:tcPr>
          <w:p w:rsidR="006E51E4" w:rsidRDefault="006E51E4" w:rsidP="00CC59EE">
            <w:pPr>
              <w:pStyle w:val="ConsPlusNormal"/>
            </w:pPr>
          </w:p>
        </w:tc>
        <w:tc>
          <w:tcPr>
            <w:tcW w:w="1622" w:type="dxa"/>
          </w:tcPr>
          <w:p w:rsidR="006E51E4" w:rsidRDefault="006E51E4" w:rsidP="00CC59EE">
            <w:pPr>
              <w:pStyle w:val="ConsPlusNormal"/>
            </w:pPr>
          </w:p>
        </w:tc>
        <w:tc>
          <w:tcPr>
            <w:tcW w:w="1020" w:type="dxa"/>
          </w:tcPr>
          <w:p w:rsidR="006E51E4" w:rsidRDefault="006E51E4" w:rsidP="00CC59EE">
            <w:pPr>
              <w:pStyle w:val="ConsPlusNormal"/>
            </w:pPr>
          </w:p>
        </w:tc>
        <w:tc>
          <w:tcPr>
            <w:tcW w:w="1361" w:type="dxa"/>
          </w:tcPr>
          <w:p w:rsidR="006E51E4" w:rsidRDefault="006E51E4" w:rsidP="00CC59EE">
            <w:pPr>
              <w:pStyle w:val="ConsPlusNormal"/>
            </w:pPr>
          </w:p>
        </w:tc>
        <w:tc>
          <w:tcPr>
            <w:tcW w:w="964" w:type="dxa"/>
          </w:tcPr>
          <w:p w:rsidR="006E51E4" w:rsidRDefault="006E51E4" w:rsidP="00CC59EE">
            <w:pPr>
              <w:pStyle w:val="ConsPlusNormal"/>
            </w:pPr>
          </w:p>
        </w:tc>
        <w:tc>
          <w:tcPr>
            <w:tcW w:w="1361" w:type="dxa"/>
          </w:tcPr>
          <w:p w:rsidR="006E51E4" w:rsidRDefault="006E51E4" w:rsidP="00CC59EE">
            <w:pPr>
              <w:pStyle w:val="ConsPlusNormal"/>
            </w:pPr>
          </w:p>
        </w:tc>
        <w:tc>
          <w:tcPr>
            <w:tcW w:w="1020" w:type="dxa"/>
          </w:tcPr>
          <w:p w:rsidR="006E51E4" w:rsidRDefault="006E51E4" w:rsidP="00CC59EE">
            <w:pPr>
              <w:pStyle w:val="ConsPlusNormal"/>
            </w:pPr>
          </w:p>
        </w:tc>
        <w:tc>
          <w:tcPr>
            <w:tcW w:w="1169" w:type="dxa"/>
          </w:tcPr>
          <w:p w:rsidR="006E51E4" w:rsidRDefault="006E51E4" w:rsidP="00CC59EE">
            <w:pPr>
              <w:pStyle w:val="ConsPlusNormal"/>
            </w:pPr>
          </w:p>
        </w:tc>
        <w:tc>
          <w:tcPr>
            <w:tcW w:w="1113" w:type="dxa"/>
          </w:tcPr>
          <w:p w:rsidR="006E51E4" w:rsidRDefault="006E51E4" w:rsidP="00CC59EE">
            <w:pPr>
              <w:pStyle w:val="ConsPlusNormal"/>
            </w:pPr>
          </w:p>
        </w:tc>
        <w:tc>
          <w:tcPr>
            <w:tcW w:w="1472" w:type="dxa"/>
          </w:tcPr>
          <w:p w:rsidR="006E51E4" w:rsidRDefault="006E51E4" w:rsidP="00CC59EE">
            <w:pPr>
              <w:pStyle w:val="ConsPlusNormal"/>
            </w:pPr>
          </w:p>
        </w:tc>
        <w:tc>
          <w:tcPr>
            <w:tcW w:w="1234" w:type="dxa"/>
          </w:tcPr>
          <w:p w:rsidR="006E51E4" w:rsidRDefault="006E51E4" w:rsidP="00CC59EE">
            <w:pPr>
              <w:pStyle w:val="ConsPlusNormal"/>
            </w:pPr>
          </w:p>
        </w:tc>
        <w:tc>
          <w:tcPr>
            <w:tcW w:w="705" w:type="dxa"/>
          </w:tcPr>
          <w:p w:rsidR="006E51E4" w:rsidRDefault="006E51E4" w:rsidP="00CC59EE">
            <w:pPr>
              <w:pStyle w:val="ConsPlusNormal"/>
            </w:pPr>
          </w:p>
        </w:tc>
      </w:tr>
      <w:tr w:rsidR="006E51E4" w:rsidTr="006E51E4">
        <w:tc>
          <w:tcPr>
            <w:tcW w:w="454" w:type="dxa"/>
          </w:tcPr>
          <w:p w:rsidR="006E51E4" w:rsidRDefault="006E51E4" w:rsidP="00CC59EE">
            <w:pPr>
              <w:pStyle w:val="ConsPlusNormal"/>
            </w:pPr>
          </w:p>
        </w:tc>
        <w:tc>
          <w:tcPr>
            <w:tcW w:w="1814" w:type="dxa"/>
          </w:tcPr>
          <w:p w:rsidR="006E51E4" w:rsidRDefault="006E51E4" w:rsidP="00CC59EE">
            <w:pPr>
              <w:pStyle w:val="ConsPlusNormal"/>
            </w:pPr>
          </w:p>
        </w:tc>
        <w:tc>
          <w:tcPr>
            <w:tcW w:w="1622" w:type="dxa"/>
          </w:tcPr>
          <w:p w:rsidR="006E51E4" w:rsidRDefault="006E51E4" w:rsidP="00CC59EE">
            <w:pPr>
              <w:pStyle w:val="ConsPlusNormal"/>
            </w:pPr>
          </w:p>
        </w:tc>
        <w:tc>
          <w:tcPr>
            <w:tcW w:w="1020" w:type="dxa"/>
          </w:tcPr>
          <w:p w:rsidR="006E51E4" w:rsidRDefault="006E51E4" w:rsidP="00CC59EE">
            <w:pPr>
              <w:pStyle w:val="ConsPlusNormal"/>
            </w:pPr>
          </w:p>
        </w:tc>
        <w:tc>
          <w:tcPr>
            <w:tcW w:w="1361" w:type="dxa"/>
          </w:tcPr>
          <w:p w:rsidR="006E51E4" w:rsidRDefault="006E51E4" w:rsidP="00CC59EE">
            <w:pPr>
              <w:pStyle w:val="ConsPlusNormal"/>
            </w:pPr>
          </w:p>
        </w:tc>
        <w:tc>
          <w:tcPr>
            <w:tcW w:w="964" w:type="dxa"/>
          </w:tcPr>
          <w:p w:rsidR="006E51E4" w:rsidRDefault="006E51E4" w:rsidP="00CC59EE">
            <w:pPr>
              <w:pStyle w:val="ConsPlusNormal"/>
            </w:pPr>
          </w:p>
        </w:tc>
        <w:tc>
          <w:tcPr>
            <w:tcW w:w="1361" w:type="dxa"/>
          </w:tcPr>
          <w:p w:rsidR="006E51E4" w:rsidRDefault="006E51E4" w:rsidP="00CC59EE">
            <w:pPr>
              <w:pStyle w:val="ConsPlusNormal"/>
            </w:pPr>
          </w:p>
        </w:tc>
        <w:tc>
          <w:tcPr>
            <w:tcW w:w="1020" w:type="dxa"/>
          </w:tcPr>
          <w:p w:rsidR="006E51E4" w:rsidRDefault="006E51E4" w:rsidP="00CC59EE">
            <w:pPr>
              <w:pStyle w:val="ConsPlusNormal"/>
            </w:pPr>
          </w:p>
        </w:tc>
        <w:tc>
          <w:tcPr>
            <w:tcW w:w="1169" w:type="dxa"/>
          </w:tcPr>
          <w:p w:rsidR="006E51E4" w:rsidRDefault="006E51E4" w:rsidP="00CC59EE">
            <w:pPr>
              <w:pStyle w:val="ConsPlusNormal"/>
            </w:pPr>
          </w:p>
        </w:tc>
        <w:tc>
          <w:tcPr>
            <w:tcW w:w="1113" w:type="dxa"/>
          </w:tcPr>
          <w:p w:rsidR="006E51E4" w:rsidRDefault="006E51E4" w:rsidP="00CC59EE">
            <w:pPr>
              <w:pStyle w:val="ConsPlusNormal"/>
            </w:pPr>
          </w:p>
        </w:tc>
        <w:tc>
          <w:tcPr>
            <w:tcW w:w="1472" w:type="dxa"/>
          </w:tcPr>
          <w:p w:rsidR="006E51E4" w:rsidRDefault="006E51E4" w:rsidP="00CC59EE">
            <w:pPr>
              <w:pStyle w:val="ConsPlusNormal"/>
            </w:pPr>
          </w:p>
        </w:tc>
        <w:tc>
          <w:tcPr>
            <w:tcW w:w="1234" w:type="dxa"/>
          </w:tcPr>
          <w:p w:rsidR="006E51E4" w:rsidRDefault="006E51E4" w:rsidP="00CC59EE">
            <w:pPr>
              <w:pStyle w:val="ConsPlusNormal"/>
            </w:pPr>
          </w:p>
        </w:tc>
        <w:tc>
          <w:tcPr>
            <w:tcW w:w="705" w:type="dxa"/>
          </w:tcPr>
          <w:p w:rsidR="006E51E4" w:rsidRDefault="006E51E4" w:rsidP="00CC59EE">
            <w:pPr>
              <w:pStyle w:val="ConsPlusNormal"/>
            </w:pPr>
          </w:p>
        </w:tc>
      </w:tr>
    </w:tbl>
    <w:p w:rsidR="00CC59EE" w:rsidRDefault="00CC59EE" w:rsidP="00CC59EE">
      <w:pPr>
        <w:pStyle w:val="ConsPlusNormal"/>
      </w:pPr>
    </w:p>
    <w:p w:rsidR="000B205B" w:rsidRDefault="000B205B" w:rsidP="00CC59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  <w:sectPr w:rsidR="000B205B" w:rsidSect="006466EF">
          <w:pgSz w:w="16838" w:h="11906" w:orient="landscape"/>
          <w:pgMar w:top="680" w:right="425" w:bottom="1304" w:left="709" w:header="425" w:footer="709" w:gutter="0"/>
          <w:cols w:space="708"/>
          <w:titlePg/>
          <w:docGrid w:linePitch="360"/>
        </w:sectPr>
      </w:pPr>
    </w:p>
    <w:p w:rsidR="00E90F63" w:rsidRDefault="00E90F63" w:rsidP="00E90F63">
      <w:pPr>
        <w:ind w:left="6096" w:right="-1"/>
      </w:pPr>
      <w:r>
        <w:t>Приложение № 2</w:t>
      </w:r>
    </w:p>
    <w:p w:rsidR="005E073B" w:rsidRDefault="005E073B" w:rsidP="00E90F63">
      <w:pPr>
        <w:ind w:left="6096" w:right="-1"/>
      </w:pPr>
      <w:r>
        <w:t>УТВЕРЖДЕН</w:t>
      </w:r>
    </w:p>
    <w:p w:rsidR="00E90F63" w:rsidRPr="009F2BB5" w:rsidRDefault="00E90F63" w:rsidP="00E90F63">
      <w:pPr>
        <w:ind w:left="6096" w:right="-1"/>
      </w:pPr>
      <w:r>
        <w:t>постановлени</w:t>
      </w:r>
      <w:r w:rsidR="005E073B">
        <w:t xml:space="preserve">ем </w:t>
      </w:r>
      <w:r>
        <w:t>главы</w:t>
      </w:r>
    </w:p>
    <w:p w:rsidR="00E90F63" w:rsidRPr="009F2BB5" w:rsidRDefault="00E90F63" w:rsidP="00E90F63">
      <w:pPr>
        <w:ind w:left="6096" w:right="-1"/>
      </w:pPr>
      <w:r w:rsidRPr="009F2BB5">
        <w:t>Невьянского городского округа</w:t>
      </w:r>
    </w:p>
    <w:p w:rsidR="00E90F63" w:rsidRDefault="00E90F63" w:rsidP="00E90F63">
      <w:pPr>
        <w:ind w:left="6096" w:right="-1"/>
      </w:pPr>
      <w:r w:rsidRPr="009F2BB5">
        <w:t xml:space="preserve">от </w:t>
      </w:r>
      <w:r w:rsidR="00B03D5E">
        <w:t xml:space="preserve">30.09.2019 </w:t>
      </w:r>
      <w:r>
        <w:t>№</w:t>
      </w:r>
      <w:r w:rsidR="00B03D5E">
        <w:t xml:space="preserve"> 69</w:t>
      </w:r>
      <w:r w:rsidRPr="009F2BB5">
        <w:t xml:space="preserve"> -</w:t>
      </w:r>
      <w:r w:rsidR="00B03D5E">
        <w:t xml:space="preserve"> </w:t>
      </w:r>
      <w:r>
        <w:t>г</w:t>
      </w:r>
      <w:r w:rsidRPr="009F2BB5">
        <w:t>п</w:t>
      </w:r>
    </w:p>
    <w:p w:rsidR="00E90F63" w:rsidRDefault="00E90F63" w:rsidP="005E073B">
      <w:pPr>
        <w:ind w:right="-1"/>
      </w:pPr>
    </w:p>
    <w:p w:rsidR="00E90F63" w:rsidRDefault="00E90F63" w:rsidP="00E90F63">
      <w:pPr>
        <w:pStyle w:val="ConsPlusNormal"/>
      </w:pPr>
    </w:p>
    <w:p w:rsidR="00E90F63" w:rsidRPr="006645FF" w:rsidRDefault="00E90F63" w:rsidP="00E90F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5FF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5FF">
        <w:rPr>
          <w:rFonts w:ascii="Times New Roman" w:hAnsi="Times New Roman" w:cs="Times New Roman"/>
          <w:sz w:val="24"/>
          <w:szCs w:val="24"/>
        </w:rPr>
        <w:t>РАСХОДОВАНИЯ СУБВЕНЦИЙ, ПРЕДОСТАВЛЕННЫХ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5FF">
        <w:rPr>
          <w:rFonts w:ascii="Times New Roman" w:hAnsi="Times New Roman" w:cs="Times New Roman"/>
          <w:sz w:val="24"/>
          <w:szCs w:val="24"/>
        </w:rPr>
        <w:t>ПЕРЕДАННЫХ ПОЛНОМОЧИЙ ПО ОРГАНИЗАЦИИ И ОБЕСПЕЧЕНИЮ ОТДЫХА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5FF">
        <w:rPr>
          <w:rFonts w:ascii="Times New Roman" w:hAnsi="Times New Roman" w:cs="Times New Roman"/>
          <w:sz w:val="24"/>
          <w:szCs w:val="24"/>
        </w:rPr>
        <w:t>ОЗДОРОВЛЕНИЯ ДЕТЕЙ (ЗА ИСКЛЮЧЕНИЕМ ДЕТЕЙ-СИРОТ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5FF">
        <w:rPr>
          <w:rFonts w:ascii="Times New Roman" w:hAnsi="Times New Roman" w:cs="Times New Roman"/>
          <w:sz w:val="24"/>
          <w:szCs w:val="24"/>
        </w:rPr>
        <w:t>ДЕТЕЙ, ОСТАВШИХСЯ БЕЗ ПОПЕЧЕНИЯ РОДИТЕЛЕЙ, 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5FF">
        <w:rPr>
          <w:rFonts w:ascii="Times New Roman" w:hAnsi="Times New Roman" w:cs="Times New Roman"/>
          <w:sz w:val="24"/>
          <w:szCs w:val="24"/>
        </w:rPr>
        <w:t>НАХОДЯЩИХСЯ В ТРУДНОЙ ЖИЗНЕННОЙ СИТУАЦИИ)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5FF">
        <w:rPr>
          <w:rFonts w:ascii="Times New Roman" w:hAnsi="Times New Roman" w:cs="Times New Roman"/>
          <w:sz w:val="24"/>
          <w:szCs w:val="24"/>
        </w:rPr>
        <w:t>В УЧЕБНОЕ ВРЕМЯ, ВКЛЮЧАЯ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5FF">
        <w:rPr>
          <w:rFonts w:ascii="Times New Roman" w:hAnsi="Times New Roman" w:cs="Times New Roman"/>
          <w:sz w:val="24"/>
          <w:szCs w:val="24"/>
        </w:rPr>
        <w:t>ПО ОБЕСПЕЧЕНИЮ БЕЗОПАСНОСТИ ИХ ЖИЗНИ И ЗДОРОВЬЯ</w:t>
      </w:r>
    </w:p>
    <w:p w:rsidR="00E90F63" w:rsidRPr="006645FF" w:rsidRDefault="00E90F63" w:rsidP="00E90F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90F63" w:rsidRDefault="00E90F63" w:rsidP="00E9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5FF">
        <w:rPr>
          <w:rFonts w:ascii="Times New Roman" w:hAnsi="Times New Roman" w:cs="Times New Roman"/>
          <w:sz w:val="24"/>
          <w:szCs w:val="24"/>
        </w:rPr>
        <w:t xml:space="preserve">1. Настоящий Порядок </w:t>
      </w:r>
      <w:r w:rsidR="005E073B">
        <w:rPr>
          <w:rFonts w:ascii="Times New Roman" w:hAnsi="Times New Roman" w:cs="Times New Roman"/>
          <w:sz w:val="24"/>
          <w:szCs w:val="24"/>
        </w:rPr>
        <w:t xml:space="preserve">расходования субвенций, предоставленных на осуществление переданных полномочий по организации и обеспечению отдыха и оздоровления детей (за исключением детей-сирот и детей, оставшихся в трудной жизненной ситуации) в учебное время, включая мероприятия по обеспечению безопасности их жизни и здоровья (далее – Порядок) </w:t>
      </w:r>
      <w:r w:rsidRPr="006645FF">
        <w:rPr>
          <w:rFonts w:ascii="Times New Roman" w:hAnsi="Times New Roman" w:cs="Times New Roman"/>
          <w:sz w:val="24"/>
          <w:szCs w:val="24"/>
        </w:rPr>
        <w:t>разработан в соответствии Закон</w:t>
      </w:r>
      <w:r w:rsidR="00E70F7F">
        <w:rPr>
          <w:rFonts w:ascii="Times New Roman" w:hAnsi="Times New Roman" w:cs="Times New Roman"/>
          <w:sz w:val="24"/>
          <w:szCs w:val="24"/>
        </w:rPr>
        <w:t xml:space="preserve">ом </w:t>
      </w:r>
      <w:r w:rsidRPr="006645FF">
        <w:rPr>
          <w:rFonts w:ascii="Times New Roman" w:hAnsi="Times New Roman" w:cs="Times New Roman"/>
          <w:sz w:val="24"/>
          <w:szCs w:val="24"/>
        </w:rPr>
        <w:t>Свердловской области от 28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 w:rsidRPr="006645FF">
        <w:rPr>
          <w:rFonts w:ascii="Times New Roman" w:hAnsi="Times New Roman" w:cs="Times New Roman"/>
          <w:sz w:val="24"/>
          <w:szCs w:val="24"/>
        </w:rPr>
        <w:t>2018</w:t>
      </w:r>
      <w:r w:rsidR="009E0BE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645FF">
        <w:rPr>
          <w:rFonts w:ascii="Times New Roman" w:hAnsi="Times New Roman" w:cs="Times New Roman"/>
          <w:sz w:val="24"/>
          <w:szCs w:val="24"/>
        </w:rPr>
        <w:t xml:space="preserve"> </w:t>
      </w:r>
      <w:r w:rsidR="005E073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№ 53-ОЗ</w:t>
      </w:r>
      <w:r w:rsidRPr="00664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645FF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муниципальных образований, расположенных на территории Свердловской области, отдельными государственными полномочиями Свердловской области в сфере организации и обеспечения отдыха и оздоровления детей</w:t>
      </w:r>
      <w:r w:rsidR="00E70F7F">
        <w:rPr>
          <w:rFonts w:ascii="Times New Roman" w:hAnsi="Times New Roman" w:cs="Times New Roman"/>
          <w:sz w:val="24"/>
          <w:szCs w:val="24"/>
        </w:rPr>
        <w:t xml:space="preserve">», </w:t>
      </w:r>
      <w:r w:rsidR="009E0BE0">
        <w:rPr>
          <w:rFonts w:ascii="Times New Roman" w:hAnsi="Times New Roman" w:cs="Times New Roman"/>
          <w:sz w:val="24"/>
          <w:szCs w:val="24"/>
        </w:rPr>
        <w:t>п</w:t>
      </w:r>
      <w:r w:rsidR="00E70F7F" w:rsidRPr="00E70F7F">
        <w:rPr>
          <w:rFonts w:ascii="Times New Roman" w:hAnsi="Times New Roman" w:cs="Times New Roman"/>
          <w:sz w:val="24"/>
          <w:szCs w:val="24"/>
        </w:rPr>
        <w:t>остановлен</w:t>
      </w:r>
      <w:r w:rsidR="00E70F7F">
        <w:rPr>
          <w:rFonts w:ascii="Times New Roman" w:hAnsi="Times New Roman" w:cs="Times New Roman"/>
          <w:sz w:val="24"/>
          <w:szCs w:val="24"/>
        </w:rPr>
        <w:t>ием</w:t>
      </w:r>
      <w:r w:rsidR="00E70F7F" w:rsidRPr="00E70F7F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17</w:t>
      </w:r>
      <w:r w:rsidR="009E0BE0">
        <w:rPr>
          <w:rFonts w:ascii="Times New Roman" w:hAnsi="Times New Roman" w:cs="Times New Roman"/>
          <w:sz w:val="24"/>
          <w:szCs w:val="24"/>
        </w:rPr>
        <w:t>.10.2018</w:t>
      </w:r>
      <w:r w:rsidR="00E70F7F" w:rsidRPr="00E70F7F">
        <w:rPr>
          <w:rFonts w:ascii="Times New Roman" w:hAnsi="Times New Roman" w:cs="Times New Roman"/>
          <w:sz w:val="24"/>
          <w:szCs w:val="24"/>
        </w:rPr>
        <w:t xml:space="preserve"> № 693-ПП «Об утверждении Порядка предоставления и расходования субвенций из областного бюджета местным бюджетам на осуществление переданных органам местного самоуправления муниципальных образований, расположенных на территории Свердловской области,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здоровья»</w:t>
      </w:r>
      <w:r w:rsidR="00E70F7F">
        <w:rPr>
          <w:rFonts w:ascii="Times New Roman" w:hAnsi="Times New Roman" w:cs="Times New Roman"/>
          <w:sz w:val="24"/>
          <w:szCs w:val="24"/>
        </w:rPr>
        <w:t>.</w:t>
      </w:r>
    </w:p>
    <w:p w:rsidR="00E90F63" w:rsidRDefault="00E90F63" w:rsidP="00E9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645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5FF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условия расходования субвенций, предоставленных из областного бюджета на осуществление переданных органу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управлению образования Невьянского городского округа </w:t>
      </w:r>
      <w:r w:rsidRPr="006645FF">
        <w:rPr>
          <w:rFonts w:ascii="Times New Roman" w:hAnsi="Times New Roman" w:cs="Times New Roman"/>
          <w:sz w:val="24"/>
          <w:szCs w:val="24"/>
        </w:rPr>
        <w:t>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 (далее - субвенции).</w:t>
      </w:r>
    </w:p>
    <w:p w:rsidR="00E70F7F" w:rsidRDefault="00E70F7F" w:rsidP="00E9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соответствии с Уставом Невьянского городского округа, Положением об управлении образования Невьянского городского округа главным распорядителем средств бюджета Невьянского городского округа, направляемых на осуществление полномочий по организации и обеспечению отдыха и оздоровления детей, является управление образования Невьянского городского о круга.</w:t>
      </w:r>
    </w:p>
    <w:p w:rsidR="00E90F63" w:rsidRDefault="00E70F7F" w:rsidP="00E9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90F63">
        <w:rPr>
          <w:rFonts w:ascii="Times New Roman" w:hAnsi="Times New Roman" w:cs="Times New Roman"/>
          <w:sz w:val="24"/>
          <w:szCs w:val="24"/>
        </w:rPr>
        <w:t xml:space="preserve">. </w:t>
      </w:r>
      <w:r w:rsidR="00E90F63" w:rsidRPr="006645FF">
        <w:rPr>
          <w:rFonts w:ascii="Times New Roman" w:hAnsi="Times New Roman" w:cs="Times New Roman"/>
          <w:sz w:val="24"/>
          <w:szCs w:val="24"/>
        </w:rPr>
        <w:t>Субвенции направляются на финансирование</w:t>
      </w:r>
      <w:r>
        <w:rPr>
          <w:rFonts w:ascii="Times New Roman" w:hAnsi="Times New Roman" w:cs="Times New Roman"/>
          <w:sz w:val="24"/>
          <w:szCs w:val="24"/>
        </w:rPr>
        <w:t xml:space="preserve"> следующих расходов Невьянского городского округа</w:t>
      </w:r>
      <w:r w:rsidR="00E90F63" w:rsidRPr="006645FF">
        <w:rPr>
          <w:rFonts w:ascii="Times New Roman" w:hAnsi="Times New Roman" w:cs="Times New Roman"/>
          <w:sz w:val="24"/>
          <w:szCs w:val="24"/>
        </w:rPr>
        <w:t>:</w:t>
      </w:r>
    </w:p>
    <w:p w:rsidR="00E90F63" w:rsidRDefault="00E90F63" w:rsidP="00E9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6645FF">
        <w:rPr>
          <w:rFonts w:ascii="Times New Roman" w:hAnsi="Times New Roman" w:cs="Times New Roman"/>
          <w:sz w:val="24"/>
          <w:szCs w:val="24"/>
        </w:rPr>
        <w:t xml:space="preserve">на организацию и обеспечение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здоровья, в организациях отдыха детей и их оздоровления, в которых созданы условия для освоения детьми основных общеобразовательных программ, путем приобретения путевок в </w:t>
      </w:r>
      <w:r w:rsidR="00C93E3C">
        <w:rPr>
          <w:rFonts w:ascii="Times New Roman" w:hAnsi="Times New Roman" w:cs="Times New Roman"/>
          <w:sz w:val="24"/>
          <w:szCs w:val="24"/>
        </w:rPr>
        <w:t xml:space="preserve">загородные детские оздоровительные лагеря, </w:t>
      </w:r>
      <w:r w:rsidRPr="006645FF">
        <w:rPr>
          <w:rFonts w:ascii="Times New Roman" w:hAnsi="Times New Roman" w:cs="Times New Roman"/>
          <w:sz w:val="24"/>
          <w:szCs w:val="24"/>
        </w:rPr>
        <w:t>детские санатории (санаторные оздоровительные лагеря круглогодичного действия);</w:t>
      </w:r>
    </w:p>
    <w:p w:rsidR="00C93E3C" w:rsidRDefault="00C93E3C" w:rsidP="00E9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6645FF">
        <w:rPr>
          <w:rFonts w:ascii="Times New Roman" w:hAnsi="Times New Roman" w:cs="Times New Roman"/>
          <w:sz w:val="24"/>
          <w:szCs w:val="24"/>
        </w:rPr>
        <w:t xml:space="preserve">на обеспечение деятельности органа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управление образования Невьянского городского округа</w:t>
      </w:r>
      <w:r w:rsidRPr="006645FF">
        <w:rPr>
          <w:rFonts w:ascii="Times New Roman" w:hAnsi="Times New Roman" w:cs="Times New Roman"/>
          <w:sz w:val="24"/>
          <w:szCs w:val="24"/>
        </w:rPr>
        <w:t xml:space="preserve"> по осуществлению переданных ему государственных полномочий по организации и обеспечению отдыха и оздоровления детей</w:t>
      </w:r>
      <w:r>
        <w:rPr>
          <w:rFonts w:ascii="Times New Roman" w:hAnsi="Times New Roman" w:cs="Times New Roman"/>
          <w:sz w:val="24"/>
          <w:szCs w:val="24"/>
        </w:rPr>
        <w:t>, включающие в себя:</w:t>
      </w:r>
    </w:p>
    <w:p w:rsidR="00E90F63" w:rsidRPr="0094625B" w:rsidRDefault="00E90F63" w:rsidP="00E9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25B">
        <w:rPr>
          <w:rFonts w:ascii="Times New Roman" w:hAnsi="Times New Roman" w:cs="Times New Roman"/>
          <w:sz w:val="24"/>
          <w:szCs w:val="24"/>
        </w:rPr>
        <w:t>- расходы на выплату заработной платы (денежного содержания) по трудовым договорам (контрактам) в соответствии с законодательством Российской Федерации о муниципальной службе, муниципальными правовыми актами и трудовым законодательством, расходы по выплате удержанного из заработной платы налога на доходы физических лиц;</w:t>
      </w:r>
    </w:p>
    <w:p w:rsidR="00E90F63" w:rsidRPr="0094625B" w:rsidRDefault="00E90F63" w:rsidP="00E9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25B">
        <w:rPr>
          <w:rFonts w:ascii="Times New Roman" w:hAnsi="Times New Roman" w:cs="Times New Roman"/>
          <w:sz w:val="24"/>
          <w:szCs w:val="24"/>
        </w:rPr>
        <w:t>- расходы на выплату не относящихся к заработной плате (денежному содержанию) дополнительных выплат, пособий, компенсаций, обусловленных условиями трудовых отношений, в том числе ежемесячных компенсационных выплат работникам, находящимся в отпуске по уходу за ребенком до достижения им возраста 3 лет;</w:t>
      </w:r>
    </w:p>
    <w:p w:rsidR="00E90F63" w:rsidRPr="0094625B" w:rsidRDefault="00E90F63" w:rsidP="00E9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25B">
        <w:rPr>
          <w:rFonts w:ascii="Times New Roman" w:hAnsi="Times New Roman" w:cs="Times New Roman"/>
          <w:sz w:val="24"/>
          <w:szCs w:val="24"/>
        </w:rPr>
        <w:t>- начисления на выплаты по оплате труда в соответствии с действующим законодательством, в том числе расходы по уплате страховых взносов и выплате пособий за счет средств Фонда социального страхования Российской Федерации штатным работникам;</w:t>
      </w:r>
    </w:p>
    <w:p w:rsidR="00E90F63" w:rsidRPr="0094625B" w:rsidRDefault="00E90F63" w:rsidP="00E9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625B">
        <w:rPr>
          <w:rFonts w:ascii="Times New Roman" w:hAnsi="Times New Roman" w:cs="Times New Roman"/>
          <w:sz w:val="24"/>
          <w:szCs w:val="24"/>
        </w:rPr>
        <w:t>расходы на пересылку почтовых отправлений, на приобретение почтовых марок и маркированных конвертов;</w:t>
      </w:r>
    </w:p>
    <w:p w:rsidR="00E90F63" w:rsidRPr="0094625B" w:rsidRDefault="00E90F63" w:rsidP="00E9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625B">
        <w:rPr>
          <w:rFonts w:ascii="Times New Roman" w:hAnsi="Times New Roman" w:cs="Times New Roman"/>
          <w:sz w:val="24"/>
          <w:szCs w:val="24"/>
        </w:rPr>
        <w:t>оплату услуг телефонной и факсимильной связи, услуг интернет-провайдеров;</w:t>
      </w:r>
    </w:p>
    <w:p w:rsidR="00E90F63" w:rsidRPr="0094625B" w:rsidRDefault="00E90F63" w:rsidP="00E9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625B">
        <w:rPr>
          <w:rFonts w:ascii="Times New Roman" w:hAnsi="Times New Roman" w:cs="Times New Roman"/>
          <w:sz w:val="24"/>
          <w:szCs w:val="24"/>
        </w:rPr>
        <w:t>расходы на оплату транспортных услуг;</w:t>
      </w:r>
    </w:p>
    <w:p w:rsidR="00E90F63" w:rsidRPr="0094625B" w:rsidRDefault="00E90F63" w:rsidP="00E9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625B">
        <w:rPr>
          <w:rFonts w:ascii="Times New Roman" w:hAnsi="Times New Roman" w:cs="Times New Roman"/>
          <w:sz w:val="24"/>
          <w:szCs w:val="24"/>
        </w:rPr>
        <w:t>расходы на оплату коммунальных услуг, расходы на возмещение арендодателю стоимости коммунальных услуг;</w:t>
      </w:r>
    </w:p>
    <w:p w:rsidR="00E90F63" w:rsidRPr="0094625B" w:rsidRDefault="00E90F63" w:rsidP="00E9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625B">
        <w:rPr>
          <w:rFonts w:ascii="Times New Roman" w:hAnsi="Times New Roman" w:cs="Times New Roman"/>
          <w:sz w:val="24"/>
          <w:szCs w:val="24"/>
        </w:rPr>
        <w:t>расходы по арендной плате в соответствии с заключенными договорами аренды (субаренды) недвижимого и движимого имущества;</w:t>
      </w:r>
    </w:p>
    <w:p w:rsidR="00E90F63" w:rsidRPr="0094625B" w:rsidRDefault="00E90F63" w:rsidP="00E9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625B">
        <w:rPr>
          <w:rFonts w:ascii="Times New Roman" w:hAnsi="Times New Roman" w:cs="Times New Roman"/>
          <w:sz w:val="24"/>
          <w:szCs w:val="24"/>
        </w:rPr>
        <w:t>расходы на оплату работ, услуг, связанных с содержанием имущества, находящегося на праве оперативного управления, полученного в аренду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25B">
        <w:rPr>
          <w:rFonts w:ascii="Times New Roman" w:hAnsi="Times New Roman" w:cs="Times New Roman"/>
          <w:sz w:val="24"/>
          <w:szCs w:val="24"/>
        </w:rPr>
        <w:t>безвозмездное пользование, в том числе по уборке территории, помещений,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25B">
        <w:rPr>
          <w:rFonts w:ascii="Times New Roman" w:hAnsi="Times New Roman" w:cs="Times New Roman"/>
          <w:sz w:val="24"/>
          <w:szCs w:val="24"/>
        </w:rPr>
        <w:t>вывозу мусора, снега, по выполнению противопожарных мероприятий, связанных с содержанием имущества, по заправке картриджей;</w:t>
      </w:r>
    </w:p>
    <w:p w:rsidR="00E90F63" w:rsidRPr="0094625B" w:rsidRDefault="00E90F63" w:rsidP="00E9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625B">
        <w:rPr>
          <w:rFonts w:ascii="Times New Roman" w:hAnsi="Times New Roman" w:cs="Times New Roman"/>
          <w:sz w:val="24"/>
          <w:szCs w:val="24"/>
        </w:rPr>
        <w:t>расходы на установку (расширение) систем охранной, пожарной сигнализации, локально-вычислительной сети, систем видеонаблюдения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25B">
        <w:rPr>
          <w:rFonts w:ascii="Times New Roman" w:hAnsi="Times New Roman" w:cs="Times New Roman"/>
          <w:sz w:val="24"/>
          <w:szCs w:val="24"/>
        </w:rPr>
        <w:t>контроля доступа, обустройство тревожной кнопки;</w:t>
      </w:r>
    </w:p>
    <w:p w:rsidR="00E90F63" w:rsidRPr="0094625B" w:rsidRDefault="00E90F63" w:rsidP="00E9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625B">
        <w:rPr>
          <w:rFonts w:ascii="Times New Roman" w:hAnsi="Times New Roman" w:cs="Times New Roman"/>
          <w:sz w:val="24"/>
          <w:szCs w:val="24"/>
        </w:rPr>
        <w:t>оплату услуг по страхованию гражданской ответственности;</w:t>
      </w:r>
    </w:p>
    <w:p w:rsidR="00E90F63" w:rsidRPr="0094625B" w:rsidRDefault="00E90F63" w:rsidP="00E9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625B">
        <w:rPr>
          <w:rFonts w:ascii="Times New Roman" w:hAnsi="Times New Roman" w:cs="Times New Roman"/>
          <w:sz w:val="24"/>
          <w:szCs w:val="24"/>
        </w:rPr>
        <w:t>оплату услуг в области информационных технологий, в том числе на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625B">
        <w:rPr>
          <w:rFonts w:ascii="Times New Roman" w:hAnsi="Times New Roman" w:cs="Times New Roman"/>
          <w:sz w:val="24"/>
          <w:szCs w:val="24"/>
        </w:rPr>
        <w:t>приобретение неисключительных (пользовательских), лицензионных прав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25B">
        <w:rPr>
          <w:rFonts w:ascii="Times New Roman" w:hAnsi="Times New Roman" w:cs="Times New Roman"/>
          <w:sz w:val="24"/>
          <w:szCs w:val="24"/>
        </w:rPr>
        <w:t>программное обеспечение, на сопровождение данного программного обеспечения;</w:t>
      </w:r>
    </w:p>
    <w:p w:rsidR="00E90F63" w:rsidRPr="0094625B" w:rsidRDefault="00E90F63" w:rsidP="00E9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625B">
        <w:rPr>
          <w:rFonts w:ascii="Times New Roman" w:hAnsi="Times New Roman" w:cs="Times New Roman"/>
          <w:sz w:val="24"/>
          <w:szCs w:val="24"/>
        </w:rPr>
        <w:t>расходы на приобретение и обновление справочно-информационных баз данных, обеспечение безопасности информации и защиту электронного документооборота;</w:t>
      </w:r>
    </w:p>
    <w:p w:rsidR="00E90F63" w:rsidRPr="0094625B" w:rsidRDefault="00E90F63" w:rsidP="00E9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625B">
        <w:rPr>
          <w:rFonts w:ascii="Times New Roman" w:hAnsi="Times New Roman" w:cs="Times New Roman"/>
          <w:sz w:val="24"/>
          <w:szCs w:val="24"/>
        </w:rPr>
        <w:t>расходы на типографские, полиграфические работы, услуги;</w:t>
      </w:r>
    </w:p>
    <w:p w:rsidR="00E90F63" w:rsidRPr="0094625B" w:rsidRDefault="00E90F63" w:rsidP="00E9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625B">
        <w:rPr>
          <w:rFonts w:ascii="Times New Roman" w:hAnsi="Times New Roman" w:cs="Times New Roman"/>
          <w:sz w:val="24"/>
          <w:szCs w:val="24"/>
        </w:rPr>
        <w:t>расходы на приобретение (изготовление) бланков строгой отчетности;</w:t>
      </w:r>
    </w:p>
    <w:p w:rsidR="00E90F63" w:rsidRPr="0094625B" w:rsidRDefault="00E90F63" w:rsidP="00E9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625B">
        <w:rPr>
          <w:rFonts w:ascii="Times New Roman" w:hAnsi="Times New Roman" w:cs="Times New Roman"/>
          <w:sz w:val="24"/>
          <w:szCs w:val="24"/>
        </w:rPr>
        <w:t>оплату услуг по охране, приобретаемых на основании договоров гражданско-правового характера с физическими и юридическими лицами;</w:t>
      </w:r>
    </w:p>
    <w:p w:rsidR="00E90F63" w:rsidRPr="0094625B" w:rsidRDefault="00E90F63" w:rsidP="00E9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625B">
        <w:rPr>
          <w:rFonts w:ascii="Times New Roman" w:hAnsi="Times New Roman" w:cs="Times New Roman"/>
          <w:sz w:val="24"/>
          <w:szCs w:val="24"/>
        </w:rPr>
        <w:t>расходы на уплату налогов, государственных пошлин, сборов и платежей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25B">
        <w:rPr>
          <w:rFonts w:ascii="Times New Roman" w:hAnsi="Times New Roman" w:cs="Times New Roman"/>
          <w:sz w:val="24"/>
          <w:szCs w:val="24"/>
        </w:rPr>
        <w:t>бюджеты всех уровней;</w:t>
      </w:r>
    </w:p>
    <w:p w:rsidR="00E90F63" w:rsidRPr="0094625B" w:rsidRDefault="00E90F63" w:rsidP="00E9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625B">
        <w:rPr>
          <w:rFonts w:ascii="Times New Roman" w:hAnsi="Times New Roman" w:cs="Times New Roman"/>
          <w:sz w:val="24"/>
          <w:szCs w:val="24"/>
        </w:rPr>
        <w:t>расходы на приобретение горюче-смазочных материалов (при наличии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25B">
        <w:rPr>
          <w:rFonts w:ascii="Times New Roman" w:hAnsi="Times New Roman" w:cs="Times New Roman"/>
          <w:sz w:val="24"/>
          <w:szCs w:val="24"/>
        </w:rPr>
        <w:t>оперативном управлении автотранспорта), канцелярских товаров, запасных частей для вычислительной техники, оргтехники, локальных вычислительных сетей, информационно-вычислительных систем;</w:t>
      </w:r>
    </w:p>
    <w:p w:rsidR="00E90F63" w:rsidRPr="0094625B" w:rsidRDefault="00E90F63" w:rsidP="00E9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625B">
        <w:rPr>
          <w:rFonts w:ascii="Times New Roman" w:hAnsi="Times New Roman" w:cs="Times New Roman"/>
          <w:sz w:val="24"/>
          <w:szCs w:val="24"/>
        </w:rPr>
        <w:t>расходы на приобретение мебели, персональных компьютеров и оргтехники;</w:t>
      </w:r>
    </w:p>
    <w:p w:rsidR="00E90F63" w:rsidRPr="0094625B" w:rsidRDefault="00E90F63" w:rsidP="00E9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625B">
        <w:rPr>
          <w:rFonts w:ascii="Times New Roman" w:hAnsi="Times New Roman" w:cs="Times New Roman"/>
          <w:sz w:val="24"/>
          <w:szCs w:val="24"/>
        </w:rPr>
        <w:t>расходы на текущий ремонт помещений.</w:t>
      </w:r>
    </w:p>
    <w:p w:rsidR="009400BC" w:rsidRDefault="00C93E3C" w:rsidP="00E9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Орган местного самоуправления управление образования Невьянского городского округа при осуществлении переданных ему государственных полномочий по организации и обеспечению отдыха и оздоровления детей</w:t>
      </w:r>
      <w:r w:rsidR="009400BC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 в</w:t>
      </w:r>
      <w:r>
        <w:rPr>
          <w:rFonts w:ascii="Times New Roman" w:hAnsi="Times New Roman" w:cs="Times New Roman"/>
          <w:sz w:val="24"/>
          <w:szCs w:val="24"/>
        </w:rPr>
        <w:t>праве возлагать на подведомственные муниципальные образовательные учреждения реализацию отдельных функций, связанных с осуществлением этих государственных полномочий.</w:t>
      </w:r>
    </w:p>
    <w:p w:rsidR="00C93E3C" w:rsidRDefault="009400BC" w:rsidP="00E9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 вышеназванных функций осуществляется путем предоставления управлением образования Невьянского городского округа подведомственным муниципальным образовательным учреждениям субсидий на иные цели в пределах утвержденных управлению образования Невьянского городского округа лимитов бюджетных ассигнований, предоставленных в текущем финансовом году.</w:t>
      </w:r>
    </w:p>
    <w:p w:rsidR="00E90F63" w:rsidRDefault="00C93E3C" w:rsidP="00E9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90F63">
        <w:rPr>
          <w:rFonts w:ascii="Times New Roman" w:hAnsi="Times New Roman" w:cs="Times New Roman"/>
          <w:sz w:val="24"/>
          <w:szCs w:val="24"/>
        </w:rPr>
        <w:t xml:space="preserve">. </w:t>
      </w:r>
      <w:r w:rsidR="00E90F63" w:rsidRPr="006645FF">
        <w:rPr>
          <w:rFonts w:ascii="Times New Roman" w:hAnsi="Times New Roman" w:cs="Times New Roman"/>
          <w:sz w:val="24"/>
          <w:szCs w:val="24"/>
        </w:rPr>
        <w:t>Субвенции носят целевой характер и не могут быть использованы на иные цели.</w:t>
      </w:r>
    </w:p>
    <w:p w:rsidR="00CC59EE" w:rsidRDefault="00E90F63" w:rsidP="009400B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Нецелевое использование субвенций в</w:t>
      </w:r>
      <w:r w:rsidR="00C93E3C">
        <w:rPr>
          <w:rFonts w:ascii="Times New Roman" w:hAnsi="Times New Roman" w:cs="Times New Roman"/>
          <w:sz w:val="24"/>
          <w:szCs w:val="24"/>
        </w:rPr>
        <w:t>лечет</w:t>
      </w:r>
      <w:r>
        <w:rPr>
          <w:rFonts w:ascii="Times New Roman" w:hAnsi="Times New Roman" w:cs="Times New Roman"/>
          <w:sz w:val="24"/>
          <w:szCs w:val="24"/>
        </w:rPr>
        <w:t xml:space="preserve"> применение мер ответственности, предусмотренных </w:t>
      </w:r>
      <w:r w:rsidRPr="006645FF">
        <w:rPr>
          <w:rFonts w:ascii="Times New Roman" w:hAnsi="Times New Roman" w:cs="Times New Roman"/>
          <w:sz w:val="24"/>
          <w:szCs w:val="24"/>
        </w:rPr>
        <w:t>бюджетным, административным и уголовным законодательством.</w:t>
      </w:r>
    </w:p>
    <w:p w:rsidR="00595195" w:rsidRDefault="00595195" w:rsidP="008F1342">
      <w:pPr>
        <w:rPr>
          <w:sz w:val="26"/>
          <w:szCs w:val="26"/>
        </w:rPr>
      </w:pPr>
    </w:p>
    <w:sectPr w:rsidR="00595195" w:rsidSect="003A1CDD">
      <w:pgSz w:w="11906" w:h="16838"/>
      <w:pgMar w:top="709" w:right="680" w:bottom="426" w:left="130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A65" w:rsidRDefault="00F76A65" w:rsidP="009F2423">
      <w:r>
        <w:separator/>
      </w:r>
    </w:p>
  </w:endnote>
  <w:endnote w:type="continuationSeparator" w:id="0">
    <w:p w:rsidR="00F76A65" w:rsidRDefault="00F76A65" w:rsidP="009F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A65" w:rsidRDefault="00F76A65" w:rsidP="009F2423">
      <w:r>
        <w:separator/>
      </w:r>
    </w:p>
  </w:footnote>
  <w:footnote w:type="continuationSeparator" w:id="0">
    <w:p w:rsidR="00F76A65" w:rsidRDefault="00F76A65" w:rsidP="009F2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2365485"/>
      <w:docPartObj>
        <w:docPartGallery w:val="Page Numbers (Top of Page)"/>
        <w:docPartUnique/>
      </w:docPartObj>
    </w:sdtPr>
    <w:sdtEndPr/>
    <w:sdtContent>
      <w:p w:rsidR="00360457" w:rsidRDefault="0036045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63E">
          <w:rPr>
            <w:noProof/>
          </w:rPr>
          <w:t>2</w:t>
        </w:r>
        <w:r>
          <w:fldChar w:fldCharType="end"/>
        </w:r>
      </w:p>
    </w:sdtContent>
  </w:sdt>
  <w:p w:rsidR="006466EF" w:rsidRDefault="006466E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9E8" w:rsidRDefault="00B209E8" w:rsidP="00B209E8">
    <w:pPr>
      <w:pStyle w:val="a7"/>
      <w:jc w:val="center"/>
    </w:pPr>
    <w:r>
      <w:t>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9E8" w:rsidRDefault="00360457" w:rsidP="00B209E8">
    <w:pPr>
      <w:pStyle w:val="a7"/>
      <w:jc w:val="center"/>
    </w:pPr>
    <w:r>
      <w:t>13</w:t>
    </w:r>
  </w:p>
  <w:p w:rsidR="00F76A65" w:rsidRDefault="00F76A6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6F3103"/>
    <w:multiLevelType w:val="multilevel"/>
    <w:tmpl w:val="07EAFC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 w15:restartNumberingAfterBreak="0">
    <w:nsid w:val="2A117A9D"/>
    <w:multiLevelType w:val="hybridMultilevel"/>
    <w:tmpl w:val="49DA86BE"/>
    <w:lvl w:ilvl="0" w:tplc="C2A48D2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815E31"/>
    <w:multiLevelType w:val="hybridMultilevel"/>
    <w:tmpl w:val="3CC4B75A"/>
    <w:lvl w:ilvl="0" w:tplc="8D264BA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 w15:restartNumberingAfterBreak="0">
    <w:nsid w:val="33934172"/>
    <w:multiLevelType w:val="hybridMultilevel"/>
    <w:tmpl w:val="C4267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CD87247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18D0FDE"/>
    <w:multiLevelType w:val="hybridMultilevel"/>
    <w:tmpl w:val="65A4D046"/>
    <w:lvl w:ilvl="0" w:tplc="5AA2695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53DB3463"/>
    <w:multiLevelType w:val="hybridMultilevel"/>
    <w:tmpl w:val="3CC8415C"/>
    <w:lvl w:ilvl="0" w:tplc="E7C28EB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 w15:restartNumberingAfterBreak="0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B2044B5"/>
    <w:multiLevelType w:val="multilevel"/>
    <w:tmpl w:val="9302488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08"/>
    <w:rsid w:val="00001C06"/>
    <w:rsid w:val="000042E0"/>
    <w:rsid w:val="00006499"/>
    <w:rsid w:val="0000743E"/>
    <w:rsid w:val="00012746"/>
    <w:rsid w:val="000132AE"/>
    <w:rsid w:val="000232EC"/>
    <w:rsid w:val="00023FAE"/>
    <w:rsid w:val="000348CA"/>
    <w:rsid w:val="00035C98"/>
    <w:rsid w:val="00051708"/>
    <w:rsid w:val="00053936"/>
    <w:rsid w:val="00070A58"/>
    <w:rsid w:val="00096FD1"/>
    <w:rsid w:val="000B205B"/>
    <w:rsid w:val="000B66D0"/>
    <w:rsid w:val="000C05CF"/>
    <w:rsid w:val="000C13CD"/>
    <w:rsid w:val="000D306A"/>
    <w:rsid w:val="000D4F6F"/>
    <w:rsid w:val="000D5CD0"/>
    <w:rsid w:val="000E35DB"/>
    <w:rsid w:val="000E424E"/>
    <w:rsid w:val="000F77AA"/>
    <w:rsid w:val="00100603"/>
    <w:rsid w:val="00106C20"/>
    <w:rsid w:val="00107152"/>
    <w:rsid w:val="001121E9"/>
    <w:rsid w:val="0011550E"/>
    <w:rsid w:val="001313C1"/>
    <w:rsid w:val="0014281E"/>
    <w:rsid w:val="001466E5"/>
    <w:rsid w:val="00152596"/>
    <w:rsid w:val="00161F0E"/>
    <w:rsid w:val="00165A54"/>
    <w:rsid w:val="00196E4F"/>
    <w:rsid w:val="001A7170"/>
    <w:rsid w:val="001A7A05"/>
    <w:rsid w:val="001C4E5A"/>
    <w:rsid w:val="001D6B5F"/>
    <w:rsid w:val="001F1ED6"/>
    <w:rsid w:val="001F3640"/>
    <w:rsid w:val="001F3DBF"/>
    <w:rsid w:val="001F654E"/>
    <w:rsid w:val="002035F5"/>
    <w:rsid w:val="002045B3"/>
    <w:rsid w:val="002119B3"/>
    <w:rsid w:val="0021263C"/>
    <w:rsid w:val="002207EB"/>
    <w:rsid w:val="00221DFC"/>
    <w:rsid w:val="00222CAA"/>
    <w:rsid w:val="00222D61"/>
    <w:rsid w:val="00250F7E"/>
    <w:rsid w:val="00253812"/>
    <w:rsid w:val="00266D60"/>
    <w:rsid w:val="0027271E"/>
    <w:rsid w:val="0027697B"/>
    <w:rsid w:val="00277E39"/>
    <w:rsid w:val="00293A73"/>
    <w:rsid w:val="002A3A37"/>
    <w:rsid w:val="002B7A18"/>
    <w:rsid w:val="002C486C"/>
    <w:rsid w:val="002C58DF"/>
    <w:rsid w:val="002C6853"/>
    <w:rsid w:val="002D48A7"/>
    <w:rsid w:val="002E1AE7"/>
    <w:rsid w:val="002E5E63"/>
    <w:rsid w:val="002F2194"/>
    <w:rsid w:val="002F2A54"/>
    <w:rsid w:val="002F5B9F"/>
    <w:rsid w:val="00303B92"/>
    <w:rsid w:val="00304395"/>
    <w:rsid w:val="0033335B"/>
    <w:rsid w:val="00343B93"/>
    <w:rsid w:val="0034637B"/>
    <w:rsid w:val="00356AFC"/>
    <w:rsid w:val="00360457"/>
    <w:rsid w:val="00367913"/>
    <w:rsid w:val="00375F82"/>
    <w:rsid w:val="00390C49"/>
    <w:rsid w:val="0039799E"/>
    <w:rsid w:val="003A1CDD"/>
    <w:rsid w:val="003A4883"/>
    <w:rsid w:val="003A7E67"/>
    <w:rsid w:val="003B24CC"/>
    <w:rsid w:val="003B2FE0"/>
    <w:rsid w:val="003D5A99"/>
    <w:rsid w:val="003E291A"/>
    <w:rsid w:val="003E4FFE"/>
    <w:rsid w:val="003E52D7"/>
    <w:rsid w:val="003E7775"/>
    <w:rsid w:val="003E7DD2"/>
    <w:rsid w:val="00401F7D"/>
    <w:rsid w:val="00404084"/>
    <w:rsid w:val="00410FB7"/>
    <w:rsid w:val="00416360"/>
    <w:rsid w:val="00416510"/>
    <w:rsid w:val="004232C3"/>
    <w:rsid w:val="004346E4"/>
    <w:rsid w:val="0045610D"/>
    <w:rsid w:val="00466058"/>
    <w:rsid w:val="004822CB"/>
    <w:rsid w:val="00484976"/>
    <w:rsid w:val="00486628"/>
    <w:rsid w:val="00494E43"/>
    <w:rsid w:val="004A0338"/>
    <w:rsid w:val="004B09E4"/>
    <w:rsid w:val="004C057E"/>
    <w:rsid w:val="004C4845"/>
    <w:rsid w:val="004C7BDD"/>
    <w:rsid w:val="004E1C68"/>
    <w:rsid w:val="00510AEB"/>
    <w:rsid w:val="00520674"/>
    <w:rsid w:val="005219C0"/>
    <w:rsid w:val="00522625"/>
    <w:rsid w:val="005255E1"/>
    <w:rsid w:val="00531B86"/>
    <w:rsid w:val="00534029"/>
    <w:rsid w:val="00534D94"/>
    <w:rsid w:val="0055115C"/>
    <w:rsid w:val="00556A15"/>
    <w:rsid w:val="0056489C"/>
    <w:rsid w:val="005712FB"/>
    <w:rsid w:val="00592509"/>
    <w:rsid w:val="00595195"/>
    <w:rsid w:val="005A116B"/>
    <w:rsid w:val="005A260F"/>
    <w:rsid w:val="005B23C4"/>
    <w:rsid w:val="005B6355"/>
    <w:rsid w:val="005B7AAE"/>
    <w:rsid w:val="005D4F85"/>
    <w:rsid w:val="005E073B"/>
    <w:rsid w:val="005F0F83"/>
    <w:rsid w:val="00601C66"/>
    <w:rsid w:val="00601EFF"/>
    <w:rsid w:val="00602A3E"/>
    <w:rsid w:val="0060432D"/>
    <w:rsid w:val="006114AC"/>
    <w:rsid w:val="00612396"/>
    <w:rsid w:val="00627EAC"/>
    <w:rsid w:val="0063201D"/>
    <w:rsid w:val="00640354"/>
    <w:rsid w:val="006434F8"/>
    <w:rsid w:val="00645237"/>
    <w:rsid w:val="00645458"/>
    <w:rsid w:val="00645534"/>
    <w:rsid w:val="006466EF"/>
    <w:rsid w:val="00647E04"/>
    <w:rsid w:val="00654E41"/>
    <w:rsid w:val="006645FF"/>
    <w:rsid w:val="00680BFA"/>
    <w:rsid w:val="00684185"/>
    <w:rsid w:val="006A1555"/>
    <w:rsid w:val="006A7342"/>
    <w:rsid w:val="006A781F"/>
    <w:rsid w:val="006A7D7D"/>
    <w:rsid w:val="006B14AB"/>
    <w:rsid w:val="006C011B"/>
    <w:rsid w:val="006D2AA2"/>
    <w:rsid w:val="006E51E4"/>
    <w:rsid w:val="00702D5B"/>
    <w:rsid w:val="007048B2"/>
    <w:rsid w:val="007070DD"/>
    <w:rsid w:val="0072030E"/>
    <w:rsid w:val="00724522"/>
    <w:rsid w:val="007344FE"/>
    <w:rsid w:val="0073598E"/>
    <w:rsid w:val="00737E67"/>
    <w:rsid w:val="00750CE4"/>
    <w:rsid w:val="00750FC3"/>
    <w:rsid w:val="00760B46"/>
    <w:rsid w:val="00761234"/>
    <w:rsid w:val="0076432F"/>
    <w:rsid w:val="00765D54"/>
    <w:rsid w:val="00780AFE"/>
    <w:rsid w:val="007A54F2"/>
    <w:rsid w:val="007B79BA"/>
    <w:rsid w:val="007C069C"/>
    <w:rsid w:val="007C5769"/>
    <w:rsid w:val="007D221B"/>
    <w:rsid w:val="007D3C3A"/>
    <w:rsid w:val="007E58FA"/>
    <w:rsid w:val="007F263C"/>
    <w:rsid w:val="0080015F"/>
    <w:rsid w:val="00810826"/>
    <w:rsid w:val="00812881"/>
    <w:rsid w:val="00821B0E"/>
    <w:rsid w:val="0082504D"/>
    <w:rsid w:val="00826FD5"/>
    <w:rsid w:val="0083748F"/>
    <w:rsid w:val="008479BF"/>
    <w:rsid w:val="00847F2A"/>
    <w:rsid w:val="00852B63"/>
    <w:rsid w:val="0085435B"/>
    <w:rsid w:val="00855A0E"/>
    <w:rsid w:val="00856712"/>
    <w:rsid w:val="008635CD"/>
    <w:rsid w:val="00872431"/>
    <w:rsid w:val="00875477"/>
    <w:rsid w:val="0088452B"/>
    <w:rsid w:val="00884BBA"/>
    <w:rsid w:val="00886C75"/>
    <w:rsid w:val="008A53E5"/>
    <w:rsid w:val="008A61A6"/>
    <w:rsid w:val="008B3844"/>
    <w:rsid w:val="008B3DE4"/>
    <w:rsid w:val="008B5491"/>
    <w:rsid w:val="008C7C8F"/>
    <w:rsid w:val="008D3022"/>
    <w:rsid w:val="008E2083"/>
    <w:rsid w:val="008F0753"/>
    <w:rsid w:val="008F1342"/>
    <w:rsid w:val="008F5316"/>
    <w:rsid w:val="008F7049"/>
    <w:rsid w:val="00907D37"/>
    <w:rsid w:val="00924162"/>
    <w:rsid w:val="009324DB"/>
    <w:rsid w:val="00935C24"/>
    <w:rsid w:val="009400BC"/>
    <w:rsid w:val="00941110"/>
    <w:rsid w:val="00944259"/>
    <w:rsid w:val="0094625B"/>
    <w:rsid w:val="00953945"/>
    <w:rsid w:val="00955EF1"/>
    <w:rsid w:val="009631D6"/>
    <w:rsid w:val="0097319E"/>
    <w:rsid w:val="009738AF"/>
    <w:rsid w:val="00983399"/>
    <w:rsid w:val="00983EEE"/>
    <w:rsid w:val="00984495"/>
    <w:rsid w:val="009A3628"/>
    <w:rsid w:val="009A7617"/>
    <w:rsid w:val="009B71A6"/>
    <w:rsid w:val="009D7B73"/>
    <w:rsid w:val="009E0BE0"/>
    <w:rsid w:val="009E46AB"/>
    <w:rsid w:val="009F2423"/>
    <w:rsid w:val="009F2BB5"/>
    <w:rsid w:val="009F5704"/>
    <w:rsid w:val="00A03152"/>
    <w:rsid w:val="00A05836"/>
    <w:rsid w:val="00A06C2F"/>
    <w:rsid w:val="00A0703C"/>
    <w:rsid w:val="00A1430B"/>
    <w:rsid w:val="00A24354"/>
    <w:rsid w:val="00A3212B"/>
    <w:rsid w:val="00A33101"/>
    <w:rsid w:val="00A415B2"/>
    <w:rsid w:val="00A501BA"/>
    <w:rsid w:val="00A57306"/>
    <w:rsid w:val="00A620C6"/>
    <w:rsid w:val="00AA2174"/>
    <w:rsid w:val="00AD2318"/>
    <w:rsid w:val="00AD392D"/>
    <w:rsid w:val="00AD6C5D"/>
    <w:rsid w:val="00AF2238"/>
    <w:rsid w:val="00B01FD6"/>
    <w:rsid w:val="00B03D5E"/>
    <w:rsid w:val="00B209E8"/>
    <w:rsid w:val="00B21900"/>
    <w:rsid w:val="00B31AD0"/>
    <w:rsid w:val="00B40B49"/>
    <w:rsid w:val="00B42AA5"/>
    <w:rsid w:val="00B45AB2"/>
    <w:rsid w:val="00B470D1"/>
    <w:rsid w:val="00B47BF3"/>
    <w:rsid w:val="00B533D5"/>
    <w:rsid w:val="00B63DD3"/>
    <w:rsid w:val="00B64BFA"/>
    <w:rsid w:val="00B66187"/>
    <w:rsid w:val="00B7563D"/>
    <w:rsid w:val="00B77CE6"/>
    <w:rsid w:val="00B86C24"/>
    <w:rsid w:val="00B929C1"/>
    <w:rsid w:val="00B94453"/>
    <w:rsid w:val="00BB113A"/>
    <w:rsid w:val="00BB1C69"/>
    <w:rsid w:val="00BB67D5"/>
    <w:rsid w:val="00BC1837"/>
    <w:rsid w:val="00BC2E6A"/>
    <w:rsid w:val="00BE537C"/>
    <w:rsid w:val="00C065CE"/>
    <w:rsid w:val="00C119B4"/>
    <w:rsid w:val="00C152B8"/>
    <w:rsid w:val="00C20FBC"/>
    <w:rsid w:val="00C27D5C"/>
    <w:rsid w:val="00C500E4"/>
    <w:rsid w:val="00C6046C"/>
    <w:rsid w:val="00C616E8"/>
    <w:rsid w:val="00C670EA"/>
    <w:rsid w:val="00C73C97"/>
    <w:rsid w:val="00C74198"/>
    <w:rsid w:val="00C741D5"/>
    <w:rsid w:val="00C774AF"/>
    <w:rsid w:val="00C800A9"/>
    <w:rsid w:val="00C8063E"/>
    <w:rsid w:val="00C80765"/>
    <w:rsid w:val="00C92C7C"/>
    <w:rsid w:val="00C93E3C"/>
    <w:rsid w:val="00CB2DB6"/>
    <w:rsid w:val="00CC59EE"/>
    <w:rsid w:val="00CD3D94"/>
    <w:rsid w:val="00CE155D"/>
    <w:rsid w:val="00CE5053"/>
    <w:rsid w:val="00CE771A"/>
    <w:rsid w:val="00CF76FB"/>
    <w:rsid w:val="00D018CD"/>
    <w:rsid w:val="00D112DE"/>
    <w:rsid w:val="00D12931"/>
    <w:rsid w:val="00D14B8E"/>
    <w:rsid w:val="00D37AC7"/>
    <w:rsid w:val="00D42561"/>
    <w:rsid w:val="00D43E6D"/>
    <w:rsid w:val="00D461FE"/>
    <w:rsid w:val="00D469E2"/>
    <w:rsid w:val="00D4711B"/>
    <w:rsid w:val="00D621A5"/>
    <w:rsid w:val="00D77DC2"/>
    <w:rsid w:val="00D800D2"/>
    <w:rsid w:val="00D82FD2"/>
    <w:rsid w:val="00DA5196"/>
    <w:rsid w:val="00DB7A92"/>
    <w:rsid w:val="00DC2E2D"/>
    <w:rsid w:val="00DC2EB3"/>
    <w:rsid w:val="00DC5088"/>
    <w:rsid w:val="00DD3C46"/>
    <w:rsid w:val="00DE719E"/>
    <w:rsid w:val="00DF0B57"/>
    <w:rsid w:val="00DF72AB"/>
    <w:rsid w:val="00DF7ABE"/>
    <w:rsid w:val="00E00646"/>
    <w:rsid w:val="00E13747"/>
    <w:rsid w:val="00E20374"/>
    <w:rsid w:val="00E22BB3"/>
    <w:rsid w:val="00E31CEE"/>
    <w:rsid w:val="00E37713"/>
    <w:rsid w:val="00E5203D"/>
    <w:rsid w:val="00E66909"/>
    <w:rsid w:val="00E70028"/>
    <w:rsid w:val="00E70F7F"/>
    <w:rsid w:val="00E72962"/>
    <w:rsid w:val="00E73B70"/>
    <w:rsid w:val="00E759EE"/>
    <w:rsid w:val="00E90F63"/>
    <w:rsid w:val="00E9474F"/>
    <w:rsid w:val="00E94DCF"/>
    <w:rsid w:val="00EC22C0"/>
    <w:rsid w:val="00EC4564"/>
    <w:rsid w:val="00ED0446"/>
    <w:rsid w:val="00EE7F47"/>
    <w:rsid w:val="00EF16FE"/>
    <w:rsid w:val="00F1567E"/>
    <w:rsid w:val="00F1626F"/>
    <w:rsid w:val="00F1673E"/>
    <w:rsid w:val="00F21DBC"/>
    <w:rsid w:val="00F21E73"/>
    <w:rsid w:val="00F36F33"/>
    <w:rsid w:val="00F4242F"/>
    <w:rsid w:val="00F46405"/>
    <w:rsid w:val="00F464D4"/>
    <w:rsid w:val="00F7548E"/>
    <w:rsid w:val="00F76A65"/>
    <w:rsid w:val="00F94415"/>
    <w:rsid w:val="00F9675F"/>
    <w:rsid w:val="00FA3B26"/>
    <w:rsid w:val="00FB55B9"/>
    <w:rsid w:val="00FD2C1D"/>
    <w:rsid w:val="00FE05E5"/>
    <w:rsid w:val="00FE7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095D659"/>
  <w15:docId w15:val="{414E5BF9-A89C-4601-B230-4A3902AC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5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1708"/>
    <w:pPr>
      <w:ind w:firstLine="540"/>
      <w:jc w:val="center"/>
    </w:pPr>
    <w:rPr>
      <w:sz w:val="28"/>
      <w:szCs w:val="28"/>
    </w:rPr>
  </w:style>
  <w:style w:type="table" w:styleId="a4">
    <w:name w:val="Table Grid"/>
    <w:basedOn w:val="a1"/>
    <w:uiPriority w:val="59"/>
    <w:rsid w:val="00AD6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00649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064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9F24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F2423"/>
    <w:rPr>
      <w:sz w:val="24"/>
      <w:szCs w:val="24"/>
    </w:rPr>
  </w:style>
  <w:style w:type="paragraph" w:styleId="a9">
    <w:name w:val="footer"/>
    <w:basedOn w:val="a"/>
    <w:link w:val="aa"/>
    <w:rsid w:val="009F24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F2423"/>
    <w:rPr>
      <w:sz w:val="24"/>
      <w:szCs w:val="24"/>
    </w:rPr>
  </w:style>
  <w:style w:type="paragraph" w:styleId="ab">
    <w:name w:val="Normal (Web)"/>
    <w:basedOn w:val="a"/>
    <w:uiPriority w:val="99"/>
    <w:unhideWhenUsed/>
    <w:rsid w:val="00534D9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34D94"/>
  </w:style>
  <w:style w:type="character" w:styleId="ac">
    <w:name w:val="Emphasis"/>
    <w:uiPriority w:val="20"/>
    <w:qFormat/>
    <w:rsid w:val="00534D94"/>
    <w:rPr>
      <w:i/>
      <w:iCs/>
    </w:rPr>
  </w:style>
  <w:style w:type="paragraph" w:customStyle="1" w:styleId="ad">
    <w:name w:val="Таблицы (моноширинный)"/>
    <w:basedOn w:val="a"/>
    <w:next w:val="a"/>
    <w:rsid w:val="00534D9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C152B8"/>
    <w:rPr>
      <w:rFonts w:ascii="Calibri" w:hAnsi="Calibri"/>
      <w:sz w:val="22"/>
      <w:szCs w:val="22"/>
    </w:rPr>
  </w:style>
  <w:style w:type="paragraph" w:styleId="af">
    <w:name w:val="List Paragraph"/>
    <w:basedOn w:val="a"/>
    <w:uiPriority w:val="34"/>
    <w:qFormat/>
    <w:rsid w:val="008635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caption"/>
    <w:basedOn w:val="a"/>
    <w:next w:val="a"/>
    <w:uiPriority w:val="35"/>
    <w:unhideWhenUsed/>
    <w:qFormat/>
    <w:rsid w:val="00D621A5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D621A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621A5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621A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rsid w:val="00CC59E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CC59E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C59E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F5AF6FF48D732B8AAFF53C7DA002C49C16A70DAB148A4EFA2F7D3EFDFBBD600F6BB24523BB9D1F39911FAC130209BC21D1B1A5BAF411D1820F1EBC87l0E3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1A495FA90B274346A120C972DF11324D0C810F6A88BFC92176E60E906826348C043894C24BD3021A5217DF9F582C019E9D4AF46E80CFB9F0CF1A1Ca0P4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AF6FF48D732B8AAFF53C7DA002C49C16A70DAB148B44FB2E733EFDFBBD600F6BB24523A99D47359119B3160C1CEA7094lEED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5AF6FF48D732B8AAFF53C7DA002C49C16A70DAB148D43F42D7C3EFDFBBD600F6BB24523A99D47359119B3160C1CEA7094lEED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F5AF6FF48D732B8AAFF53C6BA36E9A9615A455AF13864DA5722F38AAA4ED665A39F21B7AF8DF0C389801AF1604l0E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EA1B1-7842-4279-8938-1C189789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4494</Words>
  <Characters>25617</Characters>
  <Application>Microsoft Office Word</Application>
  <DocSecurity>4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Anastasia S. Golovneva</cp:lastModifiedBy>
  <cp:revision>2</cp:revision>
  <cp:lastPrinted>2019-10-09T09:48:00Z</cp:lastPrinted>
  <dcterms:created xsi:type="dcterms:W3CDTF">2019-10-11T09:51:00Z</dcterms:created>
  <dcterms:modified xsi:type="dcterms:W3CDTF">2019-10-11T09:51:00Z</dcterms:modified>
</cp:coreProperties>
</file>