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F34" w:rsidRPr="00CA71BF" w:rsidRDefault="00F63F34" w:rsidP="00F63F34">
      <w:pPr>
        <w:jc w:val="right"/>
        <w:rPr>
          <w:rFonts w:ascii="Times New Roman" w:hAnsi="Times New Roman" w:cs="Times New Roman"/>
        </w:rPr>
      </w:pPr>
      <w:r w:rsidRPr="00CA71BF">
        <w:rPr>
          <w:rFonts w:ascii="Times New Roman" w:hAnsi="Times New Roman" w:cs="Times New Roman"/>
        </w:rPr>
        <w:t>УТВЕРЖДЕНО</w:t>
      </w:r>
    </w:p>
    <w:p w:rsidR="00F63F34" w:rsidRDefault="00F63F34" w:rsidP="00F63F34">
      <w:pPr>
        <w:jc w:val="right"/>
        <w:rPr>
          <w:rFonts w:ascii="Times New Roman" w:hAnsi="Times New Roman" w:cs="Times New Roman"/>
        </w:rPr>
      </w:pPr>
      <w:r w:rsidRPr="00A82F4D">
        <w:rPr>
          <w:rFonts w:ascii="Times New Roman" w:hAnsi="Times New Roman" w:cs="Times New Roman"/>
        </w:rPr>
        <w:t>Директор</w:t>
      </w:r>
    </w:p>
    <w:p w:rsidR="00F63F34" w:rsidRPr="00A82F4D" w:rsidRDefault="00F63F34" w:rsidP="00F63F34">
      <w:pPr>
        <w:jc w:val="right"/>
        <w:rPr>
          <w:rFonts w:ascii="Times New Roman" w:hAnsi="Times New Roman" w:cs="Times New Roman"/>
        </w:rPr>
      </w:pPr>
      <w:r>
        <w:rPr>
          <w:rFonts w:ascii="Times New Roman" w:hAnsi="Times New Roman" w:cs="Times New Roman"/>
        </w:rPr>
        <w:t>Муниципального предприятия</w:t>
      </w:r>
    </w:p>
    <w:p w:rsidR="00F63F34" w:rsidRDefault="00F63F34" w:rsidP="00F63F34">
      <w:pPr>
        <w:jc w:val="right"/>
        <w:rPr>
          <w:rFonts w:ascii="Times New Roman" w:hAnsi="Times New Roman" w:cs="Times New Roman"/>
        </w:rPr>
      </w:pPr>
      <w:r w:rsidRPr="00A82F4D">
        <w:rPr>
          <w:rFonts w:ascii="Times New Roman" w:hAnsi="Times New Roman" w:cs="Times New Roman"/>
        </w:rPr>
        <w:t xml:space="preserve"> «Приозёрный» </w:t>
      </w:r>
    </w:p>
    <w:p w:rsidR="00F63F34" w:rsidRPr="00A82F4D" w:rsidRDefault="00F63F34" w:rsidP="00F63F34">
      <w:pPr>
        <w:jc w:val="right"/>
        <w:rPr>
          <w:rFonts w:ascii="Times New Roman" w:hAnsi="Times New Roman" w:cs="Times New Roman"/>
        </w:rPr>
      </w:pPr>
      <w:r>
        <w:rPr>
          <w:rFonts w:ascii="Times New Roman" w:hAnsi="Times New Roman" w:cs="Times New Roman"/>
        </w:rPr>
        <w:t>Невьянского городского округа</w:t>
      </w:r>
    </w:p>
    <w:p w:rsidR="00F63F34" w:rsidRDefault="00F63F34" w:rsidP="00F63F34">
      <w:pPr>
        <w:jc w:val="right"/>
        <w:rPr>
          <w:rFonts w:ascii="Times New Roman" w:hAnsi="Times New Roman" w:cs="Times New Roman"/>
        </w:rPr>
      </w:pPr>
      <w:r w:rsidRPr="00A82F4D">
        <w:rPr>
          <w:rFonts w:ascii="Times New Roman" w:hAnsi="Times New Roman" w:cs="Times New Roman"/>
        </w:rPr>
        <w:t>_________________Савин О.И.</w:t>
      </w:r>
    </w:p>
    <w:p w:rsidR="00F63F34" w:rsidRDefault="00F63F34" w:rsidP="00F63F34">
      <w:pPr>
        <w:jc w:val="right"/>
        <w:rPr>
          <w:rFonts w:ascii="Times New Roman" w:hAnsi="Times New Roman" w:cs="Times New Roman"/>
        </w:rPr>
      </w:pPr>
      <w:r>
        <w:rPr>
          <w:rFonts w:ascii="Times New Roman" w:hAnsi="Times New Roman" w:cs="Times New Roman"/>
        </w:rPr>
        <w:t>Приказ №_______</w:t>
      </w:r>
    </w:p>
    <w:p w:rsidR="00F63F34" w:rsidRPr="00A82F4D" w:rsidRDefault="00F63F34" w:rsidP="00F63F34">
      <w:pPr>
        <w:jc w:val="right"/>
        <w:rPr>
          <w:rFonts w:ascii="Times New Roman" w:hAnsi="Times New Roman" w:cs="Times New Roman"/>
        </w:rPr>
      </w:pPr>
      <w:r>
        <w:rPr>
          <w:rFonts w:ascii="Times New Roman" w:hAnsi="Times New Roman" w:cs="Times New Roman"/>
        </w:rPr>
        <w:t>От «__</w:t>
      </w:r>
      <w:proofErr w:type="gramStart"/>
      <w:r>
        <w:rPr>
          <w:rFonts w:ascii="Times New Roman" w:hAnsi="Times New Roman" w:cs="Times New Roman"/>
        </w:rPr>
        <w:t>_»_</w:t>
      </w:r>
      <w:proofErr w:type="gramEnd"/>
      <w:r>
        <w:rPr>
          <w:rFonts w:ascii="Times New Roman" w:hAnsi="Times New Roman" w:cs="Times New Roman"/>
        </w:rPr>
        <w:t>__________________2018г.</w:t>
      </w:r>
    </w:p>
    <w:p w:rsidR="00F63F34" w:rsidRPr="00A82F4D" w:rsidRDefault="00F63F34" w:rsidP="00F63F34">
      <w:pPr>
        <w:jc w:val="center"/>
        <w:rPr>
          <w:rFonts w:ascii="Times New Roman" w:hAnsi="Times New Roman" w:cs="Times New Roman"/>
          <w:b/>
        </w:rPr>
      </w:pPr>
    </w:p>
    <w:p w:rsidR="00F63F34" w:rsidRDefault="00F63F34" w:rsidP="00F63F34">
      <w:pPr>
        <w:jc w:val="center"/>
        <w:rPr>
          <w:rFonts w:ascii="Times New Roman" w:hAnsi="Times New Roman" w:cs="Times New Roman"/>
          <w:b/>
          <w:sz w:val="28"/>
          <w:szCs w:val="28"/>
        </w:rPr>
      </w:pPr>
    </w:p>
    <w:p w:rsidR="00F63F34" w:rsidRDefault="00F63F34" w:rsidP="00F63F34">
      <w:pPr>
        <w:jc w:val="center"/>
        <w:rPr>
          <w:rFonts w:ascii="Times New Roman" w:hAnsi="Times New Roman" w:cs="Times New Roman"/>
          <w:b/>
          <w:sz w:val="28"/>
          <w:szCs w:val="28"/>
        </w:rPr>
      </w:pPr>
    </w:p>
    <w:p w:rsidR="00F63F34" w:rsidRDefault="00F63F34" w:rsidP="00F63F34">
      <w:pPr>
        <w:jc w:val="center"/>
        <w:rPr>
          <w:rFonts w:ascii="Times New Roman" w:hAnsi="Times New Roman" w:cs="Times New Roman"/>
          <w:b/>
          <w:sz w:val="28"/>
          <w:szCs w:val="28"/>
        </w:rPr>
      </w:pPr>
    </w:p>
    <w:p w:rsidR="00F63F34" w:rsidRDefault="00F63F34" w:rsidP="00F63F34">
      <w:pPr>
        <w:jc w:val="center"/>
        <w:rPr>
          <w:rFonts w:ascii="Times New Roman" w:hAnsi="Times New Roman" w:cs="Times New Roman"/>
          <w:b/>
          <w:sz w:val="28"/>
          <w:szCs w:val="28"/>
        </w:rPr>
      </w:pPr>
    </w:p>
    <w:p w:rsidR="00F63F34" w:rsidRDefault="00F63F34" w:rsidP="00F63F34">
      <w:pPr>
        <w:jc w:val="center"/>
        <w:rPr>
          <w:rFonts w:ascii="Times New Roman" w:hAnsi="Times New Roman" w:cs="Times New Roman"/>
          <w:b/>
          <w:sz w:val="28"/>
          <w:szCs w:val="28"/>
        </w:rPr>
      </w:pPr>
    </w:p>
    <w:p w:rsidR="00F63F34" w:rsidRDefault="00F63F34" w:rsidP="00F63F34">
      <w:pPr>
        <w:jc w:val="center"/>
        <w:rPr>
          <w:rFonts w:ascii="Times New Roman" w:hAnsi="Times New Roman" w:cs="Times New Roman"/>
          <w:b/>
          <w:sz w:val="28"/>
          <w:szCs w:val="28"/>
        </w:rPr>
      </w:pPr>
    </w:p>
    <w:p w:rsidR="00F63F34" w:rsidRDefault="00F63F34" w:rsidP="00F63F34">
      <w:pPr>
        <w:jc w:val="center"/>
        <w:rPr>
          <w:rFonts w:ascii="Times New Roman" w:hAnsi="Times New Roman" w:cs="Times New Roman"/>
          <w:b/>
          <w:sz w:val="28"/>
          <w:szCs w:val="28"/>
        </w:rPr>
      </w:pPr>
    </w:p>
    <w:p w:rsidR="00F63F34" w:rsidRDefault="00F63F34" w:rsidP="00F63F34">
      <w:pPr>
        <w:jc w:val="center"/>
        <w:rPr>
          <w:rFonts w:ascii="Times New Roman" w:hAnsi="Times New Roman" w:cs="Times New Roman"/>
          <w:b/>
          <w:sz w:val="28"/>
          <w:szCs w:val="28"/>
        </w:rPr>
      </w:pPr>
    </w:p>
    <w:p w:rsidR="00F63F34" w:rsidRDefault="00F63F34" w:rsidP="00F63F34">
      <w:pPr>
        <w:jc w:val="center"/>
        <w:rPr>
          <w:rFonts w:ascii="Times New Roman" w:hAnsi="Times New Roman" w:cs="Times New Roman"/>
          <w:b/>
          <w:sz w:val="28"/>
          <w:szCs w:val="28"/>
        </w:rPr>
      </w:pPr>
    </w:p>
    <w:p w:rsidR="00F63F34" w:rsidRDefault="00F63F34" w:rsidP="00F63F34">
      <w:pPr>
        <w:jc w:val="center"/>
        <w:rPr>
          <w:rFonts w:ascii="Times New Roman" w:hAnsi="Times New Roman" w:cs="Times New Roman"/>
          <w:b/>
          <w:sz w:val="28"/>
          <w:szCs w:val="28"/>
        </w:rPr>
      </w:pPr>
    </w:p>
    <w:p w:rsidR="00F63F34" w:rsidRPr="00A41A7F" w:rsidRDefault="00F63F34" w:rsidP="00F63F34">
      <w:pPr>
        <w:spacing w:line="480" w:lineRule="auto"/>
        <w:jc w:val="center"/>
        <w:rPr>
          <w:rFonts w:ascii="Times New Roman" w:hAnsi="Times New Roman" w:cs="Times New Roman"/>
          <w:b/>
          <w:bCs/>
          <w:sz w:val="26"/>
          <w:szCs w:val="26"/>
        </w:rPr>
      </w:pPr>
      <w:r w:rsidRPr="00A41A7F">
        <w:rPr>
          <w:rFonts w:ascii="Times New Roman" w:hAnsi="Times New Roman" w:cs="Times New Roman"/>
          <w:b/>
          <w:bCs/>
          <w:sz w:val="26"/>
          <w:szCs w:val="26"/>
        </w:rPr>
        <w:t>ПОЛОЖЕНИЕ О ЗАКУПКАХ</w:t>
      </w:r>
    </w:p>
    <w:p w:rsidR="00F63F34" w:rsidRPr="00A41A7F" w:rsidRDefault="00F63F34" w:rsidP="00F63F34">
      <w:pPr>
        <w:spacing w:line="480" w:lineRule="auto"/>
        <w:jc w:val="center"/>
        <w:rPr>
          <w:rFonts w:ascii="Times New Roman" w:hAnsi="Times New Roman" w:cs="Times New Roman"/>
          <w:b/>
          <w:bCs/>
          <w:sz w:val="26"/>
          <w:szCs w:val="26"/>
        </w:rPr>
      </w:pPr>
      <w:r w:rsidRPr="00A41A7F">
        <w:rPr>
          <w:rFonts w:ascii="Times New Roman" w:hAnsi="Times New Roman" w:cs="Times New Roman"/>
          <w:b/>
          <w:bCs/>
          <w:sz w:val="26"/>
          <w:szCs w:val="26"/>
        </w:rPr>
        <w:t>ТОВАРОВ, РАБОТ, УСЛУГ ДЛЯ НУЖД</w:t>
      </w:r>
    </w:p>
    <w:p w:rsidR="00F63F34" w:rsidRPr="00A41A7F" w:rsidRDefault="00F63F34" w:rsidP="00F63F34">
      <w:pPr>
        <w:spacing w:line="480" w:lineRule="auto"/>
        <w:jc w:val="center"/>
        <w:rPr>
          <w:rFonts w:ascii="Times New Roman" w:hAnsi="Times New Roman" w:cs="Times New Roman"/>
          <w:b/>
          <w:bCs/>
          <w:sz w:val="26"/>
          <w:szCs w:val="26"/>
        </w:rPr>
      </w:pPr>
      <w:r>
        <w:rPr>
          <w:rFonts w:ascii="Times New Roman" w:hAnsi="Times New Roman" w:cs="Times New Roman"/>
          <w:b/>
          <w:bCs/>
          <w:sz w:val="26"/>
          <w:szCs w:val="26"/>
        </w:rPr>
        <w:t>МП «ПРИОЗЁРНЫЙ» НГО</w:t>
      </w:r>
    </w:p>
    <w:p w:rsidR="00F63F34" w:rsidRPr="00A41A7F" w:rsidRDefault="00F63F34" w:rsidP="00F63F34">
      <w:pPr>
        <w:spacing w:line="480" w:lineRule="auto"/>
        <w:rPr>
          <w:rFonts w:ascii="Times New Roman" w:hAnsi="Times New Roman" w:cs="Times New Roman"/>
          <w:sz w:val="26"/>
          <w:szCs w:val="26"/>
        </w:rPr>
      </w:pPr>
    </w:p>
    <w:p w:rsidR="00F63F34" w:rsidRPr="00D5634E" w:rsidRDefault="00F63F34" w:rsidP="00F63F34">
      <w:pPr>
        <w:rPr>
          <w:rFonts w:ascii="Times New Roman" w:hAnsi="Times New Roman" w:cs="Times New Roman"/>
        </w:rPr>
      </w:pPr>
    </w:p>
    <w:p w:rsidR="00F63F34" w:rsidRPr="00D5634E" w:rsidRDefault="00F63F34" w:rsidP="00F63F34">
      <w:pPr>
        <w:rPr>
          <w:rFonts w:ascii="Times New Roman" w:hAnsi="Times New Roman" w:cs="Times New Roman"/>
        </w:rPr>
      </w:pPr>
    </w:p>
    <w:p w:rsidR="00F63F34" w:rsidRPr="00D5634E" w:rsidRDefault="00F63F34" w:rsidP="00F63F34">
      <w:pPr>
        <w:rPr>
          <w:rFonts w:ascii="Times New Roman" w:hAnsi="Times New Roman" w:cs="Times New Roman"/>
        </w:rPr>
      </w:pPr>
    </w:p>
    <w:p w:rsidR="00F63F34" w:rsidRPr="00D5634E" w:rsidRDefault="00F63F34" w:rsidP="00F63F34">
      <w:pPr>
        <w:rPr>
          <w:rFonts w:ascii="Times New Roman" w:hAnsi="Times New Roman" w:cs="Times New Roman"/>
        </w:rPr>
      </w:pPr>
    </w:p>
    <w:p w:rsidR="00F63F34" w:rsidRPr="00D5634E" w:rsidRDefault="00F63F34" w:rsidP="00F63F34">
      <w:pPr>
        <w:rPr>
          <w:rFonts w:ascii="Times New Roman" w:hAnsi="Times New Roman" w:cs="Times New Roman"/>
        </w:rPr>
      </w:pPr>
    </w:p>
    <w:p w:rsidR="00F63F34" w:rsidRPr="00D5634E" w:rsidRDefault="00F63F34" w:rsidP="00F63F34">
      <w:pPr>
        <w:rPr>
          <w:rFonts w:ascii="Times New Roman" w:hAnsi="Times New Roman" w:cs="Times New Roman"/>
        </w:rPr>
      </w:pPr>
    </w:p>
    <w:p w:rsidR="00F63F34" w:rsidRPr="00D5634E"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Pr="00D5634E"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Default="00F63F34" w:rsidP="00F63F34">
      <w:pPr>
        <w:rPr>
          <w:rFonts w:ascii="Times New Roman" w:hAnsi="Times New Roman" w:cs="Times New Roman"/>
        </w:rPr>
      </w:pPr>
    </w:p>
    <w:p w:rsidR="00F63F34" w:rsidRPr="00CA71BF" w:rsidRDefault="00F63F34" w:rsidP="00F63F34">
      <w:pPr>
        <w:jc w:val="center"/>
        <w:rPr>
          <w:rFonts w:ascii="Times New Roman" w:hAnsi="Times New Roman" w:cs="Times New Roman"/>
        </w:rPr>
      </w:pPr>
      <w:r w:rsidRPr="00CA71BF">
        <w:rPr>
          <w:rFonts w:ascii="Times New Roman" w:hAnsi="Times New Roman" w:cs="Times New Roman"/>
        </w:rPr>
        <w:t>Невьянск</w:t>
      </w:r>
    </w:p>
    <w:p w:rsidR="00F63F34" w:rsidRPr="00CA71BF" w:rsidRDefault="00F63F34" w:rsidP="00F63F34">
      <w:pPr>
        <w:tabs>
          <w:tab w:val="left" w:pos="6030"/>
        </w:tabs>
        <w:jc w:val="center"/>
        <w:rPr>
          <w:rFonts w:ascii="Times New Roman" w:hAnsi="Times New Roman" w:cs="Times New Roman"/>
        </w:rPr>
      </w:pPr>
      <w:r w:rsidRPr="00CA71BF">
        <w:rPr>
          <w:rFonts w:ascii="Times New Roman" w:hAnsi="Times New Roman" w:cs="Times New Roman"/>
        </w:rPr>
        <w:t>2018</w:t>
      </w:r>
    </w:p>
    <w:p w:rsidR="009A37D3" w:rsidRPr="00A41A7F" w:rsidRDefault="00466100">
      <w:pPr>
        <w:rPr>
          <w:rFonts w:ascii="Times New Roman" w:hAnsi="Times New Roman" w:cs="Times New Roman"/>
          <w:b/>
          <w:bCs/>
          <w:sz w:val="26"/>
          <w:szCs w:val="26"/>
        </w:rPr>
      </w:pPr>
      <w:r w:rsidRPr="00A41A7F">
        <w:rPr>
          <w:rFonts w:ascii="Times New Roman" w:hAnsi="Times New Roman" w:cs="Times New Roman"/>
          <w:b/>
          <w:bCs/>
          <w:sz w:val="26"/>
          <w:szCs w:val="26"/>
        </w:rPr>
        <w:lastRenderedPageBreak/>
        <w:t>Содержание</w:t>
      </w:r>
    </w:p>
    <w:p w:rsidR="009A37D3" w:rsidRPr="00A41A7F" w:rsidRDefault="009A37D3">
      <w:pPr>
        <w:rPr>
          <w:rFonts w:ascii="Times New Roman" w:hAnsi="Times New Roman" w:cs="Times New Roman"/>
          <w:b/>
          <w:bCs/>
          <w:sz w:val="26"/>
          <w:szCs w:val="26"/>
        </w:rPr>
      </w:pPr>
    </w:p>
    <w:p w:rsidR="009A37D3" w:rsidRPr="00A41A7F" w:rsidRDefault="00466100">
      <w:pPr>
        <w:rPr>
          <w:rFonts w:ascii="Times New Roman" w:hAnsi="Times New Roman" w:cs="Times New Roman"/>
          <w:sz w:val="26"/>
          <w:szCs w:val="26"/>
        </w:rPr>
      </w:pPr>
      <w:r w:rsidRPr="00A41A7F">
        <w:rPr>
          <w:rFonts w:ascii="Times New Roman" w:hAnsi="Times New Roman" w:cs="Times New Roman"/>
          <w:sz w:val="26"/>
          <w:szCs w:val="26"/>
        </w:rPr>
        <w:t xml:space="preserve">1. Термины и определения </w:t>
      </w:r>
    </w:p>
    <w:p w:rsidR="009A37D3" w:rsidRPr="00A41A7F" w:rsidRDefault="009A37D3">
      <w:pPr>
        <w:rPr>
          <w:rFonts w:ascii="Times New Roman" w:hAnsi="Times New Roman" w:cs="Times New Roman"/>
          <w:sz w:val="26"/>
          <w:szCs w:val="26"/>
        </w:rPr>
      </w:pPr>
    </w:p>
    <w:p w:rsidR="009A37D3" w:rsidRPr="00A41A7F" w:rsidRDefault="00466100">
      <w:pPr>
        <w:rPr>
          <w:rFonts w:ascii="Times New Roman" w:hAnsi="Times New Roman" w:cs="Times New Roman"/>
        </w:rPr>
      </w:pPr>
      <w:r w:rsidRPr="00A41A7F">
        <w:rPr>
          <w:rFonts w:ascii="Times New Roman" w:hAnsi="Times New Roman" w:cs="Times New Roman"/>
          <w:sz w:val="26"/>
          <w:szCs w:val="26"/>
        </w:rPr>
        <w:t xml:space="preserve">2. Предмет и цели регулирования </w:t>
      </w:r>
    </w:p>
    <w:p w:rsidR="009A37D3" w:rsidRPr="00A41A7F" w:rsidRDefault="009A37D3">
      <w:pPr>
        <w:rPr>
          <w:rFonts w:ascii="Times New Roman" w:hAnsi="Times New Roman" w:cs="Times New Roman"/>
          <w:sz w:val="26"/>
          <w:szCs w:val="26"/>
        </w:rPr>
      </w:pPr>
    </w:p>
    <w:p w:rsidR="009A37D3" w:rsidRPr="00A41A7F" w:rsidRDefault="00466100">
      <w:pPr>
        <w:rPr>
          <w:rFonts w:ascii="Times New Roman" w:hAnsi="Times New Roman" w:cs="Times New Roman"/>
          <w:sz w:val="26"/>
          <w:szCs w:val="26"/>
        </w:rPr>
      </w:pPr>
      <w:r w:rsidRPr="00A41A7F">
        <w:rPr>
          <w:rFonts w:ascii="Times New Roman" w:hAnsi="Times New Roman" w:cs="Times New Roman"/>
          <w:sz w:val="26"/>
          <w:szCs w:val="26"/>
        </w:rPr>
        <w:t>3. Приоритет товаров российского происхождения, работ, услуг, оказываемых российскими лицами</w:t>
      </w:r>
    </w:p>
    <w:p w:rsidR="009A37D3" w:rsidRPr="00A41A7F" w:rsidRDefault="00466100">
      <w:pPr>
        <w:rPr>
          <w:rFonts w:ascii="Times New Roman" w:hAnsi="Times New Roman" w:cs="Times New Roman"/>
        </w:rPr>
      </w:pPr>
      <w:r w:rsidRPr="00A41A7F">
        <w:rPr>
          <w:rFonts w:ascii="Times New Roman" w:hAnsi="Times New Roman" w:cs="Times New Roman"/>
          <w:sz w:val="26"/>
          <w:szCs w:val="26"/>
        </w:rPr>
        <w:t>4. Информационное обеспечение закупок</w:t>
      </w:r>
    </w:p>
    <w:p w:rsidR="009A37D3" w:rsidRPr="00A41A7F" w:rsidRDefault="009A37D3">
      <w:pPr>
        <w:rPr>
          <w:rFonts w:ascii="Times New Roman" w:hAnsi="Times New Roman" w:cs="Times New Roman"/>
          <w:sz w:val="26"/>
          <w:szCs w:val="26"/>
        </w:rPr>
      </w:pPr>
    </w:p>
    <w:p w:rsidR="009A37D3" w:rsidRPr="00A41A7F" w:rsidRDefault="00466100">
      <w:pPr>
        <w:rPr>
          <w:rFonts w:ascii="Times New Roman" w:hAnsi="Times New Roman" w:cs="Times New Roman"/>
        </w:rPr>
      </w:pPr>
      <w:r w:rsidRPr="00A41A7F">
        <w:rPr>
          <w:rFonts w:ascii="Times New Roman" w:hAnsi="Times New Roman" w:cs="Times New Roman"/>
          <w:sz w:val="26"/>
          <w:szCs w:val="26"/>
        </w:rPr>
        <w:t>5. Комиссия по закупк</w:t>
      </w:r>
      <w:r w:rsidR="006247D0" w:rsidRPr="00A41A7F">
        <w:rPr>
          <w:rFonts w:ascii="Times New Roman" w:hAnsi="Times New Roman" w:cs="Times New Roman"/>
          <w:sz w:val="26"/>
          <w:szCs w:val="26"/>
        </w:rPr>
        <w:t xml:space="preserve">ам </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6</w:t>
      </w:r>
      <w:r w:rsidR="00466100" w:rsidRPr="00A41A7F">
        <w:rPr>
          <w:rFonts w:ascii="Times New Roman" w:hAnsi="Times New Roman" w:cs="Times New Roman"/>
          <w:sz w:val="26"/>
          <w:szCs w:val="26"/>
        </w:rPr>
        <w:t>. Планирование закупок. Полномочия заказчика</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7</w:t>
      </w:r>
      <w:r w:rsidR="00466100" w:rsidRPr="00A41A7F">
        <w:rPr>
          <w:rFonts w:ascii="Times New Roman" w:hAnsi="Times New Roman" w:cs="Times New Roman"/>
          <w:sz w:val="26"/>
          <w:szCs w:val="26"/>
        </w:rPr>
        <w:t>. Порядок формирования начальной (</w:t>
      </w:r>
      <w:r w:rsidR="006247D0" w:rsidRPr="00A41A7F">
        <w:rPr>
          <w:rFonts w:ascii="Times New Roman" w:hAnsi="Times New Roman" w:cs="Times New Roman"/>
          <w:sz w:val="26"/>
          <w:szCs w:val="26"/>
        </w:rPr>
        <w:t>максимальной) цены договора</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8</w:t>
      </w:r>
      <w:r w:rsidR="00466100" w:rsidRPr="00A41A7F">
        <w:rPr>
          <w:rFonts w:ascii="Times New Roman" w:hAnsi="Times New Roman" w:cs="Times New Roman"/>
          <w:sz w:val="26"/>
          <w:szCs w:val="26"/>
        </w:rPr>
        <w:t>. Правила описания объекта закупки</w:t>
      </w:r>
    </w:p>
    <w:p w:rsidR="009A37D3" w:rsidRPr="00A41A7F" w:rsidRDefault="009A37D3">
      <w:pPr>
        <w:rPr>
          <w:rFonts w:ascii="Times New Roman" w:hAnsi="Times New Roman" w:cs="Times New Roman"/>
          <w:sz w:val="26"/>
          <w:szCs w:val="26"/>
        </w:rPr>
      </w:pPr>
    </w:p>
    <w:p w:rsidR="009A37D3" w:rsidRPr="00A41A7F" w:rsidRDefault="00855D8B">
      <w:pPr>
        <w:jc w:val="both"/>
        <w:rPr>
          <w:rFonts w:ascii="Times New Roman" w:hAnsi="Times New Roman" w:cs="Times New Roman"/>
        </w:rPr>
      </w:pPr>
      <w:r w:rsidRPr="00A41A7F">
        <w:rPr>
          <w:rFonts w:ascii="Times New Roman" w:hAnsi="Times New Roman" w:cs="Times New Roman"/>
          <w:sz w:val="26"/>
          <w:szCs w:val="26"/>
        </w:rPr>
        <w:t>9</w:t>
      </w:r>
      <w:r w:rsidR="00466100" w:rsidRPr="00A41A7F">
        <w:rPr>
          <w:rFonts w:ascii="Times New Roman" w:hAnsi="Times New Roman" w:cs="Times New Roman"/>
          <w:sz w:val="26"/>
          <w:szCs w:val="26"/>
        </w:rPr>
        <w:t xml:space="preserve">. Обеспечение участия в процедурах закупки, обеспечение </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sz w:val="26"/>
          <w:szCs w:val="26"/>
        </w:rPr>
        <w:t>исполнения договора, заключаемого по итогам процедуры закупки. Обеспечение исполнения гарантийных</w:t>
      </w:r>
      <w:r w:rsidR="006247D0" w:rsidRPr="00A41A7F">
        <w:rPr>
          <w:rFonts w:ascii="Times New Roman" w:hAnsi="Times New Roman" w:cs="Times New Roman"/>
          <w:sz w:val="26"/>
          <w:szCs w:val="26"/>
        </w:rPr>
        <w:t xml:space="preserve"> обязательств </w:t>
      </w:r>
    </w:p>
    <w:p w:rsidR="009A37D3" w:rsidRPr="00A41A7F" w:rsidRDefault="009A37D3">
      <w:pPr>
        <w:jc w:val="both"/>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10</w:t>
      </w:r>
      <w:r w:rsidR="00466100" w:rsidRPr="00A41A7F">
        <w:rPr>
          <w:rFonts w:ascii="Times New Roman" w:hAnsi="Times New Roman" w:cs="Times New Roman"/>
          <w:sz w:val="26"/>
          <w:szCs w:val="26"/>
        </w:rPr>
        <w:t xml:space="preserve">.  Единые требования, предъявляемые к </w:t>
      </w:r>
      <w:r w:rsidR="006247D0" w:rsidRPr="00A41A7F">
        <w:rPr>
          <w:rFonts w:ascii="Times New Roman" w:hAnsi="Times New Roman" w:cs="Times New Roman"/>
          <w:sz w:val="26"/>
          <w:szCs w:val="26"/>
        </w:rPr>
        <w:t>участникам закупки</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11</w:t>
      </w:r>
      <w:r w:rsidR="00466100" w:rsidRPr="00A41A7F">
        <w:rPr>
          <w:rFonts w:ascii="Times New Roman" w:hAnsi="Times New Roman" w:cs="Times New Roman"/>
          <w:sz w:val="26"/>
          <w:szCs w:val="26"/>
        </w:rPr>
        <w:t>. Способы закупки. Форма закупки</w:t>
      </w:r>
    </w:p>
    <w:p w:rsidR="009A37D3" w:rsidRPr="00A41A7F" w:rsidRDefault="009A37D3">
      <w:pPr>
        <w:rPr>
          <w:rFonts w:ascii="Times New Roman" w:hAnsi="Times New Roman" w:cs="Times New Roman"/>
          <w:sz w:val="26"/>
          <w:szCs w:val="26"/>
        </w:rPr>
      </w:pPr>
    </w:p>
    <w:p w:rsidR="009A37D3" w:rsidRPr="00A41A7F" w:rsidRDefault="00855D8B" w:rsidP="006247D0">
      <w:pPr>
        <w:rPr>
          <w:rFonts w:ascii="Times New Roman" w:hAnsi="Times New Roman" w:cs="Times New Roman"/>
        </w:rPr>
      </w:pPr>
      <w:r w:rsidRPr="00A41A7F">
        <w:rPr>
          <w:rFonts w:ascii="Times New Roman" w:hAnsi="Times New Roman" w:cs="Times New Roman"/>
          <w:sz w:val="26"/>
          <w:szCs w:val="26"/>
        </w:rPr>
        <w:t>12</w:t>
      </w:r>
      <w:r w:rsidR="00466100" w:rsidRPr="00A41A7F">
        <w:rPr>
          <w:rFonts w:ascii="Times New Roman" w:hAnsi="Times New Roman" w:cs="Times New Roman"/>
          <w:sz w:val="26"/>
          <w:szCs w:val="26"/>
        </w:rPr>
        <w:t xml:space="preserve">. Порядок осуществления конкурентных закупок </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1</w:t>
      </w:r>
      <w:r w:rsidR="006247D0" w:rsidRPr="00A41A7F">
        <w:rPr>
          <w:rFonts w:ascii="Times New Roman" w:hAnsi="Times New Roman" w:cs="Times New Roman"/>
          <w:sz w:val="26"/>
          <w:szCs w:val="26"/>
        </w:rPr>
        <w:t>3</w:t>
      </w:r>
      <w:r w:rsidR="00466100" w:rsidRPr="00A41A7F">
        <w:rPr>
          <w:rFonts w:ascii="Times New Roman" w:hAnsi="Times New Roman" w:cs="Times New Roman"/>
          <w:sz w:val="26"/>
          <w:szCs w:val="26"/>
        </w:rPr>
        <w:t>. Порядок проведения запроса котировок</w:t>
      </w:r>
    </w:p>
    <w:p w:rsidR="009A37D3" w:rsidRPr="00A41A7F" w:rsidRDefault="009A37D3">
      <w:pPr>
        <w:rPr>
          <w:rFonts w:ascii="Times New Roman" w:hAnsi="Times New Roman" w:cs="Times New Roman"/>
          <w:sz w:val="26"/>
          <w:szCs w:val="26"/>
        </w:rPr>
      </w:pPr>
    </w:p>
    <w:p w:rsidR="009A37D3" w:rsidRPr="00A41A7F" w:rsidRDefault="006247D0">
      <w:pPr>
        <w:rPr>
          <w:rFonts w:ascii="Times New Roman" w:hAnsi="Times New Roman" w:cs="Times New Roman"/>
        </w:rPr>
      </w:pPr>
      <w:r w:rsidRPr="00A41A7F">
        <w:rPr>
          <w:rFonts w:ascii="Times New Roman" w:hAnsi="Times New Roman" w:cs="Times New Roman"/>
          <w:sz w:val="26"/>
          <w:szCs w:val="26"/>
        </w:rPr>
        <w:t>14</w:t>
      </w:r>
      <w:r w:rsidR="00466100" w:rsidRPr="00A41A7F">
        <w:rPr>
          <w:rFonts w:ascii="Times New Roman" w:hAnsi="Times New Roman" w:cs="Times New Roman"/>
          <w:sz w:val="26"/>
          <w:szCs w:val="26"/>
        </w:rPr>
        <w:t>. Порядок проведения запроса кот</w:t>
      </w:r>
      <w:r w:rsidRPr="00A41A7F">
        <w:rPr>
          <w:rFonts w:ascii="Times New Roman" w:hAnsi="Times New Roman" w:cs="Times New Roman"/>
          <w:sz w:val="26"/>
          <w:szCs w:val="26"/>
        </w:rPr>
        <w:t>ировок в электронной форме</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sz w:val="26"/>
          <w:szCs w:val="26"/>
        </w:rPr>
      </w:pPr>
      <w:r w:rsidRPr="00A41A7F">
        <w:rPr>
          <w:rFonts w:ascii="Times New Roman" w:hAnsi="Times New Roman" w:cs="Times New Roman"/>
          <w:sz w:val="26"/>
          <w:szCs w:val="26"/>
        </w:rPr>
        <w:t>1</w:t>
      </w:r>
      <w:r w:rsidR="006247D0" w:rsidRPr="00A41A7F">
        <w:rPr>
          <w:rFonts w:ascii="Times New Roman" w:hAnsi="Times New Roman" w:cs="Times New Roman"/>
          <w:sz w:val="26"/>
          <w:szCs w:val="26"/>
        </w:rPr>
        <w:t>5</w:t>
      </w:r>
      <w:r w:rsidR="00466100" w:rsidRPr="00A41A7F">
        <w:rPr>
          <w:rFonts w:ascii="Times New Roman" w:hAnsi="Times New Roman" w:cs="Times New Roman"/>
          <w:sz w:val="26"/>
          <w:szCs w:val="26"/>
        </w:rPr>
        <w:t>.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9A37D3" w:rsidRPr="00A41A7F" w:rsidRDefault="009A37D3">
      <w:pPr>
        <w:rPr>
          <w:rFonts w:ascii="Times New Roman" w:hAnsi="Times New Roman" w:cs="Times New Roman"/>
          <w:sz w:val="26"/>
          <w:szCs w:val="26"/>
        </w:rPr>
      </w:pPr>
    </w:p>
    <w:p w:rsidR="009A37D3" w:rsidRPr="00A41A7F" w:rsidRDefault="006247D0">
      <w:pPr>
        <w:rPr>
          <w:rFonts w:ascii="Times New Roman" w:hAnsi="Times New Roman" w:cs="Times New Roman"/>
        </w:rPr>
      </w:pPr>
      <w:r w:rsidRPr="00A41A7F">
        <w:rPr>
          <w:rFonts w:ascii="Times New Roman" w:hAnsi="Times New Roman" w:cs="Times New Roman"/>
          <w:sz w:val="26"/>
          <w:szCs w:val="26"/>
        </w:rPr>
        <w:t>16</w:t>
      </w:r>
      <w:r w:rsidR="00466100" w:rsidRPr="00A41A7F">
        <w:rPr>
          <w:rFonts w:ascii="Times New Roman" w:hAnsi="Times New Roman" w:cs="Times New Roman"/>
          <w:sz w:val="26"/>
          <w:szCs w:val="26"/>
        </w:rPr>
        <w:t>. Закупки у единственного поставщика</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1</w:t>
      </w:r>
      <w:r w:rsidR="006247D0" w:rsidRPr="00A41A7F">
        <w:rPr>
          <w:rFonts w:ascii="Times New Roman" w:hAnsi="Times New Roman" w:cs="Times New Roman"/>
          <w:sz w:val="26"/>
          <w:szCs w:val="26"/>
        </w:rPr>
        <w:t>7</w:t>
      </w:r>
      <w:r w:rsidR="00466100" w:rsidRPr="00A41A7F">
        <w:rPr>
          <w:rFonts w:ascii="Times New Roman" w:hAnsi="Times New Roman" w:cs="Times New Roman"/>
          <w:sz w:val="26"/>
          <w:szCs w:val="26"/>
        </w:rPr>
        <w:t>. Антидемпинговые меры при про</w:t>
      </w:r>
      <w:r w:rsidR="006247D0" w:rsidRPr="00A41A7F">
        <w:rPr>
          <w:rFonts w:ascii="Times New Roman" w:hAnsi="Times New Roman" w:cs="Times New Roman"/>
          <w:sz w:val="26"/>
          <w:szCs w:val="26"/>
        </w:rPr>
        <w:t>ведении конкурентных закупок</w:t>
      </w:r>
    </w:p>
    <w:p w:rsidR="009A37D3" w:rsidRPr="00A41A7F" w:rsidRDefault="009A37D3">
      <w:pPr>
        <w:rPr>
          <w:rFonts w:ascii="Times New Roman" w:hAnsi="Times New Roman" w:cs="Times New Roman"/>
          <w:sz w:val="26"/>
          <w:szCs w:val="26"/>
        </w:rPr>
      </w:pPr>
    </w:p>
    <w:p w:rsidR="009A37D3" w:rsidRPr="00A41A7F" w:rsidRDefault="006247D0">
      <w:pPr>
        <w:rPr>
          <w:rFonts w:ascii="Times New Roman" w:hAnsi="Times New Roman" w:cs="Times New Roman"/>
        </w:rPr>
      </w:pPr>
      <w:r w:rsidRPr="00A41A7F">
        <w:rPr>
          <w:rFonts w:ascii="Times New Roman" w:hAnsi="Times New Roman" w:cs="Times New Roman"/>
          <w:sz w:val="26"/>
          <w:szCs w:val="26"/>
        </w:rPr>
        <w:t>18</w:t>
      </w:r>
      <w:r w:rsidR="00466100" w:rsidRPr="00A41A7F">
        <w:rPr>
          <w:rFonts w:ascii="Times New Roman" w:hAnsi="Times New Roman" w:cs="Times New Roman"/>
          <w:sz w:val="26"/>
          <w:szCs w:val="26"/>
        </w:rPr>
        <w:t xml:space="preserve">. Заключение договора по итогам проведения конкурентной закупки </w:t>
      </w:r>
    </w:p>
    <w:p w:rsidR="009A37D3" w:rsidRPr="00A41A7F" w:rsidRDefault="00466100">
      <w:pPr>
        <w:rPr>
          <w:rFonts w:ascii="Times New Roman" w:hAnsi="Times New Roman" w:cs="Times New Roman"/>
        </w:rPr>
      </w:pPr>
      <w:r w:rsidRPr="00A41A7F">
        <w:rPr>
          <w:rFonts w:ascii="Times New Roman" w:hAnsi="Times New Roman" w:cs="Times New Roman"/>
          <w:sz w:val="26"/>
          <w:szCs w:val="26"/>
        </w:rPr>
        <w:t xml:space="preserve"> Ответственность сторон по договору. </w:t>
      </w:r>
      <w:proofErr w:type="gramStart"/>
      <w:r w:rsidRPr="00A41A7F">
        <w:rPr>
          <w:rFonts w:ascii="Times New Roman" w:hAnsi="Times New Roman" w:cs="Times New Roman"/>
          <w:sz w:val="26"/>
          <w:szCs w:val="26"/>
        </w:rPr>
        <w:t>Особенности  исполнения</w:t>
      </w:r>
      <w:proofErr w:type="gramEnd"/>
      <w:r w:rsidRPr="00A41A7F">
        <w:rPr>
          <w:rFonts w:ascii="Times New Roman" w:hAnsi="Times New Roman" w:cs="Times New Roman"/>
          <w:sz w:val="26"/>
          <w:szCs w:val="26"/>
        </w:rPr>
        <w:t xml:space="preserve"> договора </w:t>
      </w:r>
    </w:p>
    <w:p w:rsidR="009A37D3" w:rsidRPr="00A41A7F" w:rsidRDefault="009A37D3">
      <w:pPr>
        <w:pStyle w:val="20"/>
        <w:tabs>
          <w:tab w:val="right" w:leader="dot" w:pos="10336"/>
        </w:tabs>
        <w:spacing w:after="0"/>
        <w:ind w:left="0"/>
        <w:rPr>
          <w:rFonts w:ascii="Times New Roman" w:hAnsi="Times New Roman" w:cs="Times New Roman"/>
          <w:sz w:val="26"/>
          <w:szCs w:val="26"/>
        </w:rPr>
      </w:pPr>
    </w:p>
    <w:p w:rsidR="009A37D3" w:rsidRDefault="007F5B19" w:rsidP="006247D0">
      <w:pPr>
        <w:pStyle w:val="20"/>
        <w:tabs>
          <w:tab w:val="right" w:leader="dot" w:pos="10336"/>
        </w:tabs>
        <w:spacing w:after="0"/>
        <w:ind w:left="0"/>
        <w:rPr>
          <w:rStyle w:val="-"/>
          <w:rFonts w:ascii="Times New Roman" w:eastAsia="Times New Roman" w:hAnsi="Times New Roman" w:cs="Times New Roman"/>
          <w:color w:val="00000A"/>
          <w:sz w:val="26"/>
          <w:szCs w:val="26"/>
          <w:u w:val="none"/>
          <w:lang w:eastAsia="ru-RU"/>
        </w:rPr>
      </w:pPr>
      <w:r w:rsidRPr="00A41A7F">
        <w:rPr>
          <w:rFonts w:ascii="Times New Roman" w:hAnsi="Times New Roman" w:cs="Times New Roman"/>
          <w:sz w:val="26"/>
          <w:szCs w:val="26"/>
        </w:rPr>
        <w:t>1</w:t>
      </w:r>
      <w:r w:rsidR="006247D0" w:rsidRPr="00A41A7F">
        <w:rPr>
          <w:rFonts w:ascii="Times New Roman" w:hAnsi="Times New Roman" w:cs="Times New Roman"/>
          <w:sz w:val="26"/>
          <w:szCs w:val="26"/>
        </w:rPr>
        <w:t>9</w:t>
      </w:r>
      <w:r w:rsidR="00466100" w:rsidRPr="00A41A7F">
        <w:rPr>
          <w:rFonts w:ascii="Times New Roman" w:hAnsi="Times New Roman" w:cs="Times New Roman"/>
          <w:sz w:val="26"/>
          <w:szCs w:val="26"/>
        </w:rPr>
        <w:t xml:space="preserve">. Контроль процедур закупки. </w:t>
      </w:r>
      <w:hyperlink w:anchor="_Toc494899516">
        <w:r w:rsidR="00466100" w:rsidRPr="00A41A7F">
          <w:rPr>
            <w:rStyle w:val="-"/>
            <w:rFonts w:ascii="Times New Roman" w:eastAsia="Times New Roman" w:hAnsi="Times New Roman" w:cs="Times New Roman"/>
            <w:color w:val="00000A"/>
            <w:sz w:val="26"/>
            <w:szCs w:val="26"/>
            <w:u w:val="none"/>
            <w:lang w:eastAsia="ru-RU"/>
          </w:rPr>
          <w:t>Обжалование</w:t>
        </w:r>
      </w:hyperlink>
    </w:p>
    <w:p w:rsidR="00F63F34" w:rsidRDefault="00F63F34" w:rsidP="006247D0">
      <w:pPr>
        <w:pStyle w:val="20"/>
        <w:tabs>
          <w:tab w:val="right" w:leader="dot" w:pos="10336"/>
        </w:tabs>
        <w:spacing w:after="0"/>
        <w:ind w:left="0"/>
        <w:rPr>
          <w:rFonts w:ascii="Times New Roman" w:hAnsi="Times New Roman" w:cs="Times New Roman"/>
          <w:b/>
          <w:bCs/>
          <w:sz w:val="26"/>
          <w:szCs w:val="26"/>
        </w:rPr>
      </w:pPr>
    </w:p>
    <w:p w:rsidR="00F63F34" w:rsidRPr="00A41A7F" w:rsidRDefault="00F63F34" w:rsidP="006247D0">
      <w:pPr>
        <w:pStyle w:val="20"/>
        <w:tabs>
          <w:tab w:val="right" w:leader="dot" w:pos="10336"/>
        </w:tabs>
        <w:spacing w:after="0"/>
        <w:ind w:left="0"/>
        <w:rPr>
          <w:rFonts w:ascii="Times New Roman" w:hAnsi="Times New Roman" w:cs="Times New Roman"/>
          <w:b/>
          <w:bCs/>
          <w:sz w:val="26"/>
          <w:szCs w:val="26"/>
        </w:rPr>
      </w:pPr>
      <w:bookmarkStart w:id="0" w:name="_GoBack"/>
      <w:bookmarkEnd w:id="0"/>
    </w:p>
    <w:p w:rsidR="006D65D4" w:rsidRPr="00A41A7F" w:rsidRDefault="006D65D4">
      <w:pPr>
        <w:jc w:val="center"/>
        <w:rPr>
          <w:rFonts w:ascii="Times New Roman" w:hAnsi="Times New Roman" w:cs="Times New Roman"/>
          <w:b/>
          <w:bCs/>
          <w:sz w:val="26"/>
          <w:szCs w:val="26"/>
        </w:rPr>
      </w:pPr>
    </w:p>
    <w:p w:rsidR="009A37D3" w:rsidRDefault="009A37D3">
      <w:pPr>
        <w:jc w:val="center"/>
        <w:rPr>
          <w:rFonts w:ascii="Times New Roman" w:hAnsi="Times New Roman" w:cs="Times New Roman"/>
          <w:b/>
          <w:bCs/>
          <w:sz w:val="26"/>
          <w:szCs w:val="26"/>
        </w:rPr>
      </w:pPr>
    </w:p>
    <w:p w:rsidR="00127E31" w:rsidRPr="00A41A7F" w:rsidRDefault="00127E31">
      <w:pPr>
        <w:jc w:val="center"/>
        <w:rPr>
          <w:rFonts w:ascii="Times New Roman" w:hAnsi="Times New Roman" w:cs="Times New Roman"/>
          <w:b/>
          <w:bCs/>
          <w:sz w:val="26"/>
          <w:szCs w:val="26"/>
        </w:rPr>
      </w:pPr>
    </w:p>
    <w:p w:rsidR="009A37D3" w:rsidRPr="00A41A7F" w:rsidRDefault="00466100">
      <w:pPr>
        <w:jc w:val="center"/>
        <w:rPr>
          <w:rFonts w:ascii="Times New Roman" w:hAnsi="Times New Roman" w:cs="Times New Roman"/>
          <w:b/>
          <w:bCs/>
          <w:sz w:val="26"/>
          <w:szCs w:val="26"/>
        </w:rPr>
      </w:pPr>
      <w:r w:rsidRPr="00A41A7F">
        <w:rPr>
          <w:rFonts w:ascii="Times New Roman" w:hAnsi="Times New Roman" w:cs="Times New Roman"/>
          <w:b/>
          <w:bCs/>
          <w:sz w:val="26"/>
          <w:szCs w:val="26"/>
        </w:rPr>
        <w:lastRenderedPageBreak/>
        <w:t>1. ТЕРМИНЫ И ОПРЕДЕЛЕНИЯ</w:t>
      </w:r>
    </w:p>
    <w:p w:rsidR="009A37D3" w:rsidRPr="00A41A7F" w:rsidRDefault="009A37D3">
      <w:pPr>
        <w:jc w:val="both"/>
        <w:rPr>
          <w:rFonts w:ascii="Times New Roman" w:hAnsi="Times New Roman" w:cs="Times New Roman"/>
          <w:b/>
          <w:bCs/>
          <w:sz w:val="26"/>
          <w:szCs w:val="26"/>
        </w:rPr>
      </w:pPr>
    </w:p>
    <w:p w:rsidR="006D65D4" w:rsidRPr="00A41A7F" w:rsidRDefault="00466100">
      <w:pPr>
        <w:jc w:val="both"/>
        <w:rPr>
          <w:rFonts w:ascii="Times New Roman" w:hAnsi="Times New Roman" w:cs="Times New Roman"/>
          <w:bCs/>
          <w:sz w:val="26"/>
          <w:szCs w:val="26"/>
        </w:rPr>
      </w:pPr>
      <w:r w:rsidRPr="00A41A7F">
        <w:rPr>
          <w:rFonts w:ascii="Times New Roman" w:hAnsi="Times New Roman" w:cs="Times New Roman"/>
          <w:bCs/>
          <w:sz w:val="26"/>
          <w:szCs w:val="26"/>
        </w:rPr>
        <w:t>В настоящем Положении о закупках товаров, работ, услуг применены следующие термины:</w:t>
      </w:r>
    </w:p>
    <w:p w:rsidR="006D65D4" w:rsidRPr="00A41A7F" w:rsidRDefault="006D65D4">
      <w:pPr>
        <w:jc w:val="both"/>
        <w:rPr>
          <w:rFonts w:ascii="Times New Roman" w:hAnsi="Times New Roman" w:cs="Times New Roman"/>
          <w:b/>
          <w:bCs/>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bCs/>
          <w:sz w:val="26"/>
          <w:szCs w:val="26"/>
        </w:rPr>
        <w:t xml:space="preserve">Заказчик </w:t>
      </w:r>
      <w:r w:rsidR="008B38A6" w:rsidRPr="00A41A7F">
        <w:rPr>
          <w:rFonts w:ascii="Times New Roman" w:hAnsi="Times New Roman" w:cs="Times New Roman"/>
          <w:sz w:val="26"/>
          <w:szCs w:val="26"/>
        </w:rPr>
        <w:t>–</w:t>
      </w:r>
      <w:r w:rsidRPr="00A41A7F">
        <w:rPr>
          <w:rFonts w:ascii="Times New Roman" w:hAnsi="Times New Roman" w:cs="Times New Roman"/>
          <w:sz w:val="26"/>
          <w:szCs w:val="26"/>
        </w:rPr>
        <w:t xml:space="preserve"> </w:t>
      </w:r>
      <w:r w:rsidR="00D7590E">
        <w:rPr>
          <w:rFonts w:ascii="Times New Roman" w:hAnsi="Times New Roman" w:cs="Times New Roman"/>
          <w:sz w:val="26"/>
          <w:szCs w:val="26"/>
        </w:rPr>
        <w:t>Муниципальное предприятие «</w:t>
      </w:r>
      <w:r w:rsidR="00F63F34">
        <w:rPr>
          <w:rFonts w:ascii="Times New Roman" w:hAnsi="Times New Roman" w:cs="Times New Roman"/>
          <w:sz w:val="26"/>
          <w:szCs w:val="26"/>
        </w:rPr>
        <w:t>Приозёрный</w:t>
      </w:r>
      <w:r w:rsidR="00D7590E">
        <w:rPr>
          <w:rFonts w:ascii="Times New Roman" w:hAnsi="Times New Roman" w:cs="Times New Roman"/>
          <w:sz w:val="26"/>
          <w:szCs w:val="26"/>
        </w:rPr>
        <w:t xml:space="preserve">» Невьянского городского </w:t>
      </w:r>
      <w:proofErr w:type="gramStart"/>
      <w:r w:rsidR="00D7590E">
        <w:rPr>
          <w:rFonts w:ascii="Times New Roman" w:hAnsi="Times New Roman" w:cs="Times New Roman"/>
          <w:sz w:val="26"/>
          <w:szCs w:val="26"/>
        </w:rPr>
        <w:t>округа</w:t>
      </w:r>
      <w:r w:rsidRPr="00A41A7F">
        <w:rPr>
          <w:rFonts w:ascii="Times New Roman" w:hAnsi="Times New Roman" w:cs="Times New Roman"/>
          <w:sz w:val="26"/>
          <w:szCs w:val="26"/>
        </w:rPr>
        <w:t>,  в</w:t>
      </w:r>
      <w:proofErr w:type="gramEnd"/>
      <w:r w:rsidRPr="00A41A7F">
        <w:rPr>
          <w:rFonts w:ascii="Times New Roman" w:hAnsi="Times New Roman" w:cs="Times New Roman"/>
          <w:sz w:val="26"/>
          <w:szCs w:val="26"/>
        </w:rPr>
        <w:t xml:space="preserve"> интересах и за счет средств которого осуществляются закупки.</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bCs/>
          <w:color w:val="000000"/>
          <w:sz w:val="26"/>
          <w:szCs w:val="26"/>
        </w:rPr>
        <w:t xml:space="preserve">Комиссия по осуществлению конкурентной закупки (равно как закупочная комиссия, комиссия по закупкам) </w:t>
      </w:r>
      <w:r w:rsidRPr="00A41A7F">
        <w:rPr>
          <w:rFonts w:ascii="Times New Roman" w:hAnsi="Times New Roman" w:cs="Times New Roman"/>
          <w:color w:val="000000"/>
          <w:sz w:val="26"/>
          <w:szCs w:val="26"/>
        </w:rPr>
        <w:t xml:space="preserve">- коллегиальный орган, </w:t>
      </w:r>
      <w:r w:rsidRPr="00A41A7F">
        <w:rPr>
          <w:rFonts w:ascii="Times New Roman" w:eastAsia="Times New Roman" w:hAnsi="Times New Roman" w:cs="Times New Roman"/>
          <w:color w:val="000000"/>
          <w:spacing w:val="-10"/>
          <w:sz w:val="26"/>
          <w:szCs w:val="26"/>
        </w:rPr>
        <w:t>сформированный заказчиком, организатором закупки для принятия решений в рамках конкурентной закупки в соответствии</w:t>
      </w:r>
      <w:r w:rsidRPr="00A41A7F">
        <w:rPr>
          <w:rFonts w:ascii="Times New Roman" w:eastAsia="Times New Roman" w:hAnsi="Times New Roman" w:cs="Times New Roman"/>
          <w:color w:val="000000"/>
          <w:spacing w:val="-10"/>
          <w:sz w:val="28"/>
          <w:szCs w:val="28"/>
        </w:rPr>
        <w:t xml:space="preserve"> </w:t>
      </w:r>
      <w:r w:rsidRPr="00A41A7F">
        <w:rPr>
          <w:rFonts w:ascii="Times New Roman" w:hAnsi="Times New Roman" w:cs="Times New Roman"/>
          <w:color w:val="000000"/>
          <w:sz w:val="26"/>
          <w:szCs w:val="26"/>
        </w:rPr>
        <w:t>с настоящим Положением, с целью последующего заключения договора заказчиком по итогам проведения закупочной процедуры.</w:t>
      </w:r>
    </w:p>
    <w:p w:rsidR="009A37D3" w:rsidRPr="00A41A7F" w:rsidRDefault="00466100">
      <w:pPr>
        <w:jc w:val="both"/>
        <w:rPr>
          <w:rFonts w:ascii="Times New Roman" w:hAnsi="Times New Roman" w:cs="Times New Roman"/>
        </w:rPr>
      </w:pPr>
      <w:r w:rsidRPr="00A41A7F">
        <w:rPr>
          <w:rFonts w:ascii="Times New Roman" w:eastAsia="Times New Roman" w:hAnsi="Times New Roman" w:cs="Times New Roman"/>
          <w:color w:val="000000"/>
          <w:spacing w:val="-10"/>
          <w:sz w:val="26"/>
          <w:szCs w:val="26"/>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rPr>
      </w:pPr>
      <w:r w:rsidRPr="00A41A7F">
        <w:rPr>
          <w:rStyle w:val="FontStyle13"/>
          <w:color w:val="000000"/>
          <w:sz w:val="26"/>
          <w:szCs w:val="26"/>
        </w:rPr>
        <w:t>День</w:t>
      </w:r>
      <w:r w:rsidRPr="00A41A7F">
        <w:rPr>
          <w:rStyle w:val="FontStyle13"/>
          <w:b w:val="0"/>
          <w:color w:val="000000"/>
          <w:sz w:val="26"/>
          <w:szCs w:val="26"/>
        </w:rPr>
        <w:t xml:space="preserve"> – календарный день, за исключением случаев, когда в настоящем Положении срок устанавливается в рабочих днях.</w:t>
      </w:r>
    </w:p>
    <w:p w:rsidR="009A37D3" w:rsidRPr="00A41A7F" w:rsidRDefault="009A37D3">
      <w:pPr>
        <w:jc w:val="both"/>
        <w:rPr>
          <w:rFonts w:ascii="Times New Roman" w:hAnsi="Times New Roman" w:cs="Times New Roman"/>
          <w:b/>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bCs/>
          <w:color w:val="000000"/>
          <w:sz w:val="26"/>
          <w:szCs w:val="26"/>
        </w:rPr>
        <w:t xml:space="preserve">Закупочная документация (документация о закупке) </w:t>
      </w:r>
      <w:r w:rsidRPr="00A41A7F">
        <w:rPr>
          <w:rFonts w:ascii="Times New Roman" w:hAnsi="Times New Roman" w:cs="Times New Roman"/>
          <w:color w:val="000000"/>
          <w:sz w:val="26"/>
          <w:szCs w:val="26"/>
        </w:rPr>
        <w:t>-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w:t>
      </w:r>
      <w:r w:rsidR="000C45E5" w:rsidRPr="00A41A7F">
        <w:rPr>
          <w:rFonts w:ascii="Times New Roman" w:hAnsi="Times New Roman" w:cs="Times New Roman"/>
          <w:color w:val="000000"/>
          <w:sz w:val="26"/>
          <w:szCs w:val="26"/>
        </w:rPr>
        <w:t>инструкции</w:t>
      </w:r>
      <w:r w:rsidRPr="00A41A7F">
        <w:rPr>
          <w:rFonts w:ascii="Times New Roman" w:hAnsi="Times New Roman" w:cs="Times New Roman"/>
          <w:color w:val="000000"/>
          <w:sz w:val="26"/>
          <w:szCs w:val="26"/>
        </w:rPr>
        <w:t xml:space="preserve">) подготовки оформления и подачи заявок участниками закупок, </w:t>
      </w:r>
      <w:r w:rsidRPr="00A41A7F">
        <w:rPr>
          <w:rFonts w:ascii="Times New Roman" w:eastAsia="Times New Roman" w:hAnsi="Times New Roman" w:cs="Times New Roman"/>
          <w:color w:val="000000"/>
          <w:spacing w:val="-10"/>
          <w:sz w:val="26"/>
          <w:szCs w:val="26"/>
        </w:rPr>
        <w:t>правилах определения победителя</w:t>
      </w:r>
      <w:r w:rsidRPr="00A41A7F">
        <w:rPr>
          <w:rFonts w:ascii="Times New Roman" w:eastAsia="Times New Roman" w:hAnsi="Times New Roman" w:cs="Times New Roman"/>
          <w:color w:val="000000"/>
          <w:spacing w:val="-10"/>
          <w:sz w:val="28"/>
          <w:szCs w:val="28"/>
        </w:rPr>
        <w:t xml:space="preserve">, </w:t>
      </w:r>
      <w:r w:rsidRPr="00A41A7F">
        <w:rPr>
          <w:rFonts w:ascii="Times New Roman" w:hAnsi="Times New Roman" w:cs="Times New Roman"/>
          <w:color w:val="000000"/>
          <w:sz w:val="26"/>
          <w:szCs w:val="26"/>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color w:val="000000"/>
          <w:sz w:val="26"/>
          <w:szCs w:val="26"/>
        </w:rPr>
        <w:t>Предмет (объект) закупки</w:t>
      </w:r>
      <w:r w:rsidRPr="00A41A7F">
        <w:rPr>
          <w:rFonts w:ascii="Times New Roman" w:hAnsi="Times New Roman" w:cs="Times New Roman"/>
          <w:color w:val="000000"/>
          <w:sz w:val="26"/>
          <w:szCs w:val="26"/>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При этом «предмет закупки» и «объект закупки» являются равнозначными терминами в настоящем Положении.</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b/>
          <w:color w:val="000000"/>
          <w:sz w:val="26"/>
          <w:szCs w:val="26"/>
        </w:rPr>
        <w:t xml:space="preserve">Закупочная деятельность </w:t>
      </w:r>
      <w:r w:rsidRPr="00A41A7F">
        <w:rPr>
          <w:rFonts w:ascii="Times New Roman" w:hAnsi="Times New Roman" w:cs="Times New Roman"/>
          <w:color w:val="000000"/>
          <w:sz w:val="26"/>
          <w:szCs w:val="26"/>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b/>
          <w:bCs/>
          <w:color w:val="000000"/>
          <w:sz w:val="26"/>
          <w:szCs w:val="26"/>
        </w:rPr>
        <w:t xml:space="preserve">Процедура закупки (равно закупочная процедура, равно закупка) </w:t>
      </w:r>
      <w:r w:rsidRPr="00A41A7F">
        <w:rPr>
          <w:rFonts w:ascii="Times New Roman" w:hAnsi="Times New Roman" w:cs="Times New Roman"/>
          <w:color w:val="000000"/>
          <w:sz w:val="26"/>
          <w:szCs w:val="26"/>
        </w:rPr>
        <w:t xml:space="preserve">– совокупность и порядок действий, которые осуществляются заказчиком, предусмотренных настоящим </w:t>
      </w:r>
      <w:r w:rsidRPr="00A41A7F">
        <w:rPr>
          <w:rFonts w:ascii="Times New Roman" w:hAnsi="Times New Roman" w:cs="Times New Roman"/>
          <w:color w:val="000000"/>
          <w:sz w:val="26"/>
          <w:szCs w:val="26"/>
        </w:rPr>
        <w:lastRenderedPageBreak/>
        <w:t>Положением и направленных на определение поставщика (подрядчика, исполнителя),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color w:val="000000"/>
          <w:sz w:val="26"/>
          <w:szCs w:val="26"/>
        </w:rPr>
        <w:t>Способы закупки</w:t>
      </w:r>
      <w:r w:rsidRPr="00A41A7F">
        <w:rPr>
          <w:rFonts w:ascii="Times New Roman" w:hAnsi="Times New Roman" w:cs="Times New Roman"/>
          <w:color w:val="000000"/>
          <w:sz w:val="26"/>
          <w:szCs w:val="26"/>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9A37D3" w:rsidRPr="00A41A7F" w:rsidRDefault="009A37D3">
      <w:pPr>
        <w:jc w:val="both"/>
        <w:rPr>
          <w:rFonts w:ascii="Times New Roman" w:hAnsi="Times New Roman" w:cs="Times New Roman"/>
          <w:b/>
          <w:bCs/>
          <w:color w:val="000000"/>
          <w:sz w:val="26"/>
          <w:szCs w:val="26"/>
        </w:rPr>
      </w:pPr>
    </w:p>
    <w:p w:rsidR="009A37D3" w:rsidRPr="00A41A7F" w:rsidRDefault="00466100">
      <w:pPr>
        <w:jc w:val="both"/>
        <w:rPr>
          <w:rFonts w:ascii="Times New Roman" w:hAnsi="Times New Roman" w:cs="Times New Roman"/>
        </w:rPr>
      </w:pPr>
      <w:r w:rsidRPr="00A41A7F">
        <w:rPr>
          <w:rFonts w:ascii="Times New Roman" w:hAnsi="Times New Roman" w:cs="Times New Roman"/>
          <w:b/>
          <w:bCs/>
          <w:color w:val="000000"/>
          <w:sz w:val="26"/>
          <w:szCs w:val="26"/>
        </w:rPr>
        <w:t>Совместная закупка</w:t>
      </w:r>
      <w:r w:rsidRPr="00A41A7F">
        <w:rPr>
          <w:rFonts w:ascii="Times New Roman" w:hAnsi="Times New Roman" w:cs="Times New Roman"/>
          <w:color w:val="000000"/>
          <w:sz w:val="26"/>
          <w:szCs w:val="26"/>
        </w:rPr>
        <w:t xml:space="preserve"> - способ определения поставщика (подрядчика, исполнителя) путем проведения конкурентных закупок, определенных главой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b/>
          <w:bCs/>
          <w:color w:val="000000"/>
          <w:sz w:val="26"/>
          <w:szCs w:val="26"/>
        </w:rPr>
        <w:t xml:space="preserve">Победитель процедуры закупки </w:t>
      </w:r>
      <w:r w:rsidRPr="00A41A7F">
        <w:rPr>
          <w:rFonts w:ascii="Times New Roman" w:hAnsi="Times New Roman" w:cs="Times New Roman"/>
          <w:color w:val="000000"/>
          <w:sz w:val="26"/>
          <w:szCs w:val="26"/>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bCs/>
          <w:color w:val="000000"/>
          <w:sz w:val="26"/>
          <w:szCs w:val="26"/>
        </w:rPr>
        <w:t xml:space="preserve">Процедура проведения конкурентной закупки в электронной форме </w:t>
      </w:r>
      <w:r w:rsidRPr="00A41A7F">
        <w:rPr>
          <w:rFonts w:ascii="Times New Roman" w:hAnsi="Times New Roman" w:cs="Times New Roman"/>
          <w:color w:val="000000"/>
          <w:sz w:val="26"/>
          <w:szCs w:val="26"/>
        </w:rPr>
        <w:t>- процедура проведения закупки способом, определенным главой 13 настоящего Положения в электронной форме и осуществляемая на электронной торговой площадке.</w:t>
      </w:r>
    </w:p>
    <w:p w:rsidR="009A37D3" w:rsidRPr="00A41A7F" w:rsidRDefault="009A37D3">
      <w:pPr>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b/>
          <w:bCs/>
          <w:color w:val="000000"/>
          <w:sz w:val="26"/>
          <w:szCs w:val="26"/>
        </w:rPr>
        <w:t xml:space="preserve">Электронная торговая площадка </w:t>
      </w:r>
      <w:r w:rsidRPr="00A41A7F">
        <w:rPr>
          <w:rFonts w:ascii="Times New Roman" w:hAnsi="Times New Roman" w:cs="Times New Roman"/>
          <w:b/>
          <w:color w:val="000000"/>
          <w:sz w:val="26"/>
          <w:szCs w:val="26"/>
        </w:rPr>
        <w:t>(равно электронная площадка)</w:t>
      </w:r>
      <w:r w:rsidRPr="00A41A7F">
        <w:rPr>
          <w:rFonts w:ascii="Times New Roman" w:hAnsi="Times New Roman" w:cs="Times New Roman"/>
          <w:color w:val="000000"/>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bCs/>
          <w:color w:val="000000"/>
          <w:sz w:val="26"/>
          <w:szCs w:val="26"/>
        </w:rPr>
        <w:t xml:space="preserve">Оператор электронной торговой площадки </w:t>
      </w:r>
      <w:r w:rsidRPr="00A41A7F">
        <w:rPr>
          <w:rFonts w:ascii="Times New Roman" w:hAnsi="Times New Roman" w:cs="Times New Roman"/>
          <w:color w:val="000000"/>
          <w:sz w:val="26"/>
          <w:szCs w:val="26"/>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rPr>
      </w:pPr>
      <w:r w:rsidRPr="00A41A7F">
        <w:rPr>
          <w:rFonts w:ascii="Times New Roman" w:hAnsi="Times New Roman" w:cs="Times New Roman"/>
          <w:b/>
          <w:bCs/>
          <w:color w:val="000000"/>
          <w:sz w:val="26"/>
          <w:szCs w:val="26"/>
        </w:rPr>
        <w:t xml:space="preserve">Электронный документ </w:t>
      </w:r>
      <w:r w:rsidRPr="00A41A7F">
        <w:rPr>
          <w:rFonts w:ascii="Times New Roman" w:hAnsi="Times New Roman" w:cs="Times New Roman"/>
          <w:color w:val="000000"/>
          <w:sz w:val="26"/>
          <w:szCs w:val="26"/>
        </w:rPr>
        <w:t xml:space="preserve">- </w:t>
      </w:r>
      <w:r w:rsidRPr="00A41A7F">
        <w:rPr>
          <w:rStyle w:val="FontStyle11"/>
          <w:color w:val="000000"/>
          <w:sz w:val="26"/>
          <w:szCs w:val="26"/>
        </w:rPr>
        <w:t>документ, в котором информация представлена в электронно-цифровой форме, подписанный усиленной квалифицированной электронной подписью.</w:t>
      </w:r>
    </w:p>
    <w:p w:rsidR="009A37D3" w:rsidRPr="00A41A7F" w:rsidRDefault="009A37D3">
      <w:pPr>
        <w:jc w:val="both"/>
        <w:rPr>
          <w:rStyle w:val="FontStyle11"/>
          <w:color w:val="000000"/>
        </w:rPr>
      </w:pPr>
    </w:p>
    <w:p w:rsidR="009A37D3" w:rsidRPr="00A41A7F" w:rsidRDefault="00466100">
      <w:pPr>
        <w:jc w:val="both"/>
        <w:rPr>
          <w:rFonts w:ascii="Times New Roman" w:hAnsi="Times New Roman" w:cs="Times New Roman"/>
        </w:rPr>
      </w:pPr>
      <w:r w:rsidRPr="00A41A7F">
        <w:rPr>
          <w:rStyle w:val="FontStyle12"/>
          <w:b/>
          <w:color w:val="000000"/>
          <w:sz w:val="26"/>
          <w:szCs w:val="26"/>
        </w:rPr>
        <w:t>Заявка на участие в закупке</w:t>
      </w:r>
      <w:r w:rsidRPr="00A41A7F">
        <w:rPr>
          <w:rStyle w:val="FontStyle12"/>
          <w:color w:val="000000"/>
          <w:sz w:val="26"/>
          <w:szCs w:val="26"/>
        </w:rPr>
        <w:t xml:space="preserve"> </w:t>
      </w:r>
      <w:r w:rsidRPr="00A41A7F">
        <w:rPr>
          <w:rStyle w:val="FontStyle11"/>
          <w:color w:val="000000"/>
          <w:sz w:val="26"/>
          <w:szCs w:val="26"/>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9A37D3" w:rsidRPr="00A41A7F" w:rsidRDefault="009A37D3">
      <w:pPr>
        <w:jc w:val="both"/>
        <w:rPr>
          <w:rStyle w:val="FontStyle11"/>
          <w:color w:val="000000"/>
        </w:rPr>
      </w:pPr>
    </w:p>
    <w:p w:rsidR="009A37D3" w:rsidRPr="00A41A7F" w:rsidRDefault="00466100">
      <w:pPr>
        <w:jc w:val="both"/>
        <w:rPr>
          <w:rFonts w:ascii="Times New Roman" w:hAnsi="Times New Roman" w:cs="Times New Roman"/>
        </w:rPr>
      </w:pPr>
      <w:r w:rsidRPr="00A41A7F">
        <w:rPr>
          <w:rStyle w:val="FontStyle12"/>
          <w:b/>
          <w:color w:val="000000"/>
          <w:sz w:val="26"/>
          <w:szCs w:val="26"/>
        </w:rPr>
        <w:t>Лот</w:t>
      </w:r>
      <w:r w:rsidRPr="00A41A7F">
        <w:rPr>
          <w:rStyle w:val="FontStyle12"/>
          <w:color w:val="000000"/>
          <w:sz w:val="26"/>
          <w:szCs w:val="26"/>
        </w:rPr>
        <w:t xml:space="preserve"> </w:t>
      </w:r>
      <w:r w:rsidRPr="00A41A7F">
        <w:rPr>
          <w:rStyle w:val="FontStyle11"/>
          <w:color w:val="000000"/>
          <w:sz w:val="26"/>
          <w:szCs w:val="26"/>
        </w:rPr>
        <w:t xml:space="preserve">– </w:t>
      </w:r>
      <w:r w:rsidRPr="00A41A7F">
        <w:rPr>
          <w:rFonts w:ascii="Times New Roman" w:hAnsi="Times New Roman" w:cs="Times New Roman"/>
          <w:color w:val="000000"/>
          <w:sz w:val="26"/>
          <w:szCs w:val="26"/>
        </w:rPr>
        <w:t xml:space="preserve">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w:t>
      </w:r>
      <w:r w:rsidRPr="00A41A7F">
        <w:rPr>
          <w:rFonts w:ascii="Times New Roman" w:hAnsi="Times New Roman" w:cs="Times New Roman"/>
          <w:color w:val="000000"/>
          <w:sz w:val="26"/>
          <w:szCs w:val="26"/>
        </w:rPr>
        <w:lastRenderedPageBreak/>
        <w:t>заявки и заключение отдельного договора (</w:t>
      </w:r>
      <w:proofErr w:type="spellStart"/>
      <w:r w:rsidRPr="00A41A7F">
        <w:rPr>
          <w:rFonts w:ascii="Times New Roman" w:hAnsi="Times New Roman" w:cs="Times New Roman"/>
          <w:color w:val="000000"/>
          <w:sz w:val="26"/>
          <w:szCs w:val="26"/>
        </w:rPr>
        <w:t>многолотовая</w:t>
      </w:r>
      <w:proofErr w:type="spellEnd"/>
      <w:r w:rsidRPr="00A41A7F">
        <w:rPr>
          <w:rFonts w:ascii="Times New Roman" w:hAnsi="Times New Roman" w:cs="Times New Roman"/>
          <w:color w:val="000000"/>
          <w:sz w:val="26"/>
          <w:szCs w:val="26"/>
        </w:rPr>
        <w:t xml:space="preserve"> закупка).</w:t>
      </w:r>
    </w:p>
    <w:p w:rsidR="009A37D3" w:rsidRPr="00A41A7F" w:rsidRDefault="009A37D3">
      <w:pPr>
        <w:jc w:val="both"/>
        <w:rPr>
          <w:rStyle w:val="FontStyle11"/>
          <w:color w:val="000000"/>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b/>
          <w:bCs/>
          <w:color w:val="000000"/>
          <w:sz w:val="26"/>
          <w:szCs w:val="26"/>
        </w:rPr>
        <w:t xml:space="preserve">Единая информационная система в сфере закупок </w:t>
      </w:r>
      <w:r w:rsidRPr="00A41A7F">
        <w:rPr>
          <w:rFonts w:ascii="Times New Roman" w:hAnsi="Times New Roman" w:cs="Times New Roman"/>
          <w:color w:val="000000"/>
          <w:sz w:val="26"/>
          <w:szCs w:val="26"/>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sidRPr="00A41A7F">
        <w:rPr>
          <w:rFonts w:ascii="Times New Roman" w:eastAsia="Times New Roman" w:hAnsi="Times New Roman" w:cs="Times New Roman"/>
          <w:color w:val="000000"/>
          <w:sz w:val="26"/>
          <w:szCs w:val="26"/>
          <w:lang w:eastAsia="ru-RU"/>
        </w:rPr>
        <w:t>в соответствии с Федеральным законом № 223-ФЗ</w:t>
      </w:r>
      <w:r w:rsidRPr="00A41A7F">
        <w:rPr>
          <w:rFonts w:ascii="Times New Roman" w:hAnsi="Times New Roman" w:cs="Times New Roman"/>
          <w:b/>
          <w:bCs/>
          <w:color w:val="000000"/>
          <w:sz w:val="26"/>
          <w:szCs w:val="26"/>
        </w:rPr>
        <w:t>.</w:t>
      </w:r>
    </w:p>
    <w:p w:rsidR="009A37D3" w:rsidRPr="00A41A7F" w:rsidRDefault="009A37D3">
      <w:pPr>
        <w:jc w:val="both"/>
        <w:rPr>
          <w:rFonts w:ascii="Times New Roman" w:hAnsi="Times New Roman" w:cs="Times New Roman"/>
          <w:b/>
          <w:bCs/>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color w:val="000000"/>
          <w:sz w:val="26"/>
          <w:szCs w:val="26"/>
        </w:rPr>
        <w:t>Эксперт (экспертная организация)</w:t>
      </w:r>
      <w:r w:rsidRPr="00A41A7F">
        <w:rPr>
          <w:rFonts w:ascii="Times New Roman" w:hAnsi="Times New Roman" w:cs="Times New Roman"/>
          <w:color w:val="000000"/>
          <w:sz w:val="26"/>
          <w:szCs w:val="26"/>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9A37D3" w:rsidRPr="00A41A7F" w:rsidRDefault="009A37D3">
      <w:pPr>
        <w:jc w:val="both"/>
        <w:rPr>
          <w:rFonts w:ascii="Times New Roman" w:hAnsi="Times New Roman" w:cs="Times New Roman"/>
          <w:b/>
          <w:bCs/>
          <w:color w:val="000000"/>
          <w:sz w:val="26"/>
          <w:szCs w:val="26"/>
        </w:rPr>
      </w:pPr>
    </w:p>
    <w:p w:rsidR="009A37D3" w:rsidRPr="00A41A7F" w:rsidRDefault="009A37D3">
      <w:pPr>
        <w:jc w:val="center"/>
        <w:rPr>
          <w:rFonts w:ascii="Times New Roman" w:hAnsi="Times New Roman" w:cs="Times New Roman"/>
          <w:b/>
          <w:bCs/>
          <w:color w:val="000000"/>
          <w:sz w:val="26"/>
          <w:szCs w:val="26"/>
        </w:rPr>
      </w:pPr>
    </w:p>
    <w:p w:rsidR="009A37D3" w:rsidRPr="00A41A7F" w:rsidRDefault="00466100">
      <w:pPr>
        <w:jc w:val="center"/>
        <w:rPr>
          <w:rFonts w:ascii="Times New Roman" w:hAnsi="Times New Roman" w:cs="Times New Roman"/>
          <w:b/>
          <w:bCs/>
          <w:sz w:val="26"/>
          <w:szCs w:val="26"/>
        </w:rPr>
      </w:pPr>
      <w:r w:rsidRPr="00A41A7F">
        <w:rPr>
          <w:rFonts w:ascii="Times New Roman" w:hAnsi="Times New Roman" w:cs="Times New Roman"/>
          <w:b/>
          <w:bCs/>
          <w:color w:val="000000"/>
          <w:sz w:val="26"/>
          <w:szCs w:val="26"/>
        </w:rPr>
        <w:t>2. ПРЕДМЕТ И ЦЕЛИ РЕГУЛИРОВАНИЯ.</w:t>
      </w:r>
    </w:p>
    <w:p w:rsidR="009A37D3" w:rsidRPr="00A41A7F" w:rsidRDefault="009A37D3">
      <w:pPr>
        <w:jc w:val="center"/>
        <w:rPr>
          <w:rFonts w:ascii="Times New Roman" w:hAnsi="Times New Roman" w:cs="Times New Roman"/>
          <w:b/>
          <w:bCs/>
          <w:color w:val="000000"/>
          <w:sz w:val="26"/>
          <w:szCs w:val="26"/>
        </w:rPr>
      </w:pPr>
    </w:p>
    <w:p w:rsidR="009A37D3" w:rsidRPr="00A41A7F" w:rsidRDefault="00466100">
      <w:pPr>
        <w:pStyle w:val="afa"/>
        <w:spacing w:before="0" w:after="0" w:line="240" w:lineRule="auto"/>
        <w:jc w:val="both"/>
        <w:rPr>
          <w:sz w:val="26"/>
          <w:szCs w:val="26"/>
        </w:rPr>
      </w:pPr>
      <w:r w:rsidRPr="00A41A7F">
        <w:rPr>
          <w:color w:val="000000"/>
          <w:sz w:val="26"/>
          <w:szCs w:val="26"/>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9A37D3" w:rsidRPr="00A41A7F" w:rsidRDefault="00466100">
      <w:pPr>
        <w:pStyle w:val="afa"/>
        <w:spacing w:before="0" w:after="0" w:line="240" w:lineRule="auto"/>
        <w:jc w:val="both"/>
      </w:pPr>
      <w:r w:rsidRPr="00A41A7F">
        <w:rPr>
          <w:color w:val="000000"/>
          <w:sz w:val="26"/>
          <w:szCs w:val="26"/>
        </w:rPr>
        <w:t xml:space="preserve">2.2. Положение разработано в соответствии с </w:t>
      </w:r>
      <w:hyperlink r:id="rId8">
        <w:r w:rsidRPr="00A41A7F">
          <w:rPr>
            <w:rStyle w:val="-"/>
            <w:color w:val="000000"/>
            <w:sz w:val="26"/>
            <w:szCs w:val="26"/>
            <w:u w:val="none"/>
          </w:rPr>
          <w:t>Конституцие</w:t>
        </w:r>
      </w:hyperlink>
      <w:r w:rsidRPr="00A41A7F">
        <w:rPr>
          <w:color w:val="000000"/>
          <w:sz w:val="26"/>
          <w:szCs w:val="26"/>
        </w:rPr>
        <w:t xml:space="preserve">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 иными федеральными законами и нормативно - правовыми актами Российской Федерации, </w:t>
      </w:r>
      <w:r w:rsidR="003F09BB">
        <w:rPr>
          <w:color w:val="000000"/>
          <w:sz w:val="26"/>
          <w:szCs w:val="26"/>
        </w:rPr>
        <w:t>Свердловской</w:t>
      </w:r>
      <w:r w:rsidRPr="00A41A7F">
        <w:rPr>
          <w:color w:val="000000"/>
          <w:sz w:val="26"/>
          <w:szCs w:val="26"/>
        </w:rPr>
        <w:t xml:space="preserve"> области, приказами и распоряжениями заказчика.</w:t>
      </w:r>
    </w:p>
    <w:p w:rsidR="009A37D3" w:rsidRPr="00A41A7F" w:rsidRDefault="00466100">
      <w:pPr>
        <w:pStyle w:val="afa"/>
        <w:spacing w:before="0" w:after="0" w:line="240" w:lineRule="auto"/>
        <w:jc w:val="both"/>
        <w:rPr>
          <w:color w:val="000000"/>
        </w:rPr>
      </w:pPr>
      <w:r w:rsidRPr="00A41A7F">
        <w:rPr>
          <w:color w:val="000000"/>
          <w:sz w:val="26"/>
          <w:szCs w:val="26"/>
        </w:rPr>
        <w:t>2.3.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37D3" w:rsidRPr="00A41A7F" w:rsidRDefault="00466100">
      <w:pPr>
        <w:pStyle w:val="afa"/>
        <w:spacing w:before="0" w:after="0" w:line="240" w:lineRule="auto"/>
        <w:jc w:val="both"/>
        <w:rPr>
          <w:sz w:val="26"/>
          <w:szCs w:val="26"/>
        </w:rPr>
      </w:pPr>
      <w:r w:rsidRPr="00A41A7F">
        <w:rPr>
          <w:color w:val="000000"/>
          <w:sz w:val="26"/>
          <w:szCs w:val="26"/>
        </w:rPr>
        <w:t>2.4. Целями осуществления закупок являются:</w:t>
      </w:r>
    </w:p>
    <w:p w:rsidR="009A37D3" w:rsidRPr="00A41A7F" w:rsidRDefault="00466100">
      <w:pPr>
        <w:jc w:val="both"/>
        <w:rPr>
          <w:rFonts w:ascii="Times New Roman" w:hAnsi="Times New Roman" w:cs="Times New Roman"/>
          <w:color w:val="000000"/>
        </w:rPr>
      </w:pPr>
      <w:bookmarkStart w:id="1" w:name="_Ref441332570"/>
      <w:bookmarkEnd w:id="1"/>
      <w:r w:rsidRPr="00A41A7F">
        <w:rPr>
          <w:rFonts w:ascii="Times New Roman" w:hAnsi="Times New Roman" w:cs="Times New Roman"/>
          <w:color w:val="000000"/>
          <w:sz w:val="26"/>
          <w:szCs w:val="26"/>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б)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в) эффективное использование денежных средств;</w:t>
      </w:r>
    </w:p>
    <w:p w:rsidR="009A37D3" w:rsidRPr="00A41A7F" w:rsidRDefault="00466100">
      <w:pPr>
        <w:jc w:val="both"/>
        <w:rPr>
          <w:rFonts w:ascii="Times New Roman" w:hAnsi="Times New Roman" w:cs="Times New Roman"/>
          <w:color w:val="000000"/>
        </w:rPr>
      </w:pPr>
      <w:bookmarkStart w:id="2" w:name="_Ref441170205"/>
      <w:bookmarkEnd w:id="2"/>
      <w:r w:rsidRPr="00A41A7F">
        <w:rPr>
          <w:rFonts w:ascii="Times New Roman" w:hAnsi="Times New Roman" w:cs="Times New Roman"/>
          <w:color w:val="000000"/>
          <w:sz w:val="26"/>
          <w:szCs w:val="26"/>
        </w:rPr>
        <w:t>г) обеспечение гласности и прозрачности закупки;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д) предотвращение коррупции и других злоупотреблений;</w:t>
      </w:r>
    </w:p>
    <w:p w:rsidR="009A37D3" w:rsidRPr="00A41A7F" w:rsidRDefault="00466100">
      <w:pPr>
        <w:pStyle w:val="afa"/>
        <w:spacing w:before="0" w:after="0" w:line="240" w:lineRule="auto"/>
        <w:jc w:val="both"/>
        <w:rPr>
          <w:color w:val="000000"/>
        </w:rPr>
      </w:pPr>
      <w:r w:rsidRPr="00A41A7F">
        <w:rPr>
          <w:color w:val="000000"/>
          <w:sz w:val="26"/>
          <w:szCs w:val="26"/>
        </w:rPr>
        <w:t>2.5. При закупке товаров, работ, услуг заказчик руководствуется следующими принципами:</w:t>
      </w:r>
    </w:p>
    <w:p w:rsidR="009A37D3" w:rsidRPr="00A41A7F" w:rsidRDefault="00466100">
      <w:pPr>
        <w:pStyle w:val="afa"/>
        <w:spacing w:before="0" w:after="0" w:line="240" w:lineRule="auto"/>
        <w:rPr>
          <w:sz w:val="26"/>
          <w:szCs w:val="26"/>
        </w:rPr>
      </w:pPr>
      <w:r w:rsidRPr="00A41A7F">
        <w:rPr>
          <w:color w:val="000000"/>
          <w:sz w:val="26"/>
          <w:szCs w:val="26"/>
        </w:rPr>
        <w:t>а) информационная открытость закупки;</w:t>
      </w:r>
    </w:p>
    <w:p w:rsidR="009A37D3" w:rsidRPr="00A41A7F" w:rsidRDefault="00466100">
      <w:pPr>
        <w:pStyle w:val="afa"/>
        <w:spacing w:before="0" w:after="0" w:line="240" w:lineRule="auto"/>
        <w:jc w:val="both"/>
        <w:rPr>
          <w:sz w:val="26"/>
          <w:szCs w:val="26"/>
        </w:rPr>
      </w:pPr>
      <w:r w:rsidRPr="00A41A7F">
        <w:rPr>
          <w:color w:val="000000"/>
          <w:sz w:val="26"/>
          <w:szCs w:val="26"/>
        </w:rPr>
        <w:t>б) равноправие, справедливость, отсутствие дискриминации и необоснованных ограничений конкуренции по отношению к участникам закупки;</w:t>
      </w:r>
    </w:p>
    <w:p w:rsidR="009A37D3" w:rsidRPr="00A41A7F" w:rsidRDefault="00466100">
      <w:pPr>
        <w:pStyle w:val="afa"/>
        <w:spacing w:before="0" w:after="0" w:line="240" w:lineRule="auto"/>
        <w:jc w:val="both"/>
        <w:rPr>
          <w:color w:val="000000"/>
        </w:rPr>
      </w:pPr>
      <w:r w:rsidRPr="00A41A7F">
        <w:rPr>
          <w:color w:val="000000"/>
          <w:sz w:val="26"/>
          <w:szCs w:val="26"/>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37D3" w:rsidRPr="00A41A7F" w:rsidRDefault="00466100">
      <w:pPr>
        <w:pStyle w:val="afa"/>
        <w:spacing w:before="0" w:after="0" w:line="240" w:lineRule="auto"/>
        <w:jc w:val="both"/>
        <w:rPr>
          <w:color w:val="000000"/>
        </w:rPr>
      </w:pPr>
      <w:r w:rsidRPr="00A41A7F">
        <w:rPr>
          <w:color w:val="000000"/>
          <w:sz w:val="26"/>
          <w:szCs w:val="26"/>
        </w:rPr>
        <w:lastRenderedPageBreak/>
        <w:t>г) отсутствие ограничения допуска к участию в закупке путем установления неизме</w:t>
      </w:r>
      <w:r w:rsidR="00020098">
        <w:rPr>
          <w:color w:val="000000"/>
          <w:sz w:val="26"/>
          <w:szCs w:val="26"/>
        </w:rPr>
        <w:t>н</w:t>
      </w:r>
      <w:r w:rsidRPr="00A41A7F">
        <w:rPr>
          <w:color w:val="000000"/>
          <w:sz w:val="26"/>
          <w:szCs w:val="26"/>
        </w:rPr>
        <w:t>яемых требований к участникам закупки.</w:t>
      </w:r>
    </w:p>
    <w:p w:rsidR="009A37D3" w:rsidRPr="00A41A7F" w:rsidRDefault="009A37D3">
      <w:pPr>
        <w:pStyle w:val="afa"/>
        <w:spacing w:before="0" w:after="0" w:line="240" w:lineRule="auto"/>
        <w:jc w:val="both"/>
        <w:rPr>
          <w:color w:val="000000"/>
          <w:sz w:val="26"/>
          <w:szCs w:val="26"/>
        </w:rPr>
      </w:pPr>
    </w:p>
    <w:p w:rsidR="009A37D3" w:rsidRPr="00A41A7F" w:rsidRDefault="00466100">
      <w:pPr>
        <w:pStyle w:val="Standard"/>
        <w:jc w:val="center"/>
        <w:rPr>
          <w:rFonts w:ascii="Times New Roman" w:hAnsi="Times New Roman" w:cs="Times New Roman"/>
          <w:b/>
          <w:bCs/>
          <w:sz w:val="26"/>
          <w:szCs w:val="26"/>
        </w:rPr>
      </w:pPr>
      <w:r w:rsidRPr="00A41A7F">
        <w:rPr>
          <w:rFonts w:ascii="Times New Roman" w:hAnsi="Times New Roman" w:cs="Times New Roman"/>
          <w:b/>
          <w:bCs/>
          <w:color w:val="000000"/>
          <w:sz w:val="26"/>
          <w:szCs w:val="26"/>
        </w:rPr>
        <w:t xml:space="preserve">3. </w:t>
      </w:r>
      <w:bookmarkStart w:id="3" w:name="__DdeLink__11158_1692205546"/>
      <w:bookmarkEnd w:id="3"/>
      <w:r w:rsidRPr="00A41A7F">
        <w:rPr>
          <w:rFonts w:ascii="Times New Roman" w:hAnsi="Times New Roman" w:cs="Times New Roman"/>
          <w:b/>
          <w:bCs/>
          <w:color w:val="000000"/>
          <w:sz w:val="26"/>
          <w:szCs w:val="26"/>
        </w:rPr>
        <w:t>ПРИОРИТЕТ ТОВАРОВ РОССИЙСКОГО ПРОИСХОЖДЕНИЯ, РАБОТ, УСЛУГ, ВЫПОЛНЯЕМЫХ, ОКАЗЫВАЕМЫХ РОССИЙСКИМИ ЛИЦАМИ</w:t>
      </w:r>
    </w:p>
    <w:p w:rsidR="009A37D3" w:rsidRPr="00A41A7F" w:rsidRDefault="009A37D3">
      <w:pPr>
        <w:pStyle w:val="Standard"/>
        <w:jc w:val="center"/>
        <w:rPr>
          <w:rFonts w:ascii="Times New Roman" w:hAnsi="Times New Roman" w:cs="Times New Roman"/>
          <w:color w:val="000000"/>
          <w:sz w:val="26"/>
          <w:szCs w:val="26"/>
        </w:rPr>
      </w:pPr>
    </w:p>
    <w:p w:rsidR="009A37D3" w:rsidRPr="00A41A7F" w:rsidRDefault="00466100">
      <w:pPr>
        <w:pStyle w:val="Standard"/>
        <w:jc w:val="both"/>
        <w:rPr>
          <w:rFonts w:ascii="Times New Roman" w:hAnsi="Times New Roman" w:cs="Times New Roman"/>
          <w:color w:val="000000"/>
        </w:rPr>
      </w:pPr>
      <w:r w:rsidRPr="00A41A7F">
        <w:rPr>
          <w:rFonts w:ascii="Times New Roman" w:hAnsi="Times New Roman" w:cs="Times New Roman"/>
          <w:color w:val="000000"/>
          <w:sz w:val="26"/>
          <w:szCs w:val="26"/>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A37D3" w:rsidRPr="00A41A7F" w:rsidRDefault="00466100">
      <w:pPr>
        <w:pStyle w:val="Standard"/>
        <w:jc w:val="both"/>
        <w:rPr>
          <w:rFonts w:ascii="Times New Roman" w:hAnsi="Times New Roman" w:cs="Times New Roman"/>
          <w:color w:val="auto"/>
          <w:sz w:val="26"/>
          <w:szCs w:val="26"/>
        </w:rPr>
      </w:pPr>
      <w:r w:rsidRPr="00A41A7F">
        <w:rPr>
          <w:rFonts w:ascii="Times New Roman" w:hAnsi="Times New Roman" w:cs="Times New Roman"/>
          <w:color w:val="000000"/>
          <w:sz w:val="26"/>
          <w:szCs w:val="26"/>
        </w:rPr>
        <w:t xml:space="preserve">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w:t>
      </w:r>
      <w:r w:rsidRPr="00A41A7F">
        <w:rPr>
          <w:rFonts w:ascii="Times New Roman" w:hAnsi="Times New Roman" w:cs="Times New Roman"/>
          <w:color w:val="auto"/>
          <w:sz w:val="26"/>
          <w:szCs w:val="26"/>
        </w:rPr>
        <w:t xml:space="preserve">оценки производятся по предложенной в указанных заявках цене договора, </w:t>
      </w:r>
      <w:r w:rsidRPr="00A41A7F">
        <w:rPr>
          <w:rFonts w:ascii="Times New Roman" w:hAnsi="Times New Roman" w:cs="Times New Roman"/>
          <w:b/>
          <w:color w:val="auto"/>
          <w:sz w:val="26"/>
          <w:szCs w:val="26"/>
          <w:u w:val="single"/>
        </w:rPr>
        <w:t>сниженной на 15 процентов</w:t>
      </w:r>
      <w:r w:rsidRPr="00A41A7F">
        <w:rPr>
          <w:rFonts w:ascii="Times New Roman" w:hAnsi="Times New Roman" w:cs="Times New Roman"/>
          <w:color w:val="auto"/>
          <w:sz w:val="26"/>
          <w:szCs w:val="26"/>
        </w:rPr>
        <w:t>, при этом договор заключается по цене договора, предложенной участником в заявке на участие в закупке.</w:t>
      </w:r>
    </w:p>
    <w:p w:rsidR="009A37D3" w:rsidRPr="00A41A7F" w:rsidRDefault="00466100">
      <w:pPr>
        <w:pStyle w:val="Standard"/>
        <w:jc w:val="both"/>
        <w:rPr>
          <w:rFonts w:ascii="Times New Roman" w:hAnsi="Times New Roman" w:cs="Times New Roman"/>
          <w:color w:val="auto"/>
          <w:sz w:val="26"/>
          <w:szCs w:val="26"/>
          <w:u w:val="single"/>
        </w:rPr>
      </w:pPr>
      <w:r w:rsidRPr="00A41A7F">
        <w:rPr>
          <w:rFonts w:ascii="Times New Roman" w:hAnsi="Times New Roman" w:cs="Times New Roman"/>
          <w:color w:val="000000"/>
          <w:sz w:val="26"/>
          <w:szCs w:val="26"/>
        </w:rPr>
        <w:t xml:space="preserve">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w:t>
      </w:r>
      <w:r w:rsidRPr="00A41A7F">
        <w:rPr>
          <w:rFonts w:ascii="Times New Roman" w:hAnsi="Times New Roman" w:cs="Times New Roman"/>
          <w:color w:val="auto"/>
          <w:sz w:val="26"/>
          <w:szCs w:val="26"/>
        </w:rPr>
        <w:t xml:space="preserve">оказании услуг иностранными лицами, договор с таким победителем заключается по цене, </w:t>
      </w:r>
      <w:r w:rsidRPr="00A41A7F">
        <w:rPr>
          <w:rFonts w:ascii="Times New Roman" w:hAnsi="Times New Roman" w:cs="Times New Roman"/>
          <w:color w:val="auto"/>
          <w:sz w:val="26"/>
          <w:szCs w:val="26"/>
          <w:u w:val="single"/>
        </w:rPr>
        <w:t>сниженной на 15 процентов от предложенной им цены договора.</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w:t>
      </w:r>
      <w:r w:rsidRPr="00A41A7F">
        <w:rPr>
          <w:rFonts w:ascii="Times New Roman" w:hAnsi="Times New Roman" w:cs="Times New Roman"/>
          <w:color w:val="auto"/>
          <w:sz w:val="26"/>
          <w:szCs w:val="26"/>
        </w:rPr>
        <w:t xml:space="preserve">начальной (максимальной) цены договора, указанной в извещении о закупке, на "шаг", </w:t>
      </w:r>
      <w:r w:rsidRPr="00A41A7F">
        <w:rPr>
          <w:rFonts w:ascii="Times New Roman" w:hAnsi="Times New Roman" w:cs="Times New Roman"/>
          <w:color w:val="000000"/>
          <w:sz w:val="26"/>
          <w:szCs w:val="26"/>
        </w:rPr>
        <w:t>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A37D3" w:rsidRPr="00A41A7F" w:rsidRDefault="00466100">
      <w:pPr>
        <w:pStyle w:val="Standard"/>
        <w:jc w:val="both"/>
        <w:rPr>
          <w:rFonts w:ascii="Times New Roman" w:hAnsi="Times New Roman" w:cs="Times New Roman"/>
          <w:color w:val="000000"/>
        </w:rPr>
      </w:pPr>
      <w:r w:rsidRPr="00A41A7F">
        <w:rPr>
          <w:rFonts w:ascii="Times New Roman" w:hAnsi="Times New Roman" w:cs="Times New Roman"/>
          <w:color w:val="000000"/>
          <w:sz w:val="26"/>
          <w:szCs w:val="26"/>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в) сведения о начальной (максимальной) цене единицы каждого товара, работы, услуги, </w:t>
      </w:r>
      <w:r w:rsidRPr="00A41A7F">
        <w:rPr>
          <w:rFonts w:ascii="Times New Roman" w:hAnsi="Times New Roman" w:cs="Times New Roman"/>
          <w:color w:val="000000"/>
          <w:sz w:val="26"/>
          <w:szCs w:val="26"/>
        </w:rPr>
        <w:lastRenderedPageBreak/>
        <w:t>являющихся предметом закупки;</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A37D3" w:rsidRPr="00A41A7F" w:rsidRDefault="00466100">
      <w:pPr>
        <w:pStyle w:val="Standard"/>
        <w:jc w:val="both"/>
        <w:rPr>
          <w:rFonts w:ascii="Times New Roman" w:hAnsi="Times New Roman" w:cs="Times New Roman"/>
          <w:color w:val="000000"/>
        </w:rPr>
      </w:pPr>
      <w:r w:rsidRPr="00A41A7F">
        <w:rPr>
          <w:rFonts w:ascii="Times New Roman" w:hAnsi="Times New Roman" w:cs="Times New Roman"/>
          <w:color w:val="000000"/>
          <w:sz w:val="26"/>
          <w:szCs w:val="26"/>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3.6. Приоритет не предоставляется в случаях, если:</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а) закупка признана несостоявшейся и договор заключается с единственным участником закупки;</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w:t>
      </w:r>
      <w:r w:rsidRPr="00A41A7F">
        <w:rPr>
          <w:rFonts w:ascii="Times New Roman" w:hAnsi="Times New Roman" w:cs="Times New Roman"/>
          <w:color w:val="000000"/>
          <w:sz w:val="26"/>
          <w:szCs w:val="26"/>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A37D3" w:rsidRPr="00A41A7F" w:rsidRDefault="009A37D3">
      <w:pPr>
        <w:pStyle w:val="1"/>
        <w:spacing w:before="0" w:after="0" w:line="240" w:lineRule="auto"/>
        <w:ind w:left="0" w:right="0" w:firstLine="0"/>
        <w:rPr>
          <w:bCs w:val="0"/>
          <w:sz w:val="26"/>
          <w:szCs w:val="26"/>
        </w:rPr>
      </w:pPr>
    </w:p>
    <w:p w:rsidR="009A37D3" w:rsidRPr="00A41A7F" w:rsidRDefault="00466100">
      <w:pPr>
        <w:pStyle w:val="1"/>
        <w:spacing w:before="0" w:after="0" w:line="240" w:lineRule="auto"/>
        <w:ind w:left="0" w:right="0" w:firstLine="0"/>
        <w:rPr>
          <w:bCs w:val="0"/>
          <w:color w:val="00000A"/>
          <w:sz w:val="26"/>
          <w:szCs w:val="26"/>
        </w:rPr>
      </w:pPr>
      <w:r w:rsidRPr="00A41A7F">
        <w:rPr>
          <w:bCs w:val="0"/>
          <w:sz w:val="26"/>
          <w:szCs w:val="26"/>
        </w:rPr>
        <w:t xml:space="preserve">4. ИНФОРМАЦИОННОЕ ОБЕСПЕЧЕНИЕ ЗАКУПОК </w:t>
      </w:r>
    </w:p>
    <w:p w:rsidR="009A37D3" w:rsidRPr="00A41A7F" w:rsidRDefault="009A37D3">
      <w:pPr>
        <w:jc w:val="both"/>
        <w:rPr>
          <w:rFonts w:ascii="Times New Roman" w:eastAsia="Times New Roman" w:hAnsi="Times New Roman" w:cs="Times New Roman"/>
          <w:color w:val="000000"/>
          <w:sz w:val="26"/>
          <w:szCs w:val="26"/>
          <w:lang w:eastAsia="ru-RU"/>
        </w:rPr>
      </w:pPr>
    </w:p>
    <w:p w:rsidR="009A37D3" w:rsidRPr="00A41A7F" w:rsidRDefault="00466100">
      <w:pPr>
        <w:jc w:val="both"/>
        <w:rPr>
          <w:rFonts w:ascii="Times New Roman" w:eastAsia="Times New Roman" w:hAnsi="Times New Roman" w:cs="Times New Roman"/>
          <w:sz w:val="26"/>
          <w:szCs w:val="26"/>
          <w:lang w:eastAsia="ru-RU"/>
        </w:rPr>
      </w:pPr>
      <w:r w:rsidRPr="00A41A7F">
        <w:rPr>
          <w:rFonts w:ascii="Times New Roman" w:eastAsia="Times New Roman" w:hAnsi="Times New Roman" w:cs="Times New Roman"/>
          <w:color w:val="000000"/>
          <w:sz w:val="26"/>
          <w:szCs w:val="26"/>
          <w:lang w:eastAsia="ru-RU"/>
        </w:rPr>
        <w:t xml:space="preserve">4.1. Настоящее Положение и вносимые в него изменения подлежат обязательному размещению в ЕИС не позднее 15 (пятнадцати) дней со дня их утверждения. </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color w:val="000000"/>
          <w:sz w:val="26"/>
          <w:szCs w:val="26"/>
          <w:lang w:eastAsia="ru-RU"/>
        </w:rPr>
        <w:t>4.2.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9A37D3" w:rsidRPr="00A41A7F" w:rsidRDefault="00466100">
      <w:pPr>
        <w:jc w:val="both"/>
        <w:rPr>
          <w:rFonts w:ascii="Times New Roman" w:hAnsi="Times New Roman" w:cs="Times New Roman"/>
          <w:color w:val="000000"/>
          <w:sz w:val="26"/>
          <w:szCs w:val="26"/>
        </w:rPr>
      </w:pPr>
      <w:r w:rsidRPr="00A41A7F">
        <w:rPr>
          <w:rFonts w:ascii="Times New Roman" w:eastAsia="Times New Roman" w:hAnsi="Times New Roman" w:cs="Times New Roman"/>
          <w:color w:val="000000"/>
          <w:sz w:val="26"/>
          <w:szCs w:val="26"/>
          <w:lang w:eastAsia="ru-RU"/>
        </w:rPr>
        <w:t xml:space="preserve">4.3. </w:t>
      </w:r>
      <w:r w:rsidRPr="00A41A7F">
        <w:rPr>
          <w:rFonts w:ascii="Times New Roman" w:hAnsi="Times New Roman" w:cs="Times New Roman"/>
          <w:color w:val="000000"/>
          <w:sz w:val="26"/>
          <w:szCs w:val="26"/>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w:t>
      </w:r>
      <w:hyperlink r:id="rId9">
        <w:r w:rsidRPr="00A41A7F">
          <w:rPr>
            <w:rStyle w:val="-"/>
            <w:rFonts w:ascii="Times New Roman" w:hAnsi="Times New Roman" w:cs="Times New Roman"/>
            <w:color w:val="000000"/>
            <w:sz w:val="26"/>
            <w:szCs w:val="26"/>
          </w:rPr>
          <w:t>частями 15</w:t>
        </w:r>
      </w:hyperlink>
      <w:r w:rsidRPr="00A41A7F">
        <w:rPr>
          <w:rFonts w:ascii="Times New Roman" w:hAnsi="Times New Roman" w:cs="Times New Roman"/>
          <w:color w:val="000000"/>
          <w:sz w:val="26"/>
          <w:szCs w:val="26"/>
        </w:rPr>
        <w:t xml:space="preserve"> и </w:t>
      </w:r>
      <w:hyperlink r:id="rId10">
        <w:r w:rsidRPr="00A41A7F">
          <w:rPr>
            <w:rStyle w:val="-"/>
            <w:rFonts w:ascii="Times New Roman" w:hAnsi="Times New Roman" w:cs="Times New Roman"/>
            <w:color w:val="000000"/>
            <w:sz w:val="26"/>
            <w:szCs w:val="26"/>
          </w:rPr>
          <w:t>16</w:t>
        </w:r>
      </w:hyperlink>
      <w:r w:rsidRPr="00A41A7F">
        <w:rPr>
          <w:rFonts w:ascii="Times New Roman" w:hAnsi="Times New Roman" w:cs="Times New Roman"/>
          <w:color w:val="000000"/>
          <w:sz w:val="26"/>
          <w:szCs w:val="26"/>
        </w:rPr>
        <w:t xml:space="preserve"> статьи 4 Федерального закона № 223-ФЗ.</w:t>
      </w:r>
    </w:p>
    <w:p w:rsidR="00066578" w:rsidRPr="00A41A7F" w:rsidRDefault="00066578">
      <w:pPr>
        <w:jc w:val="both"/>
        <w:rPr>
          <w:rFonts w:ascii="Times New Roman" w:hAnsi="Times New Roman" w:cs="Times New Roman"/>
          <w:color w:val="auto"/>
        </w:rPr>
      </w:pPr>
      <w:r w:rsidRPr="00A41A7F">
        <w:rPr>
          <w:rFonts w:ascii="Times New Roman" w:hAnsi="Times New Roman" w:cs="Times New Roman"/>
          <w:color w:val="auto"/>
          <w:sz w:val="26"/>
          <w:szCs w:val="26"/>
        </w:rPr>
        <w:t>Не подлежат размещению на официальном сайте сведения о закупке товаров, работ, услуг, стоимость которых не превышает 100 тыс. руб.</w:t>
      </w:r>
    </w:p>
    <w:p w:rsidR="00066578" w:rsidRPr="00A41A7F" w:rsidRDefault="00466100">
      <w:pPr>
        <w:jc w:val="both"/>
        <w:rPr>
          <w:rFonts w:ascii="Times New Roman" w:hAnsi="Times New Roman" w:cs="Times New Roman"/>
          <w:i/>
          <w:color w:val="000000"/>
          <w:u w:val="single"/>
        </w:rPr>
      </w:pPr>
      <w:r w:rsidRPr="00A41A7F">
        <w:rPr>
          <w:rFonts w:ascii="Times New Roman" w:eastAsia="Times New Roman" w:hAnsi="Times New Roman" w:cs="Times New Roman"/>
          <w:color w:val="000000"/>
          <w:sz w:val="26"/>
          <w:szCs w:val="26"/>
          <w:lang w:eastAsia="ru-RU"/>
        </w:rPr>
        <w:t xml:space="preserve">4.4. </w:t>
      </w:r>
      <w:r w:rsidRPr="00A41A7F">
        <w:rPr>
          <w:rFonts w:ascii="Times New Roman" w:eastAsia="Times New Roman" w:hAnsi="Times New Roman" w:cs="Times New Roman"/>
          <w:color w:val="000000"/>
          <w:sz w:val="26"/>
          <w:szCs w:val="26"/>
          <w:u w:val="single"/>
          <w:lang w:eastAsia="ru-RU"/>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r w:rsidR="00066578" w:rsidRPr="00A41A7F">
        <w:rPr>
          <w:rFonts w:ascii="Times New Roman" w:eastAsia="Times New Roman" w:hAnsi="Times New Roman" w:cs="Times New Roman"/>
          <w:color w:val="000000"/>
          <w:sz w:val="26"/>
          <w:szCs w:val="26"/>
          <w:u w:val="single"/>
          <w:lang w:eastAsia="ru-RU"/>
        </w:rPr>
        <w:t xml:space="preserve"> </w:t>
      </w:r>
    </w:p>
    <w:p w:rsidR="009A37D3" w:rsidRPr="00A41A7F" w:rsidRDefault="00466100">
      <w:pPr>
        <w:jc w:val="both"/>
        <w:rPr>
          <w:rFonts w:ascii="Times New Roman" w:hAnsi="Times New Roman" w:cs="Times New Roman"/>
          <w:color w:val="000000"/>
          <w:u w:val="single"/>
        </w:rPr>
      </w:pPr>
      <w:r w:rsidRPr="00A41A7F">
        <w:rPr>
          <w:rFonts w:ascii="Times New Roman" w:eastAsia="Times New Roman" w:hAnsi="Times New Roman" w:cs="Times New Roman"/>
          <w:color w:val="000000"/>
          <w:sz w:val="26"/>
          <w:szCs w:val="26"/>
          <w:lang w:eastAsia="ru-RU"/>
        </w:rPr>
        <w:t xml:space="preserve">4.5. </w:t>
      </w:r>
      <w:r w:rsidRPr="00A41A7F">
        <w:rPr>
          <w:rFonts w:ascii="Times New Roman" w:hAnsi="Times New Roman" w:cs="Times New Roman"/>
          <w:color w:val="000000"/>
          <w:sz w:val="26"/>
          <w:szCs w:val="26"/>
          <w:u w:val="single"/>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w:t>
      </w:r>
      <w:r w:rsidRPr="00A41A7F">
        <w:rPr>
          <w:rFonts w:ascii="Times New Roman" w:hAnsi="Times New Roman" w:cs="Times New Roman"/>
          <w:b/>
          <w:color w:val="000000"/>
          <w:sz w:val="26"/>
          <w:szCs w:val="26"/>
          <w:u w:val="single"/>
        </w:rPr>
        <w:t>в течение трех дней</w:t>
      </w:r>
      <w:r w:rsidRPr="00A41A7F">
        <w:rPr>
          <w:rFonts w:ascii="Times New Roman" w:hAnsi="Times New Roman" w:cs="Times New Roman"/>
          <w:color w:val="000000"/>
          <w:sz w:val="26"/>
          <w:szCs w:val="26"/>
          <w:u w:val="single"/>
        </w:rPr>
        <w:t xml:space="preserve"> со дня принятия решения о внесении указанных изменений, предоставления указанных разъяснений. </w:t>
      </w:r>
    </w:p>
    <w:p w:rsidR="009A37D3" w:rsidRPr="00A41A7F" w:rsidRDefault="00466100">
      <w:pPr>
        <w:jc w:val="both"/>
        <w:rPr>
          <w:rFonts w:ascii="Times New Roman" w:eastAsia="Times New Roman" w:hAnsi="Times New Roman" w:cs="Times New Roman"/>
          <w:sz w:val="26"/>
          <w:szCs w:val="26"/>
          <w:lang w:eastAsia="ru-RU"/>
        </w:rPr>
      </w:pPr>
      <w:r w:rsidRPr="00A41A7F">
        <w:rPr>
          <w:rFonts w:ascii="Times New Roman" w:eastAsia="Times New Roman" w:hAnsi="Times New Roman" w:cs="Times New Roman"/>
          <w:color w:val="000000"/>
          <w:sz w:val="26"/>
          <w:szCs w:val="26"/>
          <w:lang w:eastAsia="ru-RU"/>
        </w:rPr>
        <w:t xml:space="preserve">4.6. Протоколы, составляемые в ходе закупки, размещаются заказчиком в ЕИС </w:t>
      </w:r>
      <w:r w:rsidRPr="00A41A7F">
        <w:rPr>
          <w:rFonts w:ascii="Times New Roman" w:eastAsia="Times New Roman" w:hAnsi="Times New Roman" w:cs="Times New Roman"/>
          <w:color w:val="000000"/>
          <w:sz w:val="26"/>
          <w:szCs w:val="26"/>
          <w:u w:val="single"/>
          <w:lang w:eastAsia="ru-RU"/>
        </w:rPr>
        <w:t>не позднее чем через три дня со дня подписания таких протоколов</w:t>
      </w:r>
      <w:r w:rsidRPr="00A41A7F">
        <w:rPr>
          <w:rFonts w:ascii="Times New Roman" w:eastAsia="Times New Roman" w:hAnsi="Times New Roman" w:cs="Times New Roman"/>
          <w:color w:val="000000"/>
          <w:sz w:val="26"/>
          <w:szCs w:val="26"/>
          <w:lang w:eastAsia="ru-RU"/>
        </w:rPr>
        <w:t>.</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color w:val="000000"/>
          <w:sz w:val="26"/>
          <w:szCs w:val="26"/>
          <w:lang w:eastAsia="ru-RU"/>
        </w:rPr>
        <w:t xml:space="preserve">4.7. В случае возникновения при ведении ЕИС федеральным органом исполнительной власти, уполномоченным на ведение ЕИС, технических или иных неполадок, </w:t>
      </w:r>
      <w:r w:rsidRPr="00A41A7F">
        <w:rPr>
          <w:rFonts w:ascii="Times New Roman" w:eastAsia="Times New Roman" w:hAnsi="Times New Roman" w:cs="Times New Roman"/>
          <w:color w:val="000000"/>
          <w:sz w:val="26"/>
          <w:szCs w:val="26"/>
          <w:lang w:eastAsia="ru-RU"/>
        </w:rPr>
        <w:lastRenderedPageBreak/>
        <w:t>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color w:val="000000"/>
          <w:sz w:val="26"/>
          <w:szCs w:val="26"/>
          <w:lang w:eastAsia="ru-RU"/>
        </w:rPr>
        <w:t xml:space="preserve">4.8. Размещение заказчиком в ЕИС </w:t>
      </w:r>
      <w:r w:rsidRPr="00A41A7F">
        <w:rPr>
          <w:rFonts w:ascii="Times New Roman" w:hAnsi="Times New Roman" w:cs="Times New Roman"/>
          <w:color w:val="000000"/>
          <w:sz w:val="26"/>
          <w:szCs w:val="26"/>
        </w:rPr>
        <w:t xml:space="preserve">и на сайте заказчика в соответствии с Федеральным законом </w:t>
      </w:r>
      <w:r w:rsidRPr="00A41A7F">
        <w:rPr>
          <w:rFonts w:ascii="Times New Roman" w:eastAsia="Times New Roman" w:hAnsi="Times New Roman" w:cs="Times New Roman"/>
          <w:color w:val="000000"/>
          <w:sz w:val="26"/>
          <w:szCs w:val="26"/>
          <w:lang w:eastAsia="ru-RU"/>
        </w:rPr>
        <w:t>№ 223-ФЗ</w:t>
      </w:r>
      <w:r w:rsidRPr="00A41A7F">
        <w:rPr>
          <w:rFonts w:ascii="Times New Roman" w:hAnsi="Times New Roman" w:cs="Times New Roman"/>
          <w:color w:val="000000"/>
          <w:sz w:val="26"/>
          <w:szCs w:val="26"/>
        </w:rPr>
        <w:t xml:space="preserve"> </w:t>
      </w:r>
      <w:proofErr w:type="gramStart"/>
      <w:r w:rsidRPr="00A41A7F">
        <w:rPr>
          <w:rFonts w:ascii="Times New Roman" w:hAnsi="Times New Roman" w:cs="Times New Roman"/>
          <w:color w:val="000000"/>
          <w:sz w:val="26"/>
          <w:szCs w:val="26"/>
        </w:rPr>
        <w:t>и  настоящим</w:t>
      </w:r>
      <w:proofErr w:type="gramEnd"/>
      <w:r w:rsidRPr="00A41A7F">
        <w:rPr>
          <w:rFonts w:ascii="Times New Roman" w:hAnsi="Times New Roman" w:cs="Times New Roman"/>
          <w:color w:val="000000"/>
          <w:sz w:val="26"/>
          <w:szCs w:val="26"/>
        </w:rPr>
        <w:t xml:space="preserve"> Положением информации о закупке, положения о закупке, плана закупки доступны для ознакомления без взимания платы.</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color w:val="000000"/>
          <w:sz w:val="26"/>
          <w:szCs w:val="26"/>
          <w:lang w:eastAsia="ru-RU"/>
        </w:rPr>
        <w:t xml:space="preserve">4.9. Заказчик </w:t>
      </w:r>
      <w:bookmarkStart w:id="4" w:name="__DdeLink__16102_1217834777"/>
      <w:r w:rsidRPr="00A41A7F">
        <w:rPr>
          <w:rFonts w:ascii="Times New Roman" w:eastAsia="Times New Roman" w:hAnsi="Times New Roman" w:cs="Times New Roman"/>
          <w:color w:val="000000"/>
          <w:sz w:val="26"/>
          <w:szCs w:val="26"/>
          <w:lang w:eastAsia="ru-RU"/>
        </w:rPr>
        <w:t xml:space="preserve">не позднее 10-го числа месяца, следующего за отчетным месяцем, размещает в </w:t>
      </w:r>
      <w:bookmarkEnd w:id="4"/>
      <w:r w:rsidRPr="00A41A7F">
        <w:rPr>
          <w:rFonts w:ascii="Times New Roman" w:eastAsia="Times New Roman" w:hAnsi="Times New Roman" w:cs="Times New Roman"/>
          <w:color w:val="000000"/>
          <w:sz w:val="26"/>
          <w:szCs w:val="26"/>
          <w:lang w:eastAsia="ru-RU"/>
        </w:rPr>
        <w:t>ЕИС:</w:t>
      </w:r>
    </w:p>
    <w:p w:rsidR="009A37D3" w:rsidRPr="00A41A7F" w:rsidRDefault="00466100">
      <w:pPr>
        <w:jc w:val="both"/>
        <w:rPr>
          <w:rFonts w:ascii="Times New Roman" w:hAnsi="Times New Roman" w:cs="Times New Roman"/>
          <w:sz w:val="26"/>
          <w:szCs w:val="26"/>
        </w:rPr>
      </w:pPr>
      <w:r w:rsidRPr="00A41A7F">
        <w:rPr>
          <w:rFonts w:ascii="Times New Roman" w:eastAsia="Times New Roman" w:hAnsi="Times New Roman" w:cs="Times New Roman"/>
          <w:color w:val="000000"/>
          <w:sz w:val="26"/>
          <w:szCs w:val="26"/>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A41A7F">
        <w:rPr>
          <w:rFonts w:ascii="Times New Roman" w:hAnsi="Times New Roman" w:cs="Times New Roman"/>
          <w:color w:val="000000"/>
          <w:sz w:val="26"/>
          <w:szCs w:val="26"/>
        </w:rPr>
        <w:t>частью 3 статьи 4.1 Федерального закона № 223-ФЗ;</w:t>
      </w:r>
    </w:p>
    <w:p w:rsidR="009A37D3" w:rsidRPr="00A41A7F" w:rsidRDefault="00466100">
      <w:pPr>
        <w:jc w:val="both"/>
        <w:rPr>
          <w:rFonts w:ascii="Times New Roman" w:eastAsia="Times New Roman" w:hAnsi="Times New Roman" w:cs="Times New Roman"/>
          <w:sz w:val="26"/>
          <w:szCs w:val="26"/>
          <w:lang w:eastAsia="ru-RU"/>
        </w:rPr>
      </w:pPr>
      <w:r w:rsidRPr="00A41A7F">
        <w:rPr>
          <w:rFonts w:ascii="Times New Roman" w:eastAsia="Times New Roman" w:hAnsi="Times New Roman" w:cs="Times New Roman"/>
          <w:color w:val="000000"/>
          <w:sz w:val="26"/>
          <w:szCs w:val="26"/>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9A37D3" w:rsidRPr="00A41A7F" w:rsidRDefault="00466100">
      <w:pPr>
        <w:jc w:val="both"/>
        <w:rPr>
          <w:rFonts w:ascii="Times New Roman" w:hAnsi="Times New Roman" w:cs="Times New Roman"/>
          <w:sz w:val="26"/>
          <w:szCs w:val="26"/>
        </w:rPr>
      </w:pPr>
      <w:r w:rsidRPr="00A41A7F">
        <w:rPr>
          <w:rFonts w:ascii="Times New Roman" w:eastAsia="Times New Roman" w:hAnsi="Times New Roman" w:cs="Times New Roman"/>
          <w:color w:val="000000"/>
          <w:sz w:val="26"/>
          <w:szCs w:val="26"/>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color w:val="000000"/>
          <w:sz w:val="26"/>
          <w:szCs w:val="26"/>
          <w:lang w:eastAsia="ru-RU"/>
        </w:rPr>
        <w:t>4.10.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Pr="00A41A7F">
        <w:rPr>
          <w:rFonts w:ascii="Times New Roman" w:hAnsi="Times New Roman" w:cs="Times New Roman"/>
          <w:color w:val="000000"/>
          <w:sz w:val="26"/>
          <w:szCs w:val="26"/>
        </w:rPr>
        <w:t xml:space="preserve"> Федерального закона № 223-ФЗ</w:t>
      </w:r>
      <w:r w:rsidRPr="00A41A7F">
        <w:rPr>
          <w:rFonts w:ascii="Times New Roman" w:eastAsia="Times New Roman" w:hAnsi="Times New Roman" w:cs="Times New Roman"/>
          <w:color w:val="000000"/>
          <w:sz w:val="26"/>
          <w:szCs w:val="26"/>
          <w:lang w:eastAsia="ru-RU"/>
        </w:rPr>
        <w:t>. Заказчик вправе не размещать в ЕИС следующие сведения:</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color w:val="000000"/>
          <w:sz w:val="26"/>
          <w:szCs w:val="26"/>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9A37D3" w:rsidRPr="00A41A7F" w:rsidRDefault="00466100">
      <w:pPr>
        <w:jc w:val="both"/>
        <w:rPr>
          <w:rFonts w:ascii="Times New Roman" w:hAnsi="Times New Roman" w:cs="Times New Roman"/>
          <w:highlight w:val="yellow"/>
        </w:rPr>
      </w:pPr>
      <w:r w:rsidRPr="00A41A7F">
        <w:rPr>
          <w:rFonts w:ascii="Times New Roman" w:eastAsia="Times New Roman" w:hAnsi="Times New Roman" w:cs="Times New Roman"/>
          <w:color w:val="000000"/>
          <w:sz w:val="26"/>
          <w:szCs w:val="26"/>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A37D3" w:rsidRPr="00A41A7F" w:rsidRDefault="00466100">
      <w:pPr>
        <w:jc w:val="both"/>
        <w:rPr>
          <w:rFonts w:ascii="Times New Roman" w:hAnsi="Times New Roman" w:cs="Times New Roman"/>
          <w:highlight w:val="yellow"/>
        </w:rPr>
      </w:pPr>
      <w:r w:rsidRPr="00A41A7F">
        <w:rPr>
          <w:rFonts w:ascii="Times New Roman" w:eastAsia="Times New Roman" w:hAnsi="Times New Roman" w:cs="Times New Roman"/>
          <w:color w:val="000000"/>
          <w:sz w:val="26"/>
          <w:szCs w:val="26"/>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A37D3" w:rsidRPr="00A41A7F" w:rsidRDefault="00466100">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4.1</w:t>
      </w:r>
      <w:r w:rsidR="00195DCC">
        <w:rPr>
          <w:rFonts w:ascii="Times New Roman" w:hAnsi="Times New Roman" w:cs="Times New Roman"/>
          <w:color w:val="000000"/>
          <w:sz w:val="26"/>
          <w:szCs w:val="26"/>
        </w:rPr>
        <w:t>1</w:t>
      </w:r>
      <w:r w:rsidRPr="00A41A7F">
        <w:rPr>
          <w:rFonts w:ascii="Times New Roman" w:hAnsi="Times New Roman" w:cs="Times New Roman"/>
          <w:color w:val="000000"/>
          <w:sz w:val="26"/>
          <w:szCs w:val="26"/>
        </w:rPr>
        <w:t xml:space="preserve">.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sidRPr="00A41A7F">
        <w:rPr>
          <w:rFonts w:ascii="Times New Roman" w:eastAsia="Times New Roman" w:hAnsi="Times New Roman" w:cs="Times New Roman"/>
          <w:color w:val="000000"/>
          <w:sz w:val="26"/>
          <w:szCs w:val="26"/>
          <w:lang w:eastAsia="ru-RU"/>
        </w:rPr>
        <w:t>Федерального закона № 223-ФЗ</w:t>
      </w:r>
      <w:r w:rsidRPr="00A41A7F">
        <w:rPr>
          <w:rFonts w:ascii="Times New Roman" w:hAnsi="Times New Roman" w:cs="Times New Roman"/>
          <w:color w:val="000000"/>
          <w:sz w:val="26"/>
          <w:szCs w:val="26"/>
        </w:rPr>
        <w:t>, размещается в ЕИС не позднее 1 февраля года, следующего за прошедшим календарным годом.</w:t>
      </w:r>
    </w:p>
    <w:p w:rsidR="009A37D3" w:rsidRPr="00A41A7F" w:rsidRDefault="009A37D3">
      <w:pPr>
        <w:pStyle w:val="afa"/>
        <w:spacing w:before="0" w:after="0" w:line="240" w:lineRule="auto"/>
        <w:jc w:val="center"/>
        <w:rPr>
          <w:b/>
          <w:color w:val="000000"/>
          <w:sz w:val="26"/>
          <w:szCs w:val="26"/>
        </w:rPr>
      </w:pPr>
    </w:p>
    <w:p w:rsidR="009A37D3" w:rsidRPr="00A41A7F" w:rsidRDefault="00466100">
      <w:pPr>
        <w:pStyle w:val="afa"/>
        <w:spacing w:before="0" w:after="0" w:line="240" w:lineRule="auto"/>
        <w:jc w:val="center"/>
        <w:rPr>
          <w:b/>
          <w:sz w:val="26"/>
          <w:szCs w:val="26"/>
        </w:rPr>
      </w:pPr>
      <w:r w:rsidRPr="00A41A7F">
        <w:rPr>
          <w:b/>
          <w:color w:val="000000"/>
          <w:sz w:val="26"/>
          <w:szCs w:val="26"/>
        </w:rPr>
        <w:t xml:space="preserve">5. КОМИССИЯ ПО ОСУЩЕСТВЛЕНИЮ КОНКУРЕНТНОЙ ЗАКУПКИ </w:t>
      </w:r>
    </w:p>
    <w:p w:rsidR="009A37D3" w:rsidRPr="00A41A7F" w:rsidRDefault="009A37D3">
      <w:pPr>
        <w:pStyle w:val="afa"/>
        <w:spacing w:before="0" w:after="0" w:line="240" w:lineRule="auto"/>
        <w:jc w:val="center"/>
        <w:rPr>
          <w:b/>
          <w:color w:val="000000"/>
          <w:sz w:val="26"/>
          <w:szCs w:val="26"/>
        </w:rPr>
      </w:pPr>
    </w:p>
    <w:p w:rsidR="009A37D3" w:rsidRPr="00A41A7F" w:rsidRDefault="00466100">
      <w:pPr>
        <w:pStyle w:val="afa"/>
        <w:spacing w:before="0" w:after="0" w:line="240" w:lineRule="auto"/>
        <w:jc w:val="both"/>
        <w:rPr>
          <w:color w:val="000000"/>
        </w:rPr>
      </w:pPr>
      <w:r w:rsidRPr="00A41A7F">
        <w:rPr>
          <w:color w:val="000000"/>
          <w:sz w:val="26"/>
          <w:szCs w:val="26"/>
        </w:rPr>
        <w:t xml:space="preserve">5.1. 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 а также осуществления закупки у единственного поставщика (исполнителя, подрядчика) в соответствии с п. 25.4. настоящего Положения, Заказчик создает </w:t>
      </w:r>
      <w:r w:rsidRPr="00A41A7F">
        <w:rPr>
          <w:color w:val="000000"/>
          <w:sz w:val="26"/>
          <w:szCs w:val="26"/>
        </w:rPr>
        <w:lastRenderedPageBreak/>
        <w:t xml:space="preserve">комиссию по осуществлению конкурентной закупки (далее по тексту – закупочная комиссия, комиссия по закупкам). Комиссия по закупкам </w:t>
      </w:r>
      <w:r w:rsidR="00A7756B" w:rsidRPr="00A41A7F">
        <w:rPr>
          <w:color w:val="000000"/>
          <w:sz w:val="26"/>
          <w:szCs w:val="26"/>
        </w:rPr>
        <w:t xml:space="preserve">формируется в </w:t>
      </w:r>
      <w:r w:rsidR="00A7756B" w:rsidRPr="00A41A7F">
        <w:rPr>
          <w:color w:val="000000"/>
          <w:sz w:val="26"/>
          <w:szCs w:val="26"/>
          <w:u w:val="single"/>
        </w:rPr>
        <w:t xml:space="preserve">составе не </w:t>
      </w:r>
      <w:proofErr w:type="gramStart"/>
      <w:r w:rsidR="00A7756B" w:rsidRPr="00A41A7F">
        <w:rPr>
          <w:color w:val="000000"/>
          <w:sz w:val="26"/>
          <w:szCs w:val="26"/>
          <w:u w:val="single"/>
        </w:rPr>
        <w:t>менее  трех</w:t>
      </w:r>
      <w:proofErr w:type="gramEnd"/>
      <w:r w:rsidR="00A7756B" w:rsidRPr="00A41A7F">
        <w:rPr>
          <w:color w:val="000000"/>
          <w:sz w:val="26"/>
          <w:szCs w:val="26"/>
          <w:u w:val="single"/>
        </w:rPr>
        <w:t xml:space="preserve">  </w:t>
      </w:r>
      <w:r w:rsidRPr="00A41A7F">
        <w:rPr>
          <w:color w:val="000000"/>
          <w:sz w:val="26"/>
          <w:szCs w:val="26"/>
          <w:u w:val="single"/>
        </w:rPr>
        <w:t xml:space="preserve"> человек</w:t>
      </w:r>
      <w:r w:rsidRPr="00A41A7F">
        <w:rPr>
          <w:color w:val="000000"/>
          <w:sz w:val="26"/>
          <w:szCs w:val="26"/>
        </w:rPr>
        <w:t>.</w:t>
      </w:r>
    </w:p>
    <w:p w:rsidR="009A37D3" w:rsidRPr="00A41A7F" w:rsidRDefault="00466100">
      <w:pPr>
        <w:pStyle w:val="afa"/>
        <w:spacing w:before="0" w:after="0" w:line="240" w:lineRule="auto"/>
        <w:jc w:val="both"/>
        <w:rPr>
          <w:sz w:val="26"/>
          <w:szCs w:val="26"/>
        </w:rPr>
      </w:pPr>
      <w:r w:rsidRPr="00A41A7F">
        <w:rPr>
          <w:color w:val="000000"/>
          <w:sz w:val="26"/>
          <w:szCs w:val="26"/>
        </w:rPr>
        <w:t>В случае проведения закупок, при участии Уполномоченного органа комиссия формируется Уполномоченным органом из числа сотрудников Уполномоченного органа в составе не менее пяти человек и утверждается решением Уполномоченного органа.</w:t>
      </w:r>
    </w:p>
    <w:p w:rsidR="009A37D3" w:rsidRPr="00A41A7F" w:rsidRDefault="00466100">
      <w:pPr>
        <w:pStyle w:val="afa"/>
        <w:spacing w:before="0" w:after="0" w:line="240" w:lineRule="auto"/>
        <w:jc w:val="both"/>
        <w:rPr>
          <w:color w:val="000000"/>
        </w:rPr>
      </w:pPr>
      <w:r w:rsidRPr="00A41A7F">
        <w:rPr>
          <w:color w:val="000000"/>
          <w:sz w:val="26"/>
          <w:szCs w:val="26"/>
        </w:rPr>
        <w:t xml:space="preserve">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 </w:t>
      </w:r>
    </w:p>
    <w:p w:rsidR="009A37D3" w:rsidRPr="00A41A7F" w:rsidRDefault="00466100">
      <w:pPr>
        <w:pStyle w:val="afa"/>
        <w:spacing w:before="0" w:after="0" w:line="240" w:lineRule="auto"/>
        <w:jc w:val="both"/>
        <w:rPr>
          <w:sz w:val="26"/>
          <w:szCs w:val="26"/>
        </w:rPr>
      </w:pPr>
      <w:r w:rsidRPr="00A41A7F">
        <w:rPr>
          <w:color w:val="000000"/>
          <w:sz w:val="26"/>
          <w:szCs w:val="26"/>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9A37D3" w:rsidRPr="00A41A7F" w:rsidRDefault="00466100">
      <w:pPr>
        <w:pStyle w:val="afa"/>
        <w:spacing w:before="0" w:after="0" w:line="240" w:lineRule="auto"/>
        <w:jc w:val="both"/>
        <w:rPr>
          <w:sz w:val="26"/>
          <w:szCs w:val="26"/>
        </w:rPr>
      </w:pPr>
      <w:r w:rsidRPr="00A41A7F">
        <w:rPr>
          <w:color w:val="000000"/>
          <w:sz w:val="26"/>
          <w:szCs w:val="26"/>
        </w:rPr>
        <w:t xml:space="preserve">5.3. </w:t>
      </w:r>
      <w:r w:rsidRPr="00A41A7F">
        <w:rPr>
          <w:color w:val="000000"/>
          <w:sz w:val="26"/>
          <w:szCs w:val="26"/>
          <w:u w:val="single"/>
        </w:rPr>
        <w:t>Состав комиссии по закупкам утверждается приказом руководителя</w:t>
      </w:r>
      <w:r w:rsidRPr="00A41A7F">
        <w:rPr>
          <w:color w:val="000000"/>
          <w:sz w:val="26"/>
          <w:szCs w:val="26"/>
        </w:rPr>
        <w:t xml:space="preserve"> заказчика на неопределенный срок. Допускается создание заказчиком отдельных комиссий по закупке конкретных товаров, работ, услуг.</w:t>
      </w:r>
    </w:p>
    <w:p w:rsidR="009A37D3" w:rsidRPr="00A41A7F" w:rsidRDefault="00466100">
      <w:pPr>
        <w:pStyle w:val="afa"/>
        <w:spacing w:before="0" w:after="0" w:line="240" w:lineRule="auto"/>
        <w:jc w:val="both"/>
        <w:rPr>
          <w:sz w:val="26"/>
          <w:szCs w:val="26"/>
          <w:u w:val="single"/>
        </w:rPr>
      </w:pPr>
      <w:r w:rsidRPr="00A41A7F">
        <w:rPr>
          <w:color w:val="000000"/>
          <w:sz w:val="26"/>
          <w:szCs w:val="26"/>
        </w:rPr>
        <w:t xml:space="preserve">Из числа членов комиссии по закупкам, являющихся сотрудниками заказчика, </w:t>
      </w:r>
      <w:r w:rsidRPr="00A41A7F">
        <w:rPr>
          <w:color w:val="000000"/>
          <w:sz w:val="26"/>
          <w:szCs w:val="26"/>
          <w:u w:val="single"/>
        </w:rPr>
        <w:t>приказом руководителя заказчика назначаются председатель и секретарь комиссии.</w:t>
      </w:r>
    </w:p>
    <w:p w:rsidR="009A37D3" w:rsidRPr="00A41A7F" w:rsidRDefault="00466100">
      <w:pPr>
        <w:pStyle w:val="afa"/>
        <w:spacing w:before="0" w:after="0" w:line="240" w:lineRule="auto"/>
        <w:jc w:val="both"/>
        <w:rPr>
          <w:color w:val="000000"/>
        </w:rPr>
      </w:pPr>
      <w:r w:rsidRPr="00A41A7F">
        <w:rPr>
          <w:color w:val="000000"/>
          <w:sz w:val="26"/>
          <w:szCs w:val="26"/>
        </w:rPr>
        <w:t>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A37D3" w:rsidRPr="00A41A7F" w:rsidRDefault="00466100">
      <w:pPr>
        <w:pStyle w:val="afa"/>
        <w:spacing w:before="0" w:after="0" w:line="240" w:lineRule="auto"/>
        <w:jc w:val="both"/>
        <w:rPr>
          <w:sz w:val="26"/>
          <w:szCs w:val="26"/>
        </w:rPr>
      </w:pPr>
      <w:r w:rsidRPr="00A41A7F">
        <w:rPr>
          <w:color w:val="000000"/>
          <w:sz w:val="26"/>
          <w:szCs w:val="26"/>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9A37D3" w:rsidRPr="00A41A7F" w:rsidRDefault="00466100">
      <w:pPr>
        <w:pStyle w:val="afa"/>
        <w:spacing w:before="0" w:after="0" w:line="240" w:lineRule="auto"/>
        <w:jc w:val="both"/>
        <w:rPr>
          <w:color w:val="000000"/>
        </w:rPr>
      </w:pPr>
      <w:r w:rsidRPr="00A41A7F">
        <w:rPr>
          <w:color w:val="000000"/>
          <w:sz w:val="26"/>
          <w:szCs w:val="26"/>
        </w:rPr>
        <w:t>5.5. Члены комиссии по закупкам:</w:t>
      </w:r>
    </w:p>
    <w:p w:rsidR="009A37D3" w:rsidRPr="00A41A7F" w:rsidRDefault="00466100">
      <w:pPr>
        <w:pStyle w:val="afa"/>
        <w:spacing w:before="0" w:after="0" w:line="240" w:lineRule="auto"/>
        <w:jc w:val="both"/>
        <w:rPr>
          <w:sz w:val="26"/>
          <w:szCs w:val="26"/>
        </w:rPr>
      </w:pPr>
      <w:r w:rsidRPr="00A41A7F">
        <w:rPr>
          <w:color w:val="000000"/>
          <w:sz w:val="26"/>
          <w:szCs w:val="26"/>
        </w:rPr>
        <w:t>- принимают решения о допуске или отказе в допуске к участию в конкурентной закупке;</w:t>
      </w:r>
    </w:p>
    <w:p w:rsidR="009A37D3" w:rsidRPr="00A41A7F" w:rsidRDefault="00466100">
      <w:pPr>
        <w:pStyle w:val="afa"/>
        <w:spacing w:before="0" w:after="0" w:line="240" w:lineRule="auto"/>
        <w:jc w:val="both"/>
        <w:rPr>
          <w:sz w:val="26"/>
          <w:szCs w:val="26"/>
        </w:rPr>
      </w:pPr>
      <w:r w:rsidRPr="00A41A7F">
        <w:rPr>
          <w:color w:val="000000"/>
          <w:sz w:val="26"/>
          <w:szCs w:val="26"/>
        </w:rPr>
        <w:t>- подписывают все протоколы в ходе проведения конкурентной закупки;</w:t>
      </w:r>
    </w:p>
    <w:p w:rsidR="009A37D3" w:rsidRPr="00A41A7F" w:rsidRDefault="00466100">
      <w:pPr>
        <w:pStyle w:val="afa"/>
        <w:spacing w:before="0" w:after="0" w:line="240" w:lineRule="auto"/>
        <w:jc w:val="both"/>
        <w:rPr>
          <w:sz w:val="26"/>
          <w:szCs w:val="26"/>
        </w:rPr>
      </w:pPr>
      <w:r w:rsidRPr="00A41A7F">
        <w:rPr>
          <w:color w:val="000000"/>
          <w:sz w:val="26"/>
          <w:szCs w:val="26"/>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9A37D3" w:rsidRPr="00A41A7F" w:rsidRDefault="00466100">
      <w:pPr>
        <w:pStyle w:val="afa"/>
        <w:spacing w:before="0" w:after="0" w:line="240" w:lineRule="auto"/>
        <w:jc w:val="both"/>
        <w:rPr>
          <w:sz w:val="26"/>
          <w:szCs w:val="26"/>
        </w:rPr>
      </w:pPr>
      <w:r w:rsidRPr="00A41A7F">
        <w:rPr>
          <w:color w:val="000000"/>
          <w:sz w:val="26"/>
          <w:szCs w:val="26"/>
        </w:rPr>
        <w:t>- предлагают заказчику заключить договор по результатам закупки или принимают иное решение;</w:t>
      </w:r>
    </w:p>
    <w:p w:rsidR="009A37D3" w:rsidRPr="00A41A7F" w:rsidRDefault="00466100">
      <w:pPr>
        <w:pStyle w:val="afa"/>
        <w:spacing w:before="0" w:after="0" w:line="240" w:lineRule="auto"/>
        <w:jc w:val="both"/>
        <w:rPr>
          <w:color w:val="000000"/>
        </w:rPr>
      </w:pPr>
      <w:r w:rsidRPr="00A41A7F">
        <w:rPr>
          <w:color w:val="000000"/>
          <w:sz w:val="26"/>
          <w:szCs w:val="26"/>
        </w:rPr>
        <w:t>- осуществляют иные функции, предусмотренные настоящим Положением.</w:t>
      </w:r>
    </w:p>
    <w:p w:rsidR="009A37D3" w:rsidRPr="00A41A7F" w:rsidRDefault="00466100">
      <w:pPr>
        <w:ind w:firstLine="567"/>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Комиссия готовит и предоставляет руководителю Заказчика до 20 числа первого </w:t>
      </w:r>
      <w:r w:rsidRPr="00A41A7F">
        <w:rPr>
          <w:rFonts w:ascii="Times New Roman" w:hAnsi="Times New Roman" w:cs="Times New Roman"/>
          <w:color w:val="000000"/>
          <w:sz w:val="26"/>
          <w:szCs w:val="26"/>
        </w:rPr>
        <w:lastRenderedPageBreak/>
        <w:t xml:space="preserve">месяца квартала, следующего за отчетным годом, отчет об итогах закупочной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 </w:t>
      </w:r>
    </w:p>
    <w:p w:rsidR="009A37D3" w:rsidRPr="00A41A7F" w:rsidRDefault="009A37D3">
      <w:pPr>
        <w:pStyle w:val="afa"/>
        <w:spacing w:before="0" w:after="0" w:line="240" w:lineRule="auto"/>
        <w:jc w:val="both"/>
        <w:rPr>
          <w:color w:val="000000"/>
          <w:sz w:val="26"/>
          <w:szCs w:val="26"/>
        </w:rPr>
      </w:pPr>
    </w:p>
    <w:p w:rsidR="009A37D3" w:rsidRPr="00A41A7F" w:rsidRDefault="00466100">
      <w:pPr>
        <w:pStyle w:val="afa"/>
        <w:spacing w:before="0" w:after="0" w:line="240" w:lineRule="auto"/>
        <w:jc w:val="both"/>
        <w:rPr>
          <w:color w:val="000000"/>
        </w:rPr>
      </w:pPr>
      <w:r w:rsidRPr="00A41A7F">
        <w:rPr>
          <w:color w:val="000000"/>
          <w:sz w:val="26"/>
          <w:szCs w:val="26"/>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9A37D3" w:rsidRPr="00A41A7F" w:rsidRDefault="00466100">
      <w:pPr>
        <w:pStyle w:val="afa"/>
        <w:spacing w:before="0" w:after="0" w:line="240" w:lineRule="auto"/>
        <w:jc w:val="both"/>
        <w:rPr>
          <w:sz w:val="26"/>
          <w:szCs w:val="26"/>
        </w:rPr>
      </w:pPr>
      <w:r w:rsidRPr="00A41A7F">
        <w:rPr>
          <w:color w:val="000000"/>
          <w:sz w:val="26"/>
          <w:szCs w:val="26"/>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9A37D3" w:rsidRPr="00A41A7F" w:rsidRDefault="00466100">
      <w:pPr>
        <w:pStyle w:val="afa"/>
        <w:spacing w:before="0" w:after="0" w:line="240" w:lineRule="auto"/>
        <w:jc w:val="both"/>
        <w:rPr>
          <w:sz w:val="26"/>
          <w:szCs w:val="26"/>
        </w:rPr>
      </w:pPr>
      <w:r w:rsidRPr="00A41A7F">
        <w:rPr>
          <w:color w:val="000000"/>
          <w:sz w:val="26"/>
          <w:szCs w:val="26"/>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9A37D3" w:rsidRPr="00A41A7F" w:rsidRDefault="00466100">
      <w:pPr>
        <w:pStyle w:val="afa"/>
        <w:spacing w:before="0" w:after="0" w:line="240" w:lineRule="auto"/>
        <w:jc w:val="both"/>
        <w:rPr>
          <w:sz w:val="26"/>
          <w:szCs w:val="26"/>
        </w:rPr>
      </w:pPr>
      <w:r w:rsidRPr="00A41A7F">
        <w:rPr>
          <w:color w:val="000000"/>
          <w:sz w:val="26"/>
          <w:szCs w:val="26"/>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9A37D3" w:rsidRPr="00A41A7F" w:rsidRDefault="00466100">
      <w:pPr>
        <w:pStyle w:val="afa"/>
        <w:spacing w:before="0" w:after="0" w:line="240" w:lineRule="auto"/>
        <w:jc w:val="both"/>
        <w:rPr>
          <w:sz w:val="26"/>
          <w:szCs w:val="26"/>
        </w:rPr>
      </w:pPr>
      <w:r w:rsidRPr="00A41A7F">
        <w:rPr>
          <w:color w:val="000000"/>
          <w:sz w:val="26"/>
          <w:szCs w:val="26"/>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9A37D3" w:rsidRPr="00A41A7F" w:rsidRDefault="00466100">
      <w:pPr>
        <w:pStyle w:val="afa"/>
        <w:spacing w:before="0" w:after="0" w:line="240" w:lineRule="auto"/>
        <w:jc w:val="both"/>
        <w:rPr>
          <w:sz w:val="26"/>
          <w:szCs w:val="26"/>
        </w:rPr>
      </w:pPr>
      <w:r w:rsidRPr="00A41A7F">
        <w:rPr>
          <w:color w:val="000000"/>
          <w:sz w:val="26"/>
          <w:szCs w:val="26"/>
        </w:rPr>
        <w:t>5.10. При осуществлении функций, возложенных на комиссию по закупкам, членам комиссии запрещается:</w:t>
      </w:r>
    </w:p>
    <w:p w:rsidR="009A37D3" w:rsidRPr="00A41A7F" w:rsidRDefault="00466100">
      <w:pPr>
        <w:pStyle w:val="afa"/>
        <w:spacing w:before="0" w:after="0" w:line="240" w:lineRule="auto"/>
        <w:jc w:val="both"/>
        <w:rPr>
          <w:sz w:val="26"/>
          <w:szCs w:val="26"/>
        </w:rPr>
      </w:pPr>
      <w:r w:rsidRPr="00A41A7F">
        <w:rPr>
          <w:color w:val="000000"/>
          <w:sz w:val="26"/>
          <w:szCs w:val="26"/>
        </w:rPr>
        <w:t>а) участвовать в переговорах с участниками закупки в период проведения закупки;</w:t>
      </w:r>
    </w:p>
    <w:p w:rsidR="009A37D3" w:rsidRPr="00A41A7F" w:rsidRDefault="00466100">
      <w:pPr>
        <w:pStyle w:val="afa"/>
        <w:spacing w:before="0" w:after="0" w:line="240" w:lineRule="auto"/>
        <w:jc w:val="both"/>
        <w:rPr>
          <w:sz w:val="26"/>
          <w:szCs w:val="26"/>
        </w:rPr>
      </w:pPr>
      <w:r w:rsidRPr="00A41A7F">
        <w:rPr>
          <w:color w:val="000000"/>
          <w:sz w:val="26"/>
          <w:szCs w:val="26"/>
        </w:rPr>
        <w:t>б) создавать преимущественные условия участия в закупке товаров, работ, услуг участникам закупки;</w:t>
      </w:r>
    </w:p>
    <w:p w:rsidR="009A37D3" w:rsidRPr="00A41A7F" w:rsidRDefault="00466100">
      <w:pPr>
        <w:pStyle w:val="afa"/>
        <w:spacing w:before="0" w:after="0" w:line="240" w:lineRule="auto"/>
        <w:jc w:val="both"/>
        <w:rPr>
          <w:sz w:val="26"/>
          <w:szCs w:val="26"/>
        </w:rPr>
      </w:pPr>
      <w:r w:rsidRPr="00A41A7F">
        <w:rPr>
          <w:color w:val="000000"/>
          <w:sz w:val="26"/>
          <w:szCs w:val="26"/>
        </w:rPr>
        <w:t>в) принимать решения путем проведения заочного голосования, а также делегировать свои полномочия иным лицам;</w:t>
      </w:r>
    </w:p>
    <w:p w:rsidR="009A37D3" w:rsidRPr="00A41A7F" w:rsidRDefault="00466100">
      <w:pPr>
        <w:rPr>
          <w:rFonts w:ascii="Times New Roman" w:hAnsi="Times New Roman" w:cs="Times New Roman"/>
          <w:sz w:val="26"/>
          <w:szCs w:val="26"/>
        </w:rPr>
      </w:pPr>
      <w:r w:rsidRPr="00A41A7F">
        <w:rPr>
          <w:rFonts w:ascii="Times New Roman" w:hAnsi="Times New Roman" w:cs="Times New Roman"/>
          <w:color w:val="000000"/>
          <w:sz w:val="26"/>
          <w:szCs w:val="26"/>
        </w:rPr>
        <w:t>г) отказаться от голосования;</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5.11. Комиссия по закупкам вправе: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9A37D3" w:rsidRPr="00A41A7F" w:rsidRDefault="00466100">
      <w:pPr>
        <w:rPr>
          <w:rFonts w:ascii="Times New Roman" w:hAnsi="Times New Roman" w:cs="Times New Roman"/>
          <w:sz w:val="26"/>
          <w:szCs w:val="26"/>
        </w:rPr>
      </w:pPr>
      <w:r w:rsidRPr="00A41A7F">
        <w:rPr>
          <w:rFonts w:ascii="Times New Roman" w:hAnsi="Times New Roman" w:cs="Times New Roman"/>
          <w:color w:val="000000"/>
          <w:sz w:val="26"/>
          <w:szCs w:val="26"/>
        </w:rPr>
        <w:t>б) в случае необходимости привлекать к своей работе экспертов.</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w:t>
      </w:r>
      <w:r w:rsidRPr="00A41A7F">
        <w:rPr>
          <w:rFonts w:ascii="Times New Roman" w:hAnsi="Times New Roman" w:cs="Times New Roman"/>
          <w:color w:val="000000"/>
          <w:sz w:val="26"/>
          <w:szCs w:val="26"/>
        </w:rPr>
        <w:lastRenderedPageBreak/>
        <w:t>настоящим Положением.</w:t>
      </w:r>
    </w:p>
    <w:p w:rsidR="009A37D3" w:rsidRPr="00A41A7F" w:rsidRDefault="00466100">
      <w:pPr>
        <w:pStyle w:val="afa"/>
        <w:spacing w:before="0" w:after="0" w:line="240" w:lineRule="auto"/>
        <w:jc w:val="both"/>
        <w:rPr>
          <w:sz w:val="26"/>
          <w:szCs w:val="26"/>
        </w:rPr>
      </w:pPr>
      <w:r w:rsidRPr="00A41A7F">
        <w:rPr>
          <w:color w:val="000000"/>
          <w:sz w:val="26"/>
          <w:szCs w:val="26"/>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9A37D3" w:rsidRPr="00A41A7F" w:rsidRDefault="00466100">
      <w:pPr>
        <w:pStyle w:val="afa"/>
        <w:spacing w:before="0" w:after="0" w:line="240" w:lineRule="auto"/>
        <w:jc w:val="both"/>
        <w:rPr>
          <w:sz w:val="26"/>
          <w:szCs w:val="26"/>
        </w:rPr>
      </w:pPr>
      <w:r w:rsidRPr="00A41A7F">
        <w:rPr>
          <w:color w:val="000000"/>
          <w:sz w:val="26"/>
          <w:szCs w:val="26"/>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главе 13 настоящего Положения.</w:t>
      </w:r>
    </w:p>
    <w:p w:rsidR="009A37D3" w:rsidRPr="00A41A7F" w:rsidRDefault="00466100">
      <w:pPr>
        <w:jc w:val="both"/>
        <w:rPr>
          <w:rFonts w:ascii="Times New Roman" w:eastAsia="Times New Roman" w:hAnsi="Times New Roman" w:cs="Times New Roman"/>
          <w:sz w:val="26"/>
          <w:szCs w:val="26"/>
          <w:lang w:eastAsia="ru-RU"/>
        </w:rPr>
      </w:pPr>
      <w:r w:rsidRPr="00A41A7F">
        <w:rPr>
          <w:rFonts w:ascii="Times New Roman" w:hAnsi="Times New Roman" w:cs="Times New Roman"/>
          <w:color w:val="000000"/>
          <w:sz w:val="26"/>
          <w:szCs w:val="26"/>
        </w:rPr>
        <w:t>5.15.</w:t>
      </w:r>
      <w:r w:rsidRPr="00A41A7F">
        <w:rPr>
          <w:rFonts w:ascii="Times New Roman" w:eastAsia="Times New Roman" w:hAnsi="Times New Roman" w:cs="Times New Roman"/>
          <w:color w:val="000000"/>
          <w:sz w:val="26"/>
          <w:szCs w:val="26"/>
          <w:lang w:eastAsia="ru-RU"/>
        </w:rPr>
        <w:t xml:space="preserve"> Изменение состава комиссии по закупкам также оформляется распорядительными документами и допускается в случаях:</w:t>
      </w:r>
    </w:p>
    <w:p w:rsidR="009A37D3" w:rsidRPr="00A41A7F" w:rsidRDefault="00466100">
      <w:pPr>
        <w:tabs>
          <w:tab w:val="left" w:pos="709"/>
          <w:tab w:val="left" w:pos="1276"/>
        </w:tabs>
        <w:jc w:val="both"/>
        <w:rPr>
          <w:rFonts w:ascii="Times New Roman" w:eastAsia="Times New Roman" w:hAnsi="Times New Roman" w:cs="Times New Roman"/>
          <w:sz w:val="26"/>
          <w:szCs w:val="26"/>
        </w:rPr>
      </w:pPr>
      <w:r w:rsidRPr="00A41A7F">
        <w:rPr>
          <w:rFonts w:ascii="Times New Roman" w:eastAsia="Times New Roman" w:hAnsi="Times New Roman" w:cs="Times New Roman"/>
          <w:color w:val="000000"/>
          <w:sz w:val="26"/>
          <w:szCs w:val="26"/>
        </w:rPr>
        <w:t>прекращения полномочий лица, являющегося членом комиссии по закупкам;</w:t>
      </w:r>
    </w:p>
    <w:p w:rsidR="009A37D3" w:rsidRPr="00A41A7F" w:rsidRDefault="00466100">
      <w:pPr>
        <w:tabs>
          <w:tab w:val="left" w:pos="709"/>
          <w:tab w:val="left" w:pos="1276"/>
        </w:tabs>
        <w:jc w:val="both"/>
        <w:rPr>
          <w:rFonts w:ascii="Times New Roman" w:eastAsia="Times New Roman" w:hAnsi="Times New Roman" w:cs="Times New Roman"/>
          <w:sz w:val="26"/>
          <w:szCs w:val="26"/>
        </w:rPr>
      </w:pPr>
      <w:r w:rsidRPr="00A41A7F">
        <w:rPr>
          <w:rFonts w:ascii="Times New Roman" w:eastAsia="Times New Roman" w:hAnsi="Times New Roman" w:cs="Times New Roman"/>
          <w:color w:val="000000"/>
          <w:sz w:val="26"/>
          <w:szCs w:val="26"/>
        </w:rPr>
        <w:t>невозможности исполнения членом комиссии по закупкам своих обязанностей;</w:t>
      </w:r>
    </w:p>
    <w:p w:rsidR="009A37D3" w:rsidRPr="00A41A7F" w:rsidRDefault="00466100">
      <w:pPr>
        <w:tabs>
          <w:tab w:val="left" w:pos="709"/>
          <w:tab w:val="left" w:pos="1276"/>
        </w:tabs>
        <w:jc w:val="both"/>
        <w:rPr>
          <w:rFonts w:ascii="Times New Roman" w:eastAsia="Times New Roman" w:hAnsi="Times New Roman" w:cs="Times New Roman"/>
          <w:sz w:val="26"/>
          <w:szCs w:val="26"/>
        </w:rPr>
      </w:pPr>
      <w:r w:rsidRPr="00A41A7F">
        <w:rPr>
          <w:rFonts w:ascii="Times New Roman" w:eastAsia="Times New Roman" w:hAnsi="Times New Roman" w:cs="Times New Roman"/>
          <w:color w:val="000000"/>
          <w:sz w:val="26"/>
          <w:szCs w:val="26"/>
        </w:rPr>
        <w:t>длительного отсутствия члена комиссии по закупкам (командировка, отпуск, временная нетрудоспособность и т.п.).</w:t>
      </w:r>
    </w:p>
    <w:p w:rsidR="009A37D3" w:rsidRPr="00A41A7F" w:rsidRDefault="00466100">
      <w:pPr>
        <w:tabs>
          <w:tab w:val="left" w:pos="1276"/>
        </w:tabs>
        <w:jc w:val="both"/>
        <w:rPr>
          <w:rFonts w:ascii="Times New Roman" w:eastAsia="Times New Roman" w:hAnsi="Times New Roman" w:cs="Times New Roman"/>
          <w:sz w:val="26"/>
          <w:szCs w:val="26"/>
          <w:lang w:eastAsia="ru-RU"/>
        </w:rPr>
      </w:pPr>
      <w:r w:rsidRPr="00A41A7F">
        <w:rPr>
          <w:rFonts w:ascii="Times New Roman" w:hAnsi="Times New Roman" w:cs="Times New Roman"/>
          <w:color w:val="000000"/>
          <w:sz w:val="26"/>
          <w:szCs w:val="26"/>
        </w:rPr>
        <w:t xml:space="preserve">5.16. </w:t>
      </w:r>
      <w:r w:rsidRPr="00A41A7F">
        <w:rPr>
          <w:rFonts w:ascii="Times New Roman" w:eastAsia="Times New Roman" w:hAnsi="Times New Roman" w:cs="Times New Roman"/>
          <w:color w:val="000000"/>
          <w:sz w:val="26"/>
          <w:szCs w:val="26"/>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9A37D3" w:rsidRPr="00A41A7F" w:rsidRDefault="009A37D3">
      <w:pPr>
        <w:pStyle w:val="afa"/>
        <w:spacing w:before="0" w:after="0" w:line="240" w:lineRule="auto"/>
        <w:jc w:val="both"/>
        <w:rPr>
          <w:b/>
          <w:bCs/>
          <w:color w:val="000000"/>
          <w:sz w:val="26"/>
          <w:szCs w:val="26"/>
        </w:rPr>
      </w:pPr>
    </w:p>
    <w:p w:rsidR="009A37D3" w:rsidRPr="00A41A7F" w:rsidRDefault="009A37D3">
      <w:pPr>
        <w:jc w:val="both"/>
        <w:rPr>
          <w:rFonts w:ascii="Times New Roman" w:hAnsi="Times New Roman" w:cs="Times New Roman"/>
          <w:b/>
          <w:bCs/>
          <w:color w:val="000000"/>
          <w:sz w:val="26"/>
          <w:szCs w:val="26"/>
        </w:rPr>
      </w:pPr>
    </w:p>
    <w:p w:rsidR="009A37D3" w:rsidRPr="00A41A7F" w:rsidRDefault="000C45E5">
      <w:pPr>
        <w:jc w:val="center"/>
        <w:outlineLvl w:val="1"/>
        <w:rPr>
          <w:rFonts w:ascii="Times New Roman" w:hAnsi="Times New Roman" w:cs="Times New Roman"/>
          <w:b/>
          <w:sz w:val="26"/>
          <w:szCs w:val="26"/>
        </w:rPr>
      </w:pPr>
      <w:r w:rsidRPr="00A41A7F">
        <w:rPr>
          <w:rFonts w:ascii="Times New Roman" w:hAnsi="Times New Roman" w:cs="Times New Roman"/>
          <w:b/>
          <w:color w:val="000000"/>
          <w:sz w:val="26"/>
          <w:szCs w:val="26"/>
        </w:rPr>
        <w:t>6</w:t>
      </w:r>
      <w:r w:rsidR="00466100" w:rsidRPr="00A41A7F">
        <w:rPr>
          <w:rFonts w:ascii="Times New Roman" w:hAnsi="Times New Roman" w:cs="Times New Roman"/>
          <w:b/>
          <w:color w:val="000000"/>
          <w:sz w:val="26"/>
          <w:szCs w:val="26"/>
        </w:rPr>
        <w:t>. ПЛАНИРОВАНИЕ ЗАКУПОК. ПОЛНОМОЧИЯ ЗАКАЗЧИКА</w:t>
      </w:r>
    </w:p>
    <w:p w:rsidR="009A37D3" w:rsidRPr="00A41A7F" w:rsidRDefault="009A37D3">
      <w:pPr>
        <w:jc w:val="center"/>
        <w:outlineLvl w:val="1"/>
        <w:rPr>
          <w:rFonts w:ascii="Times New Roman" w:hAnsi="Times New Roman" w:cs="Times New Roman"/>
          <w:b/>
          <w:color w:val="000000"/>
          <w:sz w:val="26"/>
          <w:szCs w:val="26"/>
        </w:rPr>
      </w:pP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 План закупки товаров, работ, услуг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ЕИС. План закупок заказчика является основанием для осуществления закупок.</w:t>
      </w: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.3. Планирование закупок осуществляется исходя из оценки потребностей заказчика в товарах, работах, услугах.</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.4. План закупок утверждается руководителем заказчика.</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.5. Заказчик вправе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rsidR="009A37D3" w:rsidRPr="00A41A7F" w:rsidRDefault="000C45E5">
      <w:pPr>
        <w:jc w:val="both"/>
        <w:rPr>
          <w:rFonts w:ascii="Times New Roman" w:hAnsi="Times New Roman" w:cs="Times New Roman"/>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 xml:space="preserve">.6. Внесение изменений в план закупки утверждается руководителем заказчика. </w:t>
      </w:r>
    </w:p>
    <w:p w:rsidR="009A37D3" w:rsidRPr="00A41A7F" w:rsidRDefault="00466100">
      <w:pPr>
        <w:jc w:val="both"/>
        <w:rPr>
          <w:rFonts w:ascii="Times New Roman" w:hAnsi="Times New Roman" w:cs="Times New Roman"/>
          <w:highlight w:val="yellow"/>
        </w:rPr>
      </w:pPr>
      <w:r w:rsidRPr="00A41A7F">
        <w:rPr>
          <w:rFonts w:ascii="Times New Roman" w:hAnsi="Times New Roman" w:cs="Times New Roman"/>
          <w:color w:val="000000"/>
          <w:sz w:val="26"/>
          <w:szCs w:val="26"/>
        </w:rPr>
        <w:t xml:space="preserve">Внесение изменений в план закупки, размещенного </w:t>
      </w:r>
      <w:proofErr w:type="gramStart"/>
      <w:r w:rsidRPr="00A41A7F">
        <w:rPr>
          <w:rFonts w:ascii="Times New Roman" w:hAnsi="Times New Roman" w:cs="Times New Roman"/>
          <w:color w:val="000000"/>
          <w:sz w:val="26"/>
          <w:szCs w:val="26"/>
        </w:rPr>
        <w:t>в  ЕИС</w:t>
      </w:r>
      <w:proofErr w:type="gramEnd"/>
      <w:r w:rsidRPr="00A41A7F">
        <w:rPr>
          <w:rFonts w:ascii="Times New Roman" w:hAnsi="Times New Roman" w:cs="Times New Roman"/>
          <w:color w:val="000000"/>
          <w:sz w:val="26"/>
          <w:szCs w:val="26"/>
        </w:rPr>
        <w:t>, осуществляется не позднее дня размещения в ЕИС извещения об осуществлении закупки.</w:t>
      </w: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.8. Планирование закупок осуществляется после доведения учредителем до Заказчика государственного задания на оказание государственных услуг на соответствующий год, но не позднее 31 декабря текущего финансового года.</w:t>
      </w: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 xml:space="preserve">.10. При планировании закупок и подготовке извещения и документации о закупке, сроки заключения и исполнения договоров должны учитывать нормативную и/или </w:t>
      </w:r>
      <w:r w:rsidR="00466100" w:rsidRPr="00A41A7F">
        <w:rPr>
          <w:rFonts w:ascii="Times New Roman" w:hAnsi="Times New Roman" w:cs="Times New Roman"/>
          <w:color w:val="000000"/>
          <w:sz w:val="26"/>
          <w:szCs w:val="26"/>
        </w:rPr>
        <w:lastRenderedPageBreak/>
        <w:t>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 </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заказчика (продовольствие (продукты питания), топливо (бензин, дизельное топливо, горюче-смазочные материалы), лекарственные средства), заказчик вправе осуществи</w:t>
      </w:r>
      <w:bookmarkStart w:id="5" w:name="_GoBack1"/>
      <w:bookmarkEnd w:id="5"/>
      <w:r w:rsidRPr="00A41A7F">
        <w:rPr>
          <w:rFonts w:ascii="Times New Roman" w:hAnsi="Times New Roman" w:cs="Times New Roman"/>
          <w:color w:val="000000"/>
          <w:sz w:val="26"/>
          <w:szCs w:val="26"/>
        </w:rPr>
        <w:t>ть несколько конкурентных процедур с разбивкой количества (объема) требуемого товара на квартал, полугодие.</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.13.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формирует потребности в товаре, работе, услуге;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проводит обоснование начальной (максимальной) цены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определяет предмет закупки и способ ее проведения;</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разрабатывает формы документов, применяемых при закупках;</w:t>
      </w:r>
    </w:p>
    <w:p w:rsidR="009A37D3" w:rsidRPr="00A41A7F" w:rsidRDefault="00466100">
      <w:pPr>
        <w:tabs>
          <w:tab w:val="left" w:pos="709"/>
        </w:tabs>
        <w:jc w:val="both"/>
        <w:rPr>
          <w:rFonts w:ascii="Times New Roman" w:hAnsi="Times New Roman" w:cs="Times New Roman"/>
          <w:sz w:val="26"/>
          <w:szCs w:val="26"/>
        </w:rPr>
      </w:pPr>
      <w:r w:rsidRPr="00A41A7F">
        <w:rPr>
          <w:rFonts w:ascii="Times New Roman" w:hAnsi="Times New Roman" w:cs="Times New Roman"/>
          <w:color w:val="000000"/>
          <w:sz w:val="26"/>
          <w:szCs w:val="26"/>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готовит разъяснения положений документации о закупке и внесение в нее изменений при необходимости;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заключает договор по итогам процедуры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контролирует исполнение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осуществляет иные действия, прямо предусмотренные настоящим Положением.</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.15. Корректировка плана закупки может осуществляться в случае: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lastRenderedPageBreak/>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в)</w:t>
      </w:r>
      <w:r w:rsidRPr="00A41A7F">
        <w:rPr>
          <w:rFonts w:ascii="Times New Roman" w:hAnsi="Times New Roman" w:cs="Times New Roman"/>
          <w:color w:val="000000"/>
          <w:sz w:val="28"/>
          <w:szCs w:val="28"/>
        </w:rPr>
        <w:t xml:space="preserve"> </w:t>
      </w:r>
      <w:r w:rsidRPr="00A41A7F">
        <w:rPr>
          <w:rFonts w:ascii="Times New Roman" w:hAnsi="Times New Roman" w:cs="Times New Roman"/>
          <w:color w:val="000000"/>
          <w:sz w:val="26"/>
          <w:szCs w:val="26"/>
        </w:rPr>
        <w:t>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A37D3" w:rsidRPr="00A41A7F" w:rsidRDefault="009A37D3">
      <w:pPr>
        <w:jc w:val="both"/>
        <w:rPr>
          <w:rFonts w:ascii="Times New Roman" w:hAnsi="Times New Roman" w:cs="Times New Roman"/>
          <w:b/>
          <w:color w:val="000000"/>
          <w:sz w:val="26"/>
          <w:szCs w:val="26"/>
        </w:rPr>
      </w:pPr>
    </w:p>
    <w:p w:rsidR="009A37D3" w:rsidRPr="00A41A7F" w:rsidRDefault="00792AF6">
      <w:pPr>
        <w:jc w:val="center"/>
        <w:outlineLvl w:val="1"/>
        <w:rPr>
          <w:rFonts w:ascii="Times New Roman" w:hAnsi="Times New Roman" w:cs="Times New Roman"/>
          <w:b/>
          <w:sz w:val="26"/>
          <w:szCs w:val="26"/>
        </w:rPr>
      </w:pPr>
      <w:r w:rsidRPr="00A41A7F">
        <w:rPr>
          <w:rFonts w:ascii="Times New Roman" w:hAnsi="Times New Roman" w:cs="Times New Roman"/>
          <w:b/>
          <w:color w:val="000000"/>
          <w:sz w:val="26"/>
          <w:szCs w:val="26"/>
        </w:rPr>
        <w:t>7</w:t>
      </w:r>
      <w:r w:rsidR="00466100" w:rsidRPr="00A41A7F">
        <w:rPr>
          <w:rFonts w:ascii="Times New Roman" w:hAnsi="Times New Roman" w:cs="Times New Roman"/>
          <w:b/>
          <w:color w:val="000000"/>
          <w:sz w:val="26"/>
          <w:szCs w:val="26"/>
        </w:rPr>
        <w:t>. ПОРЯДОК ФОРМИРОВАНИЯ НАЧАЛЬНОЙ (МАКСИМАЛЬНОЙ) ЦЕНЫ ДОГОВОРА</w:t>
      </w:r>
    </w:p>
    <w:p w:rsidR="009A37D3" w:rsidRPr="00A41A7F" w:rsidRDefault="009A37D3">
      <w:pPr>
        <w:jc w:val="center"/>
        <w:outlineLvl w:val="1"/>
        <w:rPr>
          <w:rFonts w:ascii="Times New Roman" w:hAnsi="Times New Roman" w:cs="Times New Roman"/>
          <w:color w:val="000000"/>
          <w:sz w:val="26"/>
          <w:szCs w:val="26"/>
        </w:rPr>
      </w:pPr>
    </w:p>
    <w:p w:rsidR="009A37D3" w:rsidRPr="00A41A7F" w:rsidRDefault="00792AF6">
      <w:pPr>
        <w:jc w:val="both"/>
        <w:outlineLvl w:val="1"/>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 Заказчик обязан формировать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в соответствии с  п.25.3.5, 25.3.6, 25.3.17, 25.3.19 главы 25 Положения.</w:t>
      </w:r>
    </w:p>
    <w:p w:rsidR="009A37D3" w:rsidRPr="00A41A7F" w:rsidRDefault="00792AF6">
      <w:pPr>
        <w:jc w:val="both"/>
        <w:rPr>
          <w:rFonts w:ascii="Times New Roman" w:hAnsi="Times New Roman" w:cs="Times New Roman"/>
          <w:sz w:val="26"/>
          <w:szCs w:val="26"/>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9A37D3" w:rsidRPr="00A41A7F" w:rsidRDefault="00466100">
      <w:pPr>
        <w:jc w:val="both"/>
        <w:rPr>
          <w:rFonts w:ascii="Times New Roman" w:hAnsi="Times New Roman" w:cs="Times New Roman"/>
          <w:sz w:val="26"/>
          <w:szCs w:val="26"/>
        </w:rPr>
      </w:pPr>
      <w:bookmarkStart w:id="6" w:name="Par316"/>
      <w:bookmarkEnd w:id="6"/>
      <w:r w:rsidRPr="00A41A7F">
        <w:rPr>
          <w:rFonts w:ascii="Times New Roman" w:hAnsi="Times New Roman" w:cs="Times New Roman"/>
          <w:color w:val="000000"/>
          <w:sz w:val="26"/>
          <w:szCs w:val="26"/>
        </w:rPr>
        <w:t>1) метод сопоставимых рыночных цен (анализа рынка);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тарифный метод;</w:t>
      </w:r>
    </w:p>
    <w:p w:rsidR="009A37D3" w:rsidRPr="00A41A7F" w:rsidRDefault="00466100">
      <w:pPr>
        <w:jc w:val="both"/>
        <w:rPr>
          <w:rFonts w:ascii="Times New Roman" w:hAnsi="Times New Roman" w:cs="Times New Roman"/>
          <w:sz w:val="26"/>
          <w:szCs w:val="26"/>
        </w:rPr>
      </w:pPr>
      <w:bookmarkStart w:id="7" w:name="Par319"/>
      <w:bookmarkEnd w:id="7"/>
      <w:r w:rsidRPr="00A41A7F">
        <w:rPr>
          <w:rFonts w:ascii="Times New Roman" w:hAnsi="Times New Roman" w:cs="Times New Roman"/>
          <w:color w:val="000000"/>
          <w:sz w:val="26"/>
          <w:szCs w:val="26"/>
        </w:rPr>
        <w:t>3) проектно-сметный и (или) сметный метод;</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затратный метод;</w:t>
      </w:r>
    </w:p>
    <w:p w:rsidR="009A37D3" w:rsidRPr="00A41A7F" w:rsidRDefault="00466100">
      <w:pPr>
        <w:jc w:val="both"/>
        <w:rPr>
          <w:rFonts w:ascii="Times New Roman" w:hAnsi="Times New Roman" w:cs="Times New Roman"/>
          <w:sz w:val="26"/>
          <w:szCs w:val="26"/>
          <w:u w:val="single"/>
        </w:rPr>
      </w:pPr>
      <w:r w:rsidRPr="00A41A7F">
        <w:rPr>
          <w:rFonts w:ascii="Times New Roman" w:hAnsi="Times New Roman" w:cs="Times New Roman"/>
          <w:color w:val="000000"/>
          <w:sz w:val="26"/>
          <w:szCs w:val="26"/>
          <w:u w:val="single"/>
        </w:rPr>
        <w:t>5) иные методы.</w:t>
      </w:r>
    </w:p>
    <w:p w:rsidR="009A37D3" w:rsidRPr="00A41A7F" w:rsidRDefault="00792AF6">
      <w:pPr>
        <w:jc w:val="both"/>
        <w:rPr>
          <w:rFonts w:ascii="Times New Roman" w:hAnsi="Times New Roman" w:cs="Times New Roman"/>
          <w:sz w:val="26"/>
          <w:szCs w:val="26"/>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.4. При направлении потенциальным поставщикам (подрядчикам, исполнителям)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(подрядчика, исполнителя). К числу таких условий относятся в том числе: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способ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сроки (периоды) поставки товаров, выполнения работ, оказания услуг;</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место и условия поставки товаров, выполнения работ, оказания услуг;</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срок и условия оплаты поставок товаров, выполнения работ, оказания услуг;</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lastRenderedPageBreak/>
        <w:t xml:space="preserve">- размер обеспечения исполнения обязательств по договору; </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сроки и объем гарантий качества</w:t>
      </w:r>
    </w:p>
    <w:p w:rsidR="001B6E47" w:rsidRPr="00A41A7F" w:rsidRDefault="00792AF6">
      <w:pPr>
        <w:jc w:val="both"/>
        <w:rPr>
          <w:rFonts w:ascii="Times New Roman" w:hAnsi="Times New Roman" w:cs="Times New Roman"/>
          <w:color w:val="000000"/>
          <w:sz w:val="26"/>
          <w:szCs w:val="26"/>
          <w:u w:val="single"/>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w:t>
      </w:r>
      <w:proofErr w:type="gramStart"/>
      <w:r w:rsidR="00466100" w:rsidRPr="00A41A7F">
        <w:rPr>
          <w:rFonts w:ascii="Times New Roman" w:hAnsi="Times New Roman" w:cs="Times New Roman"/>
          <w:color w:val="000000"/>
          <w:sz w:val="26"/>
          <w:szCs w:val="26"/>
        </w:rPr>
        <w:t>5.</w:t>
      </w:r>
      <w:r w:rsidR="00466100" w:rsidRPr="00A41A7F">
        <w:rPr>
          <w:rFonts w:ascii="Times New Roman" w:hAnsi="Times New Roman" w:cs="Times New Roman"/>
          <w:color w:val="000000"/>
          <w:sz w:val="26"/>
          <w:szCs w:val="26"/>
          <w:u w:val="single"/>
        </w:rPr>
        <w:t>При</w:t>
      </w:r>
      <w:proofErr w:type="gramEnd"/>
      <w:r w:rsidR="00466100" w:rsidRPr="00A41A7F">
        <w:rPr>
          <w:rFonts w:ascii="Times New Roman" w:hAnsi="Times New Roman" w:cs="Times New Roman"/>
          <w:color w:val="000000"/>
          <w:sz w:val="26"/>
          <w:szCs w:val="26"/>
          <w:u w:val="single"/>
        </w:rPr>
        <w:t xml:space="preserve"> применении метода сопоставимых рыночных цен (анализ рынка) заказчик должен получить не менее трех ценовых предложений. </w:t>
      </w:r>
    </w:p>
    <w:p w:rsidR="006F646E" w:rsidRPr="00A41A7F" w:rsidRDefault="00792AF6">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 xml:space="preserve">.5.1.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proofErr w:type="spellStart"/>
      <w:r w:rsidR="00466100" w:rsidRPr="00A41A7F">
        <w:rPr>
          <w:rFonts w:ascii="Times New Roman" w:hAnsi="Times New Roman" w:cs="Times New Roman"/>
          <w:color w:val="000000"/>
          <w:sz w:val="26"/>
          <w:szCs w:val="26"/>
        </w:rPr>
        <w:t>непревышения</w:t>
      </w:r>
      <w:proofErr w:type="spellEnd"/>
      <w:r w:rsidR="006F646E" w:rsidRPr="00A41A7F">
        <w:rPr>
          <w:rFonts w:ascii="Times New Roman" w:hAnsi="Times New Roman" w:cs="Times New Roman"/>
          <w:color w:val="000000"/>
          <w:sz w:val="26"/>
          <w:szCs w:val="26"/>
        </w:rPr>
        <w:t xml:space="preserve"> им рекомендуемой цены закупки</w:t>
      </w:r>
      <w:r w:rsidR="00CA7479" w:rsidRPr="00A41A7F">
        <w:rPr>
          <w:rFonts w:ascii="Times New Roman" w:hAnsi="Times New Roman" w:cs="Times New Roman"/>
          <w:color w:val="000000"/>
          <w:sz w:val="26"/>
          <w:szCs w:val="26"/>
        </w:rPr>
        <w:t>.</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 xml:space="preserve">.6. 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w:t>
      </w:r>
      <w:r w:rsidR="00466100" w:rsidRPr="00A41A7F">
        <w:rPr>
          <w:rFonts w:ascii="Times New Roman" w:hAnsi="Times New Roman" w:cs="Times New Roman"/>
          <w:color w:val="000000"/>
          <w:sz w:val="26"/>
          <w:szCs w:val="26"/>
          <w:u w:val="single"/>
        </w:rPr>
        <w:t>наименьшее значение</w:t>
      </w:r>
      <w:r w:rsidR="00466100" w:rsidRPr="00A41A7F">
        <w:rPr>
          <w:rFonts w:ascii="Times New Roman" w:hAnsi="Times New Roman" w:cs="Times New Roman"/>
          <w:color w:val="000000"/>
          <w:sz w:val="26"/>
          <w:szCs w:val="26"/>
        </w:rPr>
        <w:t xml:space="preserve"> цены полученных предложений.</w:t>
      </w:r>
    </w:p>
    <w:p w:rsidR="009A37D3" w:rsidRPr="00A41A7F" w:rsidRDefault="00792AF6">
      <w:pPr>
        <w:jc w:val="both"/>
        <w:rPr>
          <w:rFonts w:ascii="Times New Roman" w:hAnsi="Times New Roman" w:cs="Times New Roman"/>
          <w:sz w:val="26"/>
          <w:szCs w:val="26"/>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 xml:space="preserve">.7. </w:t>
      </w:r>
      <w:r w:rsidR="00466100" w:rsidRPr="00A41A7F">
        <w:rPr>
          <w:rFonts w:ascii="Times New Roman" w:hAnsi="Times New Roman" w:cs="Times New Roman"/>
          <w:color w:val="000000"/>
          <w:sz w:val="26"/>
          <w:szCs w:val="26"/>
          <w:u w:val="single"/>
        </w:rPr>
        <w:t>Обоснование начальной (максимальной) цены договора, за исключением закупки стоимостью до 100 (ста) тысяч рублей</w:t>
      </w:r>
      <w:r w:rsidR="00466100" w:rsidRPr="00A41A7F">
        <w:rPr>
          <w:rFonts w:ascii="Times New Roman" w:hAnsi="Times New Roman" w:cs="Times New Roman"/>
          <w:color w:val="000000"/>
          <w:sz w:val="26"/>
          <w:szCs w:val="26"/>
        </w:rPr>
        <w:t xml:space="preserve"> (включительно), с учетом налогов, сборов и иных обязательных платежей, оформляется в виде документа, в котором, в том числе, указываются:</w:t>
      </w:r>
    </w:p>
    <w:p w:rsidR="009A37D3" w:rsidRPr="00A41A7F" w:rsidRDefault="00466100">
      <w:pPr>
        <w:pStyle w:val="af7"/>
        <w:spacing w:after="0"/>
        <w:ind w:left="0"/>
        <w:jc w:val="both"/>
        <w:rPr>
          <w:rFonts w:ascii="Times New Roman" w:hAnsi="Times New Roman" w:cs="Times New Roman"/>
          <w:sz w:val="26"/>
          <w:szCs w:val="26"/>
        </w:rPr>
      </w:pPr>
      <w:r w:rsidRPr="00A41A7F">
        <w:rPr>
          <w:rFonts w:ascii="Times New Roman" w:hAnsi="Times New Roman" w:cs="Times New Roman"/>
          <w:color w:val="000000"/>
          <w:sz w:val="26"/>
          <w:szCs w:val="26"/>
        </w:rPr>
        <w:t>- метод(ы) формирования начальной (максимальной) цены договора;</w:t>
      </w:r>
    </w:p>
    <w:p w:rsidR="009A37D3" w:rsidRPr="00A41A7F" w:rsidRDefault="00466100">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 реквизиты коммерческих предложений поставщиков (подрядчиков, исполнителей), полученных в ответ на запрос заказчика, в случае направления заказчиком такого запроса;</w:t>
      </w:r>
    </w:p>
    <w:p w:rsidR="009A37D3" w:rsidRPr="00A41A7F" w:rsidRDefault="00466100">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9A37D3" w:rsidRPr="00A41A7F" w:rsidRDefault="00466100">
      <w:pPr>
        <w:pStyle w:val="af7"/>
        <w:spacing w:after="0"/>
        <w:ind w:left="0"/>
        <w:jc w:val="both"/>
        <w:rPr>
          <w:rFonts w:ascii="Times New Roman" w:hAnsi="Times New Roman" w:cs="Times New Roman"/>
          <w:sz w:val="26"/>
          <w:szCs w:val="26"/>
        </w:rPr>
      </w:pPr>
      <w:r w:rsidRPr="00A41A7F">
        <w:rPr>
          <w:rFonts w:ascii="Times New Roman" w:hAnsi="Times New Roman" w:cs="Times New Roman"/>
          <w:color w:val="000000"/>
          <w:sz w:val="26"/>
          <w:szCs w:val="26"/>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9A37D3" w:rsidRPr="00A41A7F" w:rsidRDefault="00466100">
      <w:pPr>
        <w:pStyle w:val="af7"/>
        <w:spacing w:after="0"/>
        <w:ind w:left="0"/>
        <w:jc w:val="both"/>
        <w:rPr>
          <w:rFonts w:ascii="Times New Roman" w:hAnsi="Times New Roman" w:cs="Times New Roman"/>
          <w:sz w:val="26"/>
          <w:szCs w:val="26"/>
        </w:rPr>
      </w:pPr>
      <w:r w:rsidRPr="00A41A7F">
        <w:rPr>
          <w:rFonts w:ascii="Times New Roman" w:hAnsi="Times New Roman" w:cs="Times New Roman"/>
          <w:color w:val="000000"/>
          <w:sz w:val="26"/>
          <w:szCs w:val="26"/>
        </w:rPr>
        <w:t>- подробный расчет начальной (максимальной) цены договора, если заказчик осуществляет расчет начальной (максимальной) цены договора;</w:t>
      </w:r>
    </w:p>
    <w:p w:rsidR="009A37D3" w:rsidRPr="00A41A7F" w:rsidRDefault="00466100">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указывает расчет среднего значения цены либо наименьшее значение цены;</w:t>
      </w:r>
    </w:p>
    <w:p w:rsidR="009A37D3" w:rsidRPr="00A41A7F" w:rsidRDefault="00466100">
      <w:pPr>
        <w:pStyle w:val="af7"/>
        <w:spacing w:after="0"/>
        <w:ind w:left="0"/>
        <w:jc w:val="both"/>
        <w:rPr>
          <w:rFonts w:ascii="Times New Roman" w:hAnsi="Times New Roman" w:cs="Times New Roman"/>
          <w:sz w:val="26"/>
          <w:szCs w:val="26"/>
        </w:rPr>
      </w:pPr>
      <w:r w:rsidRPr="00A41A7F">
        <w:rPr>
          <w:rFonts w:ascii="Times New Roman" w:hAnsi="Times New Roman" w:cs="Times New Roman"/>
          <w:color w:val="000000"/>
          <w:sz w:val="26"/>
          <w:szCs w:val="26"/>
        </w:rPr>
        <w:t>- иные реквизиты источников информации, на основании которых установлена начальная (максимальная) цена договора.</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9A37D3" w:rsidRPr="00A41A7F" w:rsidRDefault="00792AF6">
      <w:pPr>
        <w:jc w:val="both"/>
        <w:rPr>
          <w:rFonts w:ascii="Times New Roman" w:hAnsi="Times New Roman" w:cs="Times New Roman"/>
          <w:sz w:val="26"/>
          <w:szCs w:val="26"/>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.10. Обоснования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lastRenderedPageBreak/>
        <w:t>7</w:t>
      </w:r>
      <w:r w:rsidR="00466100" w:rsidRPr="00A41A7F">
        <w:rPr>
          <w:rFonts w:ascii="Times New Roman" w:hAnsi="Times New Roman" w:cs="Times New Roman"/>
          <w:color w:val="000000"/>
          <w:sz w:val="26"/>
          <w:szCs w:val="26"/>
        </w:rPr>
        <w:t>.12.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1) информация о ценах товаров, работ, услуг, содержащаяся в договорах (контрактах), размещенных в реестре контрактов в соответствии с требованиями Федерального закона № 44-ФЗ, Федерального закона № 223-ФЗ;</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информация о котировках на российских биржах и иностранных биржах;</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информация о котировках на электронных площадках;</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5) данные государственной статистической отчетности о ценах товаров, работ, услуг;</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.13. Метод сопоставимых рыночных цен (анализа рынка) является приоритетным для определения начальной (максимальной) цены договора.</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.15.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w:t>
      </w:r>
      <w:r w:rsidR="00AD5488">
        <w:rPr>
          <w:rFonts w:ascii="Times New Roman" w:hAnsi="Times New Roman" w:cs="Times New Roman"/>
          <w:color w:val="000000"/>
          <w:sz w:val="26"/>
          <w:szCs w:val="26"/>
        </w:rPr>
        <w:t>Свердловской</w:t>
      </w:r>
      <w:r w:rsidRPr="00A41A7F">
        <w:rPr>
          <w:rFonts w:ascii="Times New Roman" w:hAnsi="Times New Roman" w:cs="Times New Roman"/>
          <w:color w:val="000000"/>
          <w:sz w:val="26"/>
          <w:szCs w:val="26"/>
        </w:rPr>
        <w:t xml:space="preserve">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w:t>
      </w:r>
      <w:r w:rsidR="00AD5488">
        <w:rPr>
          <w:rFonts w:ascii="Times New Roman" w:hAnsi="Times New Roman" w:cs="Times New Roman"/>
          <w:color w:val="000000"/>
          <w:sz w:val="26"/>
          <w:szCs w:val="26"/>
        </w:rPr>
        <w:t>Свердловской</w:t>
      </w:r>
      <w:r w:rsidRPr="00A41A7F">
        <w:rPr>
          <w:rFonts w:ascii="Times New Roman" w:hAnsi="Times New Roman" w:cs="Times New Roman"/>
          <w:color w:val="000000"/>
          <w:sz w:val="26"/>
          <w:szCs w:val="26"/>
        </w:rPr>
        <w:t xml:space="preserve"> области;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w:t>
      </w:r>
      <w:r w:rsidRPr="00A41A7F">
        <w:rPr>
          <w:rFonts w:ascii="Times New Roman" w:hAnsi="Times New Roman" w:cs="Times New Roman"/>
          <w:color w:val="000000"/>
          <w:sz w:val="26"/>
          <w:szCs w:val="26"/>
        </w:rPr>
        <w:lastRenderedPageBreak/>
        <w:t>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w:t>
      </w:r>
      <w:r w:rsidR="00AD5488">
        <w:rPr>
          <w:rFonts w:ascii="Times New Roman" w:hAnsi="Times New Roman" w:cs="Times New Roman"/>
          <w:color w:val="000000"/>
          <w:sz w:val="26"/>
          <w:szCs w:val="26"/>
        </w:rPr>
        <w:t>Свердловской</w:t>
      </w:r>
      <w:r w:rsidRPr="00A41A7F">
        <w:rPr>
          <w:rFonts w:ascii="Times New Roman" w:hAnsi="Times New Roman" w:cs="Times New Roman"/>
          <w:color w:val="000000"/>
          <w:sz w:val="26"/>
          <w:szCs w:val="26"/>
        </w:rPr>
        <w:t xml:space="preserve">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w:t>
      </w:r>
      <w:r w:rsidR="00AD5488">
        <w:rPr>
          <w:rFonts w:ascii="Times New Roman" w:hAnsi="Times New Roman" w:cs="Times New Roman"/>
          <w:color w:val="000000"/>
          <w:sz w:val="26"/>
          <w:szCs w:val="26"/>
        </w:rPr>
        <w:t>Свердловской</w:t>
      </w:r>
      <w:r w:rsidRPr="00A41A7F">
        <w:rPr>
          <w:rFonts w:ascii="Times New Roman" w:hAnsi="Times New Roman" w:cs="Times New Roman"/>
          <w:color w:val="000000"/>
          <w:sz w:val="26"/>
          <w:szCs w:val="26"/>
        </w:rPr>
        <w:t xml:space="preserve"> области;</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.16.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8" w:name="Par332"/>
      <w:bookmarkEnd w:id="8"/>
      <w:r w:rsidR="00466100" w:rsidRPr="00A41A7F">
        <w:rPr>
          <w:rFonts w:ascii="Times New Roman" w:hAnsi="Times New Roman" w:cs="Times New Roman"/>
          <w:color w:val="000000"/>
          <w:sz w:val="26"/>
          <w:szCs w:val="26"/>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 xml:space="preserve">.17. В случае невозможности применения для определения начальной (максимальной) цены договора методов, указанных в пунктах 9.3 – 9.12. настоящего Положения, заказчик вправе применить иные методы. </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.18. При осуществлении закупки у единственного поставщика (исполнителя, подрядчика) заказчик вправе формировать и обосновывать начальную максимальную цену договора в соответствии с положениями настоящей главы.</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.20.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.21.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lastRenderedPageBreak/>
        <w:t>7</w:t>
      </w:r>
      <w:r w:rsidR="00466100" w:rsidRPr="00A41A7F">
        <w:rPr>
          <w:rFonts w:ascii="Times New Roman" w:hAnsi="Times New Roman" w:cs="Times New Roman"/>
          <w:color w:val="000000"/>
          <w:sz w:val="26"/>
          <w:szCs w:val="26"/>
        </w:rPr>
        <w:t>.22.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.23. Формирование начальной максимальной цены договора оформляется в виде отдельного документа. Для целей размещения указанного документа в ЕИС при осуществлении конкурентных закупок или закупки у единственного поставщика, ценовые предложения, применяемые для расчета, указываются без указания наименования поставщиков (исполнителей, подрядчиков). При этом в ЕИС размещается только указанный документ, без приложения ценовых предложений, полученных от поставщиков (исполнителей, подрядчиков).</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.24.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заказчика.</w:t>
      </w:r>
    </w:p>
    <w:p w:rsidR="009A37D3" w:rsidRPr="00A41A7F" w:rsidRDefault="009A37D3">
      <w:pPr>
        <w:jc w:val="center"/>
        <w:rPr>
          <w:rFonts w:ascii="Times New Roman" w:hAnsi="Times New Roman" w:cs="Times New Roman"/>
          <w:b/>
          <w:color w:val="000000"/>
          <w:sz w:val="26"/>
          <w:szCs w:val="26"/>
        </w:rPr>
      </w:pPr>
    </w:p>
    <w:p w:rsidR="009A37D3" w:rsidRPr="00A41A7F" w:rsidRDefault="00792AF6">
      <w:pPr>
        <w:jc w:val="center"/>
        <w:rPr>
          <w:rFonts w:ascii="Times New Roman" w:hAnsi="Times New Roman" w:cs="Times New Roman"/>
          <w:b/>
          <w:sz w:val="26"/>
          <w:szCs w:val="26"/>
        </w:rPr>
      </w:pPr>
      <w:r w:rsidRPr="00A41A7F">
        <w:rPr>
          <w:rFonts w:ascii="Times New Roman" w:hAnsi="Times New Roman" w:cs="Times New Roman"/>
          <w:b/>
          <w:color w:val="000000"/>
          <w:sz w:val="26"/>
          <w:szCs w:val="26"/>
        </w:rPr>
        <w:t>8</w:t>
      </w:r>
      <w:r w:rsidR="00466100" w:rsidRPr="00A41A7F">
        <w:rPr>
          <w:rFonts w:ascii="Times New Roman" w:hAnsi="Times New Roman" w:cs="Times New Roman"/>
          <w:b/>
          <w:color w:val="000000"/>
          <w:sz w:val="26"/>
          <w:szCs w:val="26"/>
        </w:rPr>
        <w:t>. ПРАВИЛА ОПИСАНИЯ ПРЕДМЕТА ЗАКУПКИ</w:t>
      </w:r>
    </w:p>
    <w:p w:rsidR="009A37D3" w:rsidRPr="00A41A7F" w:rsidRDefault="009A37D3">
      <w:pPr>
        <w:jc w:val="center"/>
        <w:rPr>
          <w:rFonts w:ascii="Times New Roman" w:hAnsi="Times New Roman" w:cs="Times New Roman"/>
          <w:color w:val="000000"/>
        </w:rPr>
      </w:pPr>
    </w:p>
    <w:p w:rsidR="009A37D3" w:rsidRPr="00A41A7F" w:rsidRDefault="00792AF6">
      <w:pPr>
        <w:jc w:val="both"/>
        <w:rPr>
          <w:rFonts w:ascii="Times New Roman" w:hAnsi="Times New Roman" w:cs="Times New Roman"/>
          <w:sz w:val="26"/>
          <w:szCs w:val="26"/>
        </w:rPr>
      </w:pPr>
      <w:r w:rsidRPr="00A41A7F">
        <w:rPr>
          <w:rFonts w:ascii="Times New Roman" w:hAnsi="Times New Roman" w:cs="Times New Roman"/>
          <w:color w:val="000000"/>
          <w:sz w:val="26"/>
          <w:szCs w:val="26"/>
        </w:rPr>
        <w:t>8</w:t>
      </w:r>
      <w:r w:rsidR="00466100" w:rsidRPr="00A41A7F">
        <w:rPr>
          <w:rFonts w:ascii="Times New Roman" w:hAnsi="Times New Roman" w:cs="Times New Roman"/>
          <w:color w:val="000000"/>
          <w:sz w:val="26"/>
          <w:szCs w:val="26"/>
        </w:rPr>
        <w:t>.1. При описании в документации о конкурентной закупке предмета закупки заказчик должен руководствоваться следующими правилами: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A37D3" w:rsidRPr="00A41A7F" w:rsidRDefault="00466100">
      <w:pPr>
        <w:jc w:val="both"/>
        <w:rPr>
          <w:rFonts w:ascii="Times New Roman" w:hAnsi="Times New Roman" w:cs="Times New Roman"/>
          <w:sz w:val="26"/>
          <w:szCs w:val="26"/>
          <w:u w:val="single"/>
        </w:rPr>
      </w:pPr>
      <w:r w:rsidRPr="00A41A7F">
        <w:rPr>
          <w:rFonts w:ascii="Times New Roman" w:hAnsi="Times New Roman" w:cs="Times New Roman"/>
          <w:color w:val="000000"/>
          <w:sz w:val="26"/>
          <w:szCs w:val="26"/>
        </w:rPr>
        <w:t xml:space="preserve">3) </w:t>
      </w:r>
      <w:r w:rsidRPr="00A41A7F">
        <w:rPr>
          <w:rFonts w:ascii="Times New Roman" w:hAnsi="Times New Roman" w:cs="Times New Roman"/>
          <w:b/>
          <w:color w:val="000000"/>
          <w:sz w:val="26"/>
          <w:szCs w:val="26"/>
          <w:u w:val="single"/>
        </w:rPr>
        <w:t xml:space="preserve">в случае использования в описании предмета закупки указания на товарный знак </w:t>
      </w:r>
      <w:r w:rsidR="00792AF6" w:rsidRPr="00A41A7F">
        <w:rPr>
          <w:rFonts w:ascii="Times New Roman" w:hAnsi="Times New Roman" w:cs="Times New Roman"/>
          <w:b/>
          <w:color w:val="000000"/>
          <w:sz w:val="26"/>
          <w:szCs w:val="26"/>
          <w:u w:val="single"/>
        </w:rPr>
        <w:t>необходимо использовать слова "или эквивалент</w:t>
      </w:r>
      <w:r w:rsidRPr="00A41A7F">
        <w:rPr>
          <w:rFonts w:ascii="Times New Roman" w:hAnsi="Times New Roman" w:cs="Times New Roman"/>
          <w:b/>
          <w:color w:val="000000"/>
          <w:sz w:val="26"/>
          <w:szCs w:val="26"/>
          <w:u w:val="single"/>
        </w:rPr>
        <w:t>", за исключением случаев:</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A37D3" w:rsidRPr="00A41A7F" w:rsidRDefault="00466100">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в) закупок товаров, необходимых для исполнения государственного или муниципального контракта;</w:t>
      </w:r>
    </w:p>
    <w:p w:rsidR="009A37D3" w:rsidRPr="00A41A7F" w:rsidRDefault="00CA1CB4">
      <w:pPr>
        <w:jc w:val="both"/>
        <w:rPr>
          <w:rFonts w:ascii="Times New Roman" w:hAnsi="Times New Roman" w:cs="Times New Roman"/>
          <w:color w:val="auto"/>
          <w:sz w:val="26"/>
          <w:szCs w:val="26"/>
          <w:u w:val="single"/>
        </w:rPr>
      </w:pPr>
      <w:r w:rsidRPr="00A41A7F">
        <w:rPr>
          <w:rFonts w:ascii="Times New Roman" w:hAnsi="Times New Roman" w:cs="Times New Roman"/>
          <w:color w:val="auto"/>
          <w:sz w:val="26"/>
          <w:szCs w:val="26"/>
          <w:u w:val="single"/>
        </w:rPr>
        <w:t>Параметры эквивалентности задает Заказчик по техническим качественным характеристикам.</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8</w:t>
      </w:r>
      <w:r w:rsidR="00466100" w:rsidRPr="00A41A7F">
        <w:rPr>
          <w:rFonts w:ascii="Times New Roman" w:hAnsi="Times New Roman" w:cs="Times New Roman"/>
          <w:color w:val="000000"/>
          <w:sz w:val="26"/>
          <w:szCs w:val="26"/>
        </w:rPr>
        <w:t xml:space="preserve">.2. Документация о закупке в соответствии с </w:t>
      </w:r>
      <w:r w:rsidRPr="00A41A7F">
        <w:rPr>
          <w:rFonts w:ascii="Times New Roman" w:hAnsi="Times New Roman" w:cs="Times New Roman"/>
          <w:color w:val="000000"/>
          <w:sz w:val="26"/>
          <w:szCs w:val="26"/>
        </w:rPr>
        <w:t>требованиями, указанными в п. 8</w:t>
      </w:r>
      <w:r w:rsidR="009C62FE" w:rsidRPr="00A41A7F">
        <w:rPr>
          <w:rFonts w:ascii="Times New Roman" w:hAnsi="Times New Roman" w:cs="Times New Roman"/>
          <w:color w:val="000000"/>
          <w:sz w:val="26"/>
          <w:szCs w:val="26"/>
        </w:rPr>
        <w:t xml:space="preserve">.1. </w:t>
      </w:r>
      <w:r w:rsidR="00466100" w:rsidRPr="00A41A7F">
        <w:rPr>
          <w:rFonts w:ascii="Times New Roman" w:hAnsi="Times New Roman" w:cs="Times New Roman"/>
          <w:color w:val="000000"/>
          <w:sz w:val="26"/>
          <w:szCs w:val="26"/>
        </w:rPr>
        <w:t>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9A37D3" w:rsidRPr="00A41A7F" w:rsidRDefault="00792AF6">
      <w:pPr>
        <w:jc w:val="both"/>
        <w:rPr>
          <w:rFonts w:ascii="Times New Roman" w:hAnsi="Times New Roman" w:cs="Times New Roman"/>
          <w:sz w:val="26"/>
          <w:szCs w:val="26"/>
        </w:rPr>
      </w:pPr>
      <w:r w:rsidRPr="00A41A7F">
        <w:rPr>
          <w:rFonts w:ascii="Times New Roman" w:hAnsi="Times New Roman" w:cs="Times New Roman"/>
          <w:color w:val="000000"/>
          <w:sz w:val="26"/>
          <w:szCs w:val="26"/>
        </w:rPr>
        <w:t>8</w:t>
      </w:r>
      <w:r w:rsidR="00466100" w:rsidRPr="00A41A7F">
        <w:rPr>
          <w:rFonts w:ascii="Times New Roman" w:hAnsi="Times New Roman" w:cs="Times New Roman"/>
          <w:color w:val="000000"/>
          <w:sz w:val="26"/>
          <w:szCs w:val="26"/>
        </w:rPr>
        <w:t xml:space="preserve">.3. Требования к гарантийному сроку (гарантийные обязательства) товара, работы, услуги и (или) объему предоставления гарантий их качества, к гарантийному </w:t>
      </w:r>
      <w:r w:rsidR="00466100" w:rsidRPr="00A41A7F">
        <w:rPr>
          <w:rFonts w:ascii="Times New Roman" w:hAnsi="Times New Roman" w:cs="Times New Roman"/>
          <w:color w:val="000000"/>
          <w:sz w:val="26"/>
          <w:szCs w:val="26"/>
        </w:rPr>
        <w:lastRenderedPageBreak/>
        <w:t>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A37D3" w:rsidRPr="00A41A7F" w:rsidRDefault="009A37D3">
      <w:pPr>
        <w:rPr>
          <w:rFonts w:ascii="Times New Roman" w:hAnsi="Times New Roman" w:cs="Times New Roman"/>
          <w:b/>
          <w:bCs/>
          <w:color w:val="000000"/>
          <w:sz w:val="26"/>
          <w:szCs w:val="26"/>
        </w:rPr>
      </w:pPr>
    </w:p>
    <w:p w:rsidR="009A37D3" w:rsidRPr="00A41A7F" w:rsidRDefault="00792AF6">
      <w:pPr>
        <w:jc w:val="center"/>
        <w:rPr>
          <w:rFonts w:ascii="Times New Roman" w:hAnsi="Times New Roman" w:cs="Times New Roman"/>
          <w:color w:val="000000"/>
        </w:rPr>
      </w:pPr>
      <w:r w:rsidRPr="00A41A7F">
        <w:rPr>
          <w:rFonts w:ascii="Times New Roman" w:hAnsi="Times New Roman" w:cs="Times New Roman"/>
          <w:b/>
          <w:bCs/>
          <w:color w:val="000000"/>
          <w:sz w:val="26"/>
          <w:szCs w:val="26"/>
        </w:rPr>
        <w:t>9</w:t>
      </w:r>
      <w:r w:rsidR="00466100" w:rsidRPr="00A41A7F">
        <w:rPr>
          <w:rFonts w:ascii="Times New Roman" w:hAnsi="Times New Roman" w:cs="Times New Roman"/>
          <w:b/>
          <w:bCs/>
          <w:color w:val="000000"/>
          <w:sz w:val="26"/>
          <w:szCs w:val="26"/>
        </w:rPr>
        <w:t>. 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rsidR="009A37D3" w:rsidRPr="00A41A7F" w:rsidRDefault="009A37D3">
      <w:pPr>
        <w:jc w:val="center"/>
        <w:rPr>
          <w:rFonts w:ascii="Times New Roman" w:hAnsi="Times New Roman" w:cs="Times New Roman"/>
          <w:b/>
          <w:bCs/>
          <w:color w:val="000000"/>
          <w:sz w:val="26"/>
          <w:szCs w:val="26"/>
        </w:rPr>
      </w:pP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9A37D3" w:rsidRPr="00A41A7F" w:rsidRDefault="005B48C8">
      <w:pPr>
        <w:jc w:val="both"/>
        <w:rPr>
          <w:rFonts w:ascii="Times New Roman" w:hAnsi="Times New Roman" w:cs="Times New Roman"/>
          <w:u w:val="single"/>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w:t>
      </w:r>
      <w:proofErr w:type="gramStart"/>
      <w:r w:rsidR="00466100" w:rsidRPr="00A41A7F">
        <w:rPr>
          <w:rFonts w:ascii="Times New Roman" w:hAnsi="Times New Roman" w:cs="Times New Roman"/>
          <w:color w:val="000000"/>
          <w:sz w:val="26"/>
          <w:szCs w:val="26"/>
        </w:rPr>
        <w:t>2.</w:t>
      </w:r>
      <w:r w:rsidR="00466100" w:rsidRPr="00A41A7F">
        <w:rPr>
          <w:rFonts w:ascii="Times New Roman" w:hAnsi="Times New Roman" w:cs="Times New Roman"/>
          <w:color w:val="000000"/>
          <w:sz w:val="26"/>
          <w:szCs w:val="26"/>
          <w:u w:val="single"/>
        </w:rPr>
        <w:t>Заказчик</w:t>
      </w:r>
      <w:proofErr w:type="gramEnd"/>
      <w:r w:rsidR="00466100" w:rsidRPr="00A41A7F">
        <w:rPr>
          <w:rFonts w:ascii="Times New Roman" w:hAnsi="Times New Roman" w:cs="Times New Roman"/>
          <w:color w:val="000000"/>
          <w:sz w:val="26"/>
          <w:szCs w:val="26"/>
          <w:u w:val="single"/>
        </w:rPr>
        <w:t xml:space="preserve"> не устанавливает в документации о конкурентной закупке </w:t>
      </w:r>
      <w:r w:rsidR="00466100" w:rsidRPr="00A41A7F">
        <w:rPr>
          <w:rFonts w:ascii="Times New Roman" w:hAnsi="Times New Roman" w:cs="Times New Roman"/>
          <w:i/>
          <w:color w:val="000000"/>
          <w:sz w:val="26"/>
          <w:szCs w:val="26"/>
          <w:u w:val="single"/>
        </w:rPr>
        <w:t>требование обеспечения заявок</w:t>
      </w:r>
      <w:r w:rsidR="00466100" w:rsidRPr="00A41A7F">
        <w:rPr>
          <w:rFonts w:ascii="Times New Roman" w:hAnsi="Times New Roman" w:cs="Times New Roman"/>
          <w:color w:val="000000"/>
          <w:sz w:val="26"/>
          <w:szCs w:val="26"/>
          <w:u w:val="single"/>
        </w:rPr>
        <w:t xml:space="preserve"> на участие в закупке, если начальная (максимальная) цена договора не превышает пять миллионов рублей.</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Заказчик в закупочной документации определяет размер обеспечения заявки</w:t>
      </w:r>
      <w:r w:rsidR="006C71C2" w:rsidRPr="00A41A7F">
        <w:rPr>
          <w:rFonts w:ascii="Times New Roman" w:hAnsi="Times New Roman" w:cs="Times New Roman"/>
          <w:color w:val="000000"/>
          <w:sz w:val="26"/>
          <w:szCs w:val="26"/>
        </w:rPr>
        <w:t xml:space="preserve"> </w:t>
      </w:r>
      <w:r w:rsidR="009C62FE" w:rsidRPr="00A41A7F">
        <w:rPr>
          <w:rFonts w:ascii="Times New Roman" w:hAnsi="Times New Roman" w:cs="Times New Roman"/>
          <w:color w:val="auto"/>
          <w:sz w:val="26"/>
          <w:szCs w:val="26"/>
        </w:rPr>
        <w:t>(</w:t>
      </w:r>
      <w:r w:rsidR="006C71C2" w:rsidRPr="00A41A7F">
        <w:rPr>
          <w:rFonts w:ascii="Times New Roman" w:hAnsi="Times New Roman" w:cs="Times New Roman"/>
          <w:color w:val="auto"/>
          <w:sz w:val="26"/>
          <w:szCs w:val="26"/>
        </w:rPr>
        <w:t>размер обеспечения не выше 5% от нее)</w:t>
      </w:r>
      <w:r w:rsidRPr="00A41A7F">
        <w:rPr>
          <w:rFonts w:ascii="Times New Roman" w:hAnsi="Times New Roman" w:cs="Times New Roman"/>
          <w:color w:val="auto"/>
          <w:sz w:val="26"/>
          <w:szCs w:val="26"/>
        </w:rPr>
        <w:t xml:space="preserve">, </w:t>
      </w:r>
      <w:r w:rsidRPr="00A41A7F">
        <w:rPr>
          <w:rFonts w:ascii="Times New Roman" w:hAnsi="Times New Roman" w:cs="Times New Roman"/>
          <w:color w:val="000000"/>
          <w:sz w:val="26"/>
          <w:szCs w:val="26"/>
        </w:rPr>
        <w:t>срок и порядок его внесения, срок и порядок возврата обеспечения заявки.</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 xml:space="preserve">.4. </w:t>
      </w:r>
      <w:r w:rsidR="00466100" w:rsidRPr="00A41A7F">
        <w:rPr>
          <w:rFonts w:ascii="Times New Roman" w:hAnsi="Times New Roman" w:cs="Times New Roman"/>
          <w:b/>
          <w:color w:val="000000"/>
          <w:sz w:val="26"/>
          <w:szCs w:val="26"/>
          <w:u w:val="single"/>
        </w:rPr>
        <w:t>Заказчик возвращает участнику закупки денежные средства, внесенные в качестве обеспечения заявок в течение десяти дней</w:t>
      </w:r>
      <w:r w:rsidR="00466100" w:rsidRPr="00A41A7F">
        <w:rPr>
          <w:rFonts w:ascii="Times New Roman" w:hAnsi="Times New Roman" w:cs="Times New Roman"/>
          <w:color w:val="000000"/>
          <w:sz w:val="26"/>
          <w:szCs w:val="26"/>
        </w:rPr>
        <w:t>,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принятия заказчиком решения об отказе от проведения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получения заказчиком от участника уведомления об отзыве заявки участника закупки на участие в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подписания протокола рассмотрении заявок (предложений) участников закупок (об определении участников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 участнику закупки, подавшему заявку после окончания срока подачи заявок на участие </w:t>
      </w:r>
      <w:r w:rsidRPr="00A41A7F">
        <w:rPr>
          <w:rFonts w:ascii="Times New Roman" w:hAnsi="Times New Roman" w:cs="Times New Roman"/>
          <w:color w:val="000000"/>
          <w:sz w:val="26"/>
          <w:szCs w:val="26"/>
        </w:rPr>
        <w:lastRenderedPageBreak/>
        <w:t>в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участнику закупки, не допущенному к участию в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подписания протокола по итогам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.5. Возврат участнику конкурентной закупки обеспечения заявки на участие в закупке не производится в следующих случаях:</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уклонение или отказ участника закупки от заключения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A37D3" w:rsidRPr="00A41A7F" w:rsidRDefault="005B48C8">
      <w:pPr>
        <w:jc w:val="both"/>
        <w:rPr>
          <w:rFonts w:ascii="Times New Roman" w:hAnsi="Times New Roman" w:cs="Times New Roman"/>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 xml:space="preserve">.6. Исполнение договора может обеспечиваться предоставлением банковской гарантии, выданной банком, включенным в предусмотренный </w:t>
      </w:r>
      <w:hyperlink r:id="rId11">
        <w:r w:rsidR="00466100" w:rsidRPr="00A41A7F">
          <w:rPr>
            <w:rStyle w:val="-"/>
            <w:rFonts w:ascii="Times New Roman" w:hAnsi="Times New Roman" w:cs="Times New Roman"/>
            <w:color w:val="000000"/>
            <w:sz w:val="26"/>
            <w:szCs w:val="26"/>
            <w:u w:val="none"/>
          </w:rPr>
          <w:t>статьей 74.1</w:t>
        </w:r>
      </w:hyperlink>
      <w:r w:rsidR="00466100" w:rsidRPr="00A41A7F">
        <w:rPr>
          <w:rFonts w:ascii="Times New Roman" w:hAnsi="Times New Roman" w:cs="Times New Roman"/>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9" w:name="__DdeLink__17578_2550752653"/>
      <w:r w:rsidR="00466100" w:rsidRPr="00A41A7F">
        <w:rPr>
          <w:rFonts w:ascii="Times New Roman" w:hAnsi="Times New Roman" w:cs="Times New Roman"/>
          <w:color w:val="000000"/>
          <w:sz w:val="26"/>
          <w:szCs w:val="26"/>
        </w:rPr>
        <w:t>внесением денежных средств на указанный заказчиком счет</w:t>
      </w:r>
      <w:bookmarkEnd w:id="9"/>
      <w:r w:rsidR="00466100" w:rsidRPr="00A41A7F">
        <w:rPr>
          <w:rFonts w:ascii="Times New Roman" w:hAnsi="Times New Roman" w:cs="Times New Roman"/>
          <w:color w:val="000000"/>
          <w:sz w:val="26"/>
          <w:szCs w:val="26"/>
        </w:rPr>
        <w:t>, который указан в закупочной документации.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B2947" w:rsidRPr="00A41A7F" w:rsidRDefault="005B48C8" w:rsidP="009B2947">
      <w:pPr>
        <w:jc w:val="both"/>
        <w:rPr>
          <w:rFonts w:ascii="Times New Roman" w:hAnsi="Times New Roman" w:cs="Times New Roman"/>
          <w:color w:val="auto"/>
          <w:sz w:val="26"/>
          <w:szCs w:val="26"/>
          <w:u w:val="single"/>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.9</w:t>
      </w:r>
      <w:r w:rsidR="00466100" w:rsidRPr="00A41A7F">
        <w:rPr>
          <w:rFonts w:ascii="Times New Roman" w:hAnsi="Times New Roman" w:cs="Times New Roman"/>
          <w:color w:val="auto"/>
          <w:sz w:val="26"/>
          <w:szCs w:val="26"/>
        </w:rPr>
        <w:t>.</w:t>
      </w:r>
      <w:r w:rsidR="009B2947" w:rsidRPr="00A41A7F">
        <w:rPr>
          <w:rFonts w:ascii="Times New Roman" w:eastAsia="Times New Roman" w:hAnsi="Times New Roman" w:cs="Times New Roman"/>
          <w:color w:val="auto"/>
          <w:u w:val="single"/>
          <w:lang w:eastAsia="ru-RU"/>
        </w:rPr>
        <w:t xml:space="preserve"> </w:t>
      </w:r>
      <w:r w:rsidR="009B2947" w:rsidRPr="00A41A7F">
        <w:rPr>
          <w:rFonts w:ascii="Times New Roman" w:hAnsi="Times New Roman" w:cs="Times New Roman"/>
          <w:color w:val="auto"/>
          <w:sz w:val="26"/>
          <w:szCs w:val="26"/>
          <w:u w:val="single"/>
        </w:rPr>
        <w:t xml:space="preserve">Размер обеспечения исполнения договора может быть установлен до 30% от цены </w:t>
      </w:r>
      <w:proofErr w:type="gramStart"/>
      <w:r w:rsidR="009B2947" w:rsidRPr="00A41A7F">
        <w:rPr>
          <w:rFonts w:ascii="Times New Roman" w:hAnsi="Times New Roman" w:cs="Times New Roman"/>
          <w:color w:val="auto"/>
          <w:sz w:val="26"/>
          <w:szCs w:val="26"/>
          <w:u w:val="single"/>
        </w:rPr>
        <w:t>договора  (</w:t>
      </w:r>
      <w:proofErr w:type="gramEnd"/>
      <w:r w:rsidR="009B2947" w:rsidRPr="00A41A7F">
        <w:rPr>
          <w:rFonts w:ascii="Times New Roman" w:hAnsi="Times New Roman" w:cs="Times New Roman"/>
          <w:color w:val="auto"/>
          <w:sz w:val="26"/>
          <w:szCs w:val="26"/>
          <w:u w:val="single"/>
        </w:rPr>
        <w:t>цены лота),</w:t>
      </w:r>
      <w:r w:rsidR="009B2947" w:rsidRPr="00A41A7F">
        <w:rPr>
          <w:rFonts w:ascii="Times New Roman" w:hAnsi="Times New Roman" w:cs="Times New Roman"/>
          <w:color w:val="auto"/>
          <w:sz w:val="26"/>
          <w:szCs w:val="26"/>
        </w:rPr>
        <w:t xml:space="preserve"> </w:t>
      </w:r>
      <w:r w:rsidR="009B2947" w:rsidRPr="00A41A7F">
        <w:rPr>
          <w:rFonts w:ascii="Times New Roman" w:hAnsi="Times New Roman" w:cs="Times New Roman"/>
          <w:color w:val="auto"/>
          <w:sz w:val="26"/>
          <w:szCs w:val="26"/>
          <w:u w:val="single"/>
        </w:rPr>
        <w:t>предложенной победителем процедуры закупки</w:t>
      </w:r>
      <w:r w:rsidR="009B2947" w:rsidRPr="00A41A7F">
        <w:rPr>
          <w:rFonts w:ascii="Times New Roman" w:hAnsi="Times New Roman" w:cs="Times New Roman"/>
          <w:color w:val="auto"/>
          <w:sz w:val="26"/>
          <w:szCs w:val="26"/>
        </w:rPr>
        <w:t xml:space="preserve"> (</w:t>
      </w:r>
      <w:r w:rsidR="009B2947" w:rsidRPr="00A41A7F">
        <w:rPr>
          <w:rFonts w:ascii="Times New Roman" w:hAnsi="Times New Roman" w:cs="Times New Roman"/>
          <w:color w:val="auto"/>
          <w:sz w:val="26"/>
          <w:szCs w:val="26"/>
          <w:u w:val="single"/>
        </w:rPr>
        <w:t xml:space="preserve">указанной в извещении об осуществлении закупки). Срок обеспечения договора должен превышать срок исполнения обязательств по договору контрагентом на 60 дней. </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В случае, если, договором предусмотрена выплата аванса, размер обеспечения исполнения договора устанавливается в размере аванса.</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 xml:space="preserve">.10.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w:t>
      </w:r>
      <w:r w:rsidR="00466100" w:rsidRPr="00A41A7F">
        <w:rPr>
          <w:rFonts w:ascii="Times New Roman" w:hAnsi="Times New Roman" w:cs="Times New Roman"/>
          <w:color w:val="000000"/>
          <w:sz w:val="26"/>
          <w:szCs w:val="26"/>
        </w:rPr>
        <w:lastRenderedPageBreak/>
        <w:t>предоставленного обеспечения исполнения договора. При этом может быть изменен способ обеспечения исполнения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w:t>
      </w:r>
      <w:proofErr w:type="gramStart"/>
      <w:r w:rsidRPr="00A41A7F">
        <w:rPr>
          <w:rFonts w:ascii="Times New Roman" w:hAnsi="Times New Roman" w:cs="Times New Roman"/>
          <w:color w:val="000000"/>
          <w:sz w:val="26"/>
          <w:szCs w:val="26"/>
        </w:rPr>
        <w:t>заказчика</w:t>
      </w:r>
      <w:proofErr w:type="gramEnd"/>
      <w:r w:rsidRPr="00A41A7F">
        <w:rPr>
          <w:rFonts w:ascii="Times New Roman" w:hAnsi="Times New Roman" w:cs="Times New Roman"/>
          <w:color w:val="000000"/>
          <w:sz w:val="26"/>
          <w:szCs w:val="26"/>
        </w:rPr>
        <w:t xml:space="preserve">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(подрядчиком, исполнителем) на счет заказчика в качестве обеспечения исполнения договора.</w:t>
      </w:r>
    </w:p>
    <w:p w:rsidR="009A37D3" w:rsidRPr="00A41A7F" w:rsidRDefault="00466100">
      <w:pPr>
        <w:spacing w:after="60"/>
        <w:jc w:val="both"/>
        <w:rPr>
          <w:rFonts w:ascii="Times New Roman" w:hAnsi="Times New Roman" w:cs="Times New Roman"/>
          <w:sz w:val="26"/>
          <w:szCs w:val="26"/>
        </w:rPr>
      </w:pPr>
      <w:r w:rsidRPr="00A41A7F">
        <w:rPr>
          <w:rFonts w:ascii="Times New Roman" w:hAnsi="Times New Roman" w:cs="Times New Roman"/>
          <w:color w:val="000000"/>
          <w:sz w:val="26"/>
          <w:szCs w:val="26"/>
        </w:rPr>
        <w:t>При предоставлении Поставщиком обеспечения исполнения обязательств по настоящему Договору в виде денежных средств и надлежащего исполнения сторонами своих обязательств по настоящему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.11. Банковская гарантия должна быть безотзывной и должна содержать:</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обязательства принципала, надлежащее исполнение которых обеспечивается банковской гарантией;</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5) срок действия банковской гарантии с учетом требований настоящего раздела;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.12. В случае, предусмотренном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.13. Банковская гарантия, предоставляемая участником закупки в качестве обеспечения исполнения договора.</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.14.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.15. Основанием для отказа в принятии банковской гарантии заказчиком является:</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1) несоответствие банковской гарантии условиям, указанным в пунктах </w:t>
      </w:r>
      <w:hyperlink r:id="rId12">
        <w:r w:rsidR="005B48C8" w:rsidRPr="00A41A7F">
          <w:rPr>
            <w:rStyle w:val="-"/>
            <w:rFonts w:ascii="Times New Roman" w:hAnsi="Times New Roman" w:cs="Times New Roman"/>
            <w:color w:val="000000"/>
            <w:sz w:val="26"/>
            <w:szCs w:val="26"/>
            <w:u w:val="none"/>
          </w:rPr>
          <w:t>9</w:t>
        </w:r>
        <w:r w:rsidRPr="00A41A7F">
          <w:rPr>
            <w:rStyle w:val="-"/>
            <w:rFonts w:ascii="Times New Roman" w:hAnsi="Times New Roman" w:cs="Times New Roman"/>
            <w:color w:val="000000"/>
            <w:sz w:val="26"/>
            <w:szCs w:val="26"/>
            <w:u w:val="none"/>
          </w:rPr>
          <w:t>.12.</w:t>
        </w:r>
      </w:hyperlink>
      <w:r w:rsidRPr="00A41A7F">
        <w:rPr>
          <w:rFonts w:ascii="Times New Roman" w:hAnsi="Times New Roman" w:cs="Times New Roman"/>
          <w:color w:val="000000"/>
          <w:sz w:val="26"/>
          <w:szCs w:val="26"/>
        </w:rPr>
        <w:t xml:space="preserve"> и </w:t>
      </w:r>
      <w:hyperlink r:id="rId13">
        <w:r w:rsidR="005B48C8" w:rsidRPr="00A41A7F">
          <w:rPr>
            <w:rStyle w:val="-"/>
            <w:rFonts w:ascii="Times New Roman" w:hAnsi="Times New Roman" w:cs="Times New Roman"/>
            <w:color w:val="000000"/>
            <w:sz w:val="26"/>
            <w:szCs w:val="26"/>
            <w:u w:val="none"/>
          </w:rPr>
          <w:t>9</w:t>
        </w:r>
        <w:r w:rsidRPr="00A41A7F">
          <w:rPr>
            <w:rStyle w:val="-"/>
            <w:rFonts w:ascii="Times New Roman" w:hAnsi="Times New Roman" w:cs="Times New Roman"/>
            <w:color w:val="000000"/>
            <w:sz w:val="26"/>
            <w:szCs w:val="26"/>
            <w:u w:val="none"/>
          </w:rPr>
          <w:t>.13.</w:t>
        </w:r>
      </w:hyperlink>
      <w:r w:rsidRPr="00A41A7F">
        <w:rPr>
          <w:rFonts w:ascii="Times New Roman" w:hAnsi="Times New Roman" w:cs="Times New Roman"/>
          <w:color w:val="000000"/>
          <w:sz w:val="26"/>
          <w:szCs w:val="26"/>
        </w:rPr>
        <w:t xml:space="preserve"> настоящего раздела;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w:t>
      </w:r>
      <w:r w:rsidRPr="00A41A7F">
        <w:rPr>
          <w:rFonts w:ascii="Times New Roman" w:hAnsi="Times New Roman" w:cs="Times New Roman"/>
          <w:color w:val="000000"/>
          <w:sz w:val="26"/>
          <w:szCs w:val="26"/>
        </w:rPr>
        <w:lastRenderedPageBreak/>
        <w:t>(подрядчика, исполнителя), документации о закупке, проекте договора.</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.16. В случае отказа в принятии банковской гарантии заказчик в срок, установленный в пункте 11.14.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 xml:space="preserve">.17.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w:t>
      </w:r>
      <w:proofErr w:type="gramStart"/>
      <w:r w:rsidR="00466100" w:rsidRPr="00A41A7F">
        <w:rPr>
          <w:rFonts w:ascii="Times New Roman" w:hAnsi="Times New Roman" w:cs="Times New Roman"/>
          <w:color w:val="000000"/>
          <w:sz w:val="26"/>
          <w:szCs w:val="26"/>
        </w:rPr>
        <w:t>контрагентом  до</w:t>
      </w:r>
      <w:proofErr w:type="gramEnd"/>
      <w:r w:rsidR="00466100" w:rsidRPr="00A41A7F">
        <w:rPr>
          <w:rFonts w:ascii="Times New Roman" w:hAnsi="Times New Roman" w:cs="Times New Roman"/>
          <w:color w:val="000000"/>
          <w:sz w:val="26"/>
          <w:szCs w:val="26"/>
        </w:rPr>
        <w:t xml:space="preserve">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9A37D3" w:rsidRPr="00A41A7F" w:rsidRDefault="00466100">
      <w:pPr>
        <w:ind w:firstLine="708"/>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w:t>
      </w:r>
      <w:proofErr w:type="gramStart"/>
      <w:r w:rsidRPr="00A41A7F">
        <w:rPr>
          <w:rFonts w:ascii="Times New Roman" w:hAnsi="Times New Roman" w:cs="Times New Roman"/>
          <w:color w:val="000000"/>
          <w:sz w:val="26"/>
          <w:szCs w:val="26"/>
        </w:rPr>
        <w:t>Заказчик  обязан</w:t>
      </w:r>
      <w:proofErr w:type="gramEnd"/>
      <w:r w:rsidRPr="00A41A7F">
        <w:rPr>
          <w:rFonts w:ascii="Times New Roman" w:hAnsi="Times New Roman" w:cs="Times New Roman"/>
          <w:color w:val="000000"/>
          <w:sz w:val="26"/>
          <w:szCs w:val="26"/>
        </w:rPr>
        <w:t xml:space="preserve"> в письменной форме уведомить контрагента.</w:t>
      </w:r>
    </w:p>
    <w:p w:rsidR="009A37D3" w:rsidRPr="00A41A7F" w:rsidRDefault="00466100">
      <w:pPr>
        <w:ind w:firstLine="708"/>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Обеспечение исполнения договора прекращается в следующих случаях: </w:t>
      </w:r>
    </w:p>
    <w:p w:rsidR="009A37D3" w:rsidRPr="00A41A7F" w:rsidRDefault="00466100">
      <w:pPr>
        <w:numPr>
          <w:ilvl w:val="0"/>
          <w:numId w:val="4"/>
        </w:numPr>
        <w:jc w:val="both"/>
        <w:rPr>
          <w:rFonts w:ascii="Times New Roman" w:hAnsi="Times New Roman" w:cs="Times New Roman"/>
          <w:color w:val="000000"/>
        </w:rPr>
      </w:pPr>
      <w:proofErr w:type="gramStart"/>
      <w:r w:rsidRPr="00A41A7F">
        <w:rPr>
          <w:rFonts w:ascii="Times New Roman" w:hAnsi="Times New Roman" w:cs="Times New Roman"/>
          <w:color w:val="000000"/>
          <w:sz w:val="26"/>
          <w:szCs w:val="26"/>
        </w:rPr>
        <w:t>вследствие прекращения</w:t>
      </w:r>
      <w:proofErr w:type="gramEnd"/>
      <w:r w:rsidRPr="00A41A7F">
        <w:rPr>
          <w:rFonts w:ascii="Times New Roman" w:hAnsi="Times New Roman" w:cs="Times New Roman"/>
          <w:color w:val="000000"/>
          <w:sz w:val="26"/>
          <w:szCs w:val="26"/>
        </w:rPr>
        <w:t xml:space="preserve">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9A37D3" w:rsidRPr="00A41A7F" w:rsidRDefault="00466100">
      <w:pPr>
        <w:numPr>
          <w:ilvl w:val="0"/>
          <w:numId w:val="4"/>
        </w:numPr>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вследствие перехода прав на денежные средства к Заказчику.   </w:t>
      </w:r>
    </w:p>
    <w:p w:rsidR="009A37D3" w:rsidRPr="00A41A7F" w:rsidRDefault="009A37D3">
      <w:pPr>
        <w:ind w:firstLine="708"/>
        <w:jc w:val="both"/>
        <w:rPr>
          <w:rFonts w:ascii="Times New Roman" w:hAnsi="Times New Roman" w:cs="Times New Roman"/>
          <w:strike/>
          <w:color w:val="000000"/>
          <w:sz w:val="26"/>
          <w:szCs w:val="26"/>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 xml:space="preserve">.18.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w:t>
      </w:r>
      <w:r w:rsidR="00466100" w:rsidRPr="00A41A7F">
        <w:rPr>
          <w:rFonts w:ascii="Times New Roman" w:hAnsi="Times New Roman" w:cs="Times New Roman"/>
          <w:color w:val="000000"/>
          <w:sz w:val="26"/>
          <w:szCs w:val="26"/>
          <w:u w:val="single"/>
        </w:rPr>
        <w:t>Обеспечение исполнения гарантийных</w:t>
      </w:r>
      <w:r w:rsidR="00466100" w:rsidRPr="00A41A7F">
        <w:rPr>
          <w:rFonts w:ascii="Times New Roman" w:hAnsi="Times New Roman" w:cs="Times New Roman"/>
          <w:color w:val="000000"/>
          <w:sz w:val="26"/>
          <w:szCs w:val="26"/>
        </w:rPr>
        <w:t xml:space="preserve"> </w:t>
      </w:r>
      <w:r w:rsidR="00466100" w:rsidRPr="00A41A7F">
        <w:rPr>
          <w:rFonts w:ascii="Times New Roman" w:hAnsi="Times New Roman" w:cs="Times New Roman"/>
          <w:color w:val="000000"/>
          <w:sz w:val="26"/>
          <w:szCs w:val="26"/>
          <w:u w:val="single"/>
        </w:rPr>
        <w:t>обязательств</w:t>
      </w:r>
      <w:r w:rsidR="00466100" w:rsidRPr="00A41A7F">
        <w:rPr>
          <w:rFonts w:ascii="Times New Roman" w:hAnsi="Times New Roman" w:cs="Times New Roman"/>
          <w:color w:val="000000"/>
          <w:sz w:val="26"/>
          <w:szCs w:val="26"/>
        </w:rPr>
        <w:t xml:space="preserve">, если это предусмотрено закупочной документацией и проектом договора, должно предоставляться поставщиком (подрядчиком, исполнителем) </w:t>
      </w:r>
      <w:r w:rsidR="00466100" w:rsidRPr="00A41A7F">
        <w:rPr>
          <w:rFonts w:ascii="Times New Roman" w:hAnsi="Times New Roman" w:cs="Times New Roman"/>
          <w:b/>
          <w:color w:val="000000"/>
          <w:sz w:val="26"/>
          <w:szCs w:val="26"/>
          <w:u w:val="single"/>
        </w:rPr>
        <w:t>не менее чем за двадцать дней до подписания сторонами</w:t>
      </w:r>
      <w:r w:rsidR="00466100" w:rsidRPr="00A41A7F">
        <w:rPr>
          <w:rFonts w:ascii="Times New Roman" w:hAnsi="Times New Roman" w:cs="Times New Roman"/>
          <w:color w:val="000000"/>
          <w:sz w:val="26"/>
          <w:szCs w:val="26"/>
        </w:rPr>
        <w:t xml:space="preserve">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работы, услуги, акта ввода объекта в эксплуатацию и т.п.).</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.19. Срок действия обеспечения гарантийных обязательств должен превышать срок исполнения гарантийных обязательств не менее чем на один месяц.</w:t>
      </w:r>
    </w:p>
    <w:p w:rsidR="009A37D3" w:rsidRPr="00A41A7F" w:rsidRDefault="005B48C8">
      <w:pPr>
        <w:jc w:val="both"/>
        <w:rPr>
          <w:rFonts w:ascii="Times New Roman" w:hAnsi="Times New Roman" w:cs="Times New Roman"/>
          <w:color w:val="000000"/>
          <w:u w:val="single"/>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 xml:space="preserve">.20. </w:t>
      </w:r>
      <w:r w:rsidR="00466100" w:rsidRPr="00A41A7F">
        <w:rPr>
          <w:rFonts w:ascii="Times New Roman" w:hAnsi="Times New Roman" w:cs="Times New Roman"/>
          <w:color w:val="000000"/>
          <w:sz w:val="26"/>
          <w:szCs w:val="26"/>
          <w:u w:val="single"/>
        </w:rPr>
        <w:t>Размер обеспечения гарантийных обязательств должен составлять тридцать процентов от цены заключенного договора.</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9A37D3" w:rsidRPr="00A41A7F" w:rsidRDefault="00466100">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lastRenderedPageBreak/>
        <w:t xml:space="preserve">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w:t>
      </w:r>
      <w:proofErr w:type="gramStart"/>
      <w:r w:rsidRPr="00A41A7F">
        <w:rPr>
          <w:rFonts w:ascii="Times New Roman" w:hAnsi="Times New Roman" w:cs="Times New Roman"/>
          <w:color w:val="000000"/>
          <w:sz w:val="26"/>
          <w:szCs w:val="26"/>
        </w:rPr>
        <w:t>обеспечения исполнения гарантийных обязательств</w:t>
      </w:r>
      <w:proofErr w:type="gramEnd"/>
      <w:r w:rsidRPr="00A41A7F">
        <w:rPr>
          <w:rFonts w:ascii="Times New Roman" w:hAnsi="Times New Roman" w:cs="Times New Roman"/>
          <w:color w:val="000000"/>
          <w:sz w:val="26"/>
          <w:szCs w:val="26"/>
        </w:rPr>
        <w:t xml:space="preserve"> определяются с учетом требований, установленных в настоящем разделе для обеспечения заявки, обеспечения исполнения договора.</w:t>
      </w:r>
    </w:p>
    <w:p w:rsidR="005B48C8" w:rsidRPr="00A41A7F" w:rsidRDefault="005B48C8">
      <w:pPr>
        <w:jc w:val="both"/>
        <w:rPr>
          <w:rFonts w:ascii="Times New Roman" w:hAnsi="Times New Roman" w:cs="Times New Roman"/>
          <w:sz w:val="26"/>
          <w:szCs w:val="26"/>
        </w:rPr>
      </w:pPr>
    </w:p>
    <w:p w:rsidR="009A37D3" w:rsidRPr="00A41A7F" w:rsidRDefault="005B48C8">
      <w:pPr>
        <w:jc w:val="center"/>
        <w:rPr>
          <w:rFonts w:ascii="Times New Roman" w:hAnsi="Times New Roman" w:cs="Times New Roman"/>
          <w:color w:val="000000"/>
        </w:rPr>
      </w:pPr>
      <w:r w:rsidRPr="00A41A7F">
        <w:rPr>
          <w:rFonts w:ascii="Times New Roman" w:hAnsi="Times New Roman" w:cs="Times New Roman"/>
          <w:b/>
          <w:bCs/>
          <w:color w:val="000000"/>
          <w:sz w:val="26"/>
          <w:szCs w:val="26"/>
        </w:rPr>
        <w:t>10</w:t>
      </w:r>
      <w:r w:rsidR="00466100" w:rsidRPr="00A41A7F">
        <w:rPr>
          <w:rFonts w:ascii="Times New Roman" w:hAnsi="Times New Roman" w:cs="Times New Roman"/>
          <w:b/>
          <w:bCs/>
          <w:color w:val="000000"/>
          <w:sz w:val="26"/>
          <w:szCs w:val="26"/>
        </w:rPr>
        <w:t>.</w:t>
      </w:r>
      <w:bookmarkStart w:id="10" w:name="__DdeLink__11365_2619684663"/>
      <w:r w:rsidR="00466100" w:rsidRPr="00A41A7F">
        <w:rPr>
          <w:rFonts w:ascii="Times New Roman" w:hAnsi="Times New Roman" w:cs="Times New Roman"/>
          <w:b/>
          <w:bCs/>
          <w:color w:val="000000"/>
          <w:sz w:val="26"/>
          <w:szCs w:val="26"/>
        </w:rPr>
        <w:t xml:space="preserve"> </w:t>
      </w:r>
      <w:r w:rsidR="009C62FE" w:rsidRPr="00A41A7F">
        <w:rPr>
          <w:rFonts w:ascii="Times New Roman" w:hAnsi="Times New Roman" w:cs="Times New Roman"/>
          <w:b/>
          <w:bCs/>
          <w:color w:val="000000"/>
          <w:sz w:val="26"/>
          <w:szCs w:val="26"/>
        </w:rPr>
        <w:t>ЕДИНЫЕ ТРЕБОВАНИЯ, ПРЕДЪЯВЛЯЕМЫЕ</w:t>
      </w:r>
      <w:bookmarkEnd w:id="10"/>
      <w:r w:rsidR="009C62FE" w:rsidRPr="00A41A7F">
        <w:rPr>
          <w:rFonts w:ascii="Times New Roman" w:hAnsi="Times New Roman" w:cs="Times New Roman"/>
          <w:b/>
          <w:bCs/>
          <w:color w:val="000000"/>
          <w:sz w:val="26"/>
          <w:szCs w:val="26"/>
        </w:rPr>
        <w:t xml:space="preserve"> К УЧАСТНИКАМ ЗАКУПКИ</w:t>
      </w:r>
    </w:p>
    <w:p w:rsidR="009A37D3" w:rsidRPr="00A41A7F" w:rsidRDefault="009A37D3">
      <w:pPr>
        <w:jc w:val="both"/>
        <w:rPr>
          <w:rFonts w:ascii="Times New Roman" w:hAnsi="Times New Roman" w:cs="Times New Roman"/>
          <w:b/>
          <w:bCs/>
          <w:color w:val="000000"/>
          <w:sz w:val="26"/>
          <w:szCs w:val="26"/>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1) соответствие </w:t>
      </w:r>
      <w:hyperlink r:id="rId14">
        <w:r w:rsidRPr="00A41A7F">
          <w:rPr>
            <w:rStyle w:val="-"/>
            <w:rFonts w:ascii="Times New Roman" w:hAnsi="Times New Roman" w:cs="Times New Roman"/>
            <w:color w:val="000000"/>
            <w:sz w:val="26"/>
            <w:szCs w:val="26"/>
            <w:u w:val="none"/>
          </w:rPr>
          <w:t>требованиям</w:t>
        </w:r>
      </w:hyperlink>
      <w:r w:rsidRPr="00A41A7F">
        <w:rPr>
          <w:rFonts w:ascii="Times New Roman" w:hAnsi="Times New Roman" w:cs="Times New Roman"/>
          <w:color w:val="000000"/>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 3) </w:t>
      </w:r>
      <w:proofErr w:type="spellStart"/>
      <w:r w:rsidRPr="00A41A7F">
        <w:rPr>
          <w:rFonts w:ascii="Times New Roman" w:hAnsi="Times New Roman" w:cs="Times New Roman"/>
          <w:color w:val="000000"/>
          <w:sz w:val="26"/>
          <w:szCs w:val="26"/>
        </w:rPr>
        <w:t>неприостановление</w:t>
      </w:r>
      <w:proofErr w:type="spellEnd"/>
      <w:r w:rsidRPr="00A41A7F">
        <w:rPr>
          <w:rFonts w:ascii="Times New Roman" w:hAnsi="Times New Roman" w:cs="Times New Roman"/>
          <w:color w:val="000000"/>
          <w:sz w:val="26"/>
          <w:szCs w:val="26"/>
        </w:rPr>
        <w:t xml:space="preserve"> деятельности участника закупки в порядке, установленном </w:t>
      </w:r>
      <w:hyperlink r:id="rId15">
        <w:r w:rsidRPr="00A41A7F">
          <w:rPr>
            <w:rStyle w:val="-"/>
            <w:rFonts w:ascii="Times New Roman" w:hAnsi="Times New Roman" w:cs="Times New Roman"/>
            <w:color w:val="000000"/>
            <w:sz w:val="26"/>
            <w:szCs w:val="26"/>
            <w:u w:val="none"/>
          </w:rPr>
          <w:t>Кодексом</w:t>
        </w:r>
      </w:hyperlink>
      <w:r w:rsidRPr="00A41A7F">
        <w:rPr>
          <w:rFonts w:ascii="Times New Roman" w:hAnsi="Times New Roman" w:cs="Times New Roman"/>
          <w:color w:val="000000"/>
          <w:sz w:val="26"/>
          <w:szCs w:val="26"/>
        </w:rPr>
        <w:t xml:space="preserve"> Российской Федерации об административных правонарушениях, на дату подачи заявки на участие в закупке;</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r w:rsidRPr="00A41A7F">
          <w:rPr>
            <w:rStyle w:val="-"/>
            <w:rFonts w:ascii="Times New Roman" w:hAnsi="Times New Roman" w:cs="Times New Roman"/>
            <w:color w:val="000000"/>
            <w:sz w:val="26"/>
            <w:szCs w:val="26"/>
            <w:u w:val="none"/>
          </w:rPr>
          <w:t>законодательством</w:t>
        </w:r>
      </w:hyperlink>
      <w:r w:rsidRPr="00A41A7F">
        <w:rPr>
          <w:rFonts w:ascii="Times New Roman" w:hAnsi="Times New Roman" w:cs="Times New Roman"/>
          <w:color w:val="000000"/>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r w:rsidRPr="00A41A7F">
          <w:rPr>
            <w:rStyle w:val="-"/>
            <w:rFonts w:ascii="Times New Roman" w:hAnsi="Times New Roman" w:cs="Times New Roman"/>
            <w:color w:val="000000"/>
            <w:sz w:val="26"/>
            <w:szCs w:val="26"/>
            <w:u w:val="none"/>
          </w:rPr>
          <w:t>законодательством</w:t>
        </w:r>
      </w:hyperlink>
      <w:r w:rsidRPr="00A41A7F">
        <w:rPr>
          <w:rFonts w:ascii="Times New Roman" w:hAnsi="Times New Roman" w:cs="Times New Roman"/>
          <w:color w:val="000000"/>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r w:rsidRPr="00A41A7F">
          <w:rPr>
            <w:rStyle w:val="-"/>
            <w:rFonts w:ascii="Times New Roman" w:hAnsi="Times New Roman" w:cs="Times New Roman"/>
            <w:color w:val="000000"/>
            <w:sz w:val="26"/>
            <w:szCs w:val="26"/>
            <w:u w:val="none"/>
          </w:rPr>
          <w:t>статьями 289</w:t>
        </w:r>
      </w:hyperlink>
      <w:r w:rsidRPr="00A41A7F">
        <w:rPr>
          <w:rFonts w:ascii="Times New Roman" w:hAnsi="Times New Roman" w:cs="Times New Roman"/>
          <w:color w:val="000000"/>
          <w:sz w:val="26"/>
          <w:szCs w:val="26"/>
        </w:rPr>
        <w:t xml:space="preserve">, </w:t>
      </w:r>
      <w:hyperlink r:id="rId19">
        <w:r w:rsidRPr="00A41A7F">
          <w:rPr>
            <w:rStyle w:val="-"/>
            <w:rFonts w:ascii="Times New Roman" w:hAnsi="Times New Roman" w:cs="Times New Roman"/>
            <w:color w:val="000000"/>
            <w:sz w:val="26"/>
            <w:szCs w:val="26"/>
            <w:u w:val="none"/>
          </w:rPr>
          <w:t>290</w:t>
        </w:r>
      </w:hyperlink>
      <w:r w:rsidRPr="00A41A7F">
        <w:rPr>
          <w:rFonts w:ascii="Times New Roman" w:hAnsi="Times New Roman" w:cs="Times New Roman"/>
          <w:color w:val="000000"/>
          <w:sz w:val="26"/>
          <w:szCs w:val="26"/>
        </w:rPr>
        <w:t xml:space="preserve">, </w:t>
      </w:r>
      <w:hyperlink r:id="rId20">
        <w:r w:rsidRPr="00A41A7F">
          <w:rPr>
            <w:rStyle w:val="-"/>
            <w:rFonts w:ascii="Times New Roman" w:hAnsi="Times New Roman" w:cs="Times New Roman"/>
            <w:color w:val="000000"/>
            <w:sz w:val="26"/>
            <w:szCs w:val="26"/>
            <w:u w:val="none"/>
          </w:rPr>
          <w:t>291</w:t>
        </w:r>
      </w:hyperlink>
      <w:r w:rsidRPr="00A41A7F">
        <w:rPr>
          <w:rFonts w:ascii="Times New Roman" w:hAnsi="Times New Roman" w:cs="Times New Roman"/>
          <w:color w:val="000000"/>
          <w:sz w:val="26"/>
          <w:szCs w:val="26"/>
        </w:rPr>
        <w:t xml:space="preserve">, </w:t>
      </w:r>
      <w:hyperlink r:id="rId21">
        <w:r w:rsidRPr="00A41A7F">
          <w:rPr>
            <w:rStyle w:val="-"/>
            <w:rFonts w:ascii="Times New Roman" w:hAnsi="Times New Roman" w:cs="Times New Roman"/>
            <w:color w:val="000000"/>
            <w:sz w:val="26"/>
            <w:szCs w:val="26"/>
            <w:u w:val="none"/>
          </w:rPr>
          <w:t>291.1</w:t>
        </w:r>
      </w:hyperlink>
      <w:r w:rsidRPr="00A41A7F">
        <w:rPr>
          <w:rFonts w:ascii="Times New Roman" w:hAnsi="Times New Roman" w:cs="Times New Roman"/>
          <w:color w:val="000000"/>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Pr="00A41A7F">
        <w:rPr>
          <w:rFonts w:ascii="Times New Roman" w:hAnsi="Times New Roman" w:cs="Times New Roman"/>
          <w:color w:val="000000"/>
          <w:sz w:val="26"/>
          <w:szCs w:val="26"/>
        </w:rPr>
        <w:lastRenderedPageBreak/>
        <w:t xml:space="preserve">за совершение административного правонарушения, предусмотренного </w:t>
      </w:r>
      <w:hyperlink r:id="rId22">
        <w:r w:rsidRPr="00A41A7F">
          <w:rPr>
            <w:rStyle w:val="-"/>
            <w:rFonts w:ascii="Times New Roman" w:hAnsi="Times New Roman" w:cs="Times New Roman"/>
            <w:color w:val="000000"/>
            <w:sz w:val="26"/>
            <w:szCs w:val="26"/>
            <w:u w:val="none"/>
          </w:rPr>
          <w:t>статьей 19.28</w:t>
        </w:r>
      </w:hyperlink>
      <w:r w:rsidRPr="00A41A7F">
        <w:rPr>
          <w:rFonts w:ascii="Times New Roman" w:hAnsi="Times New Roman" w:cs="Times New Roman"/>
          <w:color w:val="000000"/>
          <w:sz w:val="26"/>
          <w:szCs w:val="26"/>
        </w:rPr>
        <w:t xml:space="preserve"> Кодекса Российской Федерации об административных правонарушениях;</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7) участник закупки не является офшорной компанией;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37D3" w:rsidRPr="00A41A7F" w:rsidRDefault="005B48C8">
      <w:pPr>
        <w:jc w:val="both"/>
        <w:rPr>
          <w:rFonts w:ascii="Times New Roman" w:hAnsi="Times New Roman" w:cs="Times New Roman"/>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.2. Заказчик вправе установить в закупочной документации требование об отсутствии сведений об участнике в реестре недобросовестных поставщиков, предусмотренных Федеральным законом №223-ФЗ, Федеральным </w:t>
      </w:r>
      <w:hyperlink r:id="rId23">
        <w:r w:rsidR="00466100" w:rsidRPr="00A41A7F">
          <w:rPr>
            <w:rStyle w:val="-"/>
            <w:rFonts w:ascii="Times New Roman" w:hAnsi="Times New Roman" w:cs="Times New Roman"/>
            <w:color w:val="000000"/>
            <w:sz w:val="26"/>
            <w:szCs w:val="26"/>
            <w:u w:val="none"/>
          </w:rPr>
          <w:t>законом</w:t>
        </w:r>
      </w:hyperlink>
      <w:r w:rsidR="00466100" w:rsidRPr="00A41A7F">
        <w:rPr>
          <w:rFonts w:ascii="Times New Roman" w:hAnsi="Times New Roman" w:cs="Times New Roman"/>
          <w:color w:val="000000"/>
          <w:sz w:val="26"/>
          <w:szCs w:val="26"/>
        </w:rPr>
        <w:t>  № 44-ФЗ.</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 xml:space="preserve">.4. Указанные в настоящем разделе требования предъявляются в равной мере ко всем участникам закупок, в том числе требования предъявляются к каждому из </w:t>
      </w:r>
      <w:proofErr w:type="gramStart"/>
      <w:r w:rsidR="00466100" w:rsidRPr="00A41A7F">
        <w:rPr>
          <w:rFonts w:ascii="Times New Roman" w:hAnsi="Times New Roman" w:cs="Times New Roman"/>
          <w:color w:val="000000"/>
          <w:sz w:val="26"/>
          <w:szCs w:val="26"/>
        </w:rPr>
        <w:t>лиц, в случае, если</w:t>
      </w:r>
      <w:proofErr w:type="gramEnd"/>
      <w:r w:rsidR="00466100" w:rsidRPr="00A41A7F">
        <w:rPr>
          <w:rFonts w:ascii="Times New Roman" w:hAnsi="Times New Roman" w:cs="Times New Roman"/>
          <w:color w:val="000000"/>
          <w:sz w:val="26"/>
          <w:szCs w:val="26"/>
        </w:rPr>
        <w:t xml:space="preserve"> на стороне участника закупки выступают несколько лиц.</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.5. Комиссия по закупкам вправе проверять соответствие участника закупок на соответствие требованиям, указанным, в подпунктах 2-6, 9 пункта 12.1. настоящего раздела, а также дополнительным требованиям, указанным в п. 12.7. настоящего раздела. В случае, установления комиссией по закупкам недостоверных сведений в заявке участника закупок о соответствии требованиям, указанным, в подпунктах 2-6, 9 пункта 12.1. настоящего раздела и дополнительным требованиям, указанным в п.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9A37D3" w:rsidRPr="00A41A7F" w:rsidRDefault="005B48C8">
      <w:pPr>
        <w:jc w:val="both"/>
        <w:rPr>
          <w:rFonts w:ascii="Times New Roman" w:hAnsi="Times New Roman" w:cs="Times New Roman"/>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 xml:space="preserve">.6.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24">
        <w:r w:rsidR="00466100" w:rsidRPr="00A41A7F">
          <w:rPr>
            <w:rStyle w:val="-"/>
            <w:rFonts w:ascii="Times New Roman" w:hAnsi="Times New Roman" w:cs="Times New Roman"/>
            <w:color w:val="000000"/>
            <w:sz w:val="26"/>
            <w:szCs w:val="26"/>
            <w:u w:val="none"/>
          </w:rPr>
          <w:t xml:space="preserve">дополнительные </w:t>
        </w:r>
        <w:r w:rsidR="00466100" w:rsidRPr="00A41A7F">
          <w:rPr>
            <w:rStyle w:val="-"/>
            <w:rFonts w:ascii="Times New Roman" w:hAnsi="Times New Roman" w:cs="Times New Roman"/>
            <w:color w:val="000000"/>
            <w:sz w:val="26"/>
            <w:szCs w:val="26"/>
            <w:u w:val="none"/>
          </w:rPr>
          <w:lastRenderedPageBreak/>
          <w:t>требования</w:t>
        </w:r>
      </w:hyperlink>
      <w:r w:rsidR="00466100" w:rsidRPr="00A41A7F">
        <w:rPr>
          <w:rFonts w:ascii="Times New Roman" w:hAnsi="Times New Roman" w:cs="Times New Roman"/>
          <w:color w:val="000000"/>
          <w:sz w:val="26"/>
          <w:szCs w:val="26"/>
        </w:rPr>
        <w:t>, в том числе к наличию:</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финансовых ресурсов для исполнения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на праве собственности или ином законном основании оборудования и других материальных ресурсов для исполнения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опыта работы, связанного с предметом договора, и деловой репутации;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необходимого количества специалистов и иных работников определенного уровня квалификации для исполнения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открытых конкурсов с ограниченным участием в электронной форме.</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.7. 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.8. Перечень отдельных видов товаров, работ, услуг, содержит перечень документов для участников закупок, которые подтверждают соответствие участников закупок дополнительным требованиям, указанным в пункте 12.7. настоящего раздела.</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 xml:space="preserve">.9. Заказчик не вправе устанавливать в закупочной документации иные требования к участникам закупок, которые прямо не предусмотрены настоящим Положением. </w:t>
      </w:r>
    </w:p>
    <w:p w:rsidR="009A37D3" w:rsidRPr="00A41A7F" w:rsidRDefault="009A37D3">
      <w:pPr>
        <w:jc w:val="both"/>
        <w:rPr>
          <w:rFonts w:ascii="Times New Roman" w:hAnsi="Times New Roman" w:cs="Times New Roman"/>
          <w:color w:val="000000"/>
          <w:sz w:val="26"/>
          <w:szCs w:val="26"/>
        </w:rPr>
      </w:pPr>
    </w:p>
    <w:p w:rsidR="009A37D3" w:rsidRPr="00A41A7F" w:rsidRDefault="005B48C8">
      <w:pPr>
        <w:jc w:val="center"/>
        <w:rPr>
          <w:rFonts w:ascii="Times New Roman" w:hAnsi="Times New Roman" w:cs="Times New Roman"/>
          <w:sz w:val="26"/>
          <w:szCs w:val="26"/>
        </w:rPr>
      </w:pPr>
      <w:r w:rsidRPr="00A41A7F">
        <w:rPr>
          <w:rFonts w:ascii="Times New Roman" w:hAnsi="Times New Roman" w:cs="Times New Roman"/>
          <w:b/>
          <w:bCs/>
          <w:color w:val="000000"/>
          <w:sz w:val="26"/>
          <w:szCs w:val="26"/>
        </w:rPr>
        <w:t>11</w:t>
      </w:r>
      <w:r w:rsidR="00466100" w:rsidRPr="00A41A7F">
        <w:rPr>
          <w:rFonts w:ascii="Times New Roman" w:hAnsi="Times New Roman" w:cs="Times New Roman"/>
          <w:b/>
          <w:bCs/>
          <w:color w:val="000000"/>
          <w:sz w:val="26"/>
          <w:szCs w:val="26"/>
        </w:rPr>
        <w:t>. СПОСОБЫ ЗАКУПКИ. ФОРМА ЗАКУПКИ</w:t>
      </w:r>
    </w:p>
    <w:p w:rsidR="009A37D3" w:rsidRPr="00A41A7F" w:rsidRDefault="009A37D3">
      <w:pPr>
        <w:pStyle w:val="Standard"/>
        <w:jc w:val="both"/>
        <w:rPr>
          <w:rFonts w:ascii="Times New Roman" w:hAnsi="Times New Roman" w:cs="Times New Roman"/>
          <w:color w:val="000000"/>
          <w:sz w:val="26"/>
          <w:szCs w:val="26"/>
        </w:rPr>
      </w:pPr>
    </w:p>
    <w:p w:rsidR="009A37D3" w:rsidRPr="00A41A7F" w:rsidRDefault="004B628C">
      <w:pPr>
        <w:pStyle w:val="Standard"/>
        <w:tabs>
          <w:tab w:val="left" w:pos="540"/>
        </w:tabs>
        <w:jc w:val="both"/>
        <w:rPr>
          <w:rFonts w:ascii="Times New Roman" w:hAnsi="Times New Roman" w:cs="Times New Roman"/>
          <w:color w:val="000000"/>
        </w:rPr>
      </w:pPr>
      <w:r w:rsidRPr="00A41A7F">
        <w:rPr>
          <w:rFonts w:ascii="Times New Roman" w:hAnsi="Times New Roman" w:cs="Times New Roman"/>
          <w:color w:val="000000"/>
          <w:sz w:val="26"/>
          <w:szCs w:val="26"/>
        </w:rPr>
        <w:t>11</w:t>
      </w:r>
      <w:r w:rsidR="00466100" w:rsidRPr="00A41A7F">
        <w:rPr>
          <w:rFonts w:ascii="Times New Roman" w:hAnsi="Times New Roman" w:cs="Times New Roman"/>
          <w:color w:val="000000"/>
          <w:sz w:val="26"/>
          <w:szCs w:val="26"/>
        </w:rPr>
        <w:t>.1. Заказчик вправе использовать следующие способы закупок:</w:t>
      </w:r>
    </w:p>
    <w:p w:rsidR="009A37D3" w:rsidRPr="00A41A7F" w:rsidRDefault="00466100">
      <w:pPr>
        <w:pStyle w:val="Standard"/>
        <w:tabs>
          <w:tab w:val="left" w:pos="540"/>
        </w:tabs>
        <w:jc w:val="both"/>
        <w:rPr>
          <w:rFonts w:ascii="Times New Roman" w:hAnsi="Times New Roman" w:cs="Times New Roman"/>
          <w:sz w:val="26"/>
          <w:szCs w:val="26"/>
        </w:rPr>
      </w:pPr>
      <w:r w:rsidRPr="00A41A7F">
        <w:rPr>
          <w:rFonts w:ascii="Times New Roman" w:hAnsi="Times New Roman" w:cs="Times New Roman"/>
          <w:color w:val="000000"/>
          <w:sz w:val="26"/>
          <w:szCs w:val="26"/>
        </w:rPr>
        <w:t>1. Конкурентные закупки:</w:t>
      </w:r>
    </w:p>
    <w:p w:rsidR="009A37D3" w:rsidRPr="00A41A7F" w:rsidRDefault="00466100">
      <w:pPr>
        <w:pStyle w:val="Standard"/>
        <w:tabs>
          <w:tab w:val="left" w:pos="540"/>
        </w:tabs>
        <w:jc w:val="both"/>
        <w:rPr>
          <w:rFonts w:ascii="Times New Roman" w:hAnsi="Times New Roman" w:cs="Times New Roman"/>
          <w:sz w:val="26"/>
          <w:szCs w:val="26"/>
        </w:rPr>
      </w:pPr>
      <w:r w:rsidRPr="00A41A7F">
        <w:rPr>
          <w:rFonts w:ascii="Times New Roman" w:hAnsi="Times New Roman" w:cs="Times New Roman"/>
          <w:color w:val="000000"/>
          <w:sz w:val="26"/>
          <w:szCs w:val="26"/>
        </w:rPr>
        <w:t>- конкурс с ограниченным участием в электронной форме (далее конкурс);</w:t>
      </w:r>
    </w:p>
    <w:p w:rsidR="009A37D3" w:rsidRPr="00A41A7F" w:rsidRDefault="00466100">
      <w:pPr>
        <w:pStyle w:val="Standard"/>
        <w:tabs>
          <w:tab w:val="left" w:pos="540"/>
        </w:tabs>
        <w:jc w:val="both"/>
        <w:rPr>
          <w:rFonts w:ascii="Times New Roman" w:hAnsi="Times New Roman" w:cs="Times New Roman"/>
          <w:sz w:val="26"/>
          <w:szCs w:val="26"/>
        </w:rPr>
      </w:pPr>
      <w:r w:rsidRPr="00A41A7F">
        <w:rPr>
          <w:rFonts w:ascii="Times New Roman" w:hAnsi="Times New Roman" w:cs="Times New Roman"/>
          <w:color w:val="000000"/>
          <w:sz w:val="26"/>
          <w:szCs w:val="26"/>
        </w:rPr>
        <w:t>- запрос котировок;</w:t>
      </w:r>
    </w:p>
    <w:p w:rsidR="009A37D3" w:rsidRPr="00A41A7F" w:rsidRDefault="00466100" w:rsidP="00B97D8D">
      <w:pPr>
        <w:pStyle w:val="Standard"/>
        <w:tabs>
          <w:tab w:val="left" w:pos="540"/>
        </w:tabs>
        <w:jc w:val="both"/>
        <w:rPr>
          <w:rFonts w:ascii="Times New Roman" w:hAnsi="Times New Roman" w:cs="Times New Roman"/>
          <w:color w:val="000000"/>
        </w:rPr>
      </w:pPr>
      <w:r w:rsidRPr="00A41A7F">
        <w:rPr>
          <w:rFonts w:ascii="Times New Roman" w:hAnsi="Times New Roman" w:cs="Times New Roman"/>
          <w:color w:val="000000"/>
          <w:sz w:val="26"/>
          <w:szCs w:val="26"/>
        </w:rPr>
        <w:t>- запрос котировок в электронной форме;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Конкурентные закупки могут включать в себя один или несколько этапов.</w:t>
      </w:r>
    </w:p>
    <w:p w:rsidR="009A37D3" w:rsidRPr="00A41A7F" w:rsidRDefault="00466100">
      <w:pPr>
        <w:pStyle w:val="Standard"/>
        <w:tabs>
          <w:tab w:val="left" w:pos="540"/>
        </w:tabs>
        <w:jc w:val="both"/>
        <w:rPr>
          <w:rFonts w:ascii="Times New Roman" w:hAnsi="Times New Roman" w:cs="Times New Roman"/>
          <w:sz w:val="26"/>
          <w:szCs w:val="26"/>
        </w:rPr>
      </w:pPr>
      <w:r w:rsidRPr="00A41A7F">
        <w:rPr>
          <w:rFonts w:ascii="Times New Roman" w:hAnsi="Times New Roman" w:cs="Times New Roman"/>
          <w:color w:val="000000"/>
          <w:sz w:val="26"/>
          <w:szCs w:val="26"/>
        </w:rPr>
        <w:t>2. Неконкурентные закупки:</w:t>
      </w:r>
    </w:p>
    <w:p w:rsidR="009A37D3" w:rsidRPr="00A41A7F" w:rsidRDefault="00466100">
      <w:pPr>
        <w:pStyle w:val="Standard"/>
        <w:tabs>
          <w:tab w:val="left" w:pos="540"/>
        </w:tabs>
        <w:jc w:val="both"/>
        <w:rPr>
          <w:rFonts w:ascii="Times New Roman" w:hAnsi="Times New Roman" w:cs="Times New Roman"/>
          <w:sz w:val="26"/>
          <w:szCs w:val="26"/>
        </w:rPr>
      </w:pPr>
      <w:r w:rsidRPr="00A41A7F">
        <w:rPr>
          <w:rFonts w:ascii="Times New Roman" w:hAnsi="Times New Roman" w:cs="Times New Roman"/>
          <w:color w:val="000000"/>
          <w:sz w:val="26"/>
          <w:szCs w:val="26"/>
        </w:rPr>
        <w:t>- закупка у единственного поставщика (исполнителя, подрядчика), в том числе в электронной форме.</w:t>
      </w:r>
    </w:p>
    <w:p w:rsidR="009A37D3" w:rsidRPr="00A41A7F" w:rsidRDefault="004B628C">
      <w:pPr>
        <w:pStyle w:val="Standard"/>
        <w:tabs>
          <w:tab w:val="left" w:pos="540"/>
        </w:tabs>
        <w:jc w:val="both"/>
        <w:rPr>
          <w:rFonts w:ascii="Times New Roman" w:hAnsi="Times New Roman" w:cs="Times New Roman"/>
          <w:color w:val="000000"/>
        </w:rPr>
      </w:pPr>
      <w:r w:rsidRPr="00A41A7F">
        <w:rPr>
          <w:rFonts w:ascii="Times New Roman" w:hAnsi="Times New Roman" w:cs="Times New Roman"/>
          <w:color w:val="000000"/>
          <w:sz w:val="26"/>
          <w:szCs w:val="26"/>
        </w:rPr>
        <w:t>11</w:t>
      </w:r>
      <w:r w:rsidR="00466100" w:rsidRPr="00A41A7F">
        <w:rPr>
          <w:rFonts w:ascii="Times New Roman" w:hAnsi="Times New Roman" w:cs="Times New Roman"/>
          <w:color w:val="000000"/>
          <w:sz w:val="26"/>
          <w:szCs w:val="26"/>
        </w:rPr>
        <w:t>.2. Решение о способе закупки товаров (работ, услуг) принимает заказчик.</w:t>
      </w:r>
    </w:p>
    <w:p w:rsidR="009A37D3" w:rsidRPr="00A41A7F" w:rsidRDefault="004B628C">
      <w:pPr>
        <w:pStyle w:val="Standard"/>
        <w:tabs>
          <w:tab w:val="left" w:pos="540"/>
        </w:tabs>
        <w:jc w:val="both"/>
        <w:rPr>
          <w:rFonts w:ascii="Times New Roman" w:hAnsi="Times New Roman" w:cs="Times New Roman"/>
          <w:sz w:val="26"/>
          <w:szCs w:val="26"/>
        </w:rPr>
      </w:pPr>
      <w:r w:rsidRPr="00A41A7F">
        <w:rPr>
          <w:rFonts w:ascii="Times New Roman" w:hAnsi="Times New Roman" w:cs="Times New Roman"/>
          <w:color w:val="000000"/>
          <w:sz w:val="26"/>
          <w:szCs w:val="26"/>
        </w:rPr>
        <w:t>11</w:t>
      </w:r>
      <w:r w:rsidR="00466100" w:rsidRPr="00A41A7F">
        <w:rPr>
          <w:rFonts w:ascii="Times New Roman" w:hAnsi="Times New Roman" w:cs="Times New Roman"/>
          <w:color w:val="000000"/>
          <w:sz w:val="26"/>
          <w:szCs w:val="26"/>
        </w:rPr>
        <w:t>.3. Заказчик вправе проводить совместные закупки способами и по форме, устано</w:t>
      </w:r>
      <w:r w:rsidRPr="00A41A7F">
        <w:rPr>
          <w:rFonts w:ascii="Times New Roman" w:hAnsi="Times New Roman" w:cs="Times New Roman"/>
          <w:color w:val="000000"/>
          <w:sz w:val="26"/>
          <w:szCs w:val="26"/>
        </w:rPr>
        <w:t>вленными в подпункте 1 пункта 11</w:t>
      </w:r>
      <w:r w:rsidR="00466100" w:rsidRPr="00A41A7F">
        <w:rPr>
          <w:rFonts w:ascii="Times New Roman" w:hAnsi="Times New Roman" w:cs="Times New Roman"/>
          <w:color w:val="000000"/>
          <w:sz w:val="26"/>
          <w:szCs w:val="26"/>
        </w:rPr>
        <w:t>.1. настоящего Положения, за исключением способа запроса котировок цен (запроса котировок цен в электронной форме).</w:t>
      </w:r>
    </w:p>
    <w:p w:rsidR="009A37D3" w:rsidRPr="00A41A7F" w:rsidRDefault="009A37D3">
      <w:pPr>
        <w:pStyle w:val="Standard"/>
        <w:tabs>
          <w:tab w:val="left" w:pos="540"/>
        </w:tabs>
        <w:jc w:val="both"/>
        <w:rPr>
          <w:rFonts w:ascii="Times New Roman" w:hAnsi="Times New Roman" w:cs="Times New Roman"/>
          <w:color w:val="000000"/>
          <w:sz w:val="26"/>
          <w:szCs w:val="26"/>
        </w:rPr>
      </w:pPr>
    </w:p>
    <w:p w:rsidR="009A37D3" w:rsidRPr="00A41A7F" w:rsidRDefault="00B97D8D">
      <w:pPr>
        <w:jc w:val="center"/>
        <w:rPr>
          <w:rFonts w:ascii="Times New Roman" w:hAnsi="Times New Roman" w:cs="Times New Roman"/>
          <w:b/>
          <w:bCs/>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w:t>
      </w:r>
      <w:r w:rsidR="00466100" w:rsidRPr="00A41A7F">
        <w:rPr>
          <w:rFonts w:ascii="Times New Roman" w:hAnsi="Times New Roman" w:cs="Times New Roman"/>
          <w:b/>
          <w:bCs/>
          <w:color w:val="000000"/>
          <w:sz w:val="26"/>
          <w:szCs w:val="26"/>
        </w:rPr>
        <w:t xml:space="preserve"> ПОРЯДОК ОСУЩЕСТВЛЕНИЯ КОНКУРЕНТНОЙ ЗАКУПКИ</w:t>
      </w:r>
    </w:p>
    <w:p w:rsidR="009A37D3" w:rsidRPr="00A41A7F" w:rsidRDefault="009A37D3">
      <w:pPr>
        <w:jc w:val="center"/>
        <w:rPr>
          <w:rFonts w:ascii="Times New Roman" w:hAnsi="Times New Roman" w:cs="Times New Roman"/>
          <w:b/>
          <w:bCs/>
          <w:color w:val="000000"/>
          <w:sz w:val="26"/>
          <w:szCs w:val="26"/>
        </w:rPr>
      </w:pPr>
    </w:p>
    <w:p w:rsidR="009A37D3" w:rsidRPr="00A41A7F" w:rsidRDefault="00B97D8D">
      <w:pPr>
        <w:jc w:val="both"/>
        <w:rPr>
          <w:rFonts w:ascii="Times New Roman" w:hAnsi="Times New Roman" w:cs="Times New Roman"/>
          <w:b/>
          <w:bCs/>
          <w:sz w:val="26"/>
          <w:szCs w:val="26"/>
        </w:rPr>
      </w:pPr>
      <w:r w:rsidRPr="00A41A7F">
        <w:rPr>
          <w:rFonts w:ascii="Times New Roman" w:hAnsi="Times New Roman" w:cs="Times New Roman"/>
          <w:b/>
          <w:bCs/>
          <w:color w:val="000000"/>
          <w:sz w:val="26"/>
          <w:szCs w:val="26"/>
        </w:rPr>
        <w:t>12</w:t>
      </w:r>
      <w:r w:rsidR="00466100" w:rsidRPr="00A41A7F">
        <w:rPr>
          <w:rFonts w:ascii="Times New Roman" w:hAnsi="Times New Roman" w:cs="Times New Roman"/>
          <w:b/>
          <w:bCs/>
          <w:color w:val="000000"/>
          <w:sz w:val="26"/>
          <w:szCs w:val="26"/>
        </w:rPr>
        <w:t xml:space="preserve">.1. Предоставление разъяснений по </w:t>
      </w:r>
      <w:r w:rsidR="00466100" w:rsidRPr="00A41A7F">
        <w:rPr>
          <w:rFonts w:ascii="Times New Roman" w:hAnsi="Times New Roman" w:cs="Times New Roman"/>
          <w:b/>
          <w:color w:val="000000"/>
          <w:sz w:val="26"/>
          <w:szCs w:val="26"/>
        </w:rPr>
        <w:t>положениям извещения об осуществлении конкурентной закупки и (или) документации о конкурентной закупке</w:t>
      </w:r>
      <w:r w:rsidR="00466100" w:rsidRPr="00A41A7F">
        <w:rPr>
          <w:rFonts w:ascii="Times New Roman" w:hAnsi="Times New Roman" w:cs="Times New Roman"/>
          <w:b/>
          <w:bCs/>
          <w:color w:val="000000"/>
          <w:sz w:val="26"/>
          <w:szCs w:val="26"/>
        </w:rPr>
        <w:t>:</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bCs/>
          <w:color w:val="000000"/>
          <w:sz w:val="26"/>
          <w:szCs w:val="26"/>
        </w:rPr>
        <w:t>12</w:t>
      </w:r>
      <w:r w:rsidR="00466100" w:rsidRPr="00A41A7F">
        <w:rPr>
          <w:rFonts w:ascii="Times New Roman" w:hAnsi="Times New Roman" w:cs="Times New Roman"/>
          <w:bCs/>
          <w:color w:val="000000"/>
          <w:sz w:val="26"/>
          <w:szCs w:val="26"/>
        </w:rPr>
        <w:t xml:space="preserve">.1.1. </w:t>
      </w:r>
      <w:r w:rsidR="00466100" w:rsidRPr="00A41A7F">
        <w:rPr>
          <w:rFonts w:ascii="Times New Roman" w:hAnsi="Times New Roman" w:cs="Times New Roman"/>
          <w:color w:val="000000"/>
          <w:sz w:val="26"/>
          <w:szCs w:val="26"/>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w:t>
      </w:r>
      <w:r w:rsidRPr="00A41A7F">
        <w:rPr>
          <w:rFonts w:ascii="Times New Roman" w:hAnsi="Times New Roman" w:cs="Times New Roman"/>
          <w:color w:val="000000"/>
          <w:sz w:val="26"/>
          <w:szCs w:val="26"/>
        </w:rPr>
        <w:lastRenderedPageBreak/>
        <w:t xml:space="preserve">конкурентной закупки. </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w:t>
      </w:r>
      <w:r w:rsidR="00C77311">
        <w:rPr>
          <w:rFonts w:ascii="Times New Roman" w:hAnsi="Times New Roman" w:cs="Times New Roman"/>
          <w:color w:val="000000"/>
          <w:sz w:val="26"/>
          <w:szCs w:val="26"/>
        </w:rPr>
        <w:t>е</w:t>
      </w:r>
      <w:r w:rsidRPr="00A41A7F">
        <w:rPr>
          <w:rFonts w:ascii="Times New Roman" w:hAnsi="Times New Roman" w:cs="Times New Roman"/>
          <w:color w:val="000000"/>
          <w:sz w:val="26"/>
          <w:szCs w:val="26"/>
        </w:rPr>
        <w:t>.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конкурентной закупки.</w:t>
      </w:r>
    </w:p>
    <w:p w:rsidR="009A37D3" w:rsidRPr="00A41A7F" w:rsidRDefault="00466100">
      <w:pPr>
        <w:jc w:val="both"/>
        <w:rPr>
          <w:rFonts w:ascii="Times New Roman" w:hAnsi="Times New Roman" w:cs="Times New Roman"/>
          <w:sz w:val="26"/>
          <w:szCs w:val="26"/>
        </w:rPr>
      </w:pPr>
      <w:r w:rsidRPr="00A41A7F">
        <w:rPr>
          <w:rFonts w:ascii="Times New Roman" w:eastAsia="Times New Roman" w:hAnsi="Times New Roman" w:cs="Times New Roman"/>
          <w:color w:val="000000"/>
          <w:sz w:val="26"/>
          <w:szCs w:val="26"/>
          <w:lang w:eastAsia="ru-RU"/>
        </w:rPr>
        <w:t xml:space="preserve">Запрос </w:t>
      </w:r>
      <w:r w:rsidRPr="00A41A7F">
        <w:rPr>
          <w:rFonts w:ascii="Times New Roman" w:hAnsi="Times New Roman" w:cs="Times New Roman"/>
          <w:color w:val="000000"/>
          <w:sz w:val="26"/>
          <w:szCs w:val="26"/>
        </w:rPr>
        <w:t xml:space="preserve">о даче разъяснений </w:t>
      </w:r>
      <w:r w:rsidRPr="00A41A7F">
        <w:rPr>
          <w:rFonts w:ascii="Times New Roman" w:eastAsia="Times New Roman" w:hAnsi="Times New Roman" w:cs="Times New Roman"/>
          <w:color w:val="000000"/>
          <w:sz w:val="26"/>
          <w:szCs w:val="26"/>
          <w:lang w:eastAsia="ru-RU"/>
        </w:rPr>
        <w:t xml:space="preserve">оформляется по форме, установленной </w:t>
      </w:r>
      <w:r w:rsidRPr="00A41A7F">
        <w:rPr>
          <w:rFonts w:ascii="Times New Roman" w:hAnsi="Times New Roman" w:cs="Times New Roman"/>
          <w:color w:val="000000"/>
          <w:sz w:val="26"/>
          <w:szCs w:val="26"/>
        </w:rPr>
        <w:t>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При этом, участник закупки вправе направить не более трех запросов по одной закупке, независимо от формы и способа проведения закупки.</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.1.2. В течение трех рабочих дней с даты поступления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.1.3. Разъяснения положений документации о конкурентной закупке не должны изменять предмет закупки и существенные условия проекта договора.</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w:t>
      </w:r>
      <w:proofErr w:type="gramStart"/>
      <w:r w:rsidR="00466100" w:rsidRPr="00A41A7F">
        <w:rPr>
          <w:rFonts w:ascii="Times New Roman" w:hAnsi="Times New Roman" w:cs="Times New Roman"/>
          <w:color w:val="000000"/>
          <w:sz w:val="26"/>
          <w:szCs w:val="26"/>
        </w:rPr>
        <w:t>на разъяснение</w:t>
      </w:r>
      <w:proofErr w:type="gramEnd"/>
      <w:r w:rsidR="00466100" w:rsidRPr="00A41A7F">
        <w:rPr>
          <w:rFonts w:ascii="Times New Roman" w:hAnsi="Times New Roman" w:cs="Times New Roman"/>
          <w:color w:val="000000"/>
          <w:sz w:val="26"/>
          <w:szCs w:val="26"/>
        </w:rPr>
        <w:t xml:space="preserve"> и размещаются заказчиком в ЕИС не позднее чем в течение трех дней со дня предоставления указанных разъяснений.</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.2. Порядок предоставления документации о конкурентной закупк</w:t>
      </w:r>
      <w:r w:rsidR="00C77311">
        <w:rPr>
          <w:rFonts w:ascii="Times New Roman" w:hAnsi="Times New Roman" w:cs="Times New Roman"/>
          <w:b/>
          <w:color w:val="000000"/>
          <w:sz w:val="26"/>
          <w:szCs w:val="26"/>
        </w:rPr>
        <w:t>е</w:t>
      </w:r>
      <w:r w:rsidR="00466100" w:rsidRPr="00A41A7F">
        <w:rPr>
          <w:rFonts w:ascii="Times New Roman" w:hAnsi="Times New Roman" w:cs="Times New Roman"/>
          <w:b/>
          <w:color w:val="000000"/>
          <w:sz w:val="26"/>
          <w:szCs w:val="26"/>
        </w:rPr>
        <w:t>. Плата, взимаемая за предоставление документации о конкурентной закупк</w:t>
      </w:r>
      <w:r w:rsidR="00C77311">
        <w:rPr>
          <w:rFonts w:ascii="Times New Roman" w:hAnsi="Times New Roman" w:cs="Times New Roman"/>
          <w:b/>
          <w:color w:val="000000"/>
          <w:sz w:val="26"/>
          <w:szCs w:val="26"/>
        </w:rPr>
        <w:t>е</w:t>
      </w:r>
      <w:r w:rsidR="00466100" w:rsidRPr="00A41A7F">
        <w:rPr>
          <w:rFonts w:ascii="Times New Roman" w:hAnsi="Times New Roman" w:cs="Times New Roman"/>
          <w:b/>
          <w:color w:val="000000"/>
          <w:sz w:val="26"/>
          <w:szCs w:val="26"/>
        </w:rPr>
        <w:t>:</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.2.1. Предоставление документации о конкурентной закупки до размещения извещения об осуществлении закупки и (или) документации о закупке не допускается.</w:t>
      </w:r>
    </w:p>
    <w:p w:rsidR="009A37D3" w:rsidRPr="00A41A7F" w:rsidRDefault="00B97D8D">
      <w:pPr>
        <w:jc w:val="both"/>
        <w:rPr>
          <w:rFonts w:ascii="Times New Roman" w:hAnsi="Times New Roman" w:cs="Times New Roman"/>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w:t>
      </w:r>
    </w:p>
    <w:p w:rsidR="009A37D3" w:rsidRPr="00A41A7F" w:rsidRDefault="00B97D8D">
      <w:pPr>
        <w:jc w:val="both"/>
        <w:rPr>
          <w:rFonts w:ascii="Times New Roman" w:hAnsi="Times New Roman" w:cs="Times New Roman"/>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.2.3. Документация о конкурентной закупки предоставляется бесплатно на сайте: </w:t>
      </w:r>
      <w:hyperlink r:id="rId25" w:tgtFrame="_top">
        <w:r w:rsidR="00466100" w:rsidRPr="00A41A7F">
          <w:rPr>
            <w:rStyle w:val="-"/>
            <w:rFonts w:ascii="Times New Roman" w:hAnsi="Times New Roman" w:cs="Times New Roman"/>
            <w:color w:val="000000"/>
            <w:sz w:val="26"/>
            <w:szCs w:val="26"/>
            <w:lang w:val="en-US"/>
          </w:rPr>
          <w:t>www</w:t>
        </w:r>
      </w:hyperlink>
      <w:hyperlink r:id="rId26" w:tgtFrame="_top">
        <w:r w:rsidR="00466100" w:rsidRPr="00A41A7F">
          <w:rPr>
            <w:rStyle w:val="-"/>
            <w:rFonts w:ascii="Times New Roman" w:hAnsi="Times New Roman" w:cs="Times New Roman"/>
            <w:color w:val="000000"/>
            <w:sz w:val="26"/>
            <w:szCs w:val="26"/>
          </w:rPr>
          <w:t>.</w:t>
        </w:r>
      </w:hyperlink>
      <w:hyperlink r:id="rId27" w:tgtFrame="_top">
        <w:proofErr w:type="spellStart"/>
        <w:r w:rsidR="00466100" w:rsidRPr="00A41A7F">
          <w:rPr>
            <w:rStyle w:val="-"/>
            <w:rFonts w:ascii="Times New Roman" w:hAnsi="Times New Roman" w:cs="Times New Roman"/>
            <w:color w:val="000000"/>
            <w:sz w:val="26"/>
            <w:szCs w:val="26"/>
            <w:lang w:val="en-US"/>
          </w:rPr>
          <w:t>zakupki</w:t>
        </w:r>
        <w:proofErr w:type="spellEnd"/>
      </w:hyperlink>
      <w:hyperlink r:id="rId28" w:tgtFrame="_top">
        <w:r w:rsidR="00466100" w:rsidRPr="00A41A7F">
          <w:rPr>
            <w:rStyle w:val="-"/>
            <w:rFonts w:ascii="Times New Roman" w:hAnsi="Times New Roman" w:cs="Times New Roman"/>
            <w:color w:val="000000"/>
            <w:sz w:val="26"/>
            <w:szCs w:val="26"/>
          </w:rPr>
          <w:t>.</w:t>
        </w:r>
      </w:hyperlink>
      <w:hyperlink r:id="rId29" w:tgtFrame="_top">
        <w:r w:rsidR="00466100" w:rsidRPr="00A41A7F">
          <w:rPr>
            <w:rStyle w:val="-"/>
            <w:rFonts w:ascii="Times New Roman" w:hAnsi="Times New Roman" w:cs="Times New Roman"/>
            <w:color w:val="000000"/>
            <w:sz w:val="26"/>
            <w:szCs w:val="26"/>
            <w:lang w:val="en-US"/>
          </w:rPr>
          <w:t>gov</w:t>
        </w:r>
      </w:hyperlink>
      <w:hyperlink r:id="rId30" w:tgtFrame="_top">
        <w:r w:rsidR="00466100" w:rsidRPr="00A41A7F">
          <w:rPr>
            <w:rStyle w:val="-"/>
            <w:rFonts w:ascii="Times New Roman" w:hAnsi="Times New Roman" w:cs="Times New Roman"/>
            <w:color w:val="000000"/>
            <w:sz w:val="26"/>
            <w:szCs w:val="26"/>
          </w:rPr>
          <w:t>.</w:t>
        </w:r>
      </w:hyperlink>
      <w:hyperlink r:id="rId31" w:tgtFrame="_top">
        <w:proofErr w:type="spellStart"/>
        <w:r w:rsidR="00466100" w:rsidRPr="00A41A7F">
          <w:rPr>
            <w:rStyle w:val="-"/>
            <w:rFonts w:ascii="Times New Roman" w:hAnsi="Times New Roman" w:cs="Times New Roman"/>
            <w:color w:val="000000"/>
            <w:sz w:val="26"/>
            <w:szCs w:val="26"/>
            <w:lang w:val="en-US"/>
          </w:rPr>
          <w:t>ru</w:t>
        </w:r>
        <w:proofErr w:type="spellEnd"/>
      </w:hyperlink>
      <w:r w:rsidR="00466100" w:rsidRPr="00A41A7F">
        <w:rPr>
          <w:rFonts w:ascii="Times New Roman" w:hAnsi="Times New Roman" w:cs="Times New Roman"/>
          <w:color w:val="000000"/>
          <w:sz w:val="26"/>
          <w:szCs w:val="26"/>
        </w:rPr>
        <w:t xml:space="preserve"> и/или по адресу указанному в документации о закупки.</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.2.4. Плата, взимаемая за предоставление документации о конкурентной закупк</w:t>
      </w:r>
      <w:r w:rsidR="00C77311">
        <w:rPr>
          <w:rFonts w:ascii="Times New Roman" w:hAnsi="Times New Roman" w:cs="Times New Roman"/>
          <w:color w:val="000000"/>
          <w:sz w:val="26"/>
          <w:szCs w:val="26"/>
        </w:rPr>
        <w:t>е</w:t>
      </w:r>
      <w:r w:rsidR="00466100" w:rsidRPr="00A41A7F">
        <w:rPr>
          <w:rFonts w:ascii="Times New Roman" w:hAnsi="Times New Roman" w:cs="Times New Roman"/>
          <w:color w:val="000000"/>
          <w:sz w:val="26"/>
          <w:szCs w:val="26"/>
        </w:rPr>
        <w:t xml:space="preserve"> </w:t>
      </w:r>
      <w:proofErr w:type="gramStart"/>
      <w:r w:rsidR="00466100" w:rsidRPr="00A41A7F">
        <w:rPr>
          <w:rFonts w:ascii="Times New Roman" w:hAnsi="Times New Roman" w:cs="Times New Roman"/>
          <w:color w:val="000000"/>
          <w:sz w:val="26"/>
          <w:szCs w:val="26"/>
        </w:rPr>
        <w:t>на бумажном носителе</w:t>
      </w:r>
      <w:proofErr w:type="gramEnd"/>
      <w:r w:rsidR="00466100" w:rsidRPr="00A41A7F">
        <w:rPr>
          <w:rFonts w:ascii="Times New Roman" w:hAnsi="Times New Roman" w:cs="Times New Roman"/>
          <w:color w:val="000000"/>
          <w:sz w:val="26"/>
          <w:szCs w:val="26"/>
        </w:rPr>
        <w:t xml:space="preserve"> устанавливается в порядке, указанном в документации о конкурентной закупки, </w:t>
      </w:r>
      <w:r w:rsidR="00466100" w:rsidRPr="00A41A7F">
        <w:rPr>
          <w:rFonts w:ascii="Times New Roman" w:hAnsi="Times New Roman" w:cs="Times New Roman"/>
          <w:bCs/>
          <w:color w:val="000000"/>
          <w:sz w:val="26"/>
          <w:szCs w:val="26"/>
        </w:rPr>
        <w:t>с учетом размера расходов на изготовление копии документации и доставку посредством почтовой связи.</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.2.5. Документация о конкурентной закупк</w:t>
      </w:r>
      <w:r w:rsidR="00C77311">
        <w:rPr>
          <w:rFonts w:ascii="Times New Roman" w:hAnsi="Times New Roman" w:cs="Times New Roman"/>
          <w:color w:val="000000"/>
          <w:sz w:val="26"/>
          <w:szCs w:val="26"/>
        </w:rPr>
        <w:t>е</w:t>
      </w:r>
      <w:r w:rsidR="00466100" w:rsidRPr="00A41A7F">
        <w:rPr>
          <w:rFonts w:ascii="Times New Roman" w:hAnsi="Times New Roman" w:cs="Times New Roman"/>
          <w:color w:val="000000"/>
          <w:sz w:val="26"/>
          <w:szCs w:val="26"/>
        </w:rPr>
        <w:t xml:space="preserve"> предоставляется на русском языке.</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.3. Изменения, вносимые в извещение об осуществлении конкурентной закупки, документацию о конкурентной закупке:</w:t>
      </w:r>
    </w:p>
    <w:p w:rsidR="009A37D3" w:rsidRPr="00A41A7F" w:rsidRDefault="00B97D8D">
      <w:pPr>
        <w:jc w:val="both"/>
        <w:rPr>
          <w:rFonts w:ascii="Times New Roman" w:hAnsi="Times New Roman" w:cs="Times New Roman"/>
          <w:bCs/>
          <w:iCs/>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.3.1. </w:t>
      </w:r>
      <w:r w:rsidR="00466100" w:rsidRPr="00A41A7F">
        <w:rPr>
          <w:rFonts w:ascii="Times New Roman" w:hAnsi="Times New Roman" w:cs="Times New Roman"/>
          <w:bCs/>
          <w:iCs/>
          <w:color w:val="000000"/>
          <w:sz w:val="26"/>
          <w:szCs w:val="26"/>
        </w:rPr>
        <w:t xml:space="preserve">Заказчик вправе принять решение о внесении изменений </w:t>
      </w:r>
      <w:r w:rsidR="00466100" w:rsidRPr="00A41A7F">
        <w:rPr>
          <w:rFonts w:ascii="Times New Roman" w:hAnsi="Times New Roman" w:cs="Times New Roman"/>
          <w:color w:val="000000"/>
          <w:sz w:val="26"/>
          <w:szCs w:val="26"/>
        </w:rPr>
        <w:t>в извещение об осуществлении конкурентной закупки, документацию о конкурентной закупке</w:t>
      </w:r>
      <w:r w:rsidR="00466100" w:rsidRPr="00A41A7F">
        <w:rPr>
          <w:rFonts w:ascii="Times New Roman" w:hAnsi="Times New Roman" w:cs="Times New Roman"/>
          <w:b/>
          <w:bCs/>
          <w:iCs/>
          <w:color w:val="000000"/>
          <w:sz w:val="26"/>
          <w:szCs w:val="26"/>
        </w:rPr>
        <w:t xml:space="preserve"> не позднее, чем за 5 (пять) дней</w:t>
      </w:r>
      <w:r w:rsidR="00466100" w:rsidRPr="00A41A7F">
        <w:rPr>
          <w:rFonts w:ascii="Times New Roman" w:hAnsi="Times New Roman" w:cs="Times New Roman"/>
          <w:bCs/>
          <w:iCs/>
          <w:color w:val="000000"/>
          <w:sz w:val="26"/>
          <w:szCs w:val="26"/>
        </w:rPr>
        <w:t xml:space="preserve"> до даты окончания подачи заявок на участие в аукционе, </w:t>
      </w:r>
      <w:r w:rsidR="00466100" w:rsidRPr="00A41A7F">
        <w:rPr>
          <w:rFonts w:ascii="Times New Roman" w:hAnsi="Times New Roman" w:cs="Times New Roman"/>
          <w:bCs/>
          <w:iCs/>
          <w:color w:val="000000"/>
          <w:sz w:val="26"/>
          <w:szCs w:val="26"/>
        </w:rPr>
        <w:lastRenderedPageBreak/>
        <w:t xml:space="preserve">конкурсе. </w:t>
      </w:r>
    </w:p>
    <w:p w:rsidR="009A37D3" w:rsidRPr="00A41A7F" w:rsidRDefault="00B97D8D">
      <w:pPr>
        <w:jc w:val="both"/>
        <w:rPr>
          <w:rFonts w:ascii="Times New Roman" w:hAnsi="Times New Roman" w:cs="Times New Roman"/>
          <w:bCs/>
          <w:iCs/>
          <w:sz w:val="26"/>
          <w:szCs w:val="26"/>
        </w:rPr>
      </w:pPr>
      <w:r w:rsidRPr="00A41A7F">
        <w:rPr>
          <w:rFonts w:ascii="Times New Roman" w:hAnsi="Times New Roman" w:cs="Times New Roman"/>
          <w:bCs/>
          <w:iCs/>
          <w:color w:val="000000"/>
          <w:sz w:val="26"/>
          <w:szCs w:val="26"/>
        </w:rPr>
        <w:t>12</w:t>
      </w:r>
      <w:r w:rsidR="00466100" w:rsidRPr="00A41A7F">
        <w:rPr>
          <w:rFonts w:ascii="Times New Roman" w:hAnsi="Times New Roman" w:cs="Times New Roman"/>
          <w:bCs/>
          <w:iCs/>
          <w:color w:val="000000"/>
          <w:sz w:val="26"/>
          <w:szCs w:val="26"/>
        </w:rPr>
        <w:t xml:space="preserve">.3.2. Заказчик вправе принять решение о внесении изменений </w:t>
      </w:r>
      <w:r w:rsidR="00466100" w:rsidRPr="00A41A7F">
        <w:rPr>
          <w:rFonts w:ascii="Times New Roman" w:hAnsi="Times New Roman" w:cs="Times New Roman"/>
          <w:color w:val="000000"/>
          <w:sz w:val="26"/>
          <w:szCs w:val="26"/>
        </w:rPr>
        <w:t>в извещение об осуществлении конкурентной закупки, документацию о конкурентной закупке</w:t>
      </w:r>
      <w:r w:rsidR="00466100" w:rsidRPr="00A41A7F">
        <w:rPr>
          <w:rFonts w:ascii="Times New Roman" w:hAnsi="Times New Roman" w:cs="Times New Roman"/>
          <w:b/>
          <w:bCs/>
          <w:iCs/>
          <w:color w:val="000000"/>
          <w:sz w:val="26"/>
          <w:szCs w:val="26"/>
        </w:rPr>
        <w:t xml:space="preserve"> не позднее, чем за 2 (рабочих) дня</w:t>
      </w:r>
      <w:r w:rsidR="00466100" w:rsidRPr="00A41A7F">
        <w:rPr>
          <w:rFonts w:ascii="Times New Roman" w:hAnsi="Times New Roman" w:cs="Times New Roman"/>
          <w:bCs/>
          <w:iCs/>
          <w:color w:val="000000"/>
          <w:sz w:val="26"/>
          <w:szCs w:val="26"/>
        </w:rPr>
        <w:t xml:space="preserve"> до </w:t>
      </w:r>
      <w:r w:rsidR="00466100" w:rsidRPr="00A41A7F">
        <w:rPr>
          <w:rFonts w:ascii="Times New Roman" w:hAnsi="Times New Roman" w:cs="Times New Roman"/>
          <w:color w:val="000000"/>
          <w:sz w:val="26"/>
          <w:szCs w:val="26"/>
        </w:rPr>
        <w:t>дня истечения срока подачи заявок на участие в запросе котировок, до дня проведения запроса предложений.</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.4. Отмена конкурентной закупки:</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.4.2. Решение об отмене конкурентной закупки размещается в ЕИС в день принятия этого решения.</w:t>
      </w:r>
    </w:p>
    <w:p w:rsidR="009A37D3" w:rsidRPr="00A41A7F" w:rsidRDefault="00B97D8D">
      <w:pPr>
        <w:jc w:val="both"/>
        <w:rPr>
          <w:rFonts w:ascii="Times New Roman" w:hAnsi="Times New Roman" w:cs="Times New Roman"/>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.4.3. По истечении срока отмены конкурентной закупки в соответствии с пунктом 14.4.1 настоящей главы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2">
        <w:r w:rsidR="00466100" w:rsidRPr="00A41A7F">
          <w:rPr>
            <w:rStyle w:val="-"/>
            <w:rFonts w:ascii="Times New Roman" w:hAnsi="Times New Roman" w:cs="Times New Roman"/>
            <w:color w:val="000000"/>
            <w:sz w:val="26"/>
            <w:szCs w:val="26"/>
          </w:rPr>
          <w:t>непреодолимой силы</w:t>
        </w:r>
      </w:hyperlink>
      <w:r w:rsidR="00466100" w:rsidRPr="00A41A7F">
        <w:rPr>
          <w:rFonts w:ascii="Times New Roman" w:hAnsi="Times New Roman" w:cs="Times New Roman"/>
          <w:color w:val="000000"/>
          <w:sz w:val="26"/>
          <w:szCs w:val="26"/>
        </w:rPr>
        <w:t xml:space="preserve"> в соответствии с гражданским законодательством.</w:t>
      </w:r>
    </w:p>
    <w:p w:rsidR="009A37D3" w:rsidRPr="00A41A7F" w:rsidRDefault="00B97D8D">
      <w:pPr>
        <w:jc w:val="both"/>
        <w:rPr>
          <w:rFonts w:ascii="Times New Roman" w:hAnsi="Times New Roman" w:cs="Times New Roman"/>
          <w:bCs/>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.4.4.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r w:rsidR="00466100" w:rsidRPr="00A41A7F">
        <w:rPr>
          <w:rFonts w:ascii="Times New Roman" w:hAnsi="Times New Roman" w:cs="Times New Roman"/>
          <w:bCs/>
          <w:color w:val="000000"/>
          <w:sz w:val="26"/>
          <w:szCs w:val="26"/>
        </w:rPr>
        <w:t>.</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.5. Порядок осуществления конкурентных закупок по способам и форме Порядок предоставления документов и информации участниками закупок:</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.5.1. Порядок осуществления конкурентных закупок по способам и форме, предусмотренным главой 13 настоящего Положения, устанавливается соответствующими главами настоящего Положения для каждого способа закупки.</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главами настоящего Положения о конкурентных закупках, не допускается.</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.6. Порядок предоставления разъяснений результатов закупки.</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.6.1. 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трех рабочих дней с </w:t>
      </w:r>
      <w:r w:rsidR="00466100" w:rsidRPr="00A41A7F">
        <w:rPr>
          <w:rFonts w:ascii="Times New Roman" w:hAnsi="Times New Roman" w:cs="Times New Roman"/>
          <w:color w:val="000000"/>
          <w:sz w:val="26"/>
          <w:szCs w:val="26"/>
        </w:rPr>
        <w:lastRenderedPageBreak/>
        <w:t>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.7. Порядок осуществления электронного документооборота.</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.8. Условия участия участников закупки в конкурентных закупках.</w:t>
      </w:r>
    </w:p>
    <w:p w:rsidR="009A37D3" w:rsidRPr="00A41A7F" w:rsidRDefault="00B97D8D">
      <w:pPr>
        <w:jc w:val="both"/>
        <w:rPr>
          <w:rFonts w:ascii="Times New Roman" w:hAnsi="Times New Roman" w:cs="Times New Roman"/>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
        <w:r w:rsidR="00466100" w:rsidRPr="00A41A7F">
          <w:rPr>
            <w:rStyle w:val="-"/>
            <w:rFonts w:ascii="Times New Roman" w:hAnsi="Times New Roman" w:cs="Times New Roman"/>
            <w:color w:val="000000"/>
            <w:sz w:val="26"/>
            <w:szCs w:val="26"/>
          </w:rPr>
          <w:t>законодательством</w:t>
        </w:r>
      </w:hyperlink>
      <w:r w:rsidR="00466100" w:rsidRPr="00A41A7F">
        <w:rPr>
          <w:rFonts w:ascii="Times New Roman" w:hAnsi="Times New Roman" w:cs="Times New Roman"/>
          <w:color w:val="000000"/>
          <w:sz w:val="26"/>
          <w:szCs w:val="26"/>
        </w:rPr>
        <w:t xml:space="preserve"> Российской Федерации.</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.9. Порядок осуществления аудиозаписи при проведении конкурентных закупок в не электронной форме.</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.10. Порядок и сроки хранения документов при проведении конкурентных закупок.</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.10.11.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9A37D3" w:rsidRPr="00A41A7F" w:rsidRDefault="009A37D3" w:rsidP="00CD41DA">
      <w:pPr>
        <w:rPr>
          <w:rFonts w:ascii="Times New Roman" w:hAnsi="Times New Roman" w:cs="Times New Roman"/>
          <w:b/>
          <w:bCs/>
          <w:color w:val="000000"/>
          <w:sz w:val="26"/>
          <w:szCs w:val="26"/>
        </w:rPr>
      </w:pPr>
    </w:p>
    <w:p w:rsidR="009A37D3" w:rsidRPr="00A41A7F" w:rsidRDefault="000B3C7D">
      <w:pPr>
        <w:jc w:val="center"/>
        <w:rPr>
          <w:rFonts w:ascii="Times New Roman" w:hAnsi="Times New Roman" w:cs="Times New Roman"/>
          <w:sz w:val="26"/>
          <w:szCs w:val="26"/>
        </w:rPr>
      </w:pPr>
      <w:r w:rsidRPr="00A41A7F">
        <w:rPr>
          <w:rFonts w:ascii="Times New Roman" w:hAnsi="Times New Roman" w:cs="Times New Roman"/>
          <w:b/>
          <w:bCs/>
          <w:color w:val="000000"/>
          <w:sz w:val="26"/>
          <w:szCs w:val="26"/>
        </w:rPr>
        <w:t>13</w:t>
      </w:r>
      <w:r w:rsidR="00466100" w:rsidRPr="00A41A7F">
        <w:rPr>
          <w:rFonts w:ascii="Times New Roman" w:hAnsi="Times New Roman" w:cs="Times New Roman"/>
          <w:b/>
          <w:bCs/>
          <w:color w:val="000000"/>
          <w:sz w:val="26"/>
          <w:szCs w:val="26"/>
        </w:rPr>
        <w:t>. ПОРЯДОК ПРОВЕДЕНИЯ ЗАПРОСА КОТИРОВОК</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ab/>
      </w:r>
    </w:p>
    <w:p w:rsidR="009A37D3" w:rsidRPr="00A41A7F" w:rsidRDefault="00C6015D">
      <w:pPr>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w:t>
      </w:r>
      <w:r w:rsidR="004F4BDA" w:rsidRPr="00A41A7F">
        <w:rPr>
          <w:rFonts w:ascii="Times New Roman" w:hAnsi="Times New Roman" w:cs="Times New Roman"/>
          <w:color w:val="000000"/>
          <w:sz w:val="26"/>
          <w:szCs w:val="26"/>
        </w:rPr>
        <w:t>1.</w:t>
      </w:r>
      <w:r w:rsidR="00466100" w:rsidRPr="00A41A7F">
        <w:rPr>
          <w:rFonts w:ascii="Times New Roman" w:hAnsi="Times New Roman" w:cs="Times New Roman"/>
          <w:color w:val="000000"/>
          <w:sz w:val="26"/>
          <w:szCs w:val="26"/>
        </w:rPr>
        <w:t xml:space="preserve">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w:t>
      </w:r>
      <w:r w:rsidR="00466100" w:rsidRPr="00A41A7F">
        <w:rPr>
          <w:rFonts w:ascii="Times New Roman" w:hAnsi="Times New Roman" w:cs="Times New Roman"/>
          <w:color w:val="000000"/>
          <w:sz w:val="26"/>
          <w:szCs w:val="26"/>
        </w:rPr>
        <w:lastRenderedPageBreak/>
        <w:t>низкую цену договора.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Для осуществления закупки путем проведения запроса котировок заказчик разрабатывает и утверждает документацию о проведении запроса котировок, которая размещается в ЕИС вместе с извещением о проведении запроса котировок.</w:t>
      </w:r>
    </w:p>
    <w:p w:rsidR="009A37D3" w:rsidRPr="00A41A7F" w:rsidRDefault="00466100">
      <w:pPr>
        <w:jc w:val="both"/>
        <w:rPr>
          <w:rFonts w:ascii="Times New Roman" w:hAnsi="Times New Roman" w:cs="Times New Roman"/>
          <w:color w:val="000000"/>
          <w:u w:val="single"/>
        </w:rPr>
      </w:pPr>
      <w:r w:rsidRPr="00A41A7F">
        <w:rPr>
          <w:rFonts w:ascii="Times New Roman" w:hAnsi="Times New Roman" w:cs="Times New Roman"/>
          <w:color w:val="000000"/>
          <w:sz w:val="26"/>
          <w:szCs w:val="26"/>
          <w:u w:val="single"/>
        </w:rPr>
        <w:t>При проведении запроса котировок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9A37D3" w:rsidRPr="00A41A7F" w:rsidRDefault="00C6015D">
      <w:pPr>
        <w:jc w:val="both"/>
        <w:rPr>
          <w:rFonts w:ascii="Times New Roman" w:hAnsi="Times New Roman" w:cs="Times New Roman"/>
          <w:sz w:val="26"/>
          <w:szCs w:val="26"/>
          <w:u w:val="single"/>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.2. </w:t>
      </w:r>
      <w:r w:rsidR="00466100" w:rsidRPr="00A41A7F">
        <w:rPr>
          <w:rFonts w:ascii="Times New Roman" w:hAnsi="Times New Roman" w:cs="Times New Roman"/>
          <w:color w:val="000000"/>
          <w:sz w:val="26"/>
          <w:szCs w:val="26"/>
          <w:u w:val="single"/>
        </w:rPr>
        <w:t xml:space="preserve">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000E45C5" w:rsidRPr="00A41A7F">
        <w:rPr>
          <w:rFonts w:ascii="Times New Roman" w:hAnsi="Times New Roman" w:cs="Times New Roman"/>
          <w:color w:val="auto"/>
          <w:sz w:val="26"/>
          <w:szCs w:val="26"/>
          <w:u w:val="single"/>
        </w:rPr>
        <w:t xml:space="preserve">3 </w:t>
      </w:r>
      <w:r w:rsidR="00466100" w:rsidRPr="00A41A7F">
        <w:rPr>
          <w:rFonts w:ascii="Times New Roman" w:hAnsi="Times New Roman" w:cs="Times New Roman"/>
          <w:color w:val="auto"/>
          <w:sz w:val="26"/>
          <w:szCs w:val="26"/>
          <w:u w:val="single"/>
        </w:rPr>
        <w:t>000 000 руб. (</w:t>
      </w:r>
      <w:r w:rsidR="000E45C5" w:rsidRPr="00A41A7F">
        <w:rPr>
          <w:rFonts w:ascii="Times New Roman" w:hAnsi="Times New Roman" w:cs="Times New Roman"/>
          <w:color w:val="auto"/>
          <w:sz w:val="26"/>
          <w:szCs w:val="26"/>
          <w:u w:val="single"/>
        </w:rPr>
        <w:t xml:space="preserve">три </w:t>
      </w:r>
      <w:r w:rsidR="00466100" w:rsidRPr="00A41A7F">
        <w:rPr>
          <w:rFonts w:ascii="Times New Roman" w:hAnsi="Times New Roman" w:cs="Times New Roman"/>
          <w:color w:val="auto"/>
          <w:sz w:val="26"/>
          <w:szCs w:val="26"/>
          <w:u w:val="single"/>
        </w:rPr>
        <w:t xml:space="preserve"> миллион</w:t>
      </w:r>
      <w:r w:rsidR="000E45C5" w:rsidRPr="00A41A7F">
        <w:rPr>
          <w:rFonts w:ascii="Times New Roman" w:hAnsi="Times New Roman" w:cs="Times New Roman"/>
          <w:color w:val="auto"/>
          <w:sz w:val="26"/>
          <w:szCs w:val="26"/>
          <w:u w:val="single"/>
        </w:rPr>
        <w:t>а</w:t>
      </w:r>
      <w:r w:rsidR="00466100" w:rsidRPr="00A41A7F">
        <w:rPr>
          <w:rFonts w:ascii="Times New Roman" w:hAnsi="Times New Roman" w:cs="Times New Roman"/>
          <w:color w:val="auto"/>
          <w:sz w:val="26"/>
          <w:szCs w:val="26"/>
          <w:u w:val="single"/>
        </w:rPr>
        <w:t xml:space="preserve"> рублей) </w:t>
      </w:r>
      <w:r w:rsidR="00E10B9D" w:rsidRPr="00A41A7F">
        <w:rPr>
          <w:rFonts w:ascii="Times New Roman" w:hAnsi="Times New Roman" w:cs="Times New Roman"/>
          <w:color w:val="auto"/>
          <w:sz w:val="26"/>
          <w:szCs w:val="26"/>
          <w:u w:val="single"/>
        </w:rPr>
        <w:t xml:space="preserve">включая </w:t>
      </w:r>
      <w:r w:rsidR="000E45C5" w:rsidRPr="00A41A7F">
        <w:rPr>
          <w:rFonts w:ascii="Times New Roman" w:hAnsi="Times New Roman" w:cs="Times New Roman"/>
          <w:color w:val="auto"/>
          <w:sz w:val="26"/>
          <w:szCs w:val="26"/>
          <w:u w:val="single"/>
        </w:rPr>
        <w:t xml:space="preserve"> НДС, </w:t>
      </w:r>
      <w:r w:rsidR="00E10B9D" w:rsidRPr="00A41A7F">
        <w:rPr>
          <w:rFonts w:ascii="Times New Roman" w:hAnsi="Times New Roman" w:cs="Times New Roman"/>
          <w:color w:val="auto"/>
          <w:sz w:val="26"/>
          <w:szCs w:val="26"/>
          <w:u w:val="single"/>
        </w:rPr>
        <w:t>с учетом</w:t>
      </w:r>
      <w:r w:rsidR="000E45C5" w:rsidRPr="00A41A7F">
        <w:rPr>
          <w:rFonts w:ascii="Times New Roman" w:hAnsi="Times New Roman" w:cs="Times New Roman"/>
          <w:color w:val="auto"/>
          <w:sz w:val="26"/>
          <w:szCs w:val="26"/>
          <w:u w:val="single"/>
        </w:rPr>
        <w:t xml:space="preserve"> </w:t>
      </w:r>
      <w:r w:rsidR="00466100" w:rsidRPr="00A41A7F">
        <w:rPr>
          <w:rFonts w:ascii="Times New Roman" w:hAnsi="Times New Roman" w:cs="Times New Roman"/>
          <w:color w:val="auto"/>
          <w:sz w:val="26"/>
          <w:szCs w:val="26"/>
          <w:u w:val="single"/>
        </w:rPr>
        <w:t xml:space="preserve"> включенных или не </w:t>
      </w:r>
      <w:r w:rsidR="00466100" w:rsidRPr="00A41A7F">
        <w:rPr>
          <w:rFonts w:ascii="Times New Roman" w:hAnsi="Times New Roman" w:cs="Times New Roman"/>
          <w:color w:val="000000"/>
          <w:sz w:val="26"/>
          <w:szCs w:val="26"/>
          <w:u w:val="single"/>
        </w:rPr>
        <w:t xml:space="preserve">включенных в нее расходах (расходы на перевозку, страхование, уплату таможенных пошлин, налогов, сборов и другие обязательные платежи). </w:t>
      </w:r>
    </w:p>
    <w:p w:rsidR="009A37D3" w:rsidRPr="00A41A7F" w:rsidRDefault="00C6015D">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.3. Требования, предъявляемые к запросу котировок.</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w:t>
      </w:r>
      <w:proofErr w:type="gramStart"/>
      <w:r w:rsidRPr="00A41A7F">
        <w:rPr>
          <w:rFonts w:ascii="Times New Roman" w:hAnsi="Times New Roman" w:cs="Times New Roman"/>
          <w:color w:val="000000"/>
          <w:sz w:val="26"/>
          <w:szCs w:val="26"/>
        </w:rPr>
        <w:t>их по существу</w:t>
      </w:r>
      <w:proofErr w:type="gramEnd"/>
      <w:r w:rsidRPr="00A41A7F">
        <w:rPr>
          <w:rFonts w:ascii="Times New Roman" w:hAnsi="Times New Roman" w:cs="Times New Roman"/>
          <w:color w:val="000000"/>
          <w:sz w:val="26"/>
          <w:szCs w:val="26"/>
        </w:rPr>
        <w:t xml:space="preserve"> и выбрать наилучшее ценовое предложение.</w:t>
      </w:r>
    </w:p>
    <w:p w:rsidR="009A37D3" w:rsidRPr="00A41A7F" w:rsidRDefault="00C6015D">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.4. Извещение о запросе котировок должно содержать следующие сведения:</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 способ закупки - запрос котировок;</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2) наименование, место нахождения, почтовый адрес, адрес электронной почты, номер контактного телефона заказчика;</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4) место поставки товара, выполнения работ, оказания услуг;</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6) порядок, дата начала, дата и время окончания срока подачи заявок на участие в закупке и порядок подведения итогов закупки;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7) место и дата рассмотрения заявок (предложений) участников закупки и подведения итогов закупки;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8) форма котировочной заявки;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9) срок подписания победителем в проведении запроса котировок договора со дня подписания протокола рассмотрения котировочных заявок;</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10) требования, предъявляемые действующим законодательством к поставщикам товаров, работ, услуг, являющихся предметом закупки;</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11) </w:t>
      </w:r>
      <w:r w:rsidRPr="00A41A7F">
        <w:rPr>
          <w:rFonts w:ascii="Times New Roman" w:hAnsi="Times New Roman" w:cs="Times New Roman"/>
          <w:bCs/>
          <w:iCs/>
          <w:color w:val="000000"/>
          <w:sz w:val="26"/>
          <w:szCs w:val="26"/>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bCs/>
          <w:iCs/>
          <w:color w:val="000000"/>
          <w:sz w:val="26"/>
          <w:szCs w:val="26"/>
        </w:rPr>
        <w:t xml:space="preserve">12) </w:t>
      </w:r>
      <w:r w:rsidRPr="00A41A7F">
        <w:rPr>
          <w:rFonts w:ascii="Times New Roman" w:hAnsi="Times New Roman" w:cs="Times New Roman"/>
          <w:color w:val="000000"/>
          <w:sz w:val="26"/>
          <w:szCs w:val="26"/>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A37D3" w:rsidRPr="00A41A7F" w:rsidRDefault="00C6015D">
      <w:pPr>
        <w:pStyle w:val="af3"/>
        <w:spacing w:after="0" w:line="240" w:lineRule="auto"/>
        <w:jc w:val="both"/>
        <w:rPr>
          <w:rFonts w:ascii="Times New Roman" w:hAnsi="Times New Roman" w:cs="Times New Roman"/>
          <w:highlight w:val="yellow"/>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.5.В документации о проведении запроса котировок должны быть указаны сведения, в том числе:</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w:t>
      </w:r>
      <w:r w:rsidRPr="00A41A7F">
        <w:rPr>
          <w:rFonts w:ascii="Times New Roman" w:hAnsi="Times New Roman" w:cs="Times New Roman"/>
          <w:color w:val="000000"/>
          <w:sz w:val="26"/>
          <w:szCs w:val="26"/>
        </w:rPr>
        <w:lastRenderedPageBreak/>
        <w:t>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2) требования к содержанию, форме, оформлению и составу заявки на участие в запросе котировок и инструкцию по ее заполнению;</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4) место, условия и сроки (периоды) поставки товара, выполнения работы, оказания услуги;</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6) форма, сроки и порядок оплаты товара, работы, услуги;</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8) 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10) формы,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11) дата рассмотрения предложений участников такой закупки и подведения итогов такой закупки;</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12) критерии оценки и сопоставления заявок на участие в запросе котировок;</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13) порядок оценки и сопоставления заявок на участие в запросе котировок;</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14) порядок и срок отзыва заявок на участие в запросе котировок, порядок внесения изменений в такие заявки;</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 xml:space="preserve">15) размер обеспечения заявки на участие в запросе котировок, </w:t>
      </w:r>
      <w:r w:rsidRPr="00A41A7F">
        <w:rPr>
          <w:rFonts w:ascii="Times New Roman" w:hAnsi="Times New Roman" w:cs="Times New Roman"/>
          <w:bCs/>
          <w:iCs/>
          <w:color w:val="000000"/>
          <w:sz w:val="26"/>
          <w:szCs w:val="26"/>
        </w:rPr>
        <w:t>срок и порядок предоставления указанного обеспечения;</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bCs/>
          <w:iCs/>
          <w:color w:val="000000"/>
          <w:sz w:val="26"/>
          <w:szCs w:val="26"/>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lastRenderedPageBreak/>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9A37D3" w:rsidRPr="00A41A7F" w:rsidRDefault="00466100">
      <w:pPr>
        <w:pStyle w:val="af3"/>
        <w:spacing w:after="0" w:line="240" w:lineRule="auto"/>
        <w:jc w:val="both"/>
        <w:rPr>
          <w:rFonts w:ascii="Times New Roman" w:hAnsi="Times New Roman" w:cs="Times New Roman"/>
          <w:highlight w:val="yellow"/>
        </w:rPr>
      </w:pPr>
      <w:r w:rsidRPr="00A41A7F">
        <w:rPr>
          <w:rFonts w:ascii="Times New Roman" w:hAnsi="Times New Roman" w:cs="Times New Roman"/>
          <w:color w:val="000000"/>
          <w:sz w:val="26"/>
          <w:szCs w:val="26"/>
        </w:rPr>
        <w:t>18) описание предмета закупки;</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.6. Требования, предъявляемые к котировочной заявке.</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Котировочная заявка должна содержать следующие сведения:</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2) идентификационный номер налогоплательщика;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4) согласие участника исполнить условия договора, указанные в извещении о проведении запроса котировок;</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7) </w:t>
      </w:r>
      <w:r w:rsidRPr="00A41A7F">
        <w:rPr>
          <w:rFonts w:ascii="Times New Roman" w:hAnsi="Times New Roman" w:cs="Times New Roman"/>
          <w:bCs/>
          <w:iCs/>
          <w:color w:val="000000"/>
          <w:sz w:val="26"/>
          <w:szCs w:val="26"/>
        </w:rPr>
        <w:t xml:space="preserve">документы (декларация) подтверждающие соответствие участника закупки требованиям, установленным в документации о закупке (в соответствии с </w:t>
      </w:r>
      <w:proofErr w:type="spellStart"/>
      <w:r w:rsidRPr="00A41A7F">
        <w:rPr>
          <w:rFonts w:ascii="Times New Roman" w:hAnsi="Times New Roman" w:cs="Times New Roman"/>
          <w:bCs/>
          <w:iCs/>
          <w:color w:val="000000"/>
          <w:sz w:val="26"/>
          <w:szCs w:val="26"/>
        </w:rPr>
        <w:t>пп</w:t>
      </w:r>
      <w:proofErr w:type="spellEnd"/>
      <w:r w:rsidRPr="00A41A7F">
        <w:rPr>
          <w:rFonts w:ascii="Times New Roman" w:hAnsi="Times New Roman" w:cs="Times New Roman"/>
          <w:bCs/>
          <w:iCs/>
          <w:color w:val="000000"/>
          <w:sz w:val="26"/>
          <w:szCs w:val="26"/>
        </w:rPr>
        <w:t>. 2-6,9 раздела 12.1. настоящего Положения);</w:t>
      </w:r>
    </w:p>
    <w:p w:rsidR="009A37D3" w:rsidRPr="00A41A7F" w:rsidRDefault="00466100">
      <w:pPr>
        <w:pStyle w:val="af3"/>
        <w:spacing w:after="0" w:line="240" w:lineRule="auto"/>
        <w:jc w:val="both"/>
        <w:rPr>
          <w:rFonts w:ascii="Times New Roman" w:hAnsi="Times New Roman" w:cs="Times New Roman"/>
          <w:color w:val="FF0000"/>
        </w:rPr>
      </w:pPr>
      <w:r w:rsidRPr="00A41A7F">
        <w:rPr>
          <w:rFonts w:ascii="Times New Roman" w:hAnsi="Times New Roman" w:cs="Times New Roman"/>
          <w:bCs/>
          <w:iCs/>
          <w:color w:val="000000"/>
          <w:sz w:val="26"/>
          <w:szCs w:val="26"/>
        </w:rPr>
        <w:t xml:space="preserve">8) документы, подтверждающие внесение денежных средств в качестве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 </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.7. Порядок проведения запроса котировок.</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.7.1. </w:t>
      </w:r>
      <w:r w:rsidR="00466100" w:rsidRPr="00A41A7F">
        <w:rPr>
          <w:rFonts w:ascii="Times New Roman" w:hAnsi="Times New Roman" w:cs="Times New Roman"/>
          <w:color w:val="000000"/>
          <w:sz w:val="26"/>
          <w:szCs w:val="26"/>
          <w:u w:val="single"/>
        </w:rPr>
        <w:t>Заказчик размещает в ЕИС,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.7.2.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9A37D3" w:rsidRPr="00A41A7F" w:rsidRDefault="00C6015D">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297066" w:rsidRPr="00A41A7F" w:rsidRDefault="009C62FE" w:rsidP="009C62FE">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13.7.4. </w:t>
      </w:r>
      <w:r w:rsidR="00297066" w:rsidRPr="00A41A7F">
        <w:rPr>
          <w:rFonts w:ascii="Times New Roman" w:hAnsi="Times New Roman" w:cs="Times New Roman"/>
          <w:color w:val="000000"/>
          <w:sz w:val="26"/>
          <w:szCs w:val="26"/>
        </w:rPr>
        <w:t>Изменения, вносимые в извещение и документацию о проведении запроса котировок, размещаются Заказчиком на официальном сайте не позднее трех дней со дня принятия решения об их внесении.</w:t>
      </w:r>
    </w:p>
    <w:p w:rsidR="00297066" w:rsidRPr="00A41A7F" w:rsidRDefault="00FC61BA" w:rsidP="00FC61BA">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13.7.5. </w:t>
      </w:r>
      <w:r w:rsidR="00297066" w:rsidRPr="00A41A7F">
        <w:rPr>
          <w:rFonts w:ascii="Times New Roman" w:hAnsi="Times New Roman" w:cs="Times New Roman"/>
          <w:color w:val="000000"/>
          <w:sz w:val="26"/>
          <w:szCs w:val="26"/>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внесенных изменений до даты окончания подачи заявок на участие в запросе котировок срок был не менее трех дней.</w:t>
      </w:r>
    </w:p>
    <w:p w:rsidR="00297066" w:rsidRPr="00A41A7F" w:rsidRDefault="00297066" w:rsidP="00FC61BA">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В любой момент до окончания подачи заявок Заказчик закупки, при необходимости, может продлить срок окончания подачи заявок. Уведомление о продлении срока размещается на официальном сайте не позднее дня, следующего за днем принятия </w:t>
      </w:r>
      <w:r w:rsidRPr="00A41A7F">
        <w:rPr>
          <w:rFonts w:ascii="Times New Roman" w:hAnsi="Times New Roman" w:cs="Times New Roman"/>
          <w:color w:val="000000"/>
          <w:sz w:val="26"/>
          <w:szCs w:val="26"/>
        </w:rPr>
        <w:lastRenderedPageBreak/>
        <w:t xml:space="preserve">решения о продлении срока. </w:t>
      </w:r>
    </w:p>
    <w:p w:rsidR="00297066" w:rsidRPr="00A41A7F" w:rsidRDefault="00FC61BA" w:rsidP="00FC61BA">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13.7.6. </w:t>
      </w:r>
      <w:r w:rsidR="00297066" w:rsidRPr="00A41A7F">
        <w:rPr>
          <w:rFonts w:ascii="Times New Roman" w:hAnsi="Times New Roman" w:cs="Times New Roman"/>
          <w:color w:val="000000"/>
          <w:sz w:val="26"/>
          <w:szCs w:val="26"/>
        </w:rPr>
        <w:t>Заказчик закупки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в течение трех дней со дня принятия решения об отказе.</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.8. Порядок подачи котировочных заявок:</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.8.1. </w:t>
      </w:r>
      <w:r w:rsidR="00466100" w:rsidRPr="00A41A7F">
        <w:rPr>
          <w:rFonts w:ascii="Times New Roman" w:hAnsi="Times New Roman" w:cs="Times New Roman"/>
          <w:color w:val="000000"/>
          <w:sz w:val="26"/>
          <w:szCs w:val="26"/>
          <w:u w:val="single"/>
        </w:rPr>
        <w:t>Участник запроса котировок</w:t>
      </w:r>
      <w:r w:rsidR="00466100" w:rsidRPr="00A41A7F">
        <w:rPr>
          <w:rFonts w:ascii="Times New Roman" w:hAnsi="Times New Roman" w:cs="Times New Roman"/>
          <w:color w:val="000000"/>
          <w:sz w:val="26"/>
          <w:szCs w:val="26"/>
        </w:rPr>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извещением запроса котировок.</w:t>
      </w:r>
    </w:p>
    <w:p w:rsidR="009A37D3" w:rsidRPr="00A41A7F" w:rsidRDefault="00C6015D">
      <w:pPr>
        <w:pStyle w:val="af3"/>
        <w:spacing w:after="0" w:line="240" w:lineRule="auto"/>
        <w:jc w:val="both"/>
        <w:rPr>
          <w:rFonts w:ascii="Times New Roman" w:hAnsi="Times New Roman" w:cs="Times New Roman"/>
          <w:b/>
          <w:color w:val="000000"/>
          <w:u w:val="single"/>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.8.2. </w:t>
      </w:r>
      <w:r w:rsidR="00466100" w:rsidRPr="00A41A7F">
        <w:rPr>
          <w:rFonts w:ascii="Times New Roman" w:hAnsi="Times New Roman" w:cs="Times New Roman"/>
          <w:b/>
          <w:color w:val="000000"/>
          <w:sz w:val="26"/>
          <w:szCs w:val="26"/>
          <w:u w:val="single"/>
        </w:rPr>
        <w:t>Котировочная заявка подается участником заказчику по форме и в срок, указанный в извещении о проведении запроса котировок.</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.8.3. Поданная в срок, указанный в извещении о проведении запроса котировок, котировочная заявка регистрируется заказчиком</w:t>
      </w:r>
      <w:r w:rsidR="00466100" w:rsidRPr="00A41A7F">
        <w:rPr>
          <w:rFonts w:ascii="Times New Roman" w:hAnsi="Times New Roman" w:cs="Times New Roman"/>
          <w:strike/>
          <w:color w:val="000000"/>
          <w:sz w:val="26"/>
          <w:szCs w:val="26"/>
        </w:rPr>
        <w:t>.</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.8.4.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 </w:t>
      </w:r>
    </w:p>
    <w:p w:rsidR="009A37D3" w:rsidRPr="00A41A7F" w:rsidRDefault="00C6015D">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.8.5</w:t>
      </w:r>
      <w:r w:rsidR="00466100" w:rsidRPr="00A41A7F">
        <w:rPr>
          <w:rFonts w:ascii="Times New Roman" w:hAnsi="Times New Roman" w:cs="Times New Roman"/>
          <w:color w:val="2F5496" w:themeColor="accent5" w:themeShade="BF"/>
          <w:sz w:val="26"/>
          <w:szCs w:val="26"/>
        </w:rPr>
        <w:t xml:space="preserve">. </w:t>
      </w:r>
      <w:r w:rsidR="00466100" w:rsidRPr="00A41A7F">
        <w:rPr>
          <w:rFonts w:ascii="Times New Roman" w:hAnsi="Times New Roman" w:cs="Times New Roman"/>
          <w:color w:val="000000"/>
          <w:sz w:val="26"/>
          <w:szCs w:val="26"/>
        </w:rPr>
        <w:t xml:space="preserve">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 </w:t>
      </w:r>
    </w:p>
    <w:p w:rsidR="00DF20A7" w:rsidRPr="00A41A7F" w:rsidRDefault="00DF20A7" w:rsidP="00FC61BA">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При наличии двух заявок с одинаково низкой ценой победителем признается заявка, поступившая к Заказчику ранее.</w:t>
      </w:r>
    </w:p>
    <w:p w:rsidR="009A37D3" w:rsidRPr="00A41A7F" w:rsidRDefault="00466100">
      <w:pPr>
        <w:pStyle w:val="af3"/>
        <w:spacing w:after="0" w:line="240" w:lineRule="auto"/>
        <w:jc w:val="both"/>
        <w:rPr>
          <w:rFonts w:ascii="Times New Roman" w:hAnsi="Times New Roman" w:cs="Times New Roman"/>
          <w:sz w:val="26"/>
          <w:szCs w:val="26"/>
          <w:u w:val="single"/>
        </w:rPr>
      </w:pPr>
      <w:r w:rsidRPr="00A41A7F">
        <w:rPr>
          <w:rFonts w:ascii="Times New Roman" w:hAnsi="Times New Roman" w:cs="Times New Roman"/>
          <w:color w:val="000000"/>
          <w:sz w:val="26"/>
          <w:szCs w:val="26"/>
          <w:u w:val="single"/>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9A37D3" w:rsidRPr="00A41A7F" w:rsidRDefault="00C6015D">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.8.6.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.9. Рассмотрение котировочных заявок:</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.9.1. </w:t>
      </w:r>
      <w:r w:rsidR="00466100" w:rsidRPr="00A41A7F">
        <w:rPr>
          <w:rFonts w:ascii="Times New Roman" w:hAnsi="Times New Roman" w:cs="Times New Roman"/>
          <w:color w:val="000000"/>
          <w:sz w:val="26"/>
          <w:szCs w:val="26"/>
          <w:u w:val="single"/>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r w:rsidR="00466100" w:rsidRPr="00A41A7F">
        <w:rPr>
          <w:rFonts w:ascii="Times New Roman" w:hAnsi="Times New Roman" w:cs="Times New Roman"/>
          <w:color w:val="000000"/>
          <w:sz w:val="26"/>
          <w:szCs w:val="26"/>
        </w:rPr>
        <w:t>.</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lastRenderedPageBreak/>
        <w:t>13</w:t>
      </w:r>
      <w:r w:rsidR="00466100" w:rsidRPr="00A41A7F">
        <w:rPr>
          <w:rFonts w:ascii="Times New Roman" w:hAnsi="Times New Roman" w:cs="Times New Roman"/>
          <w:color w:val="000000"/>
          <w:sz w:val="26"/>
          <w:szCs w:val="26"/>
        </w:rPr>
        <w:t xml:space="preserve">.9.3. Котировочная комиссия не рассматривает и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или равна нулю. </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.9.4. Результаты рассмотрения котировочных заявок оформляются протоколом, в котором содержатся сведения:</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 дата подписания протокола;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2) количество поданных на участие в закупке (этапе закупки) заявок, а также дата и время регистрации каждой такой заявки;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результаты рассмотрения заявок на участие в закупке с указанием в том числе: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количества заявок на участие в закупке, которые отклонены;</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w:t>
      </w:r>
      <w:proofErr w:type="gramStart"/>
      <w:r w:rsidRPr="00A41A7F">
        <w:rPr>
          <w:rFonts w:ascii="Times New Roman" w:hAnsi="Times New Roman" w:cs="Times New Roman"/>
          <w:color w:val="000000"/>
          <w:sz w:val="26"/>
          <w:szCs w:val="26"/>
        </w:rPr>
        <w:t>предложениях  участников</w:t>
      </w:r>
      <w:proofErr w:type="gramEnd"/>
      <w:r w:rsidRPr="00A41A7F">
        <w:rPr>
          <w:rFonts w:ascii="Times New Roman" w:hAnsi="Times New Roman" w:cs="Times New Roman"/>
          <w:color w:val="000000"/>
          <w:sz w:val="26"/>
          <w:szCs w:val="26"/>
        </w:rPr>
        <w:t xml:space="preserve">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7) причины, по которым конкурентная закупка признана несостоявшейся, в случае ее признания таковой;</w:t>
      </w:r>
    </w:p>
    <w:p w:rsidR="009A37D3" w:rsidRPr="00A41A7F" w:rsidRDefault="00466100">
      <w:pPr>
        <w:pStyle w:val="af3"/>
        <w:spacing w:after="0" w:line="240" w:lineRule="auto"/>
        <w:jc w:val="both"/>
        <w:rPr>
          <w:rFonts w:ascii="Times New Roman" w:hAnsi="Times New Roman" w:cs="Times New Roman"/>
          <w:b/>
          <w:color w:val="000000"/>
          <w:u w:val="single"/>
        </w:rPr>
      </w:pPr>
      <w:r w:rsidRPr="00A41A7F">
        <w:rPr>
          <w:rFonts w:ascii="Times New Roman" w:hAnsi="Times New Roman" w:cs="Times New Roman"/>
          <w:b/>
          <w:color w:val="000000"/>
          <w:sz w:val="26"/>
          <w:szCs w:val="26"/>
          <w:u w:val="single"/>
        </w:rPr>
        <w:t>Протокол рассмотрения котировочных заявок подписывается всеми присутствующими на заседании членами котировочной комиссии</w:t>
      </w:r>
      <w:r w:rsidR="004B6563" w:rsidRPr="00A41A7F">
        <w:rPr>
          <w:rFonts w:ascii="Times New Roman" w:hAnsi="Times New Roman" w:cs="Times New Roman"/>
          <w:b/>
          <w:color w:val="000000"/>
          <w:sz w:val="26"/>
          <w:szCs w:val="26"/>
          <w:u w:val="single"/>
        </w:rPr>
        <w:t xml:space="preserve"> в день окончания рассмотрения заявок или</w:t>
      </w:r>
      <w:r w:rsidRPr="00A41A7F">
        <w:rPr>
          <w:rFonts w:ascii="Times New Roman" w:hAnsi="Times New Roman" w:cs="Times New Roman"/>
          <w:b/>
          <w:color w:val="000000"/>
          <w:sz w:val="26"/>
          <w:szCs w:val="26"/>
          <w:u w:val="single"/>
        </w:rPr>
        <w:t xml:space="preserve"> в срок до 3 (трех) дней после подписания размещается в ЕИС. </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.9.5. </w:t>
      </w:r>
      <w:r w:rsidR="00466100" w:rsidRPr="00A41A7F">
        <w:rPr>
          <w:rFonts w:ascii="Times New Roman" w:hAnsi="Times New Roman" w:cs="Times New Roman"/>
          <w:color w:val="000000"/>
          <w:sz w:val="26"/>
          <w:szCs w:val="26"/>
          <w:u w:val="single"/>
        </w:rPr>
        <w:t>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9A37D3" w:rsidRPr="00A41A7F" w:rsidRDefault="00C6015D">
      <w:pPr>
        <w:jc w:val="both"/>
        <w:rPr>
          <w:rFonts w:ascii="Times New Roman" w:hAnsi="Times New Roman" w:cs="Times New Roman"/>
          <w:color w:val="auto"/>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.9.6.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w:t>
      </w:r>
      <w:r w:rsidR="00466100" w:rsidRPr="00A41A7F">
        <w:rPr>
          <w:rFonts w:ascii="Times New Roman" w:hAnsi="Times New Roman" w:cs="Times New Roman"/>
          <w:color w:val="000000"/>
          <w:sz w:val="26"/>
          <w:szCs w:val="26"/>
        </w:rPr>
        <w:lastRenderedPageBreak/>
        <w:t xml:space="preserve">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главой </w:t>
      </w:r>
      <w:r w:rsidR="00250DD3" w:rsidRPr="00A41A7F">
        <w:rPr>
          <w:rFonts w:ascii="Times New Roman" w:hAnsi="Times New Roman" w:cs="Times New Roman"/>
          <w:color w:val="auto"/>
          <w:sz w:val="26"/>
          <w:szCs w:val="26"/>
        </w:rPr>
        <w:t>18</w:t>
      </w:r>
      <w:r w:rsidR="00466100" w:rsidRPr="00A41A7F">
        <w:rPr>
          <w:rFonts w:ascii="Times New Roman" w:hAnsi="Times New Roman" w:cs="Times New Roman"/>
          <w:color w:val="auto"/>
          <w:sz w:val="26"/>
          <w:szCs w:val="26"/>
        </w:rPr>
        <w:t xml:space="preserve"> настоящего Положения. </w:t>
      </w:r>
    </w:p>
    <w:p w:rsidR="009A37D3" w:rsidRPr="00A41A7F" w:rsidRDefault="00C6015D">
      <w:pPr>
        <w:jc w:val="both"/>
        <w:rPr>
          <w:rFonts w:ascii="Times New Roman" w:hAnsi="Times New Roman" w:cs="Times New Roman"/>
          <w:color w:val="000000"/>
          <w:sz w:val="26"/>
          <w:szCs w:val="26"/>
        </w:rPr>
      </w:pPr>
      <w:r w:rsidRPr="00A41A7F">
        <w:rPr>
          <w:rFonts w:ascii="Times New Roman" w:hAnsi="Times New Roman" w:cs="Times New Roman"/>
          <w:color w:val="auto"/>
          <w:sz w:val="26"/>
          <w:szCs w:val="26"/>
        </w:rPr>
        <w:t>13</w:t>
      </w:r>
      <w:r w:rsidR="00466100" w:rsidRPr="00A41A7F">
        <w:rPr>
          <w:rFonts w:ascii="Times New Roman" w:hAnsi="Times New Roman" w:cs="Times New Roman"/>
          <w:color w:val="auto"/>
          <w:sz w:val="26"/>
          <w:szCs w:val="26"/>
        </w:rPr>
        <w:t xml:space="preserve">.9.7. Договор заключается на условиях, предусмотренных извещением об осуществлении закупки,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главой </w:t>
      </w:r>
      <w:r w:rsidR="00250DD3" w:rsidRPr="00A41A7F">
        <w:rPr>
          <w:rFonts w:ascii="Times New Roman" w:hAnsi="Times New Roman" w:cs="Times New Roman"/>
          <w:color w:val="auto"/>
          <w:sz w:val="26"/>
          <w:szCs w:val="26"/>
        </w:rPr>
        <w:t>18</w:t>
      </w:r>
      <w:r w:rsidR="00466100" w:rsidRPr="00A41A7F">
        <w:rPr>
          <w:rFonts w:ascii="Times New Roman" w:hAnsi="Times New Roman" w:cs="Times New Roman"/>
          <w:color w:val="auto"/>
          <w:sz w:val="26"/>
          <w:szCs w:val="26"/>
        </w:rPr>
        <w:t xml:space="preserve"> настоящего </w:t>
      </w:r>
      <w:r w:rsidR="00466100" w:rsidRPr="00A41A7F">
        <w:rPr>
          <w:rFonts w:ascii="Times New Roman" w:hAnsi="Times New Roman" w:cs="Times New Roman"/>
          <w:color w:val="000000"/>
          <w:sz w:val="26"/>
          <w:szCs w:val="26"/>
        </w:rPr>
        <w:t>Положения.</w:t>
      </w:r>
    </w:p>
    <w:p w:rsidR="00FC61BA" w:rsidRPr="00A41A7F" w:rsidRDefault="00051EAE" w:rsidP="00051EAE">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13.9.8. </w:t>
      </w:r>
      <w:r w:rsidR="00FC61BA" w:rsidRPr="00A41A7F">
        <w:rPr>
          <w:rFonts w:ascii="Times New Roman" w:hAnsi="Times New Roman" w:cs="Times New Roman"/>
          <w:color w:val="000000"/>
          <w:sz w:val="26"/>
          <w:szCs w:val="26"/>
        </w:rPr>
        <w:t>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уведомление об отказе от заключения договора.</w:t>
      </w:r>
    </w:p>
    <w:p w:rsidR="00FC61BA" w:rsidRPr="00A41A7F" w:rsidRDefault="00FC61BA">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В случае подачи единственной заявки на участие в запросе котировок, соответствующей требованиям документации о проведении запроса котировок, запрос котировок признается </w:t>
      </w:r>
      <w:proofErr w:type="gramStart"/>
      <w:r w:rsidRPr="00A41A7F">
        <w:rPr>
          <w:rFonts w:ascii="Times New Roman" w:hAnsi="Times New Roman" w:cs="Times New Roman"/>
          <w:color w:val="000000"/>
          <w:sz w:val="26"/>
          <w:szCs w:val="26"/>
        </w:rPr>
        <w:t>несостоявшимся</w:t>
      </w:r>
      <w:proofErr w:type="gramEnd"/>
      <w:r w:rsidRPr="00A41A7F">
        <w:rPr>
          <w:rFonts w:ascii="Times New Roman" w:hAnsi="Times New Roman" w:cs="Times New Roman"/>
          <w:color w:val="000000"/>
          <w:sz w:val="26"/>
          <w:szCs w:val="26"/>
        </w:rPr>
        <w:t xml:space="preserve"> и Комиссия по закупкам вправе дать рекомендации о заключении либо отказе в заключении договора с единственным участником по предложенной им цене.</w:t>
      </w:r>
    </w:p>
    <w:p w:rsidR="009A37D3" w:rsidRPr="00A41A7F" w:rsidRDefault="009A37D3">
      <w:pPr>
        <w:pStyle w:val="Standard"/>
        <w:jc w:val="center"/>
        <w:rPr>
          <w:rFonts w:ascii="Times New Roman" w:hAnsi="Times New Roman" w:cs="Times New Roman"/>
          <w:b/>
          <w:bCs/>
          <w:iCs/>
          <w:color w:val="000000"/>
          <w:sz w:val="26"/>
          <w:szCs w:val="26"/>
        </w:rPr>
      </w:pPr>
    </w:p>
    <w:p w:rsidR="009A37D3" w:rsidRPr="00A41A7F" w:rsidRDefault="009F5352">
      <w:pPr>
        <w:pStyle w:val="Standard"/>
        <w:jc w:val="center"/>
        <w:rPr>
          <w:rFonts w:ascii="Times New Roman" w:hAnsi="Times New Roman" w:cs="Times New Roman"/>
          <w:b/>
          <w:bCs/>
          <w:iCs/>
          <w:sz w:val="26"/>
          <w:szCs w:val="26"/>
        </w:rPr>
      </w:pPr>
      <w:r w:rsidRPr="00A41A7F">
        <w:rPr>
          <w:rFonts w:ascii="Times New Roman" w:hAnsi="Times New Roman" w:cs="Times New Roman"/>
          <w:b/>
          <w:bCs/>
          <w:iCs/>
          <w:color w:val="000000"/>
          <w:sz w:val="26"/>
          <w:szCs w:val="26"/>
        </w:rPr>
        <w:t>14</w:t>
      </w:r>
      <w:r w:rsidR="00466100" w:rsidRPr="00A41A7F">
        <w:rPr>
          <w:rFonts w:ascii="Times New Roman" w:hAnsi="Times New Roman" w:cs="Times New Roman"/>
          <w:b/>
          <w:bCs/>
          <w:iCs/>
          <w:color w:val="000000"/>
          <w:sz w:val="26"/>
          <w:szCs w:val="26"/>
        </w:rPr>
        <w:t>. ПОРЯДОК ПРОВЕДЕНИЯ ЗАПРОСА КОТИРОВОК В ЭЛЕКТРОННОЙ ФОРМЕ</w:t>
      </w:r>
    </w:p>
    <w:p w:rsidR="009A37D3" w:rsidRPr="00A41A7F" w:rsidRDefault="009A37D3">
      <w:pPr>
        <w:pStyle w:val="Standard"/>
        <w:jc w:val="center"/>
        <w:rPr>
          <w:rFonts w:ascii="Times New Roman" w:hAnsi="Times New Roman" w:cs="Times New Roman"/>
          <w:b/>
          <w:bCs/>
          <w:iCs/>
          <w:color w:val="000000"/>
          <w:sz w:val="26"/>
          <w:szCs w:val="26"/>
        </w:rPr>
      </w:pPr>
    </w:p>
    <w:p w:rsidR="009A37D3" w:rsidRPr="00A41A7F" w:rsidRDefault="009F5352">
      <w:pPr>
        <w:jc w:val="both"/>
        <w:rPr>
          <w:rFonts w:ascii="Times New Roman" w:hAnsi="Times New Roman" w:cs="Times New Roman"/>
          <w:color w:val="000000"/>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w:t>
      </w:r>
      <w:r w:rsidR="00466100" w:rsidRPr="00A41A7F">
        <w:rPr>
          <w:rFonts w:ascii="Times New Roman" w:hAnsi="Times New Roman" w:cs="Times New Roman"/>
          <w:color w:val="000000"/>
        </w:rPr>
        <w:t>са котировок</w:t>
      </w:r>
      <w:r w:rsidR="00466100" w:rsidRPr="00A41A7F">
        <w:rPr>
          <w:rFonts w:ascii="Times New Roman" w:hAnsi="Times New Roman" w:cs="Times New Roman"/>
          <w:color w:val="000000"/>
          <w:sz w:val="26"/>
          <w:szCs w:val="26"/>
        </w:rPr>
        <w:t xml:space="preserve">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При проведении запроса котировок в электронной форме (далее запрос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9A37D3" w:rsidRPr="00A41A7F" w:rsidRDefault="009F5352">
      <w:pPr>
        <w:jc w:val="both"/>
        <w:rPr>
          <w:rFonts w:ascii="Times New Roman" w:hAnsi="Times New Roman" w:cs="Times New Roman"/>
          <w:color w:val="auto"/>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.2. </w:t>
      </w:r>
      <w:r w:rsidR="00466100" w:rsidRPr="00A41A7F">
        <w:rPr>
          <w:rFonts w:ascii="Times New Roman" w:hAnsi="Times New Roman" w:cs="Times New Roman"/>
          <w:color w:val="auto"/>
          <w:sz w:val="26"/>
          <w:szCs w:val="26"/>
        </w:rPr>
        <w:t xml:space="preserve">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007F38BE" w:rsidRPr="00A41A7F">
        <w:rPr>
          <w:rFonts w:ascii="Times New Roman" w:hAnsi="Times New Roman" w:cs="Times New Roman"/>
          <w:color w:val="auto"/>
          <w:sz w:val="26"/>
          <w:szCs w:val="26"/>
        </w:rPr>
        <w:t>3</w:t>
      </w:r>
      <w:r w:rsidR="00466100" w:rsidRPr="00A41A7F">
        <w:rPr>
          <w:rFonts w:ascii="Times New Roman" w:hAnsi="Times New Roman" w:cs="Times New Roman"/>
          <w:color w:val="auto"/>
          <w:sz w:val="26"/>
          <w:szCs w:val="26"/>
        </w:rPr>
        <w:t> 000 000 руб. (</w:t>
      </w:r>
      <w:r w:rsidR="007F38BE" w:rsidRPr="00A41A7F">
        <w:rPr>
          <w:rFonts w:ascii="Times New Roman" w:hAnsi="Times New Roman" w:cs="Times New Roman"/>
          <w:color w:val="auto"/>
          <w:sz w:val="26"/>
          <w:szCs w:val="26"/>
        </w:rPr>
        <w:t xml:space="preserve">трех </w:t>
      </w:r>
      <w:r w:rsidR="00466100" w:rsidRPr="00A41A7F">
        <w:rPr>
          <w:rFonts w:ascii="Times New Roman" w:hAnsi="Times New Roman" w:cs="Times New Roman"/>
          <w:color w:val="auto"/>
          <w:sz w:val="26"/>
          <w:szCs w:val="26"/>
        </w:rPr>
        <w:t xml:space="preserve"> миллион</w:t>
      </w:r>
      <w:r w:rsidR="007F38BE" w:rsidRPr="00A41A7F">
        <w:rPr>
          <w:rFonts w:ascii="Times New Roman" w:hAnsi="Times New Roman" w:cs="Times New Roman"/>
          <w:color w:val="auto"/>
          <w:sz w:val="26"/>
          <w:szCs w:val="26"/>
        </w:rPr>
        <w:t>ов</w:t>
      </w:r>
      <w:r w:rsidR="00466100" w:rsidRPr="00A41A7F">
        <w:rPr>
          <w:rFonts w:ascii="Times New Roman" w:hAnsi="Times New Roman" w:cs="Times New Roman"/>
          <w:color w:val="auto"/>
          <w:sz w:val="26"/>
          <w:szCs w:val="26"/>
        </w:rPr>
        <w:t xml:space="preserve"> 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.3. Требования, предъявляемые к запросу котировок.</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w:t>
      </w:r>
      <w:proofErr w:type="gramStart"/>
      <w:r w:rsidRPr="00A41A7F">
        <w:rPr>
          <w:rFonts w:ascii="Times New Roman" w:hAnsi="Times New Roman" w:cs="Times New Roman"/>
          <w:color w:val="000000"/>
          <w:sz w:val="26"/>
          <w:szCs w:val="26"/>
        </w:rPr>
        <w:t>их по существу</w:t>
      </w:r>
      <w:proofErr w:type="gramEnd"/>
      <w:r w:rsidRPr="00A41A7F">
        <w:rPr>
          <w:rFonts w:ascii="Times New Roman" w:hAnsi="Times New Roman" w:cs="Times New Roman"/>
          <w:color w:val="000000"/>
          <w:sz w:val="26"/>
          <w:szCs w:val="26"/>
        </w:rPr>
        <w:t xml:space="preserve"> и выбрать наилучшее ценовое предложение.</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.4. Извещение о запросе котировок должно содержать следующие сведения:</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 способ закупки - запрос котировок в электронной форме;</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2) наименование, место нахождения, почтовый адрес, адрес электронной почты, номер контактного телефона заказчика;</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3) предмет договора с указанием количества поставляемого товара, объема </w:t>
      </w:r>
      <w:r w:rsidRPr="00A41A7F">
        <w:rPr>
          <w:rFonts w:ascii="Times New Roman" w:hAnsi="Times New Roman" w:cs="Times New Roman"/>
          <w:color w:val="000000"/>
          <w:sz w:val="26"/>
          <w:szCs w:val="26"/>
        </w:rPr>
        <w:lastRenderedPageBreak/>
        <w:t>выполняемых работ, оказываемых услуг, а также краткое описание предмета закупки;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4) место поставки товара, выполнения работ, оказания услуг;</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6) порядок, дата начала, дата и время окончания срока подачи заявок на участие в закупке и порядок подведения итогов закупки;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7) адрес электронной торговой площадки в информационно-телекоммуникационной сети "Интернет";</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8) место и дата рассмотрения заявок (предложений) участников закупки и подведения итогов закупки;</w:t>
      </w:r>
    </w:p>
    <w:p w:rsidR="009A37D3" w:rsidRPr="00A41A7F" w:rsidRDefault="00466100">
      <w:pPr>
        <w:pStyle w:val="af3"/>
        <w:spacing w:after="0" w:line="240" w:lineRule="auto"/>
        <w:jc w:val="both"/>
        <w:rPr>
          <w:rFonts w:ascii="Times New Roman" w:hAnsi="Times New Roman" w:cs="Times New Roman"/>
          <w:color w:val="auto"/>
          <w:sz w:val="26"/>
          <w:szCs w:val="26"/>
        </w:rPr>
      </w:pPr>
      <w:r w:rsidRPr="00A41A7F">
        <w:rPr>
          <w:rFonts w:ascii="Times New Roman" w:hAnsi="Times New Roman" w:cs="Times New Roman"/>
          <w:color w:val="000000"/>
          <w:sz w:val="26"/>
          <w:szCs w:val="26"/>
        </w:rPr>
        <w:t xml:space="preserve">9) </w:t>
      </w:r>
      <w:r w:rsidRPr="00A41A7F">
        <w:rPr>
          <w:rFonts w:ascii="Times New Roman" w:hAnsi="Times New Roman" w:cs="Times New Roman"/>
          <w:color w:val="000000"/>
          <w:sz w:val="26"/>
          <w:szCs w:val="26"/>
          <w:u w:val="single"/>
        </w:rPr>
        <w:t xml:space="preserve">форма котировочной заявки, подаваемой в форме электронного </w:t>
      </w:r>
      <w:r w:rsidRPr="00A41A7F">
        <w:rPr>
          <w:rFonts w:ascii="Times New Roman" w:hAnsi="Times New Roman" w:cs="Times New Roman"/>
          <w:color w:val="auto"/>
          <w:sz w:val="26"/>
          <w:szCs w:val="26"/>
          <w:u w:val="single"/>
        </w:rPr>
        <w:t>документа;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auto"/>
          <w:sz w:val="26"/>
          <w:szCs w:val="26"/>
        </w:rPr>
        <w:t xml:space="preserve">10) срок подписания победителем </w:t>
      </w:r>
      <w:r w:rsidRPr="00A41A7F">
        <w:rPr>
          <w:rFonts w:ascii="Times New Roman" w:hAnsi="Times New Roman" w:cs="Times New Roman"/>
          <w:color w:val="000000"/>
          <w:sz w:val="26"/>
          <w:szCs w:val="26"/>
        </w:rPr>
        <w:t>в проведении запроса котировок договора со дня подписания протокола рассмотрения котировочных заявок;</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11) требования, предъявляемые действующим законодательством к поставщикам товаров, работ, услуг, являющихся предметом закупки;</w:t>
      </w:r>
    </w:p>
    <w:p w:rsidR="009A37D3" w:rsidRPr="00A41A7F" w:rsidRDefault="00466100">
      <w:pPr>
        <w:pStyle w:val="af3"/>
        <w:spacing w:after="0" w:line="240" w:lineRule="auto"/>
        <w:jc w:val="both"/>
        <w:rPr>
          <w:rFonts w:ascii="Times New Roman" w:hAnsi="Times New Roman" w:cs="Times New Roman"/>
          <w:bCs/>
          <w:iCs/>
          <w:sz w:val="26"/>
          <w:szCs w:val="26"/>
        </w:rPr>
      </w:pPr>
      <w:r w:rsidRPr="00A41A7F">
        <w:rPr>
          <w:rFonts w:ascii="Times New Roman" w:hAnsi="Times New Roman" w:cs="Times New Roman"/>
          <w:color w:val="000000"/>
          <w:sz w:val="26"/>
          <w:szCs w:val="26"/>
        </w:rPr>
        <w:t xml:space="preserve">12) </w:t>
      </w:r>
      <w:r w:rsidRPr="00A41A7F">
        <w:rPr>
          <w:rFonts w:ascii="Times New Roman" w:hAnsi="Times New Roman" w:cs="Times New Roman"/>
          <w:bCs/>
          <w:iCs/>
          <w:color w:val="000000"/>
          <w:sz w:val="26"/>
          <w:szCs w:val="26"/>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К извещению о проведении запроса котировок должен быть приложен проект договора, заключаемого по результатам проведения такого запроса.</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.5. Требования, предъявляемые к котировочной заявке.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Заявка на участие в запросе котировок состоит из предложений участника закупки о предлагаемых товаре, работе, услуге, а также о цене контракта. Такая заявка направляется участником закупки оператору электронной площадки.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Котировочная заявка должна содержать следующие документы и информацию:</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2) идентификационный номер налогоплательщика;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7) </w:t>
      </w:r>
      <w:r w:rsidRPr="00A41A7F">
        <w:rPr>
          <w:rFonts w:ascii="Times New Roman" w:hAnsi="Times New Roman" w:cs="Times New Roman"/>
          <w:bCs/>
          <w:iCs/>
          <w:color w:val="000000"/>
          <w:sz w:val="26"/>
          <w:szCs w:val="26"/>
        </w:rPr>
        <w:t xml:space="preserve">документы (декларация) подтверждающие соответствие участника закупки требованиям, установленным в документации о закупке (в соответствии с </w:t>
      </w:r>
      <w:proofErr w:type="spellStart"/>
      <w:r w:rsidRPr="00A41A7F">
        <w:rPr>
          <w:rFonts w:ascii="Times New Roman" w:hAnsi="Times New Roman" w:cs="Times New Roman"/>
          <w:bCs/>
          <w:iCs/>
          <w:color w:val="000000"/>
          <w:sz w:val="26"/>
          <w:szCs w:val="26"/>
        </w:rPr>
        <w:t>пп</w:t>
      </w:r>
      <w:proofErr w:type="spellEnd"/>
      <w:r w:rsidRPr="00A41A7F">
        <w:rPr>
          <w:rFonts w:ascii="Times New Roman" w:hAnsi="Times New Roman" w:cs="Times New Roman"/>
          <w:bCs/>
          <w:iCs/>
          <w:color w:val="000000"/>
          <w:sz w:val="26"/>
          <w:szCs w:val="26"/>
        </w:rPr>
        <w:t>. 2-6,9 раздела 12.1. настоящего Положения);</w:t>
      </w:r>
    </w:p>
    <w:p w:rsidR="009A37D3" w:rsidRPr="00A41A7F" w:rsidRDefault="00466100">
      <w:pPr>
        <w:pStyle w:val="af3"/>
        <w:spacing w:after="0" w:line="240" w:lineRule="auto"/>
        <w:jc w:val="both"/>
        <w:rPr>
          <w:rFonts w:ascii="Times New Roman" w:hAnsi="Times New Roman" w:cs="Times New Roman"/>
          <w:color w:val="FF0000"/>
        </w:rPr>
      </w:pPr>
      <w:r w:rsidRPr="00A41A7F">
        <w:rPr>
          <w:rFonts w:ascii="Times New Roman" w:hAnsi="Times New Roman" w:cs="Times New Roman"/>
          <w:bCs/>
          <w:iCs/>
          <w:color w:val="000000"/>
          <w:sz w:val="26"/>
          <w:szCs w:val="26"/>
        </w:rPr>
        <w:t>8) Обеспечение заявки на участие в запросе котировок в электронной форме осуществляется в соответствии с главой 11 настоящего Положения;</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.6. Порядок проведения запроса котировок.</w:t>
      </w:r>
    </w:p>
    <w:p w:rsidR="009A37D3" w:rsidRPr="00A41A7F" w:rsidRDefault="009F5352">
      <w:pPr>
        <w:pStyle w:val="af3"/>
        <w:spacing w:after="0" w:line="240" w:lineRule="auto"/>
        <w:jc w:val="both"/>
        <w:rPr>
          <w:rFonts w:ascii="Times New Roman" w:hAnsi="Times New Roman" w:cs="Times New Roman"/>
          <w:color w:val="000000"/>
          <w:u w:val="single"/>
        </w:rPr>
      </w:pPr>
      <w:r w:rsidRPr="00A41A7F">
        <w:rPr>
          <w:rFonts w:ascii="Times New Roman" w:hAnsi="Times New Roman" w:cs="Times New Roman"/>
          <w:color w:val="000000"/>
          <w:sz w:val="26"/>
          <w:szCs w:val="26"/>
        </w:rPr>
        <w:lastRenderedPageBreak/>
        <w:t>14</w:t>
      </w:r>
      <w:r w:rsidR="00466100" w:rsidRPr="00A41A7F">
        <w:rPr>
          <w:rFonts w:ascii="Times New Roman" w:hAnsi="Times New Roman" w:cs="Times New Roman"/>
          <w:color w:val="000000"/>
          <w:sz w:val="26"/>
          <w:szCs w:val="26"/>
        </w:rPr>
        <w:t xml:space="preserve">.6.1. </w:t>
      </w:r>
      <w:r w:rsidR="00466100" w:rsidRPr="00A41A7F">
        <w:rPr>
          <w:rFonts w:ascii="Times New Roman" w:hAnsi="Times New Roman" w:cs="Times New Roman"/>
          <w:color w:val="000000"/>
          <w:sz w:val="26"/>
          <w:szCs w:val="26"/>
          <w:u w:val="single"/>
        </w:rPr>
        <w:t>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w:t>
      </w:r>
      <w:r w:rsidR="00466100" w:rsidRPr="00A41A7F">
        <w:rPr>
          <w:rFonts w:ascii="Times New Roman" w:hAnsi="Times New Roman" w:cs="Times New Roman"/>
          <w:color w:val="000000"/>
          <w:sz w:val="26"/>
          <w:szCs w:val="26"/>
        </w:rPr>
        <w:t xml:space="preserve"> </w:t>
      </w:r>
      <w:r w:rsidR="00466100" w:rsidRPr="00A41A7F">
        <w:rPr>
          <w:rFonts w:ascii="Times New Roman" w:hAnsi="Times New Roman" w:cs="Times New Roman"/>
          <w:color w:val="000000"/>
          <w:sz w:val="26"/>
          <w:szCs w:val="26"/>
          <w:u w:val="single"/>
        </w:rPr>
        <w:t>участие в запросе котировок.</w:t>
      </w:r>
    </w:p>
    <w:p w:rsidR="009A37D3" w:rsidRPr="00A41A7F" w:rsidRDefault="009F5352">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.6.2.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.6.3.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.7. Порядок подачи котировочных заявок:</w:t>
      </w:r>
    </w:p>
    <w:p w:rsidR="009A37D3" w:rsidRPr="00A41A7F" w:rsidRDefault="009F5352">
      <w:pPr>
        <w:jc w:val="both"/>
        <w:rPr>
          <w:rFonts w:ascii="Times New Roman" w:hAnsi="Times New Roman" w:cs="Times New Roman"/>
          <w:color w:val="000000"/>
          <w:u w:val="single"/>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.7.1. </w:t>
      </w:r>
      <w:r w:rsidR="00466100" w:rsidRPr="00A41A7F">
        <w:rPr>
          <w:rFonts w:ascii="Times New Roman" w:hAnsi="Times New Roman" w:cs="Times New Roman"/>
          <w:color w:val="000000"/>
          <w:sz w:val="26"/>
          <w:szCs w:val="26"/>
          <w:u w:val="single"/>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9A37D3" w:rsidRPr="00A41A7F" w:rsidRDefault="00466100">
      <w:pPr>
        <w:pStyle w:val="af3"/>
        <w:spacing w:after="0" w:line="240" w:lineRule="auto"/>
        <w:jc w:val="both"/>
        <w:rPr>
          <w:rFonts w:ascii="Times New Roman" w:hAnsi="Times New Roman" w:cs="Times New Roman"/>
          <w:sz w:val="26"/>
          <w:szCs w:val="26"/>
          <w:u w:val="single"/>
        </w:rPr>
      </w:pPr>
      <w:r w:rsidRPr="00A41A7F">
        <w:rPr>
          <w:rFonts w:ascii="Times New Roman" w:hAnsi="Times New Roman" w:cs="Times New Roman"/>
          <w:color w:val="000000"/>
          <w:sz w:val="26"/>
          <w:szCs w:val="26"/>
          <w:u w:val="single"/>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.7.2. 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.7.3. 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.7.4.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закупки в случае:</w:t>
      </w:r>
    </w:p>
    <w:p w:rsidR="009A37D3" w:rsidRPr="00A41A7F" w:rsidRDefault="00466100">
      <w:pPr>
        <w:ind w:firstLine="540"/>
        <w:jc w:val="both"/>
        <w:rPr>
          <w:rFonts w:ascii="Times New Roman" w:hAnsi="Times New Roman" w:cs="Times New Roman"/>
        </w:rPr>
      </w:pPr>
      <w:r w:rsidRPr="00A41A7F">
        <w:rPr>
          <w:rFonts w:ascii="Times New Roman" w:hAnsi="Times New Roman" w:cs="Times New Roman"/>
          <w:color w:val="000000"/>
          <w:sz w:val="26"/>
          <w:szCs w:val="26"/>
        </w:rPr>
        <w:t>1) подачи заявки с нарушением требований, предусмотренных под</w:t>
      </w:r>
      <w:hyperlink r:id="rId34">
        <w:r w:rsidRPr="00A41A7F">
          <w:rPr>
            <w:rStyle w:val="-"/>
            <w:rFonts w:ascii="Times New Roman" w:hAnsi="Times New Roman" w:cs="Times New Roman"/>
            <w:color w:val="000000"/>
            <w:sz w:val="26"/>
            <w:szCs w:val="26"/>
          </w:rPr>
          <w:t>пунктом</w:t>
        </w:r>
      </w:hyperlink>
      <w:r w:rsidRPr="00A41A7F">
        <w:rPr>
          <w:rFonts w:ascii="Times New Roman" w:hAnsi="Times New Roman" w:cs="Times New Roman"/>
          <w:color w:val="000000"/>
          <w:sz w:val="26"/>
          <w:szCs w:val="26"/>
        </w:rPr>
        <w:t xml:space="preserve"> 14.7.1. пункта 14.7. настоящего Положения;</w:t>
      </w:r>
    </w:p>
    <w:p w:rsidR="009A37D3" w:rsidRPr="00A41A7F" w:rsidRDefault="00466100">
      <w:pPr>
        <w:ind w:firstLine="540"/>
        <w:jc w:val="both"/>
        <w:rPr>
          <w:rFonts w:ascii="Times New Roman" w:hAnsi="Times New Roman" w:cs="Times New Roman"/>
          <w:sz w:val="26"/>
          <w:szCs w:val="26"/>
        </w:rPr>
      </w:pPr>
      <w:r w:rsidRPr="00A41A7F">
        <w:rPr>
          <w:rFonts w:ascii="Times New Roman" w:hAnsi="Times New Roman" w:cs="Times New Roman"/>
          <w:color w:val="000000"/>
          <w:sz w:val="26"/>
          <w:szCs w:val="26"/>
        </w:rPr>
        <w:t>2)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9A37D3" w:rsidRPr="00A41A7F" w:rsidRDefault="00466100">
      <w:pPr>
        <w:ind w:firstLine="540"/>
        <w:jc w:val="both"/>
        <w:rPr>
          <w:rFonts w:ascii="Times New Roman" w:hAnsi="Times New Roman" w:cs="Times New Roman"/>
          <w:sz w:val="26"/>
          <w:szCs w:val="26"/>
        </w:rPr>
      </w:pPr>
      <w:r w:rsidRPr="00A41A7F">
        <w:rPr>
          <w:rFonts w:ascii="Times New Roman" w:hAnsi="Times New Roman" w:cs="Times New Roman"/>
          <w:color w:val="000000"/>
          <w:sz w:val="26"/>
          <w:szCs w:val="26"/>
        </w:rPr>
        <w:t>3) получения заявки после даты или времени окончания срока подачи заявок на участие в таком запросе;</w:t>
      </w:r>
    </w:p>
    <w:p w:rsidR="009A37D3" w:rsidRPr="00A41A7F" w:rsidRDefault="00466100">
      <w:pPr>
        <w:ind w:firstLine="540"/>
        <w:jc w:val="both"/>
        <w:rPr>
          <w:rFonts w:ascii="Times New Roman" w:hAnsi="Times New Roman" w:cs="Times New Roman"/>
          <w:sz w:val="26"/>
          <w:szCs w:val="26"/>
        </w:rPr>
      </w:pPr>
      <w:r w:rsidRPr="00A41A7F">
        <w:rPr>
          <w:rFonts w:ascii="Times New Roman" w:hAnsi="Times New Roman" w:cs="Times New Roman"/>
          <w:color w:val="000000"/>
          <w:sz w:val="26"/>
          <w:szCs w:val="26"/>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контракта или равной нулю;</w:t>
      </w:r>
    </w:p>
    <w:p w:rsidR="009A37D3" w:rsidRPr="00A41A7F" w:rsidRDefault="00466100">
      <w:pPr>
        <w:ind w:firstLine="540"/>
        <w:jc w:val="both"/>
        <w:rPr>
          <w:rFonts w:ascii="Times New Roman" w:hAnsi="Times New Roman" w:cs="Times New Roman"/>
          <w:sz w:val="26"/>
          <w:szCs w:val="26"/>
        </w:rPr>
      </w:pPr>
      <w:r w:rsidRPr="00A41A7F">
        <w:rPr>
          <w:rFonts w:ascii="Times New Roman" w:hAnsi="Times New Roman" w:cs="Times New Roman"/>
          <w:color w:val="000000"/>
          <w:sz w:val="26"/>
          <w:szCs w:val="26"/>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9A37D3" w:rsidRPr="00A41A7F" w:rsidRDefault="009F5352">
      <w:pPr>
        <w:pStyle w:val="af3"/>
        <w:spacing w:after="0" w:line="240" w:lineRule="auto"/>
        <w:jc w:val="both"/>
        <w:rPr>
          <w:rFonts w:ascii="Times New Roman" w:hAnsi="Times New Roman" w:cs="Times New Roman"/>
          <w:color w:val="000000"/>
          <w:u w:val="single"/>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.7.5. </w:t>
      </w:r>
      <w:r w:rsidR="00466100" w:rsidRPr="00A41A7F">
        <w:rPr>
          <w:rFonts w:ascii="Times New Roman" w:hAnsi="Times New Roman" w:cs="Times New Roman"/>
          <w:color w:val="000000"/>
          <w:sz w:val="26"/>
          <w:szCs w:val="26"/>
          <w:u w:val="single"/>
        </w:rPr>
        <w:t>В случае, если после дня окончания срока подачи котировочных</w:t>
      </w:r>
      <w:r w:rsidR="00466100" w:rsidRPr="00A41A7F">
        <w:rPr>
          <w:rFonts w:ascii="Times New Roman" w:hAnsi="Times New Roman" w:cs="Times New Roman"/>
          <w:color w:val="000000"/>
          <w:sz w:val="26"/>
          <w:szCs w:val="26"/>
        </w:rPr>
        <w:t xml:space="preserve"> </w:t>
      </w:r>
      <w:r w:rsidR="00466100" w:rsidRPr="00A41A7F">
        <w:rPr>
          <w:rFonts w:ascii="Times New Roman" w:hAnsi="Times New Roman" w:cs="Times New Roman"/>
          <w:color w:val="000000"/>
          <w:sz w:val="26"/>
          <w:szCs w:val="26"/>
          <w:u w:val="single"/>
        </w:rPr>
        <w:t xml:space="preserve">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В случае, если после дня окончания срока подачи котировочных заявок, указанного в </w:t>
      </w:r>
      <w:r w:rsidRPr="00A41A7F">
        <w:rPr>
          <w:rFonts w:ascii="Times New Roman" w:hAnsi="Times New Roman" w:cs="Times New Roman"/>
          <w:color w:val="000000"/>
          <w:sz w:val="26"/>
          <w:szCs w:val="26"/>
        </w:rPr>
        <w:lastRenderedPageBreak/>
        <w:t>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9A37D3" w:rsidRPr="00A41A7F" w:rsidRDefault="009F5352">
      <w:pPr>
        <w:pStyle w:val="af3"/>
        <w:spacing w:after="0" w:line="240" w:lineRule="auto"/>
        <w:jc w:val="both"/>
        <w:rPr>
          <w:rFonts w:ascii="Times New Roman" w:hAnsi="Times New Roman" w:cs="Times New Roman"/>
          <w:color w:val="000000"/>
          <w:u w:val="single"/>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.7.6. </w:t>
      </w:r>
      <w:r w:rsidR="00466100" w:rsidRPr="00A41A7F">
        <w:rPr>
          <w:rFonts w:ascii="Times New Roman" w:hAnsi="Times New Roman" w:cs="Times New Roman"/>
          <w:color w:val="000000"/>
          <w:sz w:val="26"/>
          <w:szCs w:val="26"/>
          <w:u w:val="single"/>
        </w:rPr>
        <w:t xml:space="preserve">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w:t>
      </w:r>
    </w:p>
    <w:p w:rsidR="009A37D3" w:rsidRPr="00A41A7F" w:rsidRDefault="009F5352">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.8. Рассмотрение котировочных заявок:</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.8.1.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20.</w:t>
      </w:r>
      <w:proofErr w:type="gramStart"/>
      <w:r w:rsidR="00466100" w:rsidRPr="00A41A7F">
        <w:rPr>
          <w:rFonts w:ascii="Times New Roman" w:hAnsi="Times New Roman" w:cs="Times New Roman"/>
          <w:color w:val="000000"/>
          <w:sz w:val="26"/>
          <w:szCs w:val="26"/>
        </w:rPr>
        <w:t>5.настоящей</w:t>
      </w:r>
      <w:proofErr w:type="gramEnd"/>
      <w:r w:rsidR="00466100" w:rsidRPr="00A41A7F">
        <w:rPr>
          <w:rFonts w:ascii="Times New Roman" w:hAnsi="Times New Roman" w:cs="Times New Roman"/>
          <w:color w:val="000000"/>
          <w:sz w:val="26"/>
          <w:szCs w:val="26"/>
        </w:rPr>
        <w:t xml:space="preserve"> главы.</w:t>
      </w:r>
    </w:p>
    <w:p w:rsidR="009A37D3" w:rsidRPr="00A41A7F" w:rsidRDefault="009F5352">
      <w:pPr>
        <w:pStyle w:val="af3"/>
        <w:spacing w:after="0" w:line="240" w:lineRule="auto"/>
        <w:jc w:val="both"/>
        <w:rPr>
          <w:rFonts w:ascii="Times New Roman" w:hAnsi="Times New Roman" w:cs="Times New Roman"/>
          <w:sz w:val="26"/>
          <w:szCs w:val="26"/>
          <w:u w:val="single"/>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.8.2. </w:t>
      </w:r>
      <w:r w:rsidR="00466100" w:rsidRPr="00A41A7F">
        <w:rPr>
          <w:rFonts w:ascii="Times New Roman" w:hAnsi="Times New Roman" w:cs="Times New Roman"/>
          <w:color w:val="000000"/>
          <w:sz w:val="26"/>
          <w:szCs w:val="26"/>
          <w:u w:val="single"/>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.8.3.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.8.4.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w:t>
      </w:r>
    </w:p>
    <w:p w:rsidR="009A37D3" w:rsidRPr="00A41A7F" w:rsidRDefault="009F5352">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.9. Результаты рассмотрения котировочных заявок оформляются протоколом, в котором содержатся сведения:</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 дата подписания протокола;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2) количество поданных на участие в закупке (этапе закупки) заявок, а также дата и время регистрации каждой такой заявки;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результаты рассмотрения заявок на участие в закупке с указанием в том числе: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количества заявок на участие в закупке, которые отклонены;</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w:t>
      </w:r>
      <w:proofErr w:type="gramStart"/>
      <w:r w:rsidRPr="00A41A7F">
        <w:rPr>
          <w:rFonts w:ascii="Times New Roman" w:hAnsi="Times New Roman" w:cs="Times New Roman"/>
          <w:color w:val="000000"/>
          <w:sz w:val="26"/>
          <w:szCs w:val="26"/>
        </w:rPr>
        <w:t>предложениях  участников</w:t>
      </w:r>
      <w:proofErr w:type="gramEnd"/>
      <w:r w:rsidRPr="00A41A7F">
        <w:rPr>
          <w:rFonts w:ascii="Times New Roman" w:hAnsi="Times New Roman" w:cs="Times New Roman"/>
          <w:color w:val="000000"/>
          <w:sz w:val="26"/>
          <w:szCs w:val="26"/>
        </w:rPr>
        <w:t xml:space="preserve"> закупки. Заявке на участие </w:t>
      </w:r>
      <w:r w:rsidRPr="00A41A7F">
        <w:rPr>
          <w:rFonts w:ascii="Times New Roman" w:hAnsi="Times New Roman" w:cs="Times New Roman"/>
          <w:color w:val="000000"/>
          <w:sz w:val="26"/>
          <w:szCs w:val="26"/>
        </w:rPr>
        <w:lastRenderedPageBreak/>
        <w:t>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7) причины, по которым конкурентная закупка признана несостоявшейся, в случае ее признания таковой.</w:t>
      </w:r>
    </w:p>
    <w:p w:rsidR="009A37D3" w:rsidRPr="00A41A7F" w:rsidRDefault="00466100">
      <w:pPr>
        <w:pStyle w:val="af3"/>
        <w:spacing w:after="0" w:line="240" w:lineRule="auto"/>
        <w:jc w:val="both"/>
        <w:rPr>
          <w:rFonts w:ascii="Times New Roman" w:hAnsi="Times New Roman" w:cs="Times New Roman"/>
          <w:color w:val="000000"/>
          <w:u w:val="single"/>
        </w:rPr>
      </w:pPr>
      <w:r w:rsidRPr="00A41A7F">
        <w:rPr>
          <w:rFonts w:ascii="Times New Roman" w:hAnsi="Times New Roman" w:cs="Times New Roman"/>
          <w:color w:val="000000"/>
          <w:sz w:val="26"/>
          <w:szCs w:val="26"/>
          <w:u w:val="single"/>
        </w:rPr>
        <w:t>Протокол рассмотрения котировочных заявок подписывается всеми присутствующими на заседании членами котировочной комиссии</w:t>
      </w:r>
      <w:r w:rsidR="004B6563" w:rsidRPr="00A41A7F">
        <w:rPr>
          <w:rFonts w:ascii="Times New Roman" w:hAnsi="Times New Roman" w:cs="Times New Roman"/>
          <w:bCs/>
          <w:iCs/>
          <w:color w:val="FF0000"/>
          <w:sz w:val="26"/>
          <w:szCs w:val="26"/>
        </w:rPr>
        <w:t xml:space="preserve"> </w:t>
      </w:r>
      <w:r w:rsidR="004B6563" w:rsidRPr="00A41A7F">
        <w:rPr>
          <w:rFonts w:ascii="Times New Roman" w:hAnsi="Times New Roman" w:cs="Times New Roman"/>
          <w:color w:val="000000"/>
          <w:sz w:val="26"/>
          <w:szCs w:val="26"/>
          <w:u w:val="single"/>
        </w:rPr>
        <w:t>в день окончания рассмотрения заявок или</w:t>
      </w:r>
      <w:r w:rsidRPr="00A41A7F">
        <w:rPr>
          <w:rFonts w:ascii="Times New Roman" w:hAnsi="Times New Roman" w:cs="Times New Roman"/>
          <w:color w:val="000000"/>
          <w:sz w:val="26"/>
          <w:szCs w:val="26"/>
          <w:u w:val="single"/>
        </w:rPr>
        <w:t xml:space="preserve"> в срок до 3 (трех) дней после подписания размещается в ЕИС. </w:t>
      </w:r>
    </w:p>
    <w:p w:rsidR="009A37D3" w:rsidRPr="00A41A7F" w:rsidRDefault="009F5352">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.10.1.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.10.2.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главой </w:t>
      </w:r>
      <w:r w:rsidR="002B5E96"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 настоящего Положения. </w:t>
      </w:r>
    </w:p>
    <w:p w:rsidR="00051EAE" w:rsidRPr="00A41A7F" w:rsidRDefault="009F5352" w:rsidP="00CD41DA">
      <w:pPr>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.10.3.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главой </w:t>
      </w:r>
      <w:r w:rsidR="002B5E96"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 настоящего Положения.</w:t>
      </w:r>
    </w:p>
    <w:p w:rsidR="00051EAE" w:rsidRPr="00A41A7F" w:rsidRDefault="00051EAE">
      <w:pPr>
        <w:ind w:firstLine="540"/>
        <w:jc w:val="center"/>
        <w:outlineLvl w:val="0"/>
        <w:rPr>
          <w:rFonts w:ascii="Times New Roman" w:hAnsi="Times New Roman" w:cs="Times New Roman"/>
          <w:b/>
          <w:bCs/>
          <w:sz w:val="26"/>
          <w:szCs w:val="26"/>
        </w:rPr>
      </w:pPr>
    </w:p>
    <w:p w:rsidR="00CD41DA" w:rsidRPr="00A41A7F" w:rsidRDefault="009F5352" w:rsidP="00CD41DA">
      <w:pPr>
        <w:ind w:firstLine="540"/>
        <w:jc w:val="center"/>
        <w:outlineLvl w:val="0"/>
        <w:rPr>
          <w:rFonts w:ascii="Times New Roman" w:hAnsi="Times New Roman" w:cs="Times New Roman"/>
          <w:b/>
          <w:bCs/>
          <w:color w:val="000000"/>
          <w:sz w:val="26"/>
          <w:szCs w:val="26"/>
        </w:rPr>
      </w:pPr>
      <w:r w:rsidRPr="00A41A7F">
        <w:rPr>
          <w:rFonts w:ascii="Times New Roman" w:hAnsi="Times New Roman" w:cs="Times New Roman"/>
          <w:b/>
          <w:bCs/>
          <w:color w:val="000000"/>
          <w:sz w:val="26"/>
          <w:szCs w:val="26"/>
        </w:rPr>
        <w:t>15</w:t>
      </w:r>
      <w:r w:rsidR="00466100" w:rsidRPr="00A41A7F">
        <w:rPr>
          <w:rFonts w:ascii="Times New Roman" w:hAnsi="Times New Roman" w:cs="Times New Roman"/>
          <w:b/>
          <w:bCs/>
          <w:color w:val="000000"/>
          <w:sz w:val="26"/>
          <w:szCs w:val="26"/>
        </w:rPr>
        <w:t>.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9A37D3" w:rsidRPr="00A41A7F" w:rsidRDefault="009A37D3">
      <w:pPr>
        <w:jc w:val="both"/>
        <w:rPr>
          <w:rFonts w:ascii="Times New Roman" w:hAnsi="Times New Roman" w:cs="Times New Roman"/>
          <w:color w:val="000000"/>
          <w:sz w:val="26"/>
          <w:szCs w:val="26"/>
        </w:rPr>
      </w:pP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5">
        <w:r w:rsidR="00466100" w:rsidRPr="00A41A7F">
          <w:rPr>
            <w:rStyle w:val="-"/>
            <w:rFonts w:ascii="Times New Roman" w:hAnsi="Times New Roman" w:cs="Times New Roman"/>
            <w:color w:val="000000"/>
            <w:sz w:val="26"/>
            <w:szCs w:val="26"/>
          </w:rPr>
          <w:t>пунктом 2 части 8 статьи 3</w:t>
        </w:r>
      </w:hyperlink>
      <w:r w:rsidR="00466100" w:rsidRPr="00A41A7F">
        <w:rPr>
          <w:rFonts w:ascii="Times New Roman" w:hAnsi="Times New Roman" w:cs="Times New Roman"/>
          <w:color w:val="000000"/>
          <w:sz w:val="26"/>
          <w:szCs w:val="26"/>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требованиями настоящего Положения и с учетом требований, предусмотренных </w:t>
      </w:r>
      <w:r w:rsidR="00466100" w:rsidRPr="00A41A7F">
        <w:rPr>
          <w:rFonts w:ascii="Times New Roman" w:hAnsi="Times New Roman" w:cs="Times New Roman"/>
          <w:color w:val="000000"/>
          <w:sz w:val="26"/>
          <w:szCs w:val="26"/>
        </w:rPr>
        <w:lastRenderedPageBreak/>
        <w:t>настоящей главой.</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A37D3" w:rsidRPr="00A41A7F" w:rsidRDefault="009F5352">
      <w:pPr>
        <w:jc w:val="both"/>
        <w:rPr>
          <w:rFonts w:ascii="Times New Roman" w:hAnsi="Times New Roman" w:cs="Times New Roman"/>
          <w:color w:val="000000"/>
        </w:rPr>
      </w:pPr>
      <w:bookmarkStart w:id="11" w:name="Par5"/>
      <w:bookmarkEnd w:id="11"/>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конкурса в электронной форме в следующие сроки: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аукциона в электронной форме в следующие сроки: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A37D3" w:rsidRPr="00A41A7F" w:rsidRDefault="009F5352">
      <w:pPr>
        <w:jc w:val="both"/>
        <w:rPr>
          <w:rFonts w:ascii="Times New Roman" w:hAnsi="Times New Roman" w:cs="Times New Roman"/>
          <w:sz w:val="26"/>
          <w:szCs w:val="26"/>
        </w:rPr>
      </w:pPr>
      <w:bookmarkStart w:id="12" w:name="Par14"/>
      <w:bookmarkEnd w:id="12"/>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9A37D3" w:rsidRPr="00A41A7F" w:rsidRDefault="00466100">
      <w:pPr>
        <w:jc w:val="both"/>
        <w:rPr>
          <w:rFonts w:ascii="Times New Roman" w:hAnsi="Times New Roman" w:cs="Times New Roman"/>
          <w:sz w:val="26"/>
          <w:szCs w:val="26"/>
        </w:rPr>
      </w:pPr>
      <w:bookmarkStart w:id="13" w:name="Par15"/>
      <w:bookmarkEnd w:id="13"/>
      <w:r w:rsidRPr="00A41A7F">
        <w:rPr>
          <w:rFonts w:ascii="Times New Roman" w:hAnsi="Times New Roman" w:cs="Times New Roman"/>
          <w:color w:val="000000"/>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A37D3" w:rsidRPr="00A41A7F" w:rsidRDefault="00466100">
      <w:pPr>
        <w:jc w:val="both"/>
        <w:rPr>
          <w:rFonts w:ascii="Times New Roman" w:hAnsi="Times New Roman" w:cs="Times New Roman"/>
          <w:sz w:val="26"/>
          <w:szCs w:val="26"/>
        </w:rPr>
      </w:pPr>
      <w:bookmarkStart w:id="14" w:name="Par16"/>
      <w:bookmarkEnd w:id="14"/>
      <w:r w:rsidRPr="00A41A7F">
        <w:rPr>
          <w:rFonts w:ascii="Times New Roman" w:hAnsi="Times New Roman" w:cs="Times New Roman"/>
          <w:color w:val="000000"/>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9A37D3" w:rsidRPr="00A41A7F" w:rsidRDefault="00466100">
      <w:pPr>
        <w:jc w:val="both"/>
        <w:rPr>
          <w:rFonts w:ascii="Times New Roman" w:hAnsi="Times New Roman" w:cs="Times New Roman"/>
          <w:sz w:val="26"/>
          <w:szCs w:val="26"/>
        </w:rPr>
      </w:pPr>
      <w:bookmarkStart w:id="15" w:name="Par18"/>
      <w:bookmarkEnd w:id="15"/>
      <w:r w:rsidRPr="00A41A7F">
        <w:rPr>
          <w:rFonts w:ascii="Times New Roman" w:hAnsi="Times New Roman" w:cs="Times New Roman"/>
          <w:color w:val="000000"/>
          <w:sz w:val="26"/>
          <w:szCs w:val="26"/>
        </w:rPr>
        <w:t>4) проведение квалификационного отбора участников конкурса в электронной форме;</w:t>
      </w:r>
    </w:p>
    <w:p w:rsidR="009A37D3" w:rsidRPr="00A41A7F" w:rsidRDefault="00466100">
      <w:pPr>
        <w:jc w:val="both"/>
        <w:rPr>
          <w:rFonts w:ascii="Times New Roman" w:hAnsi="Times New Roman" w:cs="Times New Roman"/>
          <w:sz w:val="26"/>
          <w:szCs w:val="26"/>
        </w:rPr>
      </w:pPr>
      <w:bookmarkStart w:id="16" w:name="Par19"/>
      <w:bookmarkEnd w:id="16"/>
      <w:r w:rsidRPr="00A41A7F">
        <w:rPr>
          <w:rFonts w:ascii="Times New Roman" w:hAnsi="Times New Roman" w:cs="Times New Roman"/>
          <w:color w:val="000000"/>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lastRenderedPageBreak/>
        <w:t>15</w:t>
      </w:r>
      <w:r w:rsidR="00466100" w:rsidRPr="00A41A7F">
        <w:rPr>
          <w:rFonts w:ascii="Times New Roman" w:hAnsi="Times New Roman" w:cs="Times New Roman"/>
          <w:color w:val="000000"/>
          <w:sz w:val="26"/>
          <w:szCs w:val="26"/>
        </w:rPr>
        <w:t xml:space="preserve">.5. При включении в конкурс в электронной форме этапов, указанных в </w:t>
      </w:r>
      <w:hyperlink w:anchor="Par14">
        <w:r w:rsidR="00466100" w:rsidRPr="00A41A7F">
          <w:rPr>
            <w:rStyle w:val="-"/>
            <w:rFonts w:ascii="Times New Roman" w:hAnsi="Times New Roman" w:cs="Times New Roman"/>
            <w:color w:val="000000"/>
            <w:sz w:val="26"/>
            <w:szCs w:val="26"/>
          </w:rPr>
          <w:t xml:space="preserve">пункте </w:t>
        </w:r>
        <w:r w:rsidRPr="00A41A7F">
          <w:rPr>
            <w:rFonts w:ascii="Times New Roman" w:hAnsi="Times New Roman" w:cs="Times New Roman"/>
            <w:color w:val="000000"/>
            <w:sz w:val="26"/>
            <w:szCs w:val="26"/>
          </w:rPr>
          <w:t>15</w:t>
        </w:r>
        <w:r w:rsidR="00466100" w:rsidRPr="00A41A7F">
          <w:rPr>
            <w:rStyle w:val="-"/>
            <w:rFonts w:ascii="Times New Roman" w:hAnsi="Times New Roman" w:cs="Times New Roman"/>
            <w:color w:val="000000"/>
            <w:sz w:val="26"/>
            <w:szCs w:val="26"/>
          </w:rPr>
          <w:t>.4</w:t>
        </w:r>
      </w:hyperlink>
      <w:r w:rsidR="00466100" w:rsidRPr="00A41A7F">
        <w:rPr>
          <w:rFonts w:ascii="Times New Roman" w:hAnsi="Times New Roman" w:cs="Times New Roman"/>
          <w:color w:val="000000"/>
          <w:sz w:val="26"/>
          <w:szCs w:val="26"/>
        </w:rPr>
        <w:t>. настоящей главы, должны соблюдаться следующие правила:</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1) последовательность проведения этапов такого конкурса должна соответствовать очередности их перечисления в </w:t>
      </w:r>
      <w:hyperlink w:anchor="Par14">
        <w:r w:rsidRPr="00A41A7F">
          <w:rPr>
            <w:rStyle w:val="-"/>
            <w:rFonts w:ascii="Times New Roman" w:hAnsi="Times New Roman" w:cs="Times New Roman"/>
            <w:color w:val="000000"/>
            <w:sz w:val="26"/>
            <w:szCs w:val="26"/>
          </w:rPr>
          <w:t xml:space="preserve">пункте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настоящей главы. Каждый этап конкурса в электронной форме может быть включен в него однократно;</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2) не допускается одновременное включение в конкурс в электронной форме этапов, предусмотренных под</w:t>
      </w:r>
      <w:hyperlink w:anchor="Par15">
        <w:r w:rsidRPr="00A41A7F">
          <w:rPr>
            <w:rStyle w:val="-"/>
            <w:rFonts w:ascii="Times New Roman" w:hAnsi="Times New Roman" w:cs="Times New Roman"/>
            <w:color w:val="000000"/>
            <w:sz w:val="26"/>
            <w:szCs w:val="26"/>
          </w:rPr>
          <w:t>пунктами 1</w:t>
        </w:r>
      </w:hyperlink>
      <w:r w:rsidRPr="00A41A7F">
        <w:rPr>
          <w:rFonts w:ascii="Times New Roman" w:hAnsi="Times New Roman" w:cs="Times New Roman"/>
          <w:color w:val="000000"/>
          <w:sz w:val="26"/>
          <w:szCs w:val="26"/>
        </w:rPr>
        <w:t xml:space="preserve"> и </w:t>
      </w:r>
      <w:hyperlink w:anchor="Par16">
        <w:r w:rsidRPr="00A41A7F">
          <w:rPr>
            <w:rStyle w:val="-"/>
            <w:rFonts w:ascii="Times New Roman" w:hAnsi="Times New Roman" w:cs="Times New Roman"/>
            <w:color w:val="000000"/>
            <w:sz w:val="26"/>
            <w:szCs w:val="26"/>
          </w:rPr>
          <w:t xml:space="preserve">2 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настоящей статьи;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5) если конкурс в электронной форме включает в себя этапы, предусмотренные под</w:t>
      </w:r>
      <w:hyperlink w:anchor="Par15">
        <w:r w:rsidRPr="00A41A7F">
          <w:rPr>
            <w:rStyle w:val="-"/>
            <w:rFonts w:ascii="Times New Roman" w:hAnsi="Times New Roman" w:cs="Times New Roman"/>
            <w:color w:val="000000"/>
            <w:sz w:val="26"/>
            <w:szCs w:val="26"/>
          </w:rPr>
          <w:t>пунктом 1</w:t>
        </w:r>
      </w:hyperlink>
      <w:r w:rsidRPr="00A41A7F">
        <w:rPr>
          <w:rFonts w:ascii="Times New Roman" w:hAnsi="Times New Roman" w:cs="Times New Roman"/>
          <w:color w:val="000000"/>
          <w:sz w:val="26"/>
          <w:szCs w:val="26"/>
        </w:rPr>
        <w:t xml:space="preserve"> или </w:t>
      </w:r>
      <w:hyperlink w:anchor="Par16">
        <w:r w:rsidRPr="00A41A7F">
          <w:rPr>
            <w:rStyle w:val="-"/>
            <w:rFonts w:ascii="Times New Roman" w:hAnsi="Times New Roman" w:cs="Times New Roman"/>
            <w:color w:val="000000"/>
            <w:sz w:val="26"/>
            <w:szCs w:val="26"/>
          </w:rPr>
          <w:t xml:space="preserve">2 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5">
        <w:r w:rsidRPr="00A41A7F">
          <w:rPr>
            <w:rStyle w:val="-"/>
            <w:rFonts w:ascii="Times New Roman" w:hAnsi="Times New Roman" w:cs="Times New Roman"/>
            <w:color w:val="000000"/>
            <w:sz w:val="26"/>
            <w:szCs w:val="26"/>
          </w:rPr>
          <w:t xml:space="preserve">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.3</w:t>
        </w:r>
      </w:hyperlink>
      <w:r w:rsidRPr="00A41A7F">
        <w:rPr>
          <w:rFonts w:ascii="Times New Roman" w:hAnsi="Times New Roman" w:cs="Times New Roman"/>
          <w:color w:val="000000"/>
          <w:sz w:val="26"/>
          <w:szCs w:val="26"/>
          <w:u w:val="single"/>
        </w:rPr>
        <w:t>.</w:t>
      </w:r>
      <w:r w:rsidRPr="00A41A7F">
        <w:rPr>
          <w:rFonts w:ascii="Times New Roman" w:hAnsi="Times New Roman" w:cs="Times New Roman"/>
          <w:color w:val="000000"/>
          <w:sz w:val="26"/>
          <w:szCs w:val="26"/>
        </w:rPr>
        <w:t xml:space="preserve"> настоящей главы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hyperlink w:anchor="Par16">
        <w:r w:rsidRPr="00A41A7F">
          <w:rPr>
            <w:rStyle w:val="-"/>
            <w:rFonts w:ascii="Times New Roman" w:hAnsi="Times New Roman" w:cs="Times New Roman"/>
            <w:color w:val="000000"/>
            <w:sz w:val="26"/>
            <w:szCs w:val="26"/>
          </w:rPr>
          <w:t xml:space="preserve">пунктом 2 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xml:space="preserve">. настоящей главы,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6">
        <w:r w:rsidRPr="00A41A7F">
          <w:rPr>
            <w:rStyle w:val="-"/>
            <w:rFonts w:ascii="Times New Roman" w:hAnsi="Times New Roman" w:cs="Times New Roman"/>
            <w:color w:val="000000"/>
            <w:sz w:val="26"/>
            <w:szCs w:val="26"/>
          </w:rPr>
          <w:t>закона</w:t>
        </w:r>
      </w:hyperlink>
      <w:r w:rsidRPr="00A41A7F">
        <w:rPr>
          <w:rFonts w:ascii="Times New Roman" w:hAnsi="Times New Roman" w:cs="Times New Roman"/>
          <w:color w:val="000000"/>
          <w:sz w:val="26"/>
          <w:szCs w:val="26"/>
        </w:rPr>
        <w:t xml:space="preserve"> от 29 июля 2004 года N 98-ФЗ "О коммерческой тайне";</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7) после размещения в ЕИС протокола, составляемого по результатам этапа конкурса в электронной форме, предусмотренного под</w:t>
      </w:r>
      <w:hyperlink w:anchor="Par15">
        <w:r w:rsidRPr="00A41A7F">
          <w:rPr>
            <w:rStyle w:val="-"/>
            <w:rFonts w:ascii="Times New Roman" w:hAnsi="Times New Roman" w:cs="Times New Roman"/>
            <w:color w:val="000000"/>
            <w:sz w:val="26"/>
            <w:szCs w:val="26"/>
          </w:rPr>
          <w:t>пунктом 1</w:t>
        </w:r>
      </w:hyperlink>
      <w:r w:rsidRPr="00A41A7F">
        <w:rPr>
          <w:rFonts w:ascii="Times New Roman" w:hAnsi="Times New Roman" w:cs="Times New Roman"/>
          <w:color w:val="000000"/>
          <w:sz w:val="26"/>
          <w:szCs w:val="26"/>
        </w:rPr>
        <w:t xml:space="preserve"> или </w:t>
      </w:r>
      <w:hyperlink w:anchor="Par16">
        <w:r w:rsidRPr="00A41A7F">
          <w:rPr>
            <w:rStyle w:val="-"/>
            <w:rFonts w:ascii="Times New Roman" w:hAnsi="Times New Roman" w:cs="Times New Roman"/>
            <w:color w:val="000000"/>
            <w:sz w:val="26"/>
            <w:szCs w:val="26"/>
          </w:rPr>
          <w:t xml:space="preserve">2 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настоящей главы,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lastRenderedPageBreak/>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9) если конкурс в электронной форме включает этап, предусмотренный под</w:t>
      </w:r>
      <w:hyperlink w:anchor="Par18">
        <w:r w:rsidRPr="00A41A7F">
          <w:rPr>
            <w:rStyle w:val="-"/>
            <w:rFonts w:ascii="Times New Roman" w:hAnsi="Times New Roman" w:cs="Times New Roman"/>
            <w:color w:val="000000"/>
            <w:sz w:val="26"/>
            <w:szCs w:val="26"/>
          </w:rPr>
          <w:t>пунктом 4 пункта 4</w:t>
        </w:r>
      </w:hyperlink>
      <w:r w:rsidRPr="00A41A7F">
        <w:rPr>
          <w:rFonts w:ascii="Times New Roman" w:hAnsi="Times New Roman" w:cs="Times New Roman"/>
          <w:color w:val="000000"/>
          <w:sz w:val="26"/>
          <w:szCs w:val="26"/>
        </w:rPr>
        <w:t xml:space="preserve"> настоящей главы:</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заявки участников конкурса в электронной форме, которые не соответствуют квалификационным требованиям, отклоняются;</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10) если конкурс в электронной форме включает этап, предусмотренный под</w:t>
      </w:r>
      <w:hyperlink w:anchor="Par19">
        <w:r w:rsidRPr="00A41A7F">
          <w:rPr>
            <w:rStyle w:val="-"/>
            <w:rFonts w:ascii="Times New Roman" w:hAnsi="Times New Roman" w:cs="Times New Roman"/>
            <w:color w:val="000000"/>
            <w:sz w:val="26"/>
            <w:szCs w:val="26"/>
          </w:rPr>
          <w:t>пунктом 5 пункта 4</w:t>
        </w:r>
      </w:hyperlink>
      <w:r w:rsidRPr="00A41A7F">
        <w:rPr>
          <w:rFonts w:ascii="Times New Roman" w:hAnsi="Times New Roman" w:cs="Times New Roman"/>
          <w:color w:val="000000"/>
          <w:sz w:val="26"/>
          <w:szCs w:val="26"/>
        </w:rPr>
        <w:t xml:space="preserve"> настоящей главы:</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заявки участников аукциона в электронной форме, не соответствующих квалификационным требованиям, отклоняются.</w:t>
      </w:r>
    </w:p>
    <w:p w:rsidR="009A37D3" w:rsidRPr="00A41A7F" w:rsidRDefault="009F5352">
      <w:pPr>
        <w:jc w:val="both"/>
        <w:rPr>
          <w:rFonts w:ascii="Times New Roman" w:hAnsi="Times New Roman" w:cs="Times New Roman"/>
          <w:sz w:val="26"/>
          <w:szCs w:val="26"/>
        </w:rPr>
      </w:pPr>
      <w:bookmarkStart w:id="17" w:name="Par42"/>
      <w:bookmarkEnd w:id="17"/>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.7. Аукцион в электронной форме включает в себя порядок подачи его участниками предложений о цене договора с учетом следующих требований: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lastRenderedPageBreak/>
        <w:t>1) "шаг аукциона" составляет от 0,5 процента до пяти процентов начальной (максимальной) цены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снижение текущего минимального предложения о цене договора осуществляется на величину в пределах "шага аукциона";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A41A7F">
        <w:rPr>
          <w:rFonts w:ascii="Times New Roman" w:hAnsi="Times New Roman" w:cs="Times New Roman"/>
          <w:color w:val="000000"/>
          <w:sz w:val="26"/>
          <w:szCs w:val="26"/>
        </w:rPr>
        <w:t>договора, в случае, если</w:t>
      </w:r>
      <w:proofErr w:type="gramEnd"/>
      <w:r w:rsidRPr="00A41A7F">
        <w:rPr>
          <w:rFonts w:ascii="Times New Roman" w:hAnsi="Times New Roman" w:cs="Times New Roman"/>
          <w:color w:val="000000"/>
          <w:sz w:val="26"/>
          <w:szCs w:val="26"/>
        </w:rPr>
        <w:t xml:space="preserve"> оно подано этим участником аукциона в электронной форме.</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предложение участника запроса котировок в электронной форме о цене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предусмотренное одним из следующих пунктов согласие участника запроса котировок в электронной форме: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7">
        <w:r w:rsidRPr="00A41A7F">
          <w:rPr>
            <w:rStyle w:val="-"/>
            <w:rFonts w:ascii="Times New Roman" w:hAnsi="Times New Roman" w:cs="Times New Roman"/>
            <w:color w:val="000000"/>
            <w:sz w:val="26"/>
            <w:szCs w:val="26"/>
          </w:rPr>
          <w:t>пункта 3 части 6.1 статьи 3</w:t>
        </w:r>
      </w:hyperlink>
      <w:r w:rsidRPr="00A41A7F">
        <w:rPr>
          <w:rFonts w:ascii="Times New Roman" w:hAnsi="Times New Roman" w:cs="Times New Roman"/>
          <w:color w:val="000000"/>
          <w:sz w:val="26"/>
          <w:szCs w:val="26"/>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в извещении о проведении запроса предложений в электронной форме должны быть установлены сроки проведения такого этапа;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w:t>
      </w:r>
      <w:r w:rsidRPr="00A41A7F">
        <w:rPr>
          <w:rFonts w:ascii="Times New Roman" w:hAnsi="Times New Roman" w:cs="Times New Roman"/>
          <w:color w:val="000000"/>
          <w:sz w:val="26"/>
          <w:szCs w:val="26"/>
        </w:rPr>
        <w:lastRenderedPageBreak/>
        <w:t>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9A37D3" w:rsidRPr="00A41A7F" w:rsidRDefault="009F5352">
      <w:pPr>
        <w:jc w:val="both"/>
        <w:rPr>
          <w:rFonts w:ascii="Times New Roman" w:hAnsi="Times New Roman" w:cs="Times New Roman"/>
        </w:rPr>
      </w:pPr>
      <w:bookmarkStart w:id="18" w:name="Par60"/>
      <w:bookmarkEnd w:id="18"/>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8">
        <w:r w:rsidR="00466100" w:rsidRPr="00A41A7F">
          <w:rPr>
            <w:rStyle w:val="-"/>
            <w:rFonts w:ascii="Times New Roman" w:hAnsi="Times New Roman" w:cs="Times New Roman"/>
            <w:color w:val="000000"/>
            <w:sz w:val="26"/>
            <w:szCs w:val="26"/>
          </w:rPr>
          <w:t>законом</w:t>
        </w:r>
      </w:hyperlink>
      <w:r w:rsidR="00466100" w:rsidRPr="00A41A7F">
        <w:rPr>
          <w:rFonts w:ascii="Times New Roman" w:hAnsi="Times New Roman" w:cs="Times New Roman"/>
          <w:color w:val="000000"/>
          <w:sz w:val="26"/>
          <w:szCs w:val="26"/>
        </w:rPr>
        <w:t xml:space="preserve"> № 44-ФЗ, и дополнительными требованиями, установленными Правительством Российской Федерации и предусматривающими в том числе: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требования к проведению такой конкурентной закупки в соответствии с настоящим Федеральным законом;</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9A37D3" w:rsidRPr="00A41A7F" w:rsidRDefault="00466100">
      <w:pPr>
        <w:jc w:val="both"/>
        <w:rPr>
          <w:rFonts w:ascii="Times New Roman" w:hAnsi="Times New Roman" w:cs="Times New Roman"/>
          <w:sz w:val="26"/>
          <w:szCs w:val="26"/>
        </w:rPr>
      </w:pPr>
      <w:bookmarkStart w:id="19" w:name="Par65"/>
      <w:bookmarkEnd w:id="19"/>
      <w:r w:rsidRPr="00A41A7F">
        <w:rPr>
          <w:rFonts w:ascii="Times New Roman" w:hAnsi="Times New Roman" w:cs="Times New Roman"/>
          <w:color w:val="000000"/>
          <w:sz w:val="26"/>
          <w:szCs w:val="26"/>
        </w:rPr>
        <w:t>5) порядок утраты юридическим лицом статуса оператора электронной площадки для целей настоящего Федерального закона.</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60">
        <w:r w:rsidR="00466100" w:rsidRPr="00A41A7F">
          <w:rPr>
            <w:rStyle w:val="-"/>
            <w:rFonts w:ascii="Times New Roman" w:hAnsi="Times New Roman" w:cs="Times New Roman"/>
            <w:color w:val="000000"/>
            <w:sz w:val="26"/>
            <w:szCs w:val="26"/>
          </w:rPr>
          <w:t xml:space="preserve">пункта </w:t>
        </w:r>
        <w:r w:rsidRPr="00A41A7F">
          <w:rPr>
            <w:rFonts w:ascii="Times New Roman" w:hAnsi="Times New Roman" w:cs="Times New Roman"/>
            <w:color w:val="000000"/>
            <w:sz w:val="26"/>
            <w:szCs w:val="26"/>
          </w:rPr>
          <w:t>15</w:t>
        </w:r>
        <w:r w:rsidR="00466100" w:rsidRPr="00A41A7F">
          <w:rPr>
            <w:rStyle w:val="-"/>
            <w:rFonts w:ascii="Times New Roman" w:hAnsi="Times New Roman" w:cs="Times New Roman"/>
            <w:color w:val="000000"/>
            <w:sz w:val="26"/>
            <w:szCs w:val="26"/>
          </w:rPr>
          <w:t>.10</w:t>
        </w:r>
      </w:hyperlink>
      <w:r w:rsidR="00466100" w:rsidRPr="00A41A7F">
        <w:rPr>
          <w:rFonts w:ascii="Times New Roman" w:hAnsi="Times New Roman" w:cs="Times New Roman"/>
          <w:color w:val="000000"/>
          <w:sz w:val="26"/>
          <w:szCs w:val="26"/>
        </w:rPr>
        <w:t>. настоящей главы. Оператор электронной площадки в порядке, предусмотренном под</w:t>
      </w:r>
      <w:hyperlink w:anchor="Par65">
        <w:r w:rsidR="00466100" w:rsidRPr="00A41A7F">
          <w:rPr>
            <w:rStyle w:val="-"/>
            <w:rFonts w:ascii="Times New Roman" w:hAnsi="Times New Roman" w:cs="Times New Roman"/>
            <w:color w:val="000000"/>
            <w:sz w:val="26"/>
            <w:szCs w:val="26"/>
          </w:rPr>
          <w:t xml:space="preserve">пунктом 5 пункта </w:t>
        </w:r>
        <w:r w:rsidRPr="00A41A7F">
          <w:rPr>
            <w:rFonts w:ascii="Times New Roman" w:hAnsi="Times New Roman" w:cs="Times New Roman"/>
            <w:color w:val="000000"/>
            <w:sz w:val="26"/>
            <w:szCs w:val="26"/>
          </w:rPr>
          <w:t>15</w:t>
        </w:r>
        <w:r w:rsidR="00466100" w:rsidRPr="00A41A7F">
          <w:rPr>
            <w:rStyle w:val="-"/>
            <w:rFonts w:ascii="Times New Roman" w:hAnsi="Times New Roman" w:cs="Times New Roman"/>
            <w:color w:val="000000"/>
            <w:sz w:val="26"/>
            <w:szCs w:val="26"/>
          </w:rPr>
          <w:t>.10</w:t>
        </w:r>
      </w:hyperlink>
      <w:r w:rsidR="00466100" w:rsidRPr="00A41A7F">
        <w:rPr>
          <w:rFonts w:ascii="Times New Roman" w:hAnsi="Times New Roman" w:cs="Times New Roman"/>
          <w:color w:val="000000"/>
          <w:sz w:val="26"/>
          <w:szCs w:val="26"/>
        </w:rPr>
        <w:t xml:space="preserve">. настоящей главы, подлежит исключению из этого перечня в случае несоответствия одному или нескольким требованиям, установленным на основании пункта </w:t>
      </w: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.10. настоящей главы, а также в случае его обращения об исключении из этого перечня.</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9A37D3" w:rsidRPr="00A41A7F" w:rsidRDefault="009F5352">
      <w:pPr>
        <w:jc w:val="both"/>
        <w:rPr>
          <w:rFonts w:ascii="Times New Roman" w:hAnsi="Times New Roman" w:cs="Times New Roman"/>
        </w:rPr>
      </w:pPr>
      <w:bookmarkStart w:id="20" w:name="Par68"/>
      <w:bookmarkEnd w:id="20"/>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9">
        <w:r w:rsidR="00466100" w:rsidRPr="00A41A7F">
          <w:rPr>
            <w:rStyle w:val="-"/>
            <w:rFonts w:ascii="Times New Roman" w:hAnsi="Times New Roman" w:cs="Times New Roman"/>
            <w:color w:val="000000"/>
            <w:sz w:val="26"/>
            <w:szCs w:val="26"/>
          </w:rPr>
          <w:t>законом</w:t>
        </w:r>
      </w:hyperlink>
      <w:r w:rsidR="00466100" w:rsidRPr="00A41A7F">
        <w:rPr>
          <w:rFonts w:ascii="Times New Roman" w:hAnsi="Times New Roman" w:cs="Times New Roman"/>
          <w:color w:val="000000"/>
          <w:sz w:val="26"/>
          <w:szCs w:val="26"/>
        </w:rPr>
        <w:t xml:space="preserve"> № 44-ФЗ (далее - специальный банковский счет).</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68">
        <w:r w:rsidR="00466100" w:rsidRPr="00A41A7F">
          <w:rPr>
            <w:rStyle w:val="-"/>
            <w:rFonts w:ascii="Times New Roman" w:hAnsi="Times New Roman" w:cs="Times New Roman"/>
            <w:color w:val="000000"/>
            <w:sz w:val="26"/>
            <w:szCs w:val="26"/>
          </w:rPr>
          <w:t>пунктом 23.13</w:t>
        </w:r>
      </w:hyperlink>
      <w:r w:rsidR="00466100" w:rsidRPr="00A41A7F">
        <w:rPr>
          <w:rFonts w:ascii="Times New Roman" w:hAnsi="Times New Roman" w:cs="Times New Roman"/>
          <w:color w:val="000000"/>
          <w:sz w:val="26"/>
          <w:szCs w:val="26"/>
        </w:rPr>
        <w:t>. настоящей главы специальные банковские счета, утверждаются Правительством Российской Федерации.</w:t>
      </w:r>
    </w:p>
    <w:p w:rsidR="009A37D3" w:rsidRPr="00A41A7F" w:rsidRDefault="009F5352">
      <w:pPr>
        <w:jc w:val="both"/>
        <w:rPr>
          <w:rFonts w:ascii="Times New Roman" w:hAnsi="Times New Roman" w:cs="Times New Roman"/>
          <w:sz w:val="26"/>
          <w:szCs w:val="26"/>
        </w:rPr>
      </w:pPr>
      <w:bookmarkStart w:id="21" w:name="Par70"/>
      <w:bookmarkEnd w:id="21"/>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.15. В течение одного часа с момента окончания срока подачи заявок на участие в </w:t>
      </w:r>
      <w:r w:rsidR="00466100" w:rsidRPr="00A41A7F">
        <w:rPr>
          <w:rFonts w:ascii="Times New Roman" w:hAnsi="Times New Roman" w:cs="Times New Roman"/>
          <w:color w:val="000000"/>
          <w:sz w:val="26"/>
          <w:szCs w:val="26"/>
        </w:rPr>
        <w:lastRenderedPageBreak/>
        <w:t>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70">
        <w:r w:rsidR="00466100" w:rsidRPr="00A41A7F">
          <w:rPr>
            <w:rStyle w:val="-"/>
            <w:rFonts w:ascii="Times New Roman" w:hAnsi="Times New Roman" w:cs="Times New Roman"/>
            <w:color w:val="000000"/>
            <w:sz w:val="26"/>
            <w:szCs w:val="26"/>
          </w:rPr>
          <w:t xml:space="preserve">пунктом </w:t>
        </w:r>
        <w:r w:rsidRPr="00A41A7F">
          <w:rPr>
            <w:rFonts w:ascii="Times New Roman" w:hAnsi="Times New Roman" w:cs="Times New Roman"/>
            <w:color w:val="000000"/>
            <w:sz w:val="26"/>
            <w:szCs w:val="26"/>
          </w:rPr>
          <w:t>15</w:t>
        </w:r>
        <w:r w:rsidR="00466100" w:rsidRPr="00A41A7F">
          <w:rPr>
            <w:rStyle w:val="-"/>
            <w:rFonts w:ascii="Times New Roman" w:hAnsi="Times New Roman" w:cs="Times New Roman"/>
            <w:color w:val="000000"/>
            <w:sz w:val="26"/>
            <w:szCs w:val="26"/>
          </w:rPr>
          <w:t>.15</w:t>
        </w:r>
      </w:hyperlink>
      <w:r w:rsidR="00466100" w:rsidRPr="00A41A7F">
        <w:rPr>
          <w:rFonts w:ascii="Times New Roman" w:hAnsi="Times New Roman" w:cs="Times New Roman"/>
          <w:color w:val="000000"/>
          <w:sz w:val="26"/>
          <w:szCs w:val="26"/>
        </w:rPr>
        <w:t>. настоящей главы.</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40">
        <w:r w:rsidR="00466100" w:rsidRPr="00A41A7F">
          <w:rPr>
            <w:rStyle w:val="-"/>
            <w:rFonts w:ascii="Times New Roman" w:hAnsi="Times New Roman" w:cs="Times New Roman"/>
            <w:color w:val="000000"/>
            <w:sz w:val="26"/>
            <w:szCs w:val="26"/>
          </w:rPr>
          <w:t>законом</w:t>
        </w:r>
      </w:hyperlink>
      <w:r w:rsidR="00466100" w:rsidRPr="00A41A7F">
        <w:rPr>
          <w:rFonts w:ascii="Times New Roman" w:hAnsi="Times New Roman" w:cs="Times New Roman"/>
          <w:color w:val="000000"/>
          <w:sz w:val="26"/>
          <w:szCs w:val="26"/>
        </w:rPr>
        <w:t xml:space="preserve"> № 44-ФЗ.</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lastRenderedPageBreak/>
        <w:t>15</w:t>
      </w:r>
      <w:r w:rsidR="00466100" w:rsidRPr="00A41A7F">
        <w:rPr>
          <w:rFonts w:ascii="Times New Roman" w:hAnsi="Times New Roman" w:cs="Times New Roman"/>
          <w:color w:val="000000"/>
          <w:sz w:val="26"/>
          <w:szCs w:val="26"/>
        </w:rPr>
        <w:t>.20. В случае, если конкурс в электронной форме предусматривает этап, указанный в под</w:t>
      </w:r>
      <w:hyperlink w:anchor="Par19">
        <w:r w:rsidR="00466100" w:rsidRPr="00A41A7F">
          <w:rPr>
            <w:rStyle w:val="-"/>
            <w:rFonts w:ascii="Times New Roman" w:hAnsi="Times New Roman" w:cs="Times New Roman"/>
            <w:color w:val="000000"/>
            <w:sz w:val="26"/>
            <w:szCs w:val="26"/>
          </w:rPr>
          <w:t xml:space="preserve">пункте 5 пункта </w:t>
        </w:r>
        <w:r w:rsidRPr="00A41A7F">
          <w:rPr>
            <w:rFonts w:ascii="Times New Roman" w:hAnsi="Times New Roman" w:cs="Times New Roman"/>
            <w:color w:val="000000"/>
            <w:sz w:val="26"/>
            <w:szCs w:val="26"/>
          </w:rPr>
          <w:t>15</w:t>
        </w:r>
        <w:r w:rsidR="00466100" w:rsidRPr="00A41A7F">
          <w:rPr>
            <w:rStyle w:val="-"/>
            <w:rFonts w:ascii="Times New Roman" w:hAnsi="Times New Roman" w:cs="Times New Roman"/>
            <w:color w:val="000000"/>
            <w:sz w:val="26"/>
            <w:szCs w:val="26"/>
          </w:rPr>
          <w:t>.4</w:t>
        </w:r>
      </w:hyperlink>
      <w:r w:rsidR="00466100" w:rsidRPr="00A41A7F">
        <w:rPr>
          <w:rFonts w:ascii="Times New Roman" w:hAnsi="Times New Roman" w:cs="Times New Roman"/>
          <w:color w:val="000000"/>
          <w:sz w:val="26"/>
          <w:szCs w:val="26"/>
        </w:rPr>
        <w:t>. настоящей главы,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.22. Оператор электронной площадки в следующем порядке направляет заказчику:</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w:t>
      </w:r>
      <w:hyperlink w:anchor="Par15">
        <w:r w:rsidRPr="00A41A7F">
          <w:rPr>
            <w:rStyle w:val="-"/>
            <w:rFonts w:ascii="Times New Roman" w:hAnsi="Times New Roman" w:cs="Times New Roman"/>
            <w:color w:val="000000"/>
            <w:sz w:val="26"/>
            <w:szCs w:val="26"/>
          </w:rPr>
          <w:t>пунктах 1</w:t>
        </w:r>
      </w:hyperlink>
      <w:r w:rsidRPr="00A41A7F">
        <w:rPr>
          <w:rFonts w:ascii="Times New Roman" w:hAnsi="Times New Roman" w:cs="Times New Roman"/>
          <w:color w:val="000000"/>
          <w:sz w:val="26"/>
          <w:szCs w:val="26"/>
        </w:rPr>
        <w:t xml:space="preserve"> и </w:t>
      </w:r>
      <w:hyperlink w:anchor="Par16">
        <w:r w:rsidRPr="00A41A7F">
          <w:rPr>
            <w:rStyle w:val="-"/>
            <w:rFonts w:ascii="Times New Roman" w:hAnsi="Times New Roman" w:cs="Times New Roman"/>
            <w:color w:val="000000"/>
            <w:sz w:val="26"/>
            <w:szCs w:val="26"/>
          </w:rPr>
          <w:t xml:space="preserve">2 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настоящей главы) на участие в них;</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б) проведения этапа, предусмотренного под</w:t>
      </w:r>
      <w:hyperlink w:anchor="Par19">
        <w:r w:rsidRPr="00A41A7F">
          <w:rPr>
            <w:rStyle w:val="-"/>
            <w:rFonts w:ascii="Times New Roman" w:hAnsi="Times New Roman" w:cs="Times New Roman"/>
            <w:color w:val="000000"/>
            <w:sz w:val="26"/>
            <w:szCs w:val="26"/>
          </w:rPr>
          <w:t xml:space="preserve">пунктом 5 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xml:space="preserve">. настоящей главы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w:t>
      </w:r>
      <w:r w:rsidR="009F5352" w:rsidRPr="00A41A7F">
        <w:rPr>
          <w:rFonts w:ascii="Times New Roman" w:hAnsi="Times New Roman" w:cs="Times New Roman"/>
          <w:color w:val="000000"/>
          <w:sz w:val="26"/>
          <w:szCs w:val="26"/>
        </w:rPr>
        <w:t>15</w:t>
      </w:r>
      <w:r w:rsidRPr="00A41A7F">
        <w:rPr>
          <w:rFonts w:ascii="Times New Roman" w:hAnsi="Times New Roman" w:cs="Times New Roman"/>
          <w:color w:val="000000"/>
          <w:sz w:val="26"/>
          <w:szCs w:val="26"/>
        </w:rPr>
        <w:t>.7. настоящей главы.</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главы 14 настоящего Положения, оператор электронной площадки не вправе направлять заказчику заявки участников такой конкурентной закупки.</w:t>
      </w:r>
    </w:p>
    <w:p w:rsidR="009A37D3" w:rsidRPr="00A41A7F" w:rsidRDefault="009F5352">
      <w:pPr>
        <w:jc w:val="both"/>
        <w:rPr>
          <w:rFonts w:ascii="Times New Roman" w:hAnsi="Times New Roman" w:cs="Times New Roman"/>
          <w:color w:val="000000"/>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w:t>
      </w:r>
      <w:r w:rsidR="00466100" w:rsidRPr="00A41A7F">
        <w:rPr>
          <w:rFonts w:ascii="Times New Roman" w:hAnsi="Times New Roman" w:cs="Times New Roman"/>
          <w:color w:val="000000"/>
          <w:sz w:val="26"/>
          <w:szCs w:val="26"/>
        </w:rPr>
        <w:lastRenderedPageBreak/>
        <w:t>момента получения указанного протокола оператор электронной площадки размещает его в ЕИС.</w:t>
      </w:r>
    </w:p>
    <w:p w:rsidR="009A37D3" w:rsidRPr="00A41A7F" w:rsidRDefault="009F5352">
      <w:pPr>
        <w:jc w:val="both"/>
        <w:rPr>
          <w:rFonts w:ascii="Times New Roman" w:hAnsi="Times New Roman" w:cs="Times New Roman"/>
          <w:color w:val="000000"/>
        </w:rPr>
      </w:pPr>
      <w:bookmarkStart w:id="22" w:name="Par85"/>
      <w:bookmarkEnd w:id="22"/>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.25.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.26. В течение одного рабочего дня после направления оператором электронной площадки информации, указанной в </w:t>
      </w:r>
      <w:hyperlink w:anchor="Par85">
        <w:r w:rsidR="00466100" w:rsidRPr="00A41A7F">
          <w:rPr>
            <w:rStyle w:val="-"/>
            <w:rFonts w:ascii="Times New Roman" w:hAnsi="Times New Roman" w:cs="Times New Roman"/>
            <w:color w:val="000000"/>
            <w:sz w:val="26"/>
            <w:szCs w:val="26"/>
          </w:rPr>
          <w:t xml:space="preserve">пункте </w:t>
        </w:r>
        <w:r w:rsidRPr="00A41A7F">
          <w:rPr>
            <w:rFonts w:ascii="Times New Roman" w:hAnsi="Times New Roman" w:cs="Times New Roman"/>
            <w:color w:val="000000"/>
            <w:sz w:val="26"/>
            <w:szCs w:val="26"/>
          </w:rPr>
          <w:t>15</w:t>
        </w:r>
        <w:r w:rsidR="00466100" w:rsidRPr="00A41A7F">
          <w:rPr>
            <w:rStyle w:val="-"/>
            <w:rFonts w:ascii="Times New Roman" w:hAnsi="Times New Roman" w:cs="Times New Roman"/>
            <w:color w:val="000000"/>
            <w:sz w:val="26"/>
            <w:szCs w:val="26"/>
          </w:rPr>
          <w:t>.25</w:t>
        </w:r>
      </w:hyperlink>
      <w:r w:rsidR="00466100" w:rsidRPr="00A41A7F">
        <w:rPr>
          <w:rFonts w:ascii="Times New Roman" w:hAnsi="Times New Roman" w:cs="Times New Roman"/>
          <w:color w:val="000000"/>
          <w:sz w:val="26"/>
          <w:szCs w:val="26"/>
        </w:rPr>
        <w:t>. настоящей главы,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A37D3" w:rsidRPr="00A41A7F" w:rsidRDefault="009F5352">
      <w:pPr>
        <w:jc w:val="both"/>
        <w:rPr>
          <w:rFonts w:ascii="Times New Roman" w:hAnsi="Times New Roman" w:cs="Times New Roman"/>
          <w:color w:val="000000"/>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.27.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A37D3" w:rsidRDefault="009F5352">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F63F34" w:rsidRPr="00A41A7F" w:rsidRDefault="00F63F34">
      <w:pPr>
        <w:jc w:val="both"/>
        <w:rPr>
          <w:rFonts w:ascii="Times New Roman" w:hAnsi="Times New Roman" w:cs="Times New Roman"/>
          <w:sz w:val="26"/>
          <w:szCs w:val="26"/>
        </w:rPr>
      </w:pPr>
    </w:p>
    <w:p w:rsidR="009A37D3" w:rsidRPr="00A41A7F" w:rsidRDefault="009A37D3">
      <w:pPr>
        <w:jc w:val="both"/>
        <w:rPr>
          <w:rFonts w:ascii="Times New Roman" w:hAnsi="Times New Roman" w:cs="Times New Roman"/>
          <w:color w:val="000000"/>
          <w:sz w:val="26"/>
          <w:szCs w:val="26"/>
        </w:rPr>
      </w:pPr>
    </w:p>
    <w:p w:rsidR="00B13449" w:rsidRPr="00A41A7F" w:rsidRDefault="00B13449" w:rsidP="00B13449">
      <w:pPr>
        <w:jc w:val="center"/>
        <w:rPr>
          <w:rFonts w:ascii="Times New Roman" w:hAnsi="Times New Roman" w:cs="Times New Roman"/>
          <w:sz w:val="26"/>
          <w:szCs w:val="26"/>
        </w:rPr>
      </w:pPr>
      <w:r w:rsidRPr="00A41A7F">
        <w:rPr>
          <w:rFonts w:ascii="Times New Roman" w:hAnsi="Times New Roman" w:cs="Times New Roman"/>
          <w:b/>
          <w:bCs/>
          <w:color w:val="000000"/>
          <w:sz w:val="26"/>
          <w:szCs w:val="26"/>
        </w:rPr>
        <w:lastRenderedPageBreak/>
        <w:t>16. ЗАКУПКИ У ЕДИНСТВЕННОГО ПОСТАВЩИКА</w:t>
      </w:r>
    </w:p>
    <w:p w:rsidR="00B13449" w:rsidRPr="00A41A7F" w:rsidRDefault="00B13449" w:rsidP="00B13449">
      <w:pPr>
        <w:jc w:val="center"/>
        <w:rPr>
          <w:rFonts w:ascii="Times New Roman" w:hAnsi="Times New Roman" w:cs="Times New Roman"/>
          <w:b/>
          <w:bCs/>
          <w:color w:val="000000"/>
          <w:sz w:val="26"/>
          <w:szCs w:val="26"/>
        </w:rPr>
      </w:pPr>
    </w:p>
    <w:p w:rsidR="00B13449" w:rsidRPr="00A41A7F" w:rsidRDefault="00B13449" w:rsidP="00B13449">
      <w:pPr>
        <w:pStyle w:val="Style3"/>
        <w:widowControl/>
        <w:spacing w:line="240" w:lineRule="auto"/>
        <w:ind w:firstLine="0"/>
        <w:jc w:val="both"/>
      </w:pPr>
      <w:r w:rsidRPr="00A41A7F">
        <w:rPr>
          <w:rStyle w:val="FontStyle11"/>
          <w:color w:val="000000"/>
          <w:sz w:val="26"/>
          <w:szCs w:val="26"/>
        </w:rPr>
        <w:t xml:space="preserve">16.1. </w:t>
      </w:r>
      <w:r w:rsidRPr="00A41A7F">
        <w:rPr>
          <w:color w:val="000000"/>
          <w:sz w:val="26"/>
          <w:szCs w:val="26"/>
        </w:rPr>
        <w:t>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bCs/>
          <w:color w:val="000000"/>
          <w:sz w:val="26"/>
          <w:szCs w:val="26"/>
        </w:rPr>
        <w:t xml:space="preserve">.2. Не допускается осуществление закупки </w:t>
      </w:r>
      <w:r w:rsidRPr="00A41A7F">
        <w:rPr>
          <w:rFonts w:ascii="Times New Roman" w:hAnsi="Times New Roman" w:cs="Times New Roman"/>
          <w:color w:val="000000"/>
          <w:sz w:val="26"/>
          <w:szCs w:val="26"/>
        </w:rPr>
        <w:t>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 Закупка у единственного поставщика (исполнителя, подрядчика) осуществляется в следующих случаях:</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.3.1) при </w:t>
      </w:r>
      <w:proofErr w:type="gramStart"/>
      <w:r w:rsidRPr="00A41A7F">
        <w:rPr>
          <w:rFonts w:ascii="Times New Roman" w:hAnsi="Times New Roman" w:cs="Times New Roman"/>
          <w:color w:val="000000"/>
          <w:sz w:val="26"/>
          <w:szCs w:val="26"/>
        </w:rPr>
        <w:t>закупке  товаров</w:t>
      </w:r>
      <w:proofErr w:type="gramEnd"/>
      <w:r w:rsidRPr="00A41A7F">
        <w:rPr>
          <w:rFonts w:ascii="Times New Roman" w:hAnsi="Times New Roman" w:cs="Times New Roman"/>
          <w:color w:val="000000"/>
          <w:sz w:val="26"/>
          <w:szCs w:val="26"/>
        </w:rPr>
        <w:t>, работ, услуг для нужд заказчика, стоимость которых не превышает 100 000 руб. (сто тысяч рублей) (далее - закупки малого объема), с учетом налогов, сборов и иных обязательных платежей, по одной сделке.</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.3.2) процедура закупки, проведенная ранее, признана не состоявшейся и имеется только один участник закупки, подавший заявку и допущенный до участия </w:t>
      </w:r>
      <w:proofErr w:type="gramStart"/>
      <w:r w:rsidRPr="00A41A7F">
        <w:rPr>
          <w:rFonts w:ascii="Times New Roman" w:hAnsi="Times New Roman" w:cs="Times New Roman"/>
          <w:color w:val="000000"/>
          <w:sz w:val="26"/>
          <w:szCs w:val="26"/>
        </w:rPr>
        <w:t>в закупке</w:t>
      </w:r>
      <w:proofErr w:type="gramEnd"/>
      <w:r w:rsidRPr="00A41A7F">
        <w:rPr>
          <w:rFonts w:ascii="Times New Roman" w:hAnsi="Times New Roman" w:cs="Times New Roman"/>
          <w:color w:val="000000"/>
          <w:sz w:val="26"/>
          <w:szCs w:val="26"/>
        </w:rPr>
        <w:t xml:space="preserve">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w:t>
      </w:r>
      <w:proofErr w:type="gramStart"/>
      <w:r w:rsidRPr="00A41A7F">
        <w:rPr>
          <w:rFonts w:ascii="Times New Roman" w:hAnsi="Times New Roman" w:cs="Times New Roman"/>
          <w:color w:val="000000"/>
          <w:sz w:val="26"/>
          <w:szCs w:val="26"/>
        </w:rPr>
        <w:t>участником, в случае, если</w:t>
      </w:r>
      <w:proofErr w:type="gramEnd"/>
      <w:r w:rsidRPr="00A41A7F">
        <w:rPr>
          <w:rFonts w:ascii="Times New Roman" w:hAnsi="Times New Roman" w:cs="Times New Roman"/>
          <w:color w:val="000000"/>
          <w:sz w:val="26"/>
          <w:szCs w:val="26"/>
        </w:rPr>
        <w:t xml:space="preserve"> предложенная цена не превышает начальную (максимальную) цену договора или не равна нулю;</w:t>
      </w:r>
    </w:p>
    <w:p w:rsidR="00B13449" w:rsidRPr="00A41A7F" w:rsidRDefault="00B13449" w:rsidP="00B13449">
      <w:pPr>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Style w:val="FontStyle11"/>
          <w:color w:val="000000"/>
          <w:sz w:val="26"/>
          <w:szCs w:val="26"/>
        </w:rPr>
        <w:t>16</w:t>
      </w:r>
      <w:r w:rsidRPr="00A41A7F">
        <w:rPr>
          <w:rFonts w:ascii="Times New Roman" w:hAnsi="Times New Roman" w:cs="Times New Roman"/>
          <w:color w:val="000000"/>
          <w:sz w:val="26"/>
          <w:szCs w:val="26"/>
        </w:rPr>
        <w:t>.3.4)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13449" w:rsidRPr="00A41A7F" w:rsidRDefault="00B13449" w:rsidP="00B13449">
      <w:pPr>
        <w:pStyle w:val="af7"/>
        <w:spacing w:after="0"/>
        <w:ind w:left="0"/>
        <w:jc w:val="both"/>
        <w:rPr>
          <w:rFonts w:ascii="Times New Roman" w:hAnsi="Times New Roman" w:cs="Times New Roman"/>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.3.5) закупаются товары, работы, услуги, относящиеся к сфере деятельности субъектов естественных монополий (в соответствии с Федеральным </w:t>
      </w:r>
      <w:hyperlink r:id="rId41" w:history="1">
        <w:r w:rsidRPr="00A41A7F">
          <w:rPr>
            <w:rStyle w:val="-"/>
            <w:rFonts w:ascii="Times New Roman" w:hAnsi="Times New Roman" w:cs="Times New Roman"/>
            <w:color w:val="000000"/>
            <w:sz w:val="26"/>
            <w:szCs w:val="26"/>
          </w:rPr>
          <w:t>законом</w:t>
        </w:r>
      </w:hyperlink>
      <w:r w:rsidRPr="00A41A7F">
        <w:rPr>
          <w:rFonts w:ascii="Times New Roman" w:hAnsi="Times New Roman" w:cs="Times New Roman"/>
          <w:color w:val="000000"/>
          <w:sz w:val="26"/>
          <w:szCs w:val="26"/>
        </w:rPr>
        <w:t xml:space="preserve"> от 17.08.1995 N 147-ФЗ «О естественных монополиях»);</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Style w:val="FontStyle11"/>
          <w:color w:val="000000"/>
          <w:sz w:val="26"/>
          <w:szCs w:val="26"/>
        </w:rPr>
        <w:t>16</w:t>
      </w:r>
      <w:r w:rsidRPr="00A41A7F">
        <w:rPr>
          <w:rFonts w:ascii="Times New Roman" w:hAnsi="Times New Roman" w:cs="Times New Roman"/>
          <w:color w:val="000000"/>
          <w:sz w:val="26"/>
          <w:szCs w:val="26"/>
        </w:rPr>
        <w:t>.3.6)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Style w:val="FontStyle11"/>
          <w:color w:val="000000"/>
          <w:sz w:val="26"/>
          <w:szCs w:val="26"/>
        </w:rPr>
        <w:t>16</w:t>
      </w:r>
      <w:r w:rsidRPr="00A41A7F">
        <w:rPr>
          <w:rFonts w:ascii="Times New Roman" w:hAnsi="Times New Roman" w:cs="Times New Roman"/>
          <w:color w:val="000000"/>
          <w:sz w:val="26"/>
          <w:szCs w:val="26"/>
        </w:rPr>
        <w:t>.3.7) единственный поставщик (подрядчик, исполнитель) определен решениями органов государственной власти;</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w:t>
      </w:r>
      <w:r w:rsidRPr="00A41A7F">
        <w:rPr>
          <w:rFonts w:ascii="Times New Roman" w:hAnsi="Times New Roman" w:cs="Times New Roman"/>
          <w:color w:val="000000"/>
          <w:sz w:val="26"/>
          <w:szCs w:val="26"/>
        </w:rPr>
        <w:lastRenderedPageBreak/>
        <w:t>выставках, семинарах, конференциях, форумах, в том числе международных;</w:t>
      </w:r>
    </w:p>
    <w:p w:rsidR="00B13449" w:rsidRPr="00A41A7F" w:rsidRDefault="00B13449" w:rsidP="00B13449">
      <w:pPr>
        <w:pStyle w:val="Style3"/>
        <w:widowControl/>
        <w:spacing w:line="240" w:lineRule="auto"/>
        <w:ind w:firstLine="0"/>
        <w:jc w:val="both"/>
      </w:pPr>
      <w:r w:rsidRPr="00A41A7F">
        <w:rPr>
          <w:rStyle w:val="FontStyle11"/>
          <w:color w:val="000000"/>
          <w:sz w:val="26"/>
          <w:szCs w:val="26"/>
        </w:rPr>
        <w:t>16</w:t>
      </w:r>
      <w:r w:rsidRPr="00A41A7F">
        <w:rPr>
          <w:color w:val="000000"/>
          <w:sz w:val="26"/>
          <w:szCs w:val="26"/>
        </w:rPr>
        <w:t>.3.9)</w:t>
      </w:r>
      <w:r w:rsidRPr="00A41A7F">
        <w:rPr>
          <w:rStyle w:val="FontStyle11"/>
          <w:color w:val="000000"/>
          <w:sz w:val="26"/>
          <w:szCs w:val="26"/>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B13449" w:rsidRPr="00A41A7F" w:rsidRDefault="00B13449" w:rsidP="00B13449">
      <w:pPr>
        <w:pStyle w:val="Style3"/>
        <w:widowControl/>
        <w:spacing w:line="240" w:lineRule="auto"/>
        <w:ind w:firstLine="0"/>
        <w:jc w:val="both"/>
      </w:pPr>
      <w:r w:rsidRPr="00A41A7F">
        <w:rPr>
          <w:rStyle w:val="FontStyle11"/>
          <w:color w:val="000000"/>
          <w:sz w:val="26"/>
          <w:szCs w:val="26"/>
        </w:rPr>
        <w:t>16</w:t>
      </w:r>
      <w:r w:rsidRPr="00A41A7F">
        <w:rPr>
          <w:color w:val="000000"/>
          <w:sz w:val="26"/>
          <w:szCs w:val="26"/>
        </w:rPr>
        <w:t xml:space="preserve">.3.10) </w:t>
      </w:r>
      <w:r w:rsidRPr="00A41A7F">
        <w:rPr>
          <w:rStyle w:val="FontStyle11"/>
          <w:color w:val="000000"/>
          <w:sz w:val="26"/>
          <w:szCs w:val="26"/>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B13449" w:rsidRPr="00A41A7F" w:rsidRDefault="00B13449" w:rsidP="00B13449">
      <w:pPr>
        <w:pStyle w:val="Style3"/>
        <w:widowControl/>
        <w:spacing w:line="240" w:lineRule="auto"/>
        <w:ind w:firstLine="0"/>
        <w:jc w:val="both"/>
      </w:pPr>
      <w:r w:rsidRPr="00A41A7F">
        <w:rPr>
          <w:rStyle w:val="FontStyle11"/>
          <w:color w:val="000000"/>
          <w:sz w:val="26"/>
          <w:szCs w:val="26"/>
        </w:rPr>
        <w:t>16</w:t>
      </w:r>
      <w:r w:rsidRPr="00A41A7F">
        <w:rPr>
          <w:color w:val="000000"/>
          <w:sz w:val="26"/>
          <w:szCs w:val="26"/>
        </w:rPr>
        <w:t xml:space="preserve">.3.11) </w:t>
      </w:r>
      <w:r w:rsidRPr="00A41A7F">
        <w:rPr>
          <w:rStyle w:val="FontStyle11"/>
          <w:color w:val="000000"/>
          <w:sz w:val="26"/>
          <w:szCs w:val="26"/>
        </w:rPr>
        <w:t>при заключении договора/соглашения с оператором электронной торговой площадки;</w:t>
      </w:r>
    </w:p>
    <w:p w:rsidR="00B13449" w:rsidRPr="00A41A7F" w:rsidRDefault="00B13449" w:rsidP="00B13449">
      <w:pPr>
        <w:pStyle w:val="Style3"/>
        <w:widowControl/>
        <w:spacing w:line="240" w:lineRule="auto"/>
        <w:ind w:firstLine="0"/>
        <w:jc w:val="both"/>
      </w:pPr>
      <w:r w:rsidRPr="00A41A7F">
        <w:rPr>
          <w:rStyle w:val="FontStyle11"/>
          <w:color w:val="000000"/>
          <w:sz w:val="26"/>
          <w:szCs w:val="26"/>
        </w:rPr>
        <w:t>16</w:t>
      </w:r>
      <w:r w:rsidRPr="00A41A7F">
        <w:rPr>
          <w:color w:val="000000"/>
          <w:sz w:val="26"/>
          <w:szCs w:val="26"/>
        </w:rPr>
        <w:t xml:space="preserve">.3.12) </w:t>
      </w:r>
      <w:r w:rsidRPr="00A41A7F">
        <w:rPr>
          <w:rStyle w:val="FontStyle11"/>
          <w:color w:val="000000"/>
          <w:sz w:val="26"/>
          <w:szCs w:val="26"/>
        </w:rPr>
        <w:t>при заключении договора на оказание услуг по привлечению специализированной организации;</w:t>
      </w:r>
    </w:p>
    <w:p w:rsidR="00B13449" w:rsidRPr="00A41A7F" w:rsidRDefault="00B13449" w:rsidP="00B13449">
      <w:pPr>
        <w:pStyle w:val="Style3"/>
        <w:widowControl/>
        <w:spacing w:line="240" w:lineRule="auto"/>
        <w:ind w:firstLine="0"/>
        <w:jc w:val="both"/>
      </w:pPr>
      <w:r w:rsidRPr="00A41A7F">
        <w:rPr>
          <w:rStyle w:val="FontStyle11"/>
          <w:color w:val="000000"/>
          <w:sz w:val="26"/>
          <w:szCs w:val="26"/>
        </w:rPr>
        <w:t>16</w:t>
      </w:r>
      <w:r w:rsidRPr="00A41A7F">
        <w:rPr>
          <w:color w:val="000000"/>
          <w:sz w:val="26"/>
          <w:szCs w:val="26"/>
        </w:rPr>
        <w:t>.3.13)</w:t>
      </w:r>
      <w:r w:rsidRPr="00A41A7F">
        <w:rPr>
          <w:rStyle w:val="FontStyle11"/>
          <w:color w:val="000000"/>
          <w:sz w:val="26"/>
          <w:szCs w:val="26"/>
        </w:rPr>
        <w:t xml:space="preserve">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w:t>
      </w:r>
      <w:r w:rsidRPr="00A41A7F">
        <w:rPr>
          <w:rStyle w:val="FontStyle11"/>
          <w:bCs/>
          <w:color w:val="000000"/>
          <w:sz w:val="26"/>
          <w:szCs w:val="26"/>
        </w:rPr>
        <w:t>зарплатных проектов заказчика</w:t>
      </w:r>
      <w:r w:rsidRPr="00A41A7F">
        <w:rPr>
          <w:rStyle w:val="FontStyle11"/>
          <w:color w:val="000000"/>
          <w:sz w:val="26"/>
          <w:szCs w:val="26"/>
        </w:rPr>
        <w:t> с использованием банковских карт работников);</w:t>
      </w:r>
    </w:p>
    <w:p w:rsidR="00B13449" w:rsidRPr="00A41A7F" w:rsidRDefault="00B13449" w:rsidP="00B13449">
      <w:pPr>
        <w:pStyle w:val="af7"/>
        <w:spacing w:after="0"/>
        <w:ind w:left="0"/>
        <w:jc w:val="both"/>
        <w:rPr>
          <w:rFonts w:ascii="Times New Roman" w:hAnsi="Times New Roman" w:cs="Times New Roman"/>
          <w:color w:val="00B0F0"/>
          <w:sz w:val="26"/>
          <w:szCs w:val="26"/>
        </w:rPr>
      </w:pPr>
      <w:r w:rsidRPr="00A41A7F">
        <w:rPr>
          <w:rStyle w:val="FontStyle11"/>
          <w:color w:val="000000"/>
          <w:sz w:val="26"/>
          <w:szCs w:val="26"/>
        </w:rPr>
        <w:t>16</w:t>
      </w:r>
      <w:r w:rsidRPr="00A41A7F">
        <w:rPr>
          <w:rFonts w:ascii="Times New Roman" w:hAnsi="Times New Roman" w:cs="Times New Roman"/>
          <w:color w:val="000000"/>
          <w:sz w:val="26"/>
          <w:szCs w:val="26"/>
        </w:rPr>
        <w:t>.3.14) осуществление закупки услуг связи, включая междугороднюю, международную</w:t>
      </w:r>
      <w:r w:rsidR="004D2E49">
        <w:rPr>
          <w:rFonts w:ascii="Times New Roman" w:hAnsi="Times New Roman" w:cs="Times New Roman"/>
          <w:color w:val="000000"/>
          <w:sz w:val="26"/>
          <w:szCs w:val="26"/>
        </w:rPr>
        <w:t>, сотовую</w:t>
      </w:r>
      <w:r w:rsidRPr="00A41A7F">
        <w:rPr>
          <w:rFonts w:ascii="Times New Roman" w:hAnsi="Times New Roman" w:cs="Times New Roman"/>
          <w:color w:val="000000"/>
          <w:sz w:val="26"/>
          <w:szCs w:val="26"/>
        </w:rPr>
        <w:t xml:space="preserve"> и услуги по предоставлению доступа к информационно-коммуникационной сети «Интернет»;</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 </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.3.20) осуществляется приобретение печатных и электронных изданий, произведений </w:t>
      </w:r>
      <w:r w:rsidRPr="00A41A7F">
        <w:rPr>
          <w:rFonts w:ascii="Times New Roman" w:hAnsi="Times New Roman" w:cs="Times New Roman"/>
          <w:color w:val="000000"/>
          <w:sz w:val="26"/>
          <w:szCs w:val="26"/>
        </w:rPr>
        <w:lastRenderedPageBreak/>
        <w:t>литературы и искусства определенных авторов, оказание услуг по предоставлению доступа к электронным изданиям;</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.3.21) осуществляется приобретение преподавательских услуг физическими лицами;</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.3.24) осуществляется приобретение услуг и товаров, связанных с: </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Fonts w:ascii="Times New Roman" w:hAnsi="Times New Roman" w:cs="Times New Roman"/>
          <w:color w:val="000000"/>
          <w:sz w:val="26"/>
          <w:szCs w:val="26"/>
        </w:rPr>
        <w:t>- организацией мероприятий (в том числе конкурсов) с педагогическими работниками и обучающимися;</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Fonts w:ascii="Times New Roman" w:hAnsi="Times New Roman" w:cs="Times New Roman"/>
          <w:color w:val="000000"/>
          <w:sz w:val="26"/>
          <w:szCs w:val="26"/>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.3.26) 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.3.27) при привлечении сторонних организаций </w:t>
      </w:r>
      <w:proofErr w:type="gramStart"/>
      <w:r w:rsidRPr="00A41A7F">
        <w:rPr>
          <w:rFonts w:ascii="Times New Roman" w:hAnsi="Times New Roman" w:cs="Times New Roman"/>
          <w:color w:val="000000"/>
          <w:sz w:val="26"/>
          <w:szCs w:val="26"/>
        </w:rPr>
        <w:t>для исполнения</w:t>
      </w:r>
      <w:proofErr w:type="gramEnd"/>
      <w:r w:rsidRPr="00A41A7F">
        <w:rPr>
          <w:rFonts w:ascii="Times New Roman" w:hAnsi="Times New Roman" w:cs="Times New Roman"/>
          <w:color w:val="000000"/>
          <w:sz w:val="26"/>
          <w:szCs w:val="26"/>
        </w:rPr>
        <w:t xml:space="preserve"> принятых заказчиком на себя обязательств;</w:t>
      </w:r>
    </w:p>
    <w:p w:rsidR="00B13449" w:rsidRPr="00A41A7F" w:rsidRDefault="00B13449" w:rsidP="00B13449">
      <w:pPr>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.3.28) приобретение авиабилетов для сотрудников, гостей заказчика;</w:t>
      </w:r>
    </w:p>
    <w:p w:rsidR="00B13449" w:rsidRPr="00A41A7F" w:rsidRDefault="00B13449" w:rsidP="00B13449">
      <w:pPr>
        <w:pStyle w:val="Style3"/>
        <w:widowControl/>
        <w:spacing w:line="240" w:lineRule="auto"/>
        <w:ind w:firstLine="0"/>
        <w:jc w:val="both"/>
        <w:rPr>
          <w:color w:val="000000"/>
        </w:rPr>
      </w:pPr>
      <w:r w:rsidRPr="00A41A7F">
        <w:rPr>
          <w:rStyle w:val="FontStyle11"/>
          <w:color w:val="000000"/>
          <w:sz w:val="26"/>
          <w:szCs w:val="26"/>
        </w:rPr>
        <w:t>16</w:t>
      </w:r>
      <w:r w:rsidRPr="00A41A7F">
        <w:rPr>
          <w:color w:val="000000"/>
          <w:sz w:val="26"/>
          <w:szCs w:val="26"/>
        </w:rPr>
        <w:t>.3.29) оказание юридических услуг (в том числе услуг нотариусов, адвокатов, представителей в суде;</w:t>
      </w:r>
    </w:p>
    <w:p w:rsidR="00B13449" w:rsidRPr="00A41A7F" w:rsidRDefault="00B13449" w:rsidP="00B13449">
      <w:pPr>
        <w:pStyle w:val="Style3"/>
        <w:widowControl/>
        <w:spacing w:line="240" w:lineRule="auto"/>
        <w:ind w:firstLine="0"/>
        <w:jc w:val="both"/>
        <w:rPr>
          <w:color w:val="000000"/>
        </w:rPr>
      </w:pPr>
      <w:r w:rsidRPr="00A41A7F">
        <w:rPr>
          <w:rStyle w:val="FontStyle11"/>
          <w:color w:val="000000"/>
          <w:sz w:val="26"/>
          <w:szCs w:val="26"/>
        </w:rPr>
        <w:t>16</w:t>
      </w:r>
      <w:r w:rsidRPr="00A41A7F">
        <w:rPr>
          <w:color w:val="000000"/>
          <w:sz w:val="26"/>
          <w:szCs w:val="26"/>
        </w:rPr>
        <w:t>.3.30)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B13449" w:rsidRPr="00A41A7F" w:rsidRDefault="00B13449" w:rsidP="00B13449">
      <w:pPr>
        <w:pStyle w:val="Style3"/>
        <w:widowControl/>
        <w:spacing w:line="240" w:lineRule="auto"/>
        <w:ind w:firstLine="0"/>
        <w:jc w:val="both"/>
        <w:rPr>
          <w:color w:val="000000"/>
        </w:rPr>
      </w:pPr>
      <w:r w:rsidRPr="00A41A7F">
        <w:rPr>
          <w:rStyle w:val="FontStyle11"/>
          <w:color w:val="000000"/>
          <w:sz w:val="26"/>
          <w:szCs w:val="26"/>
        </w:rPr>
        <w:t>16</w:t>
      </w:r>
      <w:r w:rsidRPr="00A41A7F">
        <w:rPr>
          <w:color w:val="000000"/>
          <w:sz w:val="26"/>
          <w:szCs w:val="26"/>
        </w:rPr>
        <w:t>.3.32) при заключении договора на посещение зоопарка, театра, кинотеатра, концерта, цирка, музея, выставки или спортивного мероприятия;</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Style w:val="FontStyle11"/>
          <w:color w:val="000000"/>
          <w:sz w:val="26"/>
          <w:szCs w:val="26"/>
        </w:rPr>
        <w:t>16</w:t>
      </w:r>
      <w:r w:rsidRPr="00A41A7F">
        <w:rPr>
          <w:rFonts w:ascii="Times New Roman" w:hAnsi="Times New Roman" w:cs="Times New Roman"/>
          <w:color w:val="000000"/>
          <w:sz w:val="26"/>
          <w:szCs w:val="26"/>
        </w:rPr>
        <w:t>.3.33) осуществляется закупка бланков документов об образовании и (или) о квалификации;</w:t>
      </w:r>
    </w:p>
    <w:p w:rsidR="00D92E50" w:rsidRPr="00836625" w:rsidRDefault="00D92E50" w:rsidP="00D92E50">
      <w:pPr>
        <w:jc w:val="both"/>
        <w:rPr>
          <w:rFonts w:ascii="Times New Roman" w:eastAsia="Times New Roman" w:hAnsi="Times New Roman" w:cs="Times New Roman"/>
          <w:sz w:val="26"/>
          <w:szCs w:val="26"/>
        </w:rPr>
      </w:pPr>
      <w:r w:rsidRPr="008F7A45">
        <w:rPr>
          <w:rFonts w:ascii="Times New Roman" w:eastAsia="Times New Roman" w:hAnsi="Times New Roman" w:cs="Times New Roman"/>
          <w:sz w:val="26"/>
          <w:szCs w:val="26"/>
        </w:rPr>
        <w:t>16.3.34) осуществления закупки услуг по охране зданий и помещений предприятия, иного недвижимого имущества</w:t>
      </w:r>
      <w:r>
        <w:rPr>
          <w:rFonts w:ascii="Times New Roman" w:eastAsia="Times New Roman" w:hAnsi="Times New Roman" w:cs="Times New Roman"/>
          <w:sz w:val="26"/>
          <w:szCs w:val="26"/>
        </w:rPr>
        <w:t>.</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lastRenderedPageBreak/>
        <w:t>16</w:t>
      </w:r>
      <w:r w:rsidRPr="00A41A7F">
        <w:rPr>
          <w:rFonts w:ascii="Times New Roman" w:hAnsi="Times New Roman" w:cs="Times New Roman"/>
          <w:color w:val="000000"/>
          <w:sz w:val="26"/>
          <w:szCs w:val="26"/>
        </w:rPr>
        <w:t xml:space="preserve">.4. 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sidRPr="00A41A7F">
        <w:rPr>
          <w:rFonts w:ascii="Times New Roman" w:hAnsi="Times New Roman" w:cs="Times New Roman"/>
          <w:b/>
          <w:i/>
          <w:color w:val="000000"/>
          <w:sz w:val="26"/>
          <w:szCs w:val="26"/>
        </w:rPr>
        <w:t xml:space="preserve">превышающей 100 (сто) тысяч рублей, </w:t>
      </w:r>
      <w:r w:rsidRPr="00A41A7F">
        <w:rPr>
          <w:rFonts w:ascii="Times New Roman" w:hAnsi="Times New Roman" w:cs="Times New Roman"/>
          <w:color w:val="000000"/>
          <w:sz w:val="26"/>
          <w:szCs w:val="26"/>
        </w:rPr>
        <w:t>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.5. Извещение о закупке у единственного поставщика (исполнителя, подрядчика).</w:t>
      </w:r>
    </w:p>
    <w:p w:rsidR="00B13449" w:rsidRPr="00A41A7F" w:rsidRDefault="00B13449" w:rsidP="00B13449">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Извещение о закупке у единственного поставщика (исполнителя, подрядчика) размещается заказчиком в ЕИС не позднее 1 (одного) рабочего дня до дня осуществления закупки (заключения договора).</w:t>
      </w:r>
    </w:p>
    <w:p w:rsidR="00B13449" w:rsidRPr="00A41A7F" w:rsidRDefault="00B13449" w:rsidP="00B13449">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Извещение о закупке формируется с помощью функционала ЕИС. </w:t>
      </w:r>
    </w:p>
    <w:p w:rsidR="00B13449" w:rsidRPr="00A41A7F" w:rsidRDefault="00B13449" w:rsidP="00B13449">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К извещению о закупке у единственного поставщика (исполнителя, подрядчика) должен прилагаться проект договора, являющийся неотъемлемой частью извещения о закупке.</w:t>
      </w:r>
    </w:p>
    <w:p w:rsidR="00B13449" w:rsidRPr="00A41A7F" w:rsidRDefault="00B13449" w:rsidP="00B13449">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.5.1. Извещение о закупке у единственного поставщика (исполнителя, подрядчика) должно содержать:</w:t>
      </w:r>
    </w:p>
    <w:p w:rsidR="00B13449" w:rsidRPr="00A41A7F" w:rsidRDefault="00B13449" w:rsidP="00B13449">
      <w:pPr>
        <w:pStyle w:val="af7"/>
        <w:numPr>
          <w:ilvl w:val="0"/>
          <w:numId w:val="6"/>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способ закупки (закупка у единственного поставщика (исполнителя, подрядчика);</w:t>
      </w:r>
    </w:p>
    <w:p w:rsidR="00B13449" w:rsidRPr="00A41A7F" w:rsidRDefault="00B13449" w:rsidP="00B13449">
      <w:pPr>
        <w:pStyle w:val="af7"/>
        <w:numPr>
          <w:ilvl w:val="0"/>
          <w:numId w:val="6"/>
        </w:numPr>
        <w:spacing w:after="0"/>
        <w:ind w:left="0" w:firstLine="0"/>
        <w:jc w:val="both"/>
        <w:rPr>
          <w:rFonts w:ascii="Times New Roman" w:hAnsi="Times New Roman" w:cs="Times New Roman"/>
          <w:color w:val="000000"/>
        </w:rPr>
      </w:pPr>
      <w:r w:rsidRPr="00A41A7F">
        <w:rPr>
          <w:rFonts w:ascii="Times New Roman" w:hAnsi="Times New Roman" w:cs="Times New Roman"/>
          <w:color w:val="000000"/>
          <w:sz w:val="26"/>
          <w:szCs w:val="26"/>
        </w:rPr>
        <w:t>наименование, место нахождения, почтовый адрес, адрес электронной почты, ФИО контактного лица и номер контактного телефона заказчика;</w:t>
      </w:r>
    </w:p>
    <w:p w:rsidR="00B13449" w:rsidRPr="00A41A7F" w:rsidRDefault="00B13449" w:rsidP="00B13449">
      <w:pPr>
        <w:pStyle w:val="af7"/>
        <w:numPr>
          <w:ilvl w:val="0"/>
          <w:numId w:val="6"/>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предмет договора с указанием количества поставляемого товара, объема выполняемых работ, оказываемых услуг (при указании количества поставляемого товара, объема выполняемых работ, оказываемых услуг возможна ссылка на прилагаемый проект договора);</w:t>
      </w:r>
    </w:p>
    <w:p w:rsidR="00B13449" w:rsidRPr="00A41A7F" w:rsidRDefault="00B13449" w:rsidP="00B13449">
      <w:pPr>
        <w:pStyle w:val="af7"/>
        <w:numPr>
          <w:ilvl w:val="0"/>
          <w:numId w:val="6"/>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место поставки товара, выполнения работ, оказания услуг;</w:t>
      </w:r>
    </w:p>
    <w:p w:rsidR="00B13449" w:rsidRPr="00A41A7F" w:rsidRDefault="00B13449" w:rsidP="00B13449">
      <w:pPr>
        <w:pStyle w:val="af7"/>
        <w:numPr>
          <w:ilvl w:val="0"/>
          <w:numId w:val="6"/>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сведения о цене договора;</w:t>
      </w:r>
    </w:p>
    <w:p w:rsidR="00B13449" w:rsidRPr="00A41A7F" w:rsidRDefault="00B13449" w:rsidP="00B13449">
      <w:pPr>
        <w:pStyle w:val="af7"/>
        <w:numPr>
          <w:ilvl w:val="0"/>
          <w:numId w:val="6"/>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примененный метод обоснования цены договора;</w:t>
      </w:r>
    </w:p>
    <w:p w:rsidR="00B13449" w:rsidRPr="00A41A7F" w:rsidRDefault="00B13449" w:rsidP="00B13449">
      <w:pPr>
        <w:pStyle w:val="af7"/>
        <w:numPr>
          <w:ilvl w:val="0"/>
          <w:numId w:val="6"/>
        </w:numPr>
        <w:spacing w:after="0"/>
        <w:ind w:left="0" w:firstLine="0"/>
        <w:jc w:val="both"/>
        <w:rPr>
          <w:rFonts w:ascii="Times New Roman" w:hAnsi="Times New Roman" w:cs="Times New Roman"/>
          <w:color w:val="000000"/>
        </w:rPr>
      </w:pPr>
      <w:r w:rsidRPr="00A41A7F">
        <w:rPr>
          <w:rFonts w:ascii="Times New Roman" w:hAnsi="Times New Roman" w:cs="Times New Roman"/>
          <w:color w:val="000000"/>
          <w:sz w:val="26"/>
          <w:szCs w:val="26"/>
        </w:rPr>
        <w:t>иные условия закупки на усмотрение заказчика.</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.5.2. В ЕИС размещается протокол о принятии решения о заключении договора у единственного поставщика (исполнителя, подрядчика).</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.5.3. Протокол о принятии решения о заключении договора у единственного поставщика (исполнителя, подрядчика) должен содержать:</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сведения о месте, дате, времени заседания комиссии по закупкам;</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фамилии, имена, отчества, должности членов комиссии по закупкам;</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сведения о предмете договора;</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сведения о цене договора;</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решение об осуществлении закупки у единственного поставщика (исполнителя, подрядчика);</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основание, послужившее принятию решения о закупке у единственного поставщика (исполнителя, подрядчика);</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наименование, ИНН и место нахождения (для юридического лица), фамилия, имя, отчество, ИНН, место жительства (для физического лица) единственного поставщика (исполнителя, подрядчика), с которым принято решение заключить договор;</w:t>
      </w:r>
    </w:p>
    <w:p w:rsidR="00B13449" w:rsidRPr="00A41A7F" w:rsidRDefault="00B13449" w:rsidP="00B13449">
      <w:pPr>
        <w:pStyle w:val="af7"/>
        <w:numPr>
          <w:ilvl w:val="0"/>
          <w:numId w:val="7"/>
        </w:numPr>
        <w:spacing w:after="0"/>
        <w:ind w:left="0" w:firstLine="0"/>
        <w:jc w:val="both"/>
        <w:rPr>
          <w:rFonts w:ascii="Times New Roman" w:hAnsi="Times New Roman" w:cs="Times New Roman"/>
          <w:color w:val="000000"/>
        </w:rPr>
      </w:pPr>
      <w:r w:rsidRPr="00A41A7F">
        <w:rPr>
          <w:rFonts w:ascii="Times New Roman" w:hAnsi="Times New Roman" w:cs="Times New Roman"/>
          <w:color w:val="000000"/>
          <w:sz w:val="26"/>
          <w:szCs w:val="26"/>
        </w:rPr>
        <w:t>сведения об основных условиях договора (срок исполнения договора, порядок и сроки оплаты и т. п.);</w:t>
      </w:r>
    </w:p>
    <w:p w:rsidR="00B13449" w:rsidRPr="00A41A7F" w:rsidRDefault="00B13449" w:rsidP="00B13449">
      <w:pPr>
        <w:jc w:val="both"/>
        <w:rPr>
          <w:rFonts w:ascii="Times New Roman" w:hAnsi="Times New Roman" w:cs="Times New Roman"/>
          <w:color w:val="000000"/>
        </w:rPr>
      </w:pPr>
      <w:r w:rsidRPr="00A41A7F">
        <w:rPr>
          <w:rFonts w:ascii="Times New Roman" w:hAnsi="Times New Roman" w:cs="Times New Roman"/>
          <w:color w:val="000000"/>
          <w:sz w:val="26"/>
          <w:szCs w:val="26"/>
        </w:rPr>
        <w:t>9) сведения об объеме, цене закупаемых товаров, работ, услуг, сроке исполнения контракта</w:t>
      </w:r>
    </w:p>
    <w:p w:rsidR="00B13449" w:rsidRPr="00A41A7F" w:rsidRDefault="00B13449" w:rsidP="00B13449">
      <w:pPr>
        <w:pStyle w:val="af7"/>
        <w:spacing w:after="0"/>
        <w:ind w:left="0"/>
        <w:jc w:val="both"/>
        <w:rPr>
          <w:rFonts w:ascii="Times New Roman" w:hAnsi="Times New Roman" w:cs="Times New Roman"/>
          <w:color w:val="00B0F0"/>
        </w:rPr>
      </w:pPr>
      <w:r w:rsidRPr="00A41A7F">
        <w:rPr>
          <w:rStyle w:val="FontStyle11"/>
          <w:color w:val="000000"/>
          <w:sz w:val="26"/>
          <w:szCs w:val="26"/>
        </w:rPr>
        <w:lastRenderedPageBreak/>
        <w:t>16</w:t>
      </w:r>
      <w:r w:rsidRPr="00A41A7F">
        <w:rPr>
          <w:rFonts w:ascii="Times New Roman" w:hAnsi="Times New Roman" w:cs="Times New Roman"/>
          <w:color w:val="000000"/>
          <w:sz w:val="26"/>
          <w:szCs w:val="26"/>
        </w:rPr>
        <w:t>.5.4. Протоколы</w:t>
      </w:r>
      <w:r w:rsidRPr="00A41A7F">
        <w:rPr>
          <w:rFonts w:ascii="Times New Roman" w:hAnsi="Times New Roman" w:cs="Times New Roman"/>
          <w:b/>
          <w:color w:val="000000"/>
          <w:sz w:val="26"/>
          <w:szCs w:val="26"/>
        </w:rPr>
        <w:t xml:space="preserve"> </w:t>
      </w:r>
      <w:r w:rsidRPr="00A41A7F">
        <w:rPr>
          <w:rFonts w:ascii="Times New Roman" w:hAnsi="Times New Roman" w:cs="Times New Roman"/>
          <w:color w:val="000000"/>
          <w:sz w:val="26"/>
          <w:szCs w:val="26"/>
        </w:rPr>
        <w:t>о принятии решения о заключении договора у единственного поставщика (исполнителя, подрядчика), извещение о проведении закупки у единственного поставщика (исполнителя, подрядчика)  и прочие документы, составленные в ходе закупки у единственного поставщика (исполнителя, подрядчика), хранятся заказчиком не менее пяти лет.</w:t>
      </w:r>
    </w:p>
    <w:p w:rsidR="00555ABF" w:rsidRPr="001A3E7F" w:rsidRDefault="00555ABF" w:rsidP="00555ABF">
      <w:pPr>
        <w:jc w:val="both"/>
        <w:rPr>
          <w:rFonts w:ascii="Times New Roman" w:hAnsi="Times New Roman" w:cs="Times New Roman"/>
          <w:sz w:val="26"/>
          <w:szCs w:val="26"/>
        </w:rPr>
      </w:pPr>
      <w:r w:rsidRPr="00EF2B77">
        <w:rPr>
          <w:rStyle w:val="FontStyle11"/>
          <w:color w:val="000000"/>
          <w:sz w:val="26"/>
          <w:szCs w:val="26"/>
        </w:rPr>
        <w:t>16</w:t>
      </w:r>
      <w:r w:rsidRPr="00EF2B77">
        <w:rPr>
          <w:color w:val="000000"/>
          <w:sz w:val="26"/>
          <w:szCs w:val="26"/>
        </w:rPr>
        <w:t>.</w:t>
      </w:r>
      <w:r w:rsidRPr="00935026">
        <w:rPr>
          <w:rFonts w:ascii="Times New Roman" w:hAnsi="Times New Roman" w:cs="Times New Roman"/>
          <w:color w:val="000000"/>
          <w:sz w:val="26"/>
          <w:szCs w:val="26"/>
        </w:rPr>
        <w:t>6</w:t>
      </w:r>
      <w:r w:rsidRPr="00EF2B77">
        <w:rPr>
          <w:color w:val="000000"/>
          <w:sz w:val="26"/>
          <w:szCs w:val="26"/>
        </w:rPr>
        <w:t xml:space="preserve">. </w:t>
      </w:r>
      <w:r w:rsidRPr="001A3E7F">
        <w:rPr>
          <w:rFonts w:ascii="Times New Roman" w:hAnsi="Times New Roman" w:cs="Times New Roman"/>
          <w:sz w:val="26"/>
          <w:szCs w:val="26"/>
        </w:rPr>
        <w:t>Закупки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w:t>
      </w:r>
      <w:r w:rsidR="00A325DB">
        <w:rPr>
          <w:rFonts w:ascii="Times New Roman" w:hAnsi="Times New Roman" w:cs="Times New Roman"/>
          <w:sz w:val="26"/>
          <w:szCs w:val="26"/>
        </w:rPr>
        <w:t>,</w:t>
      </w:r>
      <w:r w:rsidRPr="001A3E7F">
        <w:rPr>
          <w:rFonts w:ascii="Times New Roman" w:hAnsi="Times New Roman" w:cs="Times New Roman"/>
          <w:sz w:val="26"/>
          <w:szCs w:val="26"/>
        </w:rPr>
        <w:t xml:space="preserve">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555ABF" w:rsidRPr="00836625" w:rsidRDefault="00555ABF" w:rsidP="00555ABF">
      <w:pPr>
        <w:jc w:val="both"/>
        <w:rPr>
          <w:rFonts w:ascii="Times New Roman" w:hAnsi="Times New Roman" w:cs="Times New Roman"/>
          <w:sz w:val="26"/>
          <w:szCs w:val="26"/>
        </w:rPr>
      </w:pPr>
      <w:r w:rsidRPr="001A3E7F">
        <w:rPr>
          <w:rFonts w:ascii="Times New Roman" w:hAnsi="Times New Roman" w:cs="Times New Roman"/>
          <w:sz w:val="26"/>
          <w:szCs w:val="26"/>
        </w:rPr>
        <w:t>16.7. Договоры поставки товаров, выполнения работ, оказания услуг заключаются при закупках у единственного поставщика, исполнителя, подрядчика в соответствии с Гражданским кодексом Российской Федерации, иными нормативными правовыми актами, с учетом настоящего Положения и исполняются в соответствии с Гражданским кодексом Российской Федерации иными нормативными правовыми актами.</w:t>
      </w:r>
    </w:p>
    <w:p w:rsidR="009A37D3" w:rsidRPr="00A41A7F" w:rsidRDefault="009A37D3">
      <w:pPr>
        <w:pStyle w:val="Style3"/>
        <w:widowControl/>
        <w:spacing w:line="240" w:lineRule="auto"/>
        <w:ind w:firstLine="0"/>
        <w:jc w:val="both"/>
        <w:rPr>
          <w:color w:val="000000"/>
          <w:sz w:val="26"/>
          <w:szCs w:val="26"/>
        </w:rPr>
      </w:pPr>
    </w:p>
    <w:p w:rsidR="009A37D3" w:rsidRPr="00A41A7F" w:rsidRDefault="00B13449">
      <w:pPr>
        <w:jc w:val="center"/>
        <w:rPr>
          <w:rFonts w:ascii="Times New Roman" w:hAnsi="Times New Roman" w:cs="Times New Roman"/>
          <w:color w:val="000000"/>
        </w:rPr>
      </w:pPr>
      <w:r w:rsidRPr="00A41A7F">
        <w:rPr>
          <w:rFonts w:ascii="Times New Roman" w:hAnsi="Times New Roman" w:cs="Times New Roman"/>
          <w:b/>
          <w:bCs/>
          <w:color w:val="000000"/>
          <w:sz w:val="26"/>
          <w:szCs w:val="26"/>
        </w:rPr>
        <w:t>17</w:t>
      </w:r>
      <w:r w:rsidR="00466100" w:rsidRPr="00A41A7F">
        <w:rPr>
          <w:rFonts w:ascii="Times New Roman" w:hAnsi="Times New Roman" w:cs="Times New Roman"/>
          <w:b/>
          <w:bCs/>
          <w:color w:val="000000"/>
          <w:sz w:val="26"/>
          <w:szCs w:val="26"/>
        </w:rPr>
        <w:t>. АНТИДЕМПИНГОВЫЕ МЕРЫ ПРИ ПРОВЕДЕНИИ КОНКУРЕНТНЫХ ЗАКУПОК</w:t>
      </w:r>
    </w:p>
    <w:p w:rsidR="009A37D3" w:rsidRPr="00A41A7F" w:rsidRDefault="009A37D3">
      <w:pPr>
        <w:jc w:val="center"/>
        <w:rPr>
          <w:rFonts w:ascii="Times New Roman" w:hAnsi="Times New Roman" w:cs="Times New Roman"/>
          <w:b/>
          <w:bCs/>
          <w:color w:val="000000"/>
          <w:sz w:val="26"/>
          <w:szCs w:val="26"/>
        </w:rPr>
      </w:pP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bCs/>
          <w:color w:val="000000"/>
          <w:sz w:val="26"/>
          <w:szCs w:val="26"/>
        </w:rPr>
        <w:t>17</w:t>
      </w:r>
      <w:r w:rsidR="00466100" w:rsidRPr="00A41A7F">
        <w:rPr>
          <w:rFonts w:ascii="Times New Roman" w:hAnsi="Times New Roman" w:cs="Times New Roman"/>
          <w:bCs/>
          <w:color w:val="000000"/>
          <w:sz w:val="26"/>
          <w:szCs w:val="26"/>
        </w:rPr>
        <w:t>.1.</w:t>
      </w:r>
      <w:r w:rsidR="00466100" w:rsidRPr="00A41A7F">
        <w:rPr>
          <w:rFonts w:ascii="Times New Roman" w:hAnsi="Times New Roman" w:cs="Times New Roman"/>
          <w:b/>
          <w:bCs/>
          <w:color w:val="000000"/>
          <w:sz w:val="26"/>
          <w:szCs w:val="26"/>
        </w:rPr>
        <w:t xml:space="preserve"> </w:t>
      </w:r>
      <w:r w:rsidR="00466100" w:rsidRPr="00A41A7F">
        <w:rPr>
          <w:rFonts w:ascii="Times New Roman" w:hAnsi="Times New Roman" w:cs="Times New Roman"/>
          <w:bCs/>
          <w:color w:val="000000"/>
          <w:sz w:val="26"/>
          <w:szCs w:val="26"/>
        </w:rPr>
        <w:t>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 (далее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rsidR="009A37D3" w:rsidRPr="00A41A7F" w:rsidRDefault="00466100">
      <w:pPr>
        <w:jc w:val="both"/>
        <w:rPr>
          <w:rFonts w:ascii="Times New Roman" w:hAnsi="Times New Roman" w:cs="Times New Roman"/>
          <w:bCs/>
          <w:color w:val="00B0F0"/>
          <w:sz w:val="26"/>
          <w:szCs w:val="26"/>
        </w:rPr>
      </w:pPr>
      <w:r w:rsidRPr="00A41A7F">
        <w:rPr>
          <w:rFonts w:ascii="Times New Roman" w:hAnsi="Times New Roman" w:cs="Times New Roman"/>
          <w:bCs/>
          <w:color w:val="000000"/>
          <w:sz w:val="26"/>
          <w:szCs w:val="26"/>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bCs/>
          <w:color w:val="000000"/>
          <w:sz w:val="26"/>
          <w:szCs w:val="26"/>
        </w:rPr>
        <w:t>17</w:t>
      </w:r>
      <w:r w:rsidR="00466100" w:rsidRPr="00A41A7F">
        <w:rPr>
          <w:rFonts w:ascii="Times New Roman" w:hAnsi="Times New Roman" w:cs="Times New Roman"/>
          <w:bCs/>
          <w:color w:val="000000"/>
          <w:sz w:val="26"/>
          <w:szCs w:val="26"/>
        </w:rPr>
        <w:t xml:space="preserve">.2. </w:t>
      </w:r>
      <w:r w:rsidR="00466100" w:rsidRPr="00A41A7F">
        <w:rPr>
          <w:rFonts w:ascii="Times New Roman" w:hAnsi="Times New Roman" w:cs="Times New Roman"/>
          <w:color w:val="000000"/>
          <w:sz w:val="26"/>
          <w:szCs w:val="26"/>
        </w:rPr>
        <w:t xml:space="preserve">Обеспечение, указанное в пункте </w:t>
      </w:r>
      <w:r w:rsidRPr="00A41A7F">
        <w:rPr>
          <w:rFonts w:ascii="Times New Roman" w:hAnsi="Times New Roman" w:cs="Times New Roman"/>
          <w:bCs/>
          <w:color w:val="000000"/>
          <w:sz w:val="26"/>
          <w:szCs w:val="26"/>
        </w:rPr>
        <w:t>17</w:t>
      </w:r>
      <w:r w:rsidR="00466100" w:rsidRPr="00A41A7F">
        <w:rPr>
          <w:rFonts w:ascii="Times New Roman" w:hAnsi="Times New Roman" w:cs="Times New Roman"/>
          <w:color w:val="000000"/>
          <w:sz w:val="26"/>
          <w:szCs w:val="26"/>
        </w:rPr>
        <w:t>.1. настоящей главы,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bCs/>
          <w:color w:val="000000"/>
          <w:sz w:val="26"/>
          <w:szCs w:val="26"/>
        </w:rPr>
        <w:t>17</w:t>
      </w:r>
      <w:r w:rsidR="00466100" w:rsidRPr="00A41A7F">
        <w:rPr>
          <w:rFonts w:ascii="Times New Roman" w:hAnsi="Times New Roman" w:cs="Times New Roman"/>
          <w:color w:val="000000"/>
          <w:sz w:val="26"/>
          <w:szCs w:val="26"/>
        </w:rPr>
        <w:t xml:space="preserve">.3. </w:t>
      </w:r>
      <w:bookmarkStart w:id="23" w:name="Par0"/>
      <w:bookmarkEnd w:id="23"/>
      <w:r w:rsidR="00466100" w:rsidRPr="00A41A7F">
        <w:rPr>
          <w:rFonts w:ascii="Times New Roman" w:hAnsi="Times New Roman" w:cs="Times New Roman"/>
          <w:color w:val="000000"/>
          <w:sz w:val="26"/>
          <w:szCs w:val="26"/>
        </w:rPr>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w:t>
      </w:r>
      <w:r w:rsidR="00466100" w:rsidRPr="00A41A7F">
        <w:rPr>
          <w:rFonts w:ascii="Times New Roman" w:hAnsi="Times New Roman" w:cs="Times New Roman"/>
          <w:color w:val="000000"/>
          <w:sz w:val="26"/>
          <w:szCs w:val="26"/>
        </w:rPr>
        <w:lastRenderedPageBreak/>
        <w:t xml:space="preserve">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w:t>
      </w:r>
      <w:r w:rsidRPr="00A41A7F">
        <w:rPr>
          <w:rFonts w:ascii="Times New Roman" w:hAnsi="Times New Roman" w:cs="Times New Roman"/>
          <w:bCs/>
          <w:color w:val="000000"/>
          <w:sz w:val="26"/>
          <w:szCs w:val="26"/>
        </w:rPr>
        <w:t>17</w:t>
      </w:r>
      <w:r w:rsidR="00466100" w:rsidRPr="00A41A7F">
        <w:rPr>
          <w:rFonts w:ascii="Times New Roman" w:hAnsi="Times New Roman" w:cs="Times New Roman"/>
          <w:color w:val="000000"/>
          <w:sz w:val="26"/>
          <w:szCs w:val="26"/>
        </w:rPr>
        <w:t>.1. настоящей главы.</w:t>
      </w:r>
    </w:p>
    <w:p w:rsidR="009A37D3" w:rsidRPr="00A41A7F" w:rsidRDefault="00B13449">
      <w:pPr>
        <w:jc w:val="both"/>
        <w:rPr>
          <w:rFonts w:ascii="Times New Roman" w:hAnsi="Times New Roman" w:cs="Times New Roman"/>
        </w:rPr>
      </w:pPr>
      <w:r w:rsidRPr="00A41A7F">
        <w:rPr>
          <w:rFonts w:ascii="Times New Roman" w:hAnsi="Times New Roman" w:cs="Times New Roman"/>
          <w:bCs/>
          <w:color w:val="000000"/>
          <w:sz w:val="26"/>
          <w:szCs w:val="26"/>
        </w:rPr>
        <w:t>17</w:t>
      </w:r>
      <w:r w:rsidR="00466100" w:rsidRPr="00A41A7F">
        <w:rPr>
          <w:rFonts w:ascii="Times New Roman" w:hAnsi="Times New Roman" w:cs="Times New Roman"/>
          <w:color w:val="000000"/>
          <w:sz w:val="26"/>
          <w:szCs w:val="26"/>
        </w:rPr>
        <w:t xml:space="preserve">.4. Обоснование, указанное в </w:t>
      </w:r>
      <w:hyperlink w:anchor="Par0">
        <w:r w:rsidR="00466100" w:rsidRPr="00A41A7F">
          <w:rPr>
            <w:rStyle w:val="-"/>
            <w:rFonts w:ascii="Times New Roman" w:hAnsi="Times New Roman" w:cs="Times New Roman"/>
            <w:color w:val="000000"/>
            <w:sz w:val="26"/>
            <w:szCs w:val="26"/>
            <w:u w:val="none"/>
          </w:rPr>
          <w:t>пункте</w:t>
        </w:r>
      </w:hyperlink>
      <w:r w:rsidR="00466100" w:rsidRPr="00A41A7F">
        <w:rPr>
          <w:rFonts w:ascii="Times New Roman" w:hAnsi="Times New Roman" w:cs="Times New Roman"/>
          <w:color w:val="000000"/>
          <w:sz w:val="26"/>
          <w:szCs w:val="26"/>
        </w:rPr>
        <w:t xml:space="preserve"> </w:t>
      </w:r>
      <w:r w:rsidRPr="00A41A7F">
        <w:rPr>
          <w:rFonts w:ascii="Times New Roman" w:hAnsi="Times New Roman" w:cs="Times New Roman"/>
          <w:bCs/>
          <w:color w:val="000000"/>
          <w:sz w:val="26"/>
          <w:szCs w:val="26"/>
        </w:rPr>
        <w:t>17</w:t>
      </w:r>
      <w:r w:rsidR="00466100" w:rsidRPr="00A41A7F">
        <w:rPr>
          <w:rFonts w:ascii="Times New Roman" w:hAnsi="Times New Roman" w:cs="Times New Roman"/>
          <w:color w:val="000000"/>
          <w:sz w:val="26"/>
          <w:szCs w:val="26"/>
        </w:rPr>
        <w:t>.3. настоящей главы,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в конкурентной закупки при проведении конкурентной закупки.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конкурентной закупке такого участника отклоняется. Указанное решение комиссии по закупкам фиксируется в соответствующем протоколе заявок на участие в конкурентной закупке.</w:t>
      </w:r>
    </w:p>
    <w:p w:rsidR="009A37D3" w:rsidRPr="00A41A7F" w:rsidRDefault="009A37D3">
      <w:pPr>
        <w:jc w:val="both"/>
        <w:rPr>
          <w:rFonts w:ascii="Times New Roman" w:hAnsi="Times New Roman" w:cs="Times New Roman"/>
          <w:color w:val="000000"/>
        </w:rPr>
      </w:pPr>
    </w:p>
    <w:p w:rsidR="009A37D3" w:rsidRPr="00A41A7F" w:rsidRDefault="00B13449">
      <w:pPr>
        <w:jc w:val="center"/>
        <w:rPr>
          <w:rFonts w:ascii="Times New Roman" w:hAnsi="Times New Roman" w:cs="Times New Roman"/>
          <w:b/>
          <w:bCs/>
          <w:sz w:val="26"/>
          <w:szCs w:val="26"/>
        </w:rPr>
      </w:pPr>
      <w:r w:rsidRPr="00A41A7F">
        <w:rPr>
          <w:rFonts w:ascii="Times New Roman" w:hAnsi="Times New Roman" w:cs="Times New Roman"/>
          <w:b/>
          <w:bCs/>
          <w:color w:val="000000"/>
          <w:sz w:val="26"/>
          <w:szCs w:val="26"/>
        </w:rPr>
        <w:t>18</w:t>
      </w:r>
      <w:r w:rsidR="00466100" w:rsidRPr="00A41A7F">
        <w:rPr>
          <w:rFonts w:ascii="Times New Roman" w:hAnsi="Times New Roman" w:cs="Times New Roman"/>
          <w:b/>
          <w:bCs/>
          <w:color w:val="000000"/>
          <w:sz w:val="26"/>
          <w:szCs w:val="26"/>
        </w:rPr>
        <w:t>. ЗАКЛЮЧЕНИЕ ДОГОВОРА ПО ИТОГАМ ПРОВЕДЕНИЯ КОНКУРЕНТНОЙ ЗАКУПКИ. ОТВЕТСТВЕННОСТЬ СТОРОН ПО ДОГОВОРУ. ОСОБЕННОСТИ ИСПОЛНЕНИЯ ДОГОВОРА.</w:t>
      </w:r>
    </w:p>
    <w:p w:rsidR="009A37D3" w:rsidRPr="00A41A7F" w:rsidRDefault="009A37D3">
      <w:pPr>
        <w:jc w:val="both"/>
        <w:rPr>
          <w:rFonts w:ascii="Times New Roman" w:hAnsi="Times New Roman" w:cs="Times New Roman"/>
          <w:b/>
          <w:bCs/>
          <w:color w:val="000000"/>
          <w:sz w:val="26"/>
          <w:szCs w:val="26"/>
        </w:rPr>
      </w:pPr>
    </w:p>
    <w:p w:rsidR="009A37D3" w:rsidRPr="00A41A7F" w:rsidRDefault="00B13449">
      <w:pPr>
        <w:jc w:val="both"/>
        <w:rPr>
          <w:rFonts w:ascii="Times New Roman" w:hAnsi="Times New Roman" w:cs="Times New Roman"/>
          <w:sz w:val="26"/>
          <w:szCs w:val="26"/>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Cs/>
          <w:iCs/>
          <w:color w:val="000000"/>
          <w:sz w:val="26"/>
          <w:szCs w:val="26"/>
        </w:rPr>
        <w:t xml:space="preserve">В случае, установления в </w:t>
      </w:r>
      <w:r w:rsidRPr="00A41A7F">
        <w:rPr>
          <w:rFonts w:ascii="Times New Roman" w:hAnsi="Times New Roman" w:cs="Times New Roman"/>
          <w:color w:val="000000"/>
          <w:sz w:val="26"/>
          <w:szCs w:val="26"/>
        </w:rPr>
        <w:t xml:space="preserve">извещении об осуществлении конкурентной закупки, документации о конкурентной закупке </w:t>
      </w:r>
      <w:r w:rsidRPr="00A41A7F">
        <w:rPr>
          <w:rFonts w:ascii="Times New Roman" w:hAnsi="Times New Roman" w:cs="Times New Roman"/>
          <w:bCs/>
          <w:iCs/>
          <w:color w:val="000000"/>
          <w:sz w:val="26"/>
          <w:szCs w:val="26"/>
        </w:rPr>
        <w:t xml:space="preserve">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главой 11 настоящего Положения. </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rsidR="009A37D3" w:rsidRPr="00A41A7F" w:rsidRDefault="00B13449">
      <w:pPr>
        <w:jc w:val="both"/>
        <w:rPr>
          <w:rFonts w:ascii="Times New Roman" w:hAnsi="Times New Roman" w:cs="Times New Roman"/>
          <w:bCs/>
          <w:iCs/>
          <w:sz w:val="26"/>
          <w:szCs w:val="26"/>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.1.1. </w:t>
      </w:r>
      <w:r w:rsidR="00466100" w:rsidRPr="00A41A7F">
        <w:rPr>
          <w:rFonts w:ascii="Times New Roman" w:hAnsi="Times New Roman" w:cs="Times New Roman"/>
          <w:bCs/>
          <w:iCs/>
          <w:color w:val="000000"/>
          <w:sz w:val="26"/>
          <w:szCs w:val="26"/>
        </w:rPr>
        <w:t>В случае, если конкурентная закупка проведена не в электронной форме, договор заключается в следующем порядке и сроки: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bCs/>
          <w:iCs/>
          <w:color w:val="000000"/>
          <w:sz w:val="26"/>
          <w:szCs w:val="26"/>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Pr="00A41A7F">
        <w:rPr>
          <w:rFonts w:ascii="Times New Roman" w:hAnsi="Times New Roman" w:cs="Times New Roman"/>
          <w:iCs/>
          <w:color w:val="000000"/>
          <w:sz w:val="26"/>
          <w:szCs w:val="26"/>
        </w:rPr>
        <w:t xml:space="preserve">соответствующей). </w:t>
      </w:r>
    </w:p>
    <w:p w:rsidR="009A37D3" w:rsidRPr="00A41A7F" w:rsidRDefault="00466100">
      <w:pPr>
        <w:pStyle w:val="Standard"/>
        <w:jc w:val="both"/>
        <w:rPr>
          <w:rFonts w:ascii="Times New Roman" w:hAnsi="Times New Roman" w:cs="Times New Roman"/>
          <w:color w:val="000000"/>
        </w:rPr>
      </w:pPr>
      <w:r w:rsidRPr="00A41A7F">
        <w:rPr>
          <w:rFonts w:ascii="Times New Roman" w:hAnsi="Times New Roman" w:cs="Times New Roman"/>
          <w:iCs/>
          <w:color w:val="000000"/>
          <w:sz w:val="26"/>
          <w:szCs w:val="26"/>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sidRPr="00A41A7F">
        <w:rPr>
          <w:rFonts w:ascii="Times New Roman" w:hAnsi="Times New Roman" w:cs="Times New Roman"/>
          <w:b/>
          <w:bCs/>
          <w:iCs/>
          <w:color w:val="000000"/>
          <w:sz w:val="26"/>
          <w:szCs w:val="26"/>
        </w:rPr>
        <w:t>в течение пяти дней</w:t>
      </w:r>
      <w:r w:rsidRPr="00A41A7F">
        <w:rPr>
          <w:rFonts w:ascii="Times New Roman" w:hAnsi="Times New Roman" w:cs="Times New Roman"/>
          <w:bCs/>
          <w:iCs/>
          <w:color w:val="000000"/>
          <w:sz w:val="26"/>
          <w:szCs w:val="26"/>
        </w:rPr>
        <w:t xml:space="preserve"> с даты размещения в ЕИС протокола по </w:t>
      </w:r>
      <w:proofErr w:type="gramStart"/>
      <w:r w:rsidRPr="00A41A7F">
        <w:rPr>
          <w:rFonts w:ascii="Times New Roman" w:hAnsi="Times New Roman" w:cs="Times New Roman"/>
          <w:bCs/>
          <w:iCs/>
          <w:color w:val="000000"/>
          <w:sz w:val="26"/>
          <w:szCs w:val="26"/>
        </w:rPr>
        <w:t>итогам  конкурентной</w:t>
      </w:r>
      <w:proofErr w:type="gramEnd"/>
      <w:r w:rsidRPr="00A41A7F">
        <w:rPr>
          <w:rFonts w:ascii="Times New Roman" w:hAnsi="Times New Roman" w:cs="Times New Roman"/>
          <w:bCs/>
          <w:iCs/>
          <w:color w:val="000000"/>
          <w:sz w:val="26"/>
          <w:szCs w:val="26"/>
        </w:rPr>
        <w:t xml:space="preserve"> закупки,  протокола рассмотрения единственной заявки на участие в конкурентной закупки.</w:t>
      </w:r>
    </w:p>
    <w:p w:rsidR="009A37D3" w:rsidRPr="00A41A7F" w:rsidRDefault="00466100">
      <w:pPr>
        <w:pStyle w:val="Standard"/>
        <w:jc w:val="both"/>
        <w:rPr>
          <w:rFonts w:ascii="Times New Roman" w:hAnsi="Times New Roman" w:cs="Times New Roman"/>
          <w:color w:val="000000"/>
        </w:rPr>
      </w:pPr>
      <w:r w:rsidRPr="00A41A7F">
        <w:rPr>
          <w:rFonts w:ascii="Times New Roman" w:hAnsi="Times New Roman" w:cs="Times New Roman"/>
          <w:bCs/>
          <w:iCs/>
          <w:color w:val="000000"/>
          <w:sz w:val="26"/>
          <w:szCs w:val="26"/>
        </w:rPr>
        <w:t xml:space="preserve">Победитель конкурентной закупки (единственный участник такой закупки, заявка которого признана соответствующей) в течении </w:t>
      </w:r>
      <w:r w:rsidRPr="00A41A7F">
        <w:rPr>
          <w:rFonts w:ascii="Times New Roman" w:hAnsi="Times New Roman" w:cs="Times New Roman"/>
          <w:b/>
          <w:bCs/>
          <w:iCs/>
          <w:color w:val="000000"/>
          <w:sz w:val="26"/>
          <w:szCs w:val="26"/>
        </w:rPr>
        <w:t xml:space="preserve">десяти дней </w:t>
      </w:r>
      <w:r w:rsidRPr="00A41A7F">
        <w:rPr>
          <w:rFonts w:ascii="Times New Roman" w:hAnsi="Times New Roman" w:cs="Times New Roman"/>
          <w:bCs/>
          <w:iCs/>
          <w:color w:val="000000"/>
          <w:sz w:val="26"/>
          <w:szCs w:val="26"/>
        </w:rPr>
        <w:t>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9A37D3" w:rsidRPr="00A41A7F" w:rsidRDefault="00466100">
      <w:pPr>
        <w:pStyle w:val="Standard"/>
        <w:jc w:val="both"/>
        <w:rPr>
          <w:rFonts w:ascii="Times New Roman" w:hAnsi="Times New Roman" w:cs="Times New Roman"/>
          <w:color w:val="000000"/>
        </w:rPr>
      </w:pPr>
      <w:r w:rsidRPr="00A41A7F">
        <w:rPr>
          <w:rFonts w:ascii="Times New Roman" w:hAnsi="Times New Roman" w:cs="Times New Roman"/>
          <w:bCs/>
          <w:iCs/>
          <w:color w:val="000000"/>
          <w:sz w:val="26"/>
          <w:szCs w:val="26"/>
        </w:rPr>
        <w:t>Заказчик в течении</w:t>
      </w:r>
      <w:r w:rsidRPr="00A41A7F">
        <w:rPr>
          <w:rFonts w:ascii="Times New Roman" w:hAnsi="Times New Roman" w:cs="Times New Roman"/>
          <w:b/>
          <w:bCs/>
          <w:iCs/>
          <w:color w:val="000000"/>
          <w:sz w:val="26"/>
          <w:szCs w:val="26"/>
        </w:rPr>
        <w:t xml:space="preserve"> пяти дней </w:t>
      </w:r>
      <w:r w:rsidRPr="00A41A7F">
        <w:rPr>
          <w:rFonts w:ascii="Times New Roman" w:hAnsi="Times New Roman" w:cs="Times New Roman"/>
          <w:iCs/>
          <w:color w:val="000000"/>
          <w:sz w:val="26"/>
          <w:szCs w:val="26"/>
        </w:rPr>
        <w:t>со</w:t>
      </w:r>
      <w:r w:rsidRPr="00A41A7F">
        <w:rPr>
          <w:rFonts w:ascii="Times New Roman" w:hAnsi="Times New Roman" w:cs="Times New Roman"/>
          <w:bCs/>
          <w:iCs/>
          <w:color w:val="000000"/>
          <w:sz w:val="26"/>
          <w:szCs w:val="26"/>
        </w:rPr>
        <w:t xml:space="preserve">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iCs/>
          <w:color w:val="000000"/>
          <w:sz w:val="26"/>
          <w:szCs w:val="26"/>
          <w:lang w:eastAsia="ru-RU"/>
        </w:rPr>
        <w:lastRenderedPageBreak/>
        <w:t>Договор считается заключенным с момента его подписания подписью заказчика на бумажном носителе и размещения его в ЕИС.</w:t>
      </w:r>
      <w:r w:rsidRPr="00A41A7F">
        <w:rPr>
          <w:rFonts w:ascii="Times New Roman" w:hAnsi="Times New Roman" w:cs="Times New Roman"/>
          <w:color w:val="000000"/>
          <w:sz w:val="26"/>
          <w:szCs w:val="26"/>
        </w:rPr>
        <w:t xml:space="preserve"> </w:t>
      </w:r>
    </w:p>
    <w:p w:rsidR="009A37D3" w:rsidRPr="00A41A7F" w:rsidRDefault="00B13449">
      <w:pPr>
        <w:jc w:val="both"/>
        <w:rPr>
          <w:rFonts w:ascii="Times New Roman" w:hAnsi="Times New Roman" w:cs="Times New Roman"/>
          <w:highlight w:val="yellow"/>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.1.2.</w:t>
      </w:r>
      <w:r w:rsidR="00466100" w:rsidRPr="00A41A7F">
        <w:rPr>
          <w:rFonts w:ascii="Times New Roman" w:hAnsi="Times New Roman" w:cs="Times New Roman"/>
          <w:bCs/>
          <w:iCs/>
          <w:color w:val="000000"/>
          <w:sz w:val="26"/>
          <w:szCs w:val="26"/>
        </w:rPr>
        <w:t xml:space="preserve"> В случае, если конкурентная закупка проведена в электронной форме, договор заключается в следующем порядке и сроки:</w:t>
      </w:r>
    </w:p>
    <w:p w:rsidR="009A37D3" w:rsidRPr="00A41A7F" w:rsidRDefault="00466100">
      <w:pPr>
        <w:jc w:val="both"/>
        <w:rPr>
          <w:rFonts w:ascii="Times New Roman" w:hAnsi="Times New Roman" w:cs="Times New Roman"/>
          <w:highlight w:val="yellow"/>
          <w:u w:val="single"/>
        </w:rPr>
      </w:pPr>
      <w:r w:rsidRPr="00A41A7F">
        <w:rPr>
          <w:rFonts w:ascii="Times New Roman" w:hAnsi="Times New Roman" w:cs="Times New Roman"/>
          <w:bCs/>
          <w:iCs/>
          <w:color w:val="000000"/>
          <w:sz w:val="26"/>
          <w:szCs w:val="26"/>
          <w:u w:val="single"/>
        </w:rPr>
        <w:t xml:space="preserve">Заказчик в течении </w:t>
      </w:r>
      <w:r w:rsidRPr="00A41A7F">
        <w:rPr>
          <w:rFonts w:ascii="Times New Roman" w:hAnsi="Times New Roman" w:cs="Times New Roman"/>
          <w:b/>
          <w:bCs/>
          <w:iCs/>
          <w:color w:val="000000"/>
          <w:sz w:val="26"/>
          <w:szCs w:val="26"/>
          <w:u w:val="single"/>
        </w:rPr>
        <w:t>пяти дней</w:t>
      </w:r>
      <w:r w:rsidRPr="00A41A7F">
        <w:rPr>
          <w:rFonts w:ascii="Times New Roman" w:hAnsi="Times New Roman" w:cs="Times New Roman"/>
          <w:bCs/>
          <w:iCs/>
          <w:color w:val="000000"/>
          <w:sz w:val="26"/>
          <w:szCs w:val="26"/>
          <w:u w:val="single"/>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A41A7F">
        <w:rPr>
          <w:rFonts w:ascii="Times New Roman" w:hAnsi="Times New Roman" w:cs="Times New Roman"/>
          <w:color w:val="000000"/>
          <w:sz w:val="26"/>
          <w:szCs w:val="26"/>
          <w:u w:val="single"/>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контракта. </w:t>
      </w:r>
    </w:p>
    <w:p w:rsidR="009A37D3" w:rsidRPr="00A41A7F" w:rsidRDefault="00466100">
      <w:pPr>
        <w:jc w:val="both"/>
        <w:rPr>
          <w:rFonts w:ascii="Times New Roman" w:hAnsi="Times New Roman" w:cs="Times New Roman"/>
          <w:highlight w:val="yellow"/>
          <w:u w:val="single"/>
        </w:rPr>
      </w:pPr>
      <w:r w:rsidRPr="00A41A7F">
        <w:rPr>
          <w:rFonts w:ascii="Times New Roman" w:hAnsi="Times New Roman" w:cs="Times New Roman"/>
          <w:color w:val="000000"/>
          <w:sz w:val="26"/>
          <w:szCs w:val="26"/>
          <w:u w:val="single"/>
        </w:rPr>
        <w:t xml:space="preserve">В течение </w:t>
      </w:r>
      <w:r w:rsidRPr="00A41A7F">
        <w:rPr>
          <w:rFonts w:ascii="Times New Roman" w:hAnsi="Times New Roman" w:cs="Times New Roman"/>
          <w:b/>
          <w:color w:val="000000"/>
          <w:sz w:val="26"/>
          <w:szCs w:val="26"/>
          <w:u w:val="single"/>
        </w:rPr>
        <w:t>десяти дней</w:t>
      </w:r>
      <w:r w:rsidRPr="00A41A7F">
        <w:rPr>
          <w:rFonts w:ascii="Times New Roman" w:hAnsi="Times New Roman" w:cs="Times New Roman"/>
          <w:color w:val="000000"/>
          <w:sz w:val="26"/>
          <w:szCs w:val="26"/>
          <w:u w:val="single"/>
        </w:rPr>
        <w:t xml:space="preserve"> с даты размещения заказчиком</w:t>
      </w:r>
      <w:r w:rsidR="00195DCC">
        <w:rPr>
          <w:rFonts w:ascii="Times New Roman" w:hAnsi="Times New Roman" w:cs="Times New Roman"/>
          <w:color w:val="000000"/>
          <w:sz w:val="26"/>
          <w:szCs w:val="26"/>
          <w:u w:val="single"/>
        </w:rPr>
        <w:t xml:space="preserve"> </w:t>
      </w:r>
      <w:r w:rsidRPr="00A41A7F">
        <w:rPr>
          <w:rFonts w:ascii="Times New Roman" w:hAnsi="Times New Roman" w:cs="Times New Roman"/>
          <w:color w:val="000000"/>
          <w:sz w:val="26"/>
          <w:szCs w:val="26"/>
          <w:u w:val="single"/>
        </w:rPr>
        <w:t>на электронной торгово</w:t>
      </w:r>
      <w:r w:rsidR="00195DCC">
        <w:rPr>
          <w:rFonts w:ascii="Times New Roman" w:hAnsi="Times New Roman" w:cs="Times New Roman"/>
          <w:color w:val="000000"/>
          <w:sz w:val="26"/>
          <w:szCs w:val="26"/>
          <w:u w:val="single"/>
        </w:rPr>
        <w:t>й</w:t>
      </w:r>
      <w:r w:rsidRPr="00A41A7F">
        <w:rPr>
          <w:rFonts w:ascii="Times New Roman" w:hAnsi="Times New Roman" w:cs="Times New Roman"/>
          <w:color w:val="000000"/>
          <w:sz w:val="26"/>
          <w:szCs w:val="26"/>
          <w:u w:val="single"/>
        </w:rPr>
        <w:t xml:space="preserve">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bCs/>
          <w:iCs/>
          <w:color w:val="000000"/>
          <w:sz w:val="26"/>
          <w:szCs w:val="26"/>
        </w:rPr>
        <w:t>Заказчик в течении</w:t>
      </w:r>
      <w:r w:rsidRPr="00A41A7F">
        <w:rPr>
          <w:rFonts w:ascii="Times New Roman" w:hAnsi="Times New Roman" w:cs="Times New Roman"/>
          <w:b/>
          <w:bCs/>
          <w:iCs/>
          <w:color w:val="000000"/>
          <w:sz w:val="26"/>
          <w:szCs w:val="26"/>
        </w:rPr>
        <w:t xml:space="preserve"> пяти дней </w:t>
      </w:r>
      <w:r w:rsidRPr="00A41A7F">
        <w:rPr>
          <w:rFonts w:ascii="Times New Roman" w:hAnsi="Times New Roman" w:cs="Times New Roman"/>
          <w:iCs/>
          <w:color w:val="000000"/>
          <w:sz w:val="26"/>
          <w:szCs w:val="26"/>
        </w:rPr>
        <w:t>со</w:t>
      </w:r>
      <w:r w:rsidRPr="00A41A7F">
        <w:rPr>
          <w:rFonts w:ascii="Times New Roman" w:hAnsi="Times New Roman" w:cs="Times New Roman"/>
          <w:bCs/>
          <w:iCs/>
          <w:color w:val="000000"/>
          <w:sz w:val="26"/>
          <w:szCs w:val="26"/>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A41A7F">
        <w:rPr>
          <w:rFonts w:ascii="Times New Roman" w:hAnsi="Times New Roman" w:cs="Times New Roman"/>
          <w:color w:val="000000"/>
          <w:sz w:val="26"/>
          <w:szCs w:val="26"/>
        </w:rPr>
        <w:t>усиленной электронной квалифицированной подписью</w:t>
      </w:r>
      <w:r w:rsidRPr="00A41A7F">
        <w:rPr>
          <w:rFonts w:ascii="Times New Roman" w:hAnsi="Times New Roman" w:cs="Times New Roman"/>
          <w:bCs/>
          <w:iCs/>
          <w:color w:val="000000"/>
          <w:sz w:val="26"/>
          <w:szCs w:val="26"/>
        </w:rPr>
        <w:t xml:space="preserve"> лица, имеющего право действовать от имени заказчика. С этого момента договор считается заключенным.</w:t>
      </w:r>
    </w:p>
    <w:p w:rsidR="009A37D3" w:rsidRPr="00A41A7F" w:rsidRDefault="00466100">
      <w:pPr>
        <w:jc w:val="both"/>
        <w:rPr>
          <w:rFonts w:ascii="Times New Roman" w:hAnsi="Times New Roman" w:cs="Times New Roman"/>
          <w:highlight w:val="yellow"/>
        </w:rPr>
      </w:pPr>
      <w:r w:rsidRPr="00A41A7F">
        <w:rPr>
          <w:rFonts w:ascii="Times New Roman" w:eastAsia="Times New Roman" w:hAnsi="Times New Roman" w:cs="Times New Roman"/>
          <w:bCs/>
          <w:iCs/>
          <w:color w:val="000000"/>
          <w:sz w:val="26"/>
          <w:szCs w:val="26"/>
          <w:lang w:eastAsia="ru-RU"/>
        </w:rPr>
        <w:t>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В случае, если договор заключается с физическим лицом, за исключением индивидуального предпринимателя или иного занимающегося частной практикой лица, </w:t>
      </w:r>
      <w:r w:rsidRPr="00A41A7F">
        <w:rPr>
          <w:rFonts w:ascii="Times New Roman" w:hAnsi="Times New Roman" w:cs="Times New Roman"/>
          <w:color w:val="000000"/>
          <w:sz w:val="26"/>
          <w:szCs w:val="26"/>
        </w:rPr>
        <w:lastRenderedPageBreak/>
        <w:t>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9A37D3" w:rsidRPr="00A41A7F" w:rsidRDefault="00466100">
      <w:pPr>
        <w:jc w:val="both"/>
        <w:rPr>
          <w:rFonts w:ascii="Times New Roman" w:hAnsi="Times New Roman" w:cs="Times New Roman"/>
          <w:sz w:val="26"/>
          <w:szCs w:val="26"/>
        </w:rPr>
      </w:pPr>
      <w:bookmarkStart w:id="24" w:name="__DdeLink__6436_1610106411"/>
      <w:bookmarkEnd w:id="24"/>
      <w:r w:rsidRPr="00A41A7F">
        <w:rPr>
          <w:rFonts w:ascii="Times New Roman" w:hAnsi="Times New Roman" w:cs="Times New Roman"/>
          <w:color w:val="000000"/>
          <w:sz w:val="26"/>
          <w:szCs w:val="26"/>
        </w:rPr>
        <w:t>В случае, если договор заключается с поставщиком (подрядчиком, исполнителем), применяющим специальный налоговый режим в соответствии с требованиями статьи 18 Налогового кодекса Российской Федерации, в договор включается обязательное условие об уменьшении суммы договора, на сумму налога на добавленную стоимость, подлежащего уплате в бюджет, если начальная (максимальная) цена договора сформирована заказчиком с учетом налога на добавленную стоимость.</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.3.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9A37D3" w:rsidRPr="00A41A7F" w:rsidRDefault="00466100">
      <w:pPr>
        <w:jc w:val="both"/>
        <w:rPr>
          <w:rFonts w:ascii="Times New Roman" w:hAnsi="Times New Roman" w:cs="Times New Roman"/>
          <w:color w:val="00B0F0"/>
          <w:sz w:val="26"/>
          <w:szCs w:val="26"/>
        </w:rPr>
      </w:pPr>
      <w:r w:rsidRPr="00A41A7F">
        <w:rPr>
          <w:rFonts w:ascii="Times New Roman" w:hAnsi="Times New Roman" w:cs="Times New Roman"/>
          <w:color w:val="000000"/>
          <w:sz w:val="26"/>
          <w:szCs w:val="26"/>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отдельных этапов исполнения договора должен составлять не более пятнадцати дней с даты подписания заказчиком документа о приемке.</w:t>
      </w:r>
    </w:p>
    <w:p w:rsidR="009A37D3" w:rsidRPr="00A41A7F" w:rsidRDefault="00B13449">
      <w:pPr>
        <w:jc w:val="both"/>
        <w:rPr>
          <w:rFonts w:ascii="Times New Roman" w:hAnsi="Times New Roman" w:cs="Times New Roman"/>
          <w:color w:val="000000"/>
          <w:u w:val="single"/>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.4. </w:t>
      </w:r>
      <w:r w:rsidR="00466100" w:rsidRPr="00A41A7F">
        <w:rPr>
          <w:rFonts w:ascii="Times New Roman" w:hAnsi="Times New Roman" w:cs="Times New Roman"/>
          <w:color w:val="000000"/>
          <w:sz w:val="26"/>
          <w:szCs w:val="26"/>
          <w:u w:val="single"/>
        </w:rPr>
        <w:t>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а) 50 000 рублей, если цена договора не превышает 1 </w:t>
      </w:r>
      <w:proofErr w:type="spellStart"/>
      <w:proofErr w:type="gramStart"/>
      <w:r w:rsidRPr="00A41A7F">
        <w:rPr>
          <w:rFonts w:ascii="Times New Roman" w:hAnsi="Times New Roman" w:cs="Times New Roman"/>
          <w:color w:val="000000"/>
          <w:sz w:val="26"/>
          <w:szCs w:val="26"/>
        </w:rPr>
        <w:t>млн.рублей</w:t>
      </w:r>
      <w:proofErr w:type="spellEnd"/>
      <w:proofErr w:type="gramEnd"/>
      <w:r w:rsidRPr="00A41A7F">
        <w:rPr>
          <w:rFonts w:ascii="Times New Roman" w:hAnsi="Times New Roman" w:cs="Times New Roman"/>
          <w:color w:val="000000"/>
          <w:sz w:val="26"/>
          <w:szCs w:val="26"/>
        </w:rPr>
        <w:t>;</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б) 100 000 рублей, если цена договора составляет от 1 </w:t>
      </w:r>
      <w:proofErr w:type="spellStart"/>
      <w:proofErr w:type="gramStart"/>
      <w:r w:rsidRPr="00A41A7F">
        <w:rPr>
          <w:rFonts w:ascii="Times New Roman" w:hAnsi="Times New Roman" w:cs="Times New Roman"/>
          <w:color w:val="000000"/>
          <w:sz w:val="26"/>
          <w:szCs w:val="26"/>
        </w:rPr>
        <w:t>млн.рублей</w:t>
      </w:r>
      <w:proofErr w:type="spellEnd"/>
      <w:proofErr w:type="gramEnd"/>
      <w:r w:rsidRPr="00A41A7F">
        <w:rPr>
          <w:rFonts w:ascii="Times New Roman" w:hAnsi="Times New Roman" w:cs="Times New Roman"/>
          <w:color w:val="000000"/>
          <w:sz w:val="26"/>
          <w:szCs w:val="26"/>
        </w:rPr>
        <w:t xml:space="preserve"> до 3 млн. рублей;</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в) 150 000 рублей, если цена договора составляет свыше 3 млн. рублей до 10 млн. рублей (включительно);</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г) 200 000 рублей, если цена договора превышает 10 млн. рублей</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w:t>
      </w:r>
      <w:r w:rsidR="00466100" w:rsidRPr="00A41A7F">
        <w:rPr>
          <w:rFonts w:ascii="Times New Roman" w:hAnsi="Times New Roman" w:cs="Times New Roman"/>
          <w:color w:val="000000"/>
          <w:sz w:val="26"/>
          <w:szCs w:val="26"/>
        </w:rPr>
        <w:lastRenderedPageBreak/>
        <w:t>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.9.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а) 1000 рублей, если цена договора не превышает 3 млн. рублей;</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б) 5000 рублей, если цена договора составляет свыше 3 млн. рублей до 50 млн. рублей (включительно);</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в) 10000 рублей, если цена договора превышает 50 млн. рублей.</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.14. В случае перемены заказчика права и обязанности заказчика, предусмотренные договором, переходят к новому заказчику.</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.16. Заказчик по соглашению с участником закупки при заключении и исполнении договора вправе изменить:</w:t>
      </w:r>
    </w:p>
    <w:p w:rsidR="009A37D3" w:rsidRPr="00A41A7F" w:rsidRDefault="00466100">
      <w:pPr>
        <w:pStyle w:val="afb"/>
        <w:jc w:val="both"/>
        <w:rPr>
          <w:rFonts w:ascii="Times New Roman" w:hAnsi="Times New Roman"/>
          <w:color w:val="000000"/>
        </w:rPr>
      </w:pPr>
      <w:r w:rsidRPr="00A41A7F">
        <w:rPr>
          <w:rFonts w:ascii="Times New Roman" w:hAnsi="Times New Roman"/>
          <w:color w:val="000000"/>
          <w:sz w:val="26"/>
          <w:szCs w:val="26"/>
        </w:rPr>
        <w:t>1) предусмотренный договором объем закупаемой продукции, оказываемых услуг, выполняемых работ;</w:t>
      </w:r>
    </w:p>
    <w:p w:rsidR="009A37D3" w:rsidRPr="00A41A7F" w:rsidRDefault="00466100">
      <w:pPr>
        <w:pStyle w:val="afb"/>
        <w:jc w:val="both"/>
        <w:rPr>
          <w:rFonts w:ascii="Times New Roman" w:hAnsi="Times New Roman"/>
          <w:color w:val="000000"/>
        </w:rPr>
      </w:pPr>
      <w:r w:rsidRPr="00A41A7F">
        <w:rPr>
          <w:rFonts w:ascii="Times New Roman" w:hAnsi="Times New Roman"/>
          <w:color w:val="000000"/>
          <w:sz w:val="26"/>
          <w:szCs w:val="26"/>
        </w:rPr>
        <w:t>2) сроки исполнения обязательств по договору;</w:t>
      </w:r>
    </w:p>
    <w:p w:rsidR="009A37D3" w:rsidRPr="00A41A7F" w:rsidRDefault="00466100">
      <w:pPr>
        <w:pStyle w:val="afb"/>
        <w:jc w:val="both"/>
        <w:rPr>
          <w:rFonts w:ascii="Times New Roman" w:hAnsi="Times New Roman"/>
          <w:sz w:val="26"/>
          <w:szCs w:val="26"/>
        </w:rPr>
      </w:pPr>
      <w:r w:rsidRPr="00A41A7F">
        <w:rPr>
          <w:rFonts w:ascii="Times New Roman" w:hAnsi="Times New Roman"/>
          <w:color w:val="000000"/>
          <w:sz w:val="26"/>
          <w:szCs w:val="26"/>
        </w:rPr>
        <w:t>3) цену договора:</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.17. Расторжение договора допускается по соглашению сторон, по решению суда, в случае </w:t>
      </w:r>
      <w:bookmarkStart w:id="25" w:name="__DdeLink__3387_764355663"/>
      <w:r w:rsidR="00466100" w:rsidRPr="00A41A7F">
        <w:rPr>
          <w:rFonts w:ascii="Times New Roman" w:hAnsi="Times New Roman" w:cs="Times New Roman"/>
          <w:color w:val="000000"/>
          <w:sz w:val="26"/>
          <w:szCs w:val="26"/>
        </w:rPr>
        <w:t>одностороннего отказа стороны договора от исполнения договора в соответствии с гражданским законодательством</w:t>
      </w:r>
      <w:bookmarkEnd w:id="25"/>
      <w:r w:rsidR="00466100" w:rsidRPr="00A41A7F">
        <w:rPr>
          <w:rFonts w:ascii="Times New Roman" w:hAnsi="Times New Roman" w:cs="Times New Roman"/>
          <w:color w:val="000000"/>
          <w:sz w:val="26"/>
          <w:szCs w:val="26"/>
        </w:rPr>
        <w:t>.</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.18. Заказчик вправе принять решение об одностороннем отказе от исполнения договора по основаниям, предусмотренным Гражданским кодексом Российской </w:t>
      </w:r>
      <w:r w:rsidR="00466100" w:rsidRPr="00A41A7F">
        <w:rPr>
          <w:rFonts w:ascii="Times New Roman" w:hAnsi="Times New Roman" w:cs="Times New Roman"/>
          <w:color w:val="000000"/>
          <w:sz w:val="26"/>
          <w:szCs w:val="26"/>
        </w:rPr>
        <w:lastRenderedPageBreak/>
        <w:t xml:space="preserve">Федерации для одностороннего отказа от исполнения отдельных видов обязательств и/или </w:t>
      </w:r>
      <w:proofErr w:type="gramStart"/>
      <w:r w:rsidR="00466100" w:rsidRPr="00A41A7F">
        <w:rPr>
          <w:rFonts w:ascii="Times New Roman" w:hAnsi="Times New Roman" w:cs="Times New Roman"/>
          <w:color w:val="000000"/>
          <w:sz w:val="26"/>
          <w:szCs w:val="26"/>
        </w:rPr>
        <w:t>договором, при условии, если</w:t>
      </w:r>
      <w:proofErr w:type="gramEnd"/>
      <w:r w:rsidR="00466100" w:rsidRPr="00A41A7F">
        <w:rPr>
          <w:rFonts w:ascii="Times New Roman" w:hAnsi="Times New Roman" w:cs="Times New Roman"/>
          <w:color w:val="000000"/>
          <w:sz w:val="26"/>
          <w:szCs w:val="26"/>
        </w:rPr>
        <w:t xml:space="preserve"> это было предусмотрено договором.</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w:t>
      </w: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.20. 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.21.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.22 Заказчик обязан принять решение об одностороннем отказе от исполнения договора в случае:</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A37D3" w:rsidRPr="00A41A7F" w:rsidRDefault="00B13449">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.23.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9A37D3" w:rsidRPr="00A41A7F" w:rsidRDefault="00B13449">
      <w:pPr>
        <w:pStyle w:val="Standard"/>
        <w:jc w:val="both"/>
        <w:rPr>
          <w:rFonts w:ascii="Times New Roman" w:hAnsi="Times New Roman" w:cs="Times New Roman"/>
          <w:color w:val="00B0F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.24.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w:t>
      </w:r>
      <w:r w:rsidR="00295D15" w:rsidRPr="00A41A7F">
        <w:rPr>
          <w:rFonts w:ascii="Times New Roman" w:hAnsi="Times New Roman" w:cs="Times New Roman"/>
          <w:color w:val="000000"/>
          <w:sz w:val="26"/>
          <w:szCs w:val="26"/>
        </w:rPr>
        <w:t>Свердловской</w:t>
      </w:r>
      <w:r w:rsidR="00466100" w:rsidRPr="00A41A7F">
        <w:rPr>
          <w:rFonts w:ascii="Times New Roman" w:hAnsi="Times New Roman" w:cs="Times New Roman"/>
          <w:color w:val="000000"/>
          <w:sz w:val="26"/>
          <w:szCs w:val="26"/>
        </w:rPr>
        <w:t xml:space="preserve"> области (далее по тексту – ФАС) для включения в реестр недобросовестных поставщиков.</w:t>
      </w:r>
    </w:p>
    <w:p w:rsidR="009A37D3" w:rsidRDefault="009A37D3">
      <w:pPr>
        <w:rPr>
          <w:rFonts w:ascii="Times New Roman" w:hAnsi="Times New Roman" w:cs="Times New Roman"/>
          <w:b/>
          <w:bCs/>
          <w:color w:val="000000"/>
          <w:sz w:val="26"/>
          <w:szCs w:val="26"/>
        </w:rPr>
      </w:pPr>
    </w:p>
    <w:p w:rsidR="00F63F34" w:rsidRDefault="00F63F34">
      <w:pPr>
        <w:rPr>
          <w:rFonts w:ascii="Times New Roman" w:hAnsi="Times New Roman" w:cs="Times New Roman"/>
          <w:b/>
          <w:bCs/>
          <w:color w:val="000000"/>
          <w:sz w:val="26"/>
          <w:szCs w:val="26"/>
        </w:rPr>
      </w:pPr>
    </w:p>
    <w:p w:rsidR="00F63F34" w:rsidRPr="00A41A7F" w:rsidRDefault="00F63F34">
      <w:pPr>
        <w:rPr>
          <w:rFonts w:ascii="Times New Roman" w:hAnsi="Times New Roman" w:cs="Times New Roman"/>
          <w:b/>
          <w:bCs/>
          <w:color w:val="000000"/>
          <w:sz w:val="26"/>
          <w:szCs w:val="26"/>
        </w:rPr>
      </w:pPr>
    </w:p>
    <w:p w:rsidR="009A37D3" w:rsidRPr="00A41A7F" w:rsidRDefault="00B13449">
      <w:pPr>
        <w:jc w:val="center"/>
        <w:rPr>
          <w:rFonts w:ascii="Times New Roman" w:hAnsi="Times New Roman" w:cs="Times New Roman"/>
          <w:color w:val="000000"/>
        </w:rPr>
      </w:pPr>
      <w:r w:rsidRPr="00A41A7F">
        <w:rPr>
          <w:rFonts w:ascii="Times New Roman" w:hAnsi="Times New Roman" w:cs="Times New Roman"/>
          <w:b/>
          <w:bCs/>
          <w:color w:val="000000"/>
          <w:sz w:val="26"/>
          <w:szCs w:val="26"/>
        </w:rPr>
        <w:lastRenderedPageBreak/>
        <w:t>19</w:t>
      </w:r>
      <w:r w:rsidR="00466100" w:rsidRPr="00A41A7F">
        <w:rPr>
          <w:rFonts w:ascii="Times New Roman" w:hAnsi="Times New Roman" w:cs="Times New Roman"/>
          <w:b/>
          <w:bCs/>
          <w:color w:val="000000"/>
          <w:sz w:val="26"/>
          <w:szCs w:val="26"/>
        </w:rPr>
        <w:t>. Контроль процедур закупки. Обжалование</w:t>
      </w:r>
    </w:p>
    <w:p w:rsidR="009A37D3" w:rsidRPr="00A41A7F" w:rsidRDefault="009A37D3">
      <w:pPr>
        <w:rPr>
          <w:rFonts w:ascii="Times New Roman" w:hAnsi="Times New Roman" w:cs="Times New Roman"/>
          <w:b/>
          <w:bCs/>
          <w:color w:val="000000"/>
          <w:sz w:val="26"/>
          <w:szCs w:val="26"/>
        </w:rPr>
      </w:pP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19</w:t>
      </w:r>
      <w:r w:rsidR="00466100" w:rsidRPr="00A41A7F">
        <w:rPr>
          <w:rFonts w:ascii="Times New Roman" w:hAnsi="Times New Roman" w:cs="Times New Roman"/>
          <w:color w:val="000000"/>
          <w:sz w:val="26"/>
          <w:szCs w:val="26"/>
        </w:rPr>
        <w:t>.1.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19</w:t>
      </w:r>
      <w:r w:rsidR="00466100" w:rsidRPr="00A41A7F">
        <w:rPr>
          <w:rFonts w:ascii="Times New Roman" w:hAnsi="Times New Roman" w:cs="Times New Roman"/>
          <w:color w:val="000000"/>
          <w:sz w:val="26"/>
          <w:szCs w:val="26"/>
        </w:rPr>
        <w:t>.2.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w:t>
      </w:r>
    </w:p>
    <w:p w:rsidR="009A37D3" w:rsidRPr="00A41A7F" w:rsidRDefault="00466100">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9A37D3" w:rsidRPr="00A41A7F" w:rsidRDefault="00B13449">
      <w:pPr>
        <w:jc w:val="both"/>
        <w:rPr>
          <w:rFonts w:ascii="Times New Roman" w:hAnsi="Times New Roman" w:cs="Times New Roman"/>
        </w:rPr>
      </w:pPr>
      <w:r w:rsidRPr="00A41A7F">
        <w:rPr>
          <w:rFonts w:ascii="Times New Roman" w:hAnsi="Times New Roman" w:cs="Times New Roman"/>
          <w:color w:val="000000"/>
          <w:sz w:val="26"/>
          <w:szCs w:val="26"/>
        </w:rPr>
        <w:t>19</w:t>
      </w:r>
      <w:r w:rsidR="00466100" w:rsidRPr="00A41A7F">
        <w:rPr>
          <w:rFonts w:ascii="Times New Roman" w:hAnsi="Times New Roman" w:cs="Times New Roman"/>
          <w:color w:val="000000"/>
          <w:sz w:val="26"/>
          <w:szCs w:val="26"/>
        </w:rPr>
        <w:t xml:space="preserve">.3.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9A37D3" w:rsidRPr="00A41A7F" w:rsidRDefault="009A37D3">
      <w:pPr>
        <w:jc w:val="both"/>
        <w:rPr>
          <w:rFonts w:ascii="Times New Roman" w:hAnsi="Times New Roman" w:cs="Times New Roman"/>
          <w:strike/>
          <w:color w:val="CE181E"/>
          <w:sz w:val="26"/>
          <w:szCs w:val="26"/>
        </w:rPr>
      </w:pPr>
    </w:p>
    <w:p w:rsidR="009A37D3" w:rsidRPr="00A41A7F" w:rsidRDefault="009A37D3">
      <w:pPr>
        <w:rPr>
          <w:rFonts w:ascii="Times New Roman" w:hAnsi="Times New Roman" w:cs="Times New Roman"/>
          <w:b/>
          <w:color w:val="000000"/>
          <w:sz w:val="26"/>
          <w:szCs w:val="26"/>
        </w:rPr>
      </w:pPr>
    </w:p>
    <w:p w:rsidR="009A37D3" w:rsidRPr="00A41A7F" w:rsidRDefault="009A37D3">
      <w:pPr>
        <w:rPr>
          <w:rFonts w:ascii="Times New Roman" w:hAnsi="Times New Roman" w:cs="Times New Roman"/>
          <w:b/>
          <w:color w:val="000000"/>
          <w:sz w:val="26"/>
          <w:szCs w:val="26"/>
        </w:rPr>
      </w:pPr>
    </w:p>
    <w:p w:rsidR="009A37D3" w:rsidRPr="00A41A7F" w:rsidRDefault="009A37D3">
      <w:pPr>
        <w:rPr>
          <w:rFonts w:ascii="Times New Roman" w:hAnsi="Times New Roman" w:cs="Times New Roman"/>
          <w:b/>
          <w:color w:val="000000"/>
          <w:sz w:val="26"/>
          <w:szCs w:val="26"/>
        </w:rPr>
      </w:pPr>
    </w:p>
    <w:p w:rsidR="009A37D3" w:rsidRPr="00A41A7F" w:rsidRDefault="009A37D3">
      <w:pPr>
        <w:jc w:val="right"/>
        <w:rPr>
          <w:rFonts w:ascii="Times New Roman" w:hAnsi="Times New Roman" w:cs="Times New Roman"/>
          <w:b/>
          <w:color w:val="000000"/>
          <w:sz w:val="26"/>
          <w:szCs w:val="26"/>
        </w:rPr>
      </w:pPr>
    </w:p>
    <w:p w:rsidR="009A37D3" w:rsidRPr="00A41A7F" w:rsidRDefault="009A37D3">
      <w:pPr>
        <w:jc w:val="right"/>
        <w:rPr>
          <w:rFonts w:ascii="Times New Roman" w:hAnsi="Times New Roman" w:cs="Times New Roman"/>
          <w:b/>
          <w:sz w:val="26"/>
          <w:szCs w:val="26"/>
        </w:rPr>
      </w:pPr>
    </w:p>
    <w:p w:rsidR="009A37D3" w:rsidRPr="00A41A7F" w:rsidRDefault="009A37D3">
      <w:pPr>
        <w:jc w:val="right"/>
        <w:rPr>
          <w:rFonts w:ascii="Times New Roman" w:hAnsi="Times New Roman" w:cs="Times New Roman"/>
          <w:b/>
          <w:sz w:val="26"/>
          <w:szCs w:val="26"/>
        </w:rPr>
      </w:pPr>
    </w:p>
    <w:p w:rsidR="009A37D3" w:rsidRPr="00A41A7F" w:rsidRDefault="009A37D3">
      <w:pPr>
        <w:jc w:val="right"/>
        <w:rPr>
          <w:rFonts w:ascii="Times New Roman" w:hAnsi="Times New Roman" w:cs="Times New Roman"/>
          <w:b/>
          <w:sz w:val="26"/>
          <w:szCs w:val="26"/>
        </w:rPr>
      </w:pPr>
    </w:p>
    <w:p w:rsidR="009A37D3" w:rsidRPr="00A41A7F" w:rsidRDefault="009A37D3">
      <w:pPr>
        <w:jc w:val="right"/>
        <w:rPr>
          <w:rFonts w:ascii="Times New Roman" w:hAnsi="Times New Roman" w:cs="Times New Roman"/>
          <w:b/>
          <w:sz w:val="26"/>
          <w:szCs w:val="26"/>
        </w:rPr>
      </w:pPr>
    </w:p>
    <w:p w:rsidR="009A37D3" w:rsidRPr="00A41A7F" w:rsidRDefault="009A37D3">
      <w:pPr>
        <w:jc w:val="right"/>
        <w:rPr>
          <w:rFonts w:ascii="Times New Roman" w:hAnsi="Times New Roman" w:cs="Times New Roman"/>
          <w:b/>
          <w:sz w:val="26"/>
          <w:szCs w:val="26"/>
        </w:rPr>
      </w:pPr>
    </w:p>
    <w:p w:rsidR="009A37D3" w:rsidRPr="00A41A7F" w:rsidRDefault="009A37D3">
      <w:pPr>
        <w:jc w:val="right"/>
        <w:rPr>
          <w:rFonts w:ascii="Times New Roman" w:hAnsi="Times New Roman" w:cs="Times New Roman"/>
          <w:b/>
          <w:sz w:val="26"/>
          <w:szCs w:val="26"/>
        </w:rPr>
      </w:pPr>
    </w:p>
    <w:p w:rsidR="009A37D3" w:rsidRPr="00A41A7F" w:rsidRDefault="009A37D3">
      <w:pPr>
        <w:jc w:val="right"/>
        <w:rPr>
          <w:rFonts w:ascii="Times New Roman" w:hAnsi="Times New Roman" w:cs="Times New Roman"/>
          <w:b/>
          <w:sz w:val="26"/>
          <w:szCs w:val="26"/>
        </w:rPr>
      </w:pPr>
    </w:p>
    <w:p w:rsidR="009A37D3" w:rsidRPr="00A41A7F" w:rsidRDefault="009A37D3">
      <w:pPr>
        <w:jc w:val="right"/>
        <w:rPr>
          <w:rFonts w:ascii="Times New Roman" w:hAnsi="Times New Roman" w:cs="Times New Roman"/>
          <w:b/>
          <w:sz w:val="26"/>
          <w:szCs w:val="26"/>
        </w:rPr>
      </w:pPr>
    </w:p>
    <w:p w:rsidR="009A37D3" w:rsidRPr="00A41A7F" w:rsidRDefault="009A37D3">
      <w:pPr>
        <w:jc w:val="right"/>
        <w:rPr>
          <w:rFonts w:ascii="Times New Roman" w:hAnsi="Times New Roman" w:cs="Times New Roman"/>
          <w:b/>
          <w:sz w:val="26"/>
          <w:szCs w:val="26"/>
        </w:rPr>
      </w:pPr>
    </w:p>
    <w:p w:rsidR="009A37D3" w:rsidRPr="00A41A7F" w:rsidRDefault="009A37D3">
      <w:pPr>
        <w:jc w:val="right"/>
        <w:rPr>
          <w:rFonts w:ascii="Times New Roman" w:hAnsi="Times New Roman" w:cs="Times New Roman"/>
          <w:b/>
          <w:color w:val="000000"/>
          <w:sz w:val="26"/>
          <w:szCs w:val="26"/>
        </w:rPr>
      </w:pPr>
    </w:p>
    <w:p w:rsidR="009A37D3" w:rsidRPr="00A41A7F" w:rsidRDefault="009A37D3">
      <w:pPr>
        <w:jc w:val="right"/>
        <w:rPr>
          <w:rFonts w:ascii="Times New Roman" w:hAnsi="Times New Roman" w:cs="Times New Roman"/>
          <w:b/>
          <w:color w:val="000000"/>
          <w:sz w:val="26"/>
          <w:szCs w:val="26"/>
        </w:rPr>
      </w:pPr>
    </w:p>
    <w:p w:rsidR="009A37D3" w:rsidRPr="00A41A7F" w:rsidRDefault="009A37D3">
      <w:pPr>
        <w:jc w:val="right"/>
        <w:rPr>
          <w:rFonts w:ascii="Times New Roman" w:hAnsi="Times New Roman" w:cs="Times New Roman"/>
          <w:b/>
          <w:color w:val="000000"/>
          <w:sz w:val="26"/>
          <w:szCs w:val="26"/>
        </w:rPr>
      </w:pPr>
    </w:p>
    <w:p w:rsidR="009A37D3" w:rsidRPr="00A41A7F" w:rsidRDefault="009A37D3">
      <w:pPr>
        <w:spacing w:before="280"/>
        <w:jc w:val="right"/>
        <w:rPr>
          <w:rFonts w:ascii="Times New Roman" w:hAnsi="Times New Roman" w:cs="Times New Roman"/>
        </w:rPr>
      </w:pPr>
    </w:p>
    <w:sectPr w:rsidR="009A37D3" w:rsidRPr="00A41A7F" w:rsidSect="00A41A7F">
      <w:headerReference w:type="default" r:id="rId42"/>
      <w:pgSz w:w="11906" w:h="16838"/>
      <w:pgMar w:top="1134" w:right="851" w:bottom="454" w:left="1247"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137" w:rsidRDefault="00097137">
      <w:r>
        <w:separator/>
      </w:r>
    </w:p>
  </w:endnote>
  <w:endnote w:type="continuationSeparator" w:id="0">
    <w:p w:rsidR="00097137" w:rsidRDefault="0009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137" w:rsidRDefault="00097137"/>
  </w:footnote>
  <w:footnote w:type="continuationSeparator" w:id="0">
    <w:p w:rsidR="00097137" w:rsidRDefault="0009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5DB" w:rsidRDefault="00A325DB">
    <w:pPr>
      <w:pStyle w:val="af8"/>
      <w:jc w:val="center"/>
    </w:pPr>
    <w:r>
      <w:fldChar w:fldCharType="begin"/>
    </w:r>
    <w:r>
      <w:instrText>PAGE</w:instrText>
    </w:r>
    <w:r>
      <w:fldChar w:fldCharType="separate"/>
    </w:r>
    <w:r>
      <w:rPr>
        <w:noProof/>
      </w:rPr>
      <w:t>58</w:t>
    </w:r>
    <w:r>
      <w:fldChar w:fldCharType="end"/>
    </w:r>
  </w:p>
  <w:p w:rsidR="00A325DB" w:rsidRDefault="00A325DB">
    <w:pPr>
      <w:pStyle w:val="af8"/>
      <w:tabs>
        <w:tab w:val="left" w:pos="34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46C"/>
    <w:multiLevelType w:val="multilevel"/>
    <w:tmpl w:val="9790E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845BC2"/>
    <w:multiLevelType w:val="multilevel"/>
    <w:tmpl w:val="D31A1FA6"/>
    <w:lvl w:ilvl="0">
      <w:start w:val="1"/>
      <w:numFmt w:val="decimal"/>
      <w:lvlText w:val="%1)"/>
      <w:lvlJc w:val="left"/>
      <w:pPr>
        <w:ind w:left="0" w:hanging="360"/>
      </w:pPr>
      <w:rPr>
        <w:rFonts w:ascii="Arial" w:eastAsia="Times New Roman" w:hAnsi="Arial" w:cs="Times New Roman"/>
        <w:b w:val="0"/>
        <w:i w:val="0"/>
        <w:strike w:val="0"/>
        <w:dstrike w:val="0"/>
        <w:color w:val="000000"/>
        <w:position w:val="0"/>
        <w:sz w:val="26"/>
        <w:szCs w:val="24"/>
        <w:highlight w:val="white"/>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2" w15:restartNumberingAfterBreak="0">
    <w:nsid w:val="4C366BC8"/>
    <w:multiLevelType w:val="multilevel"/>
    <w:tmpl w:val="4920A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C157CD"/>
    <w:multiLevelType w:val="multilevel"/>
    <w:tmpl w:val="580AF9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BEF1757"/>
    <w:multiLevelType w:val="multilevel"/>
    <w:tmpl w:val="1426442A"/>
    <w:lvl w:ilvl="0">
      <w:start w:val="1"/>
      <w:numFmt w:val="decimal"/>
      <w:lvlText w:val="%1)"/>
      <w:lvlJc w:val="left"/>
      <w:pPr>
        <w:ind w:left="777" w:hanging="360"/>
      </w:pPr>
      <w:rPr>
        <w:rFonts w:cs="Arial"/>
        <w:sz w:val="26"/>
        <w:szCs w:val="26"/>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num w:numId="1">
    <w:abstractNumId w:val="3"/>
  </w:num>
  <w:num w:numId="2">
    <w:abstractNumId w:val="1"/>
  </w:num>
  <w:num w:numId="3">
    <w:abstractNumId w:val="2"/>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D3"/>
    <w:rsid w:val="00020098"/>
    <w:rsid w:val="000210BC"/>
    <w:rsid w:val="00032D9B"/>
    <w:rsid w:val="00037D17"/>
    <w:rsid w:val="00051EAE"/>
    <w:rsid w:val="00066578"/>
    <w:rsid w:val="00080ABA"/>
    <w:rsid w:val="00097137"/>
    <w:rsid w:val="000B3C7D"/>
    <w:rsid w:val="000B430E"/>
    <w:rsid w:val="000C45E5"/>
    <w:rsid w:val="000C4FD4"/>
    <w:rsid w:val="000E1EAF"/>
    <w:rsid w:val="000E45C5"/>
    <w:rsid w:val="00104B03"/>
    <w:rsid w:val="00127E31"/>
    <w:rsid w:val="00155FB5"/>
    <w:rsid w:val="00162CE5"/>
    <w:rsid w:val="0017469F"/>
    <w:rsid w:val="00182332"/>
    <w:rsid w:val="00195DCC"/>
    <w:rsid w:val="001B6E47"/>
    <w:rsid w:val="001C4B59"/>
    <w:rsid w:val="001E62C6"/>
    <w:rsid w:val="001F50CF"/>
    <w:rsid w:val="00210BD7"/>
    <w:rsid w:val="00216ABD"/>
    <w:rsid w:val="002324B8"/>
    <w:rsid w:val="00237912"/>
    <w:rsid w:val="00250DD3"/>
    <w:rsid w:val="002759B8"/>
    <w:rsid w:val="00295D15"/>
    <w:rsid w:val="00297066"/>
    <w:rsid w:val="002A00F2"/>
    <w:rsid w:val="002A2EC5"/>
    <w:rsid w:val="002B5E96"/>
    <w:rsid w:val="002E035F"/>
    <w:rsid w:val="002E4BA7"/>
    <w:rsid w:val="002E7A48"/>
    <w:rsid w:val="003176AB"/>
    <w:rsid w:val="0032174A"/>
    <w:rsid w:val="0033656C"/>
    <w:rsid w:val="00356C96"/>
    <w:rsid w:val="00363D3A"/>
    <w:rsid w:val="003C7FFB"/>
    <w:rsid w:val="003E2F48"/>
    <w:rsid w:val="003E56BE"/>
    <w:rsid w:val="003F09BB"/>
    <w:rsid w:val="00400428"/>
    <w:rsid w:val="00466100"/>
    <w:rsid w:val="004B628C"/>
    <w:rsid w:val="004B6563"/>
    <w:rsid w:val="004D2E49"/>
    <w:rsid w:val="004E4F07"/>
    <w:rsid w:val="004E7AA1"/>
    <w:rsid w:val="004F4BDA"/>
    <w:rsid w:val="00555ABF"/>
    <w:rsid w:val="005920CA"/>
    <w:rsid w:val="005B48C8"/>
    <w:rsid w:val="005D10BB"/>
    <w:rsid w:val="00617C90"/>
    <w:rsid w:val="006236A1"/>
    <w:rsid w:val="006247D0"/>
    <w:rsid w:val="006805F9"/>
    <w:rsid w:val="00687531"/>
    <w:rsid w:val="006A46B6"/>
    <w:rsid w:val="006B0459"/>
    <w:rsid w:val="006C71C2"/>
    <w:rsid w:val="006D65D4"/>
    <w:rsid w:val="006F591B"/>
    <w:rsid w:val="006F646E"/>
    <w:rsid w:val="007372D0"/>
    <w:rsid w:val="00752D43"/>
    <w:rsid w:val="00760469"/>
    <w:rsid w:val="00761970"/>
    <w:rsid w:val="007658F1"/>
    <w:rsid w:val="00792AF6"/>
    <w:rsid w:val="007F38BE"/>
    <w:rsid w:val="007F5B19"/>
    <w:rsid w:val="007F67A4"/>
    <w:rsid w:val="00823C69"/>
    <w:rsid w:val="0083534D"/>
    <w:rsid w:val="008546F7"/>
    <w:rsid w:val="00855D8B"/>
    <w:rsid w:val="00861338"/>
    <w:rsid w:val="00880E60"/>
    <w:rsid w:val="008B38A6"/>
    <w:rsid w:val="008C4F40"/>
    <w:rsid w:val="008C6FA7"/>
    <w:rsid w:val="008F467E"/>
    <w:rsid w:val="009671DD"/>
    <w:rsid w:val="009766A8"/>
    <w:rsid w:val="00985251"/>
    <w:rsid w:val="00985AE7"/>
    <w:rsid w:val="009A37D3"/>
    <w:rsid w:val="009B2947"/>
    <w:rsid w:val="009C62FE"/>
    <w:rsid w:val="009F4A0F"/>
    <w:rsid w:val="009F5352"/>
    <w:rsid w:val="009F577E"/>
    <w:rsid w:val="00A067EE"/>
    <w:rsid w:val="00A11AEC"/>
    <w:rsid w:val="00A262F4"/>
    <w:rsid w:val="00A325DB"/>
    <w:rsid w:val="00A41A7F"/>
    <w:rsid w:val="00A73505"/>
    <w:rsid w:val="00A7756B"/>
    <w:rsid w:val="00A9418C"/>
    <w:rsid w:val="00AB6F09"/>
    <w:rsid w:val="00AD5488"/>
    <w:rsid w:val="00B12B22"/>
    <w:rsid w:val="00B13449"/>
    <w:rsid w:val="00B43C1B"/>
    <w:rsid w:val="00B77121"/>
    <w:rsid w:val="00B93D52"/>
    <w:rsid w:val="00B94562"/>
    <w:rsid w:val="00B97D8D"/>
    <w:rsid w:val="00BA523B"/>
    <w:rsid w:val="00BC3736"/>
    <w:rsid w:val="00BF394D"/>
    <w:rsid w:val="00C009A3"/>
    <w:rsid w:val="00C55A2B"/>
    <w:rsid w:val="00C6015D"/>
    <w:rsid w:val="00C77311"/>
    <w:rsid w:val="00CA1CB4"/>
    <w:rsid w:val="00CA7479"/>
    <w:rsid w:val="00CD41DA"/>
    <w:rsid w:val="00CF011D"/>
    <w:rsid w:val="00CF78AD"/>
    <w:rsid w:val="00D3756E"/>
    <w:rsid w:val="00D60392"/>
    <w:rsid w:val="00D62F7E"/>
    <w:rsid w:val="00D7590E"/>
    <w:rsid w:val="00D836DE"/>
    <w:rsid w:val="00D92E50"/>
    <w:rsid w:val="00DB135B"/>
    <w:rsid w:val="00DB33DF"/>
    <w:rsid w:val="00DD11B1"/>
    <w:rsid w:val="00DE655C"/>
    <w:rsid w:val="00DF20A7"/>
    <w:rsid w:val="00DF484B"/>
    <w:rsid w:val="00E10B9D"/>
    <w:rsid w:val="00E266A2"/>
    <w:rsid w:val="00E46909"/>
    <w:rsid w:val="00E54156"/>
    <w:rsid w:val="00EB3EB9"/>
    <w:rsid w:val="00ED608B"/>
    <w:rsid w:val="00EF7CEC"/>
    <w:rsid w:val="00F00BE9"/>
    <w:rsid w:val="00F06B8B"/>
    <w:rsid w:val="00F25EF0"/>
    <w:rsid w:val="00F4023E"/>
    <w:rsid w:val="00F426CC"/>
    <w:rsid w:val="00F63F34"/>
    <w:rsid w:val="00F66F1B"/>
    <w:rsid w:val="00FC61BA"/>
    <w:rsid w:val="00FD4A42"/>
    <w:rsid w:val="00FF28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C48E"/>
  <w15:docId w15:val="{3B660EC7-A3A8-435E-9111-F3F05310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color w:val="00000A"/>
      <w:sz w:val="24"/>
      <w:szCs w:val="24"/>
    </w:rPr>
  </w:style>
  <w:style w:type="paragraph" w:styleId="1">
    <w:name w:val="heading 1"/>
    <w:basedOn w:val="a"/>
    <w:qFormat/>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10"/>
    <w:qFormat/>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
    <w:name w:val="Интернет-ссылка"/>
    <w:basedOn w:val="a0"/>
    <w:uiPriority w:val="99"/>
    <w:unhideWhenUsed/>
    <w:rsid w:val="00A02DC4"/>
    <w:rPr>
      <w:color w:val="0563C1" w:themeColor="hyperlink"/>
      <w:u w:val="single"/>
    </w:rPr>
  </w:style>
  <w:style w:type="character" w:customStyle="1" w:styleId="2">
    <w:name w:val="Текст примечания Знак2"/>
    <w:basedOn w:val="a0"/>
    <w:link w:val="a5"/>
    <w:qFormat/>
    <w:rPr>
      <w:rFonts w:ascii="Times New Roman" w:eastAsia="Times New Roman" w:hAnsi="Times New Roman" w:cs="Times New Roman"/>
      <w:b/>
      <w:bCs/>
      <w:color w:val="000000"/>
      <w:sz w:val="48"/>
      <w:szCs w:val="48"/>
      <w:lang w:eastAsia="ru-RU"/>
    </w:rPr>
  </w:style>
  <w:style w:type="character" w:customStyle="1" w:styleId="a6">
    <w:name w:val="Без интервала Знак"/>
    <w:qFormat/>
    <w:rPr>
      <w:rFonts w:ascii="Calibri" w:eastAsia="Calibri" w:hAnsi="Calibri" w:cs="Times New Roman"/>
    </w:rPr>
  </w:style>
  <w:style w:type="character" w:customStyle="1" w:styleId="a7">
    <w:name w:val="Гипертекстовая ссылка"/>
    <w:qFormat/>
    <w:rPr>
      <w:rFonts w:cs="Times New Roman"/>
      <w:color w:val="106BBE"/>
    </w:rPr>
  </w:style>
  <w:style w:type="character" w:customStyle="1" w:styleId="FontStyle11">
    <w:name w:val="Font Style11"/>
    <w:qFormat/>
    <w:rPr>
      <w:rFonts w:ascii="Times New Roman" w:hAnsi="Times New Roman" w:cs="Times New Roman"/>
      <w:sz w:val="12"/>
      <w:szCs w:val="12"/>
    </w:rPr>
  </w:style>
  <w:style w:type="character" w:customStyle="1" w:styleId="FontStyle13">
    <w:name w:val="Font Style13"/>
    <w:qFormat/>
    <w:rPr>
      <w:rFonts w:ascii="Times New Roman" w:hAnsi="Times New Roman" w:cs="Times New Roman"/>
      <w:b/>
      <w:bCs/>
      <w:sz w:val="12"/>
      <w:szCs w:val="12"/>
    </w:rPr>
  </w:style>
  <w:style w:type="character" w:customStyle="1" w:styleId="FontStyle12">
    <w:name w:val="Font Style12"/>
    <w:qFormat/>
    <w:rPr>
      <w:rFonts w:ascii="Times New Roman" w:hAnsi="Times New Roman" w:cs="Times New Roman"/>
      <w:sz w:val="12"/>
      <w:szCs w:val="12"/>
    </w:rPr>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w:hAnsi="Arial" w:cs="Times New Roman"/>
      <w:sz w:val="2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2">
    <w:name w:val="ListLabel 22"/>
    <w:qFormat/>
    <w:rPr>
      <w:rFonts w:ascii="Arial" w:hAnsi="Arial" w:cs="Times New Roman"/>
      <w:sz w:val="26"/>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0">
    <w:name w:val="ListLabel 2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1">
    <w:name w:val="ListLabel 2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6">
    <w:name w:val="ListLabel 226"/>
    <w:qFormat/>
    <w:rPr>
      <w:rFonts w:ascii="Arial" w:hAnsi="Arial" w:cs="Times New Roman"/>
      <w:sz w:val="26"/>
    </w:rPr>
  </w:style>
  <w:style w:type="character" w:customStyle="1" w:styleId="ListLabel227">
    <w:name w:val="ListLabel 22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0">
    <w:name w:val="ListLabel 2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6">
    <w:name w:val="ListLabel 236"/>
    <w:qFormat/>
    <w:rPr>
      <w:rFonts w:ascii="Arial" w:hAnsi="Arial" w:cs="Times New Roman"/>
      <w:sz w:val="26"/>
    </w:rPr>
  </w:style>
  <w:style w:type="character" w:customStyle="1" w:styleId="ListLabel237">
    <w:name w:val="ListLabel 23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9">
    <w:name w:val="ListLabel 2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0">
    <w:name w:val="ListLabel 2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1">
    <w:name w:val="ListLabel 2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2">
    <w:name w:val="ListLabel 2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3">
    <w:name w:val="ListLabel 2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4">
    <w:name w:val="ListLabel 2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5">
    <w:name w:val="ListLabel 2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6">
    <w:name w:val="ListLabel 246"/>
    <w:qFormat/>
    <w:rPr>
      <w:rFonts w:ascii="Arial" w:hAnsi="Arial" w:cs="Times New Roman"/>
      <w:sz w:val="26"/>
    </w:rPr>
  </w:style>
  <w:style w:type="character" w:customStyle="1" w:styleId="ListLabel247">
    <w:name w:val="ListLabel 24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48">
    <w:name w:val="ListLabel 2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9">
    <w:name w:val="ListLabel 2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0">
    <w:name w:val="ListLabel 2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1">
    <w:name w:val="ListLabel 2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2">
    <w:name w:val="ListLabel 2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3">
    <w:name w:val="ListLabel 2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4">
    <w:name w:val="ListLabel 2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5">
    <w:name w:val="ListLabel 2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6">
    <w:name w:val="ListLabel 256"/>
    <w:qFormat/>
    <w:rPr>
      <w:rFonts w:ascii="Arial" w:hAnsi="Arial" w:cs="Times New Roman"/>
      <w:sz w:val="26"/>
    </w:rPr>
  </w:style>
  <w:style w:type="character" w:customStyle="1" w:styleId="ListLabel257">
    <w:name w:val="ListLabel 25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58">
    <w:name w:val="ListLabel 2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1">
    <w:name w:val="ListLabel 1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2">
    <w:name w:val="ListLabel 1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3">
    <w:name w:val="ListLabel 1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4">
    <w:name w:val="ListLabel 1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5">
    <w:name w:val="ListLabel 1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6">
    <w:name w:val="ListLabel 1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6">
    <w:name w:val="ListLabel 266"/>
    <w:qFormat/>
    <w:rPr>
      <w:rFonts w:ascii="Arial" w:hAnsi="Arial" w:cs="Times New Roman"/>
      <w:sz w:val="26"/>
    </w:rPr>
  </w:style>
  <w:style w:type="character" w:customStyle="1" w:styleId="ListLabel267">
    <w:name w:val="ListLabel 26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68">
    <w:name w:val="ListLabel 2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9">
    <w:name w:val="ListLabel 2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0">
    <w:name w:val="ListLabel 27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1">
    <w:name w:val="ListLabel 27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2">
    <w:name w:val="ListLabel 2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3">
    <w:name w:val="ListLabel 2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4">
    <w:name w:val="ListLabel 2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5">
    <w:name w:val="ListLabel 2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6">
    <w:name w:val="ListLabel 27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77">
    <w:name w:val="ListLabel 2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8">
    <w:name w:val="ListLabel 2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9">
    <w:name w:val="ListLabel 2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0">
    <w:name w:val="ListLabel 2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1">
    <w:name w:val="ListLabel 2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2">
    <w:name w:val="ListLabel 2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5">
    <w:name w:val="ListLabel 285"/>
    <w:qFormat/>
    <w:rPr>
      <w:rFonts w:ascii="Arial" w:hAnsi="Arial" w:cs="Times New Roman"/>
      <w:sz w:val="26"/>
    </w:rPr>
  </w:style>
  <w:style w:type="character" w:customStyle="1" w:styleId="ListLabel286">
    <w:name w:val="ListLabel 286"/>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2">
    <w:name w:val="ListLabel 2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3">
    <w:name w:val="ListLabel 2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5">
    <w:name w:val="ListLabel 295"/>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2">
    <w:name w:val="ListLabel 3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3">
    <w:name w:val="ListLabel 3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4">
    <w:name w:val="ListLabel 304"/>
    <w:qFormat/>
    <w:rPr>
      <w:rFonts w:ascii="Arial" w:hAnsi="Arial" w:cs="Times New Roman"/>
      <w:sz w:val="26"/>
    </w:rPr>
  </w:style>
  <w:style w:type="character" w:customStyle="1" w:styleId="ListLabel305">
    <w:name w:val="ListLabel 305"/>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06">
    <w:name w:val="ListLabel 3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7">
    <w:name w:val="ListLabel 3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8">
    <w:name w:val="ListLabel 3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9">
    <w:name w:val="ListLabel 3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4">
    <w:name w:val="ListLabel 314"/>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8">
    <w:name w:val="ListLabel 3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3">
    <w:name w:val="ListLabel 323"/>
    <w:qFormat/>
    <w:rPr>
      <w:rFonts w:ascii="Arial" w:hAnsi="Arial" w:cs="Times New Roman"/>
      <w:sz w:val="26"/>
    </w:rPr>
  </w:style>
  <w:style w:type="character" w:customStyle="1" w:styleId="ListLabel324">
    <w:name w:val="ListLabel 324"/>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7">
    <w:name w:val="ListLabel 3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8">
    <w:name w:val="ListLabel 3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9">
    <w:name w:val="ListLabel 3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0">
    <w:name w:val="ListLabel 3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1">
    <w:name w:val="ListLabel 3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2">
    <w:name w:val="ListLabel 3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3">
    <w:name w:val="ListLabel 333"/>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34">
    <w:name w:val="ListLabel 3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5">
    <w:name w:val="ListLabel 3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6">
    <w:name w:val="ListLabel 3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7">
    <w:name w:val="ListLabel 3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8">
    <w:name w:val="ListLabel 3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9">
    <w:name w:val="ListLabel 3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0">
    <w:name w:val="ListLabel 3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1">
    <w:name w:val="ListLabel 3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2">
    <w:name w:val="ListLabel 342"/>
    <w:qFormat/>
    <w:rPr>
      <w:rFonts w:ascii="Arial" w:hAnsi="Arial" w:cs="Times New Roman"/>
      <w:sz w:val="26"/>
    </w:rPr>
  </w:style>
  <w:style w:type="character" w:customStyle="1" w:styleId="ListLabel343">
    <w:name w:val="ListLabel 343"/>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44">
    <w:name w:val="ListLabel 3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5">
    <w:name w:val="ListLabel 3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6">
    <w:name w:val="ListLabel 3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2">
    <w:name w:val="ListLabel 352"/>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5">
    <w:name w:val="ListLabel 3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6">
    <w:name w:val="ListLabel 3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7">
    <w:name w:val="ListLabel 3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8">
    <w:name w:val="ListLabel 3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9">
    <w:name w:val="ListLabel 3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0">
    <w:name w:val="ListLabel 3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1">
    <w:name w:val="ListLabel 361"/>
    <w:qFormat/>
    <w:rPr>
      <w:rFonts w:ascii="Arial" w:hAnsi="Arial" w:cs="Times New Roman"/>
      <w:sz w:val="26"/>
    </w:rPr>
  </w:style>
  <w:style w:type="character" w:customStyle="1" w:styleId="ListLabel362">
    <w:name w:val="ListLabel 362"/>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63">
    <w:name w:val="ListLabel 3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4">
    <w:name w:val="ListLabel 3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5">
    <w:name w:val="ListLabel 3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6">
    <w:name w:val="ListLabel 36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7">
    <w:name w:val="ListLabel 3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8">
    <w:name w:val="ListLabel 3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9">
    <w:name w:val="ListLabel 3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0">
    <w:name w:val="ListLabel 37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1">
    <w:name w:val="ListLabel 37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0">
    <w:name w:val="ListLabel 380"/>
    <w:qFormat/>
    <w:rPr>
      <w:rFonts w:ascii="Arial" w:hAnsi="Arial" w:cs="Times New Roman"/>
      <w:sz w:val="26"/>
    </w:rPr>
  </w:style>
  <w:style w:type="character" w:customStyle="1" w:styleId="ListLabel381">
    <w:name w:val="ListLabel 381"/>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0">
    <w:name w:val="ListLabel 390"/>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9">
    <w:name w:val="ListLabel 399"/>
    <w:qFormat/>
    <w:rPr>
      <w:rFonts w:ascii="Arial" w:hAnsi="Arial" w:cs="Times New Roman"/>
      <w:sz w:val="26"/>
    </w:rPr>
  </w:style>
  <w:style w:type="character" w:customStyle="1" w:styleId="ListLabel400">
    <w:name w:val="ListLabel 400"/>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01">
    <w:name w:val="ListLabel 4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2">
    <w:name w:val="ListLabel 4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3">
    <w:name w:val="ListLabel 4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4">
    <w:name w:val="ListLabel 4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5">
    <w:name w:val="ListLabel 4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6">
    <w:name w:val="ListLabel 4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7">
    <w:name w:val="ListLabel 4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8">
    <w:name w:val="ListLabel 4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9">
    <w:name w:val="ListLabel 409"/>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10">
    <w:name w:val="ListLabel 4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1">
    <w:name w:val="ListLabel 4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2">
    <w:name w:val="ListLabel 4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3">
    <w:name w:val="ListLabel 4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4">
    <w:name w:val="ListLabel 4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5">
    <w:name w:val="ListLabel 4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6">
    <w:name w:val="ListLabel 4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7">
    <w:name w:val="ListLabel 4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8">
    <w:name w:val="ListLabel 418"/>
    <w:qFormat/>
    <w:rPr>
      <w:rFonts w:ascii="Arial" w:hAnsi="Arial" w:cs="Times New Roman"/>
      <w:sz w:val="26"/>
    </w:rPr>
  </w:style>
  <w:style w:type="character" w:customStyle="1" w:styleId="ListLabel419">
    <w:name w:val="ListLabel 419"/>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7">
    <w:name w:val="ListLabel 4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8">
    <w:name w:val="ListLabel 42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29">
    <w:name w:val="ListLabel 4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0">
    <w:name w:val="ListLabel 4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1">
    <w:name w:val="ListLabel 4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2">
    <w:name w:val="ListLabel 4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3">
    <w:name w:val="ListLabel 4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4">
    <w:name w:val="ListLabel 4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5">
    <w:name w:val="ListLabel 4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6">
    <w:name w:val="ListLabel 4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7">
    <w:name w:val="ListLabel 437"/>
    <w:qFormat/>
    <w:rPr>
      <w:rFonts w:ascii="Arial" w:hAnsi="Arial" w:cs="Times New Roman"/>
      <w:sz w:val="26"/>
    </w:rPr>
  </w:style>
  <w:style w:type="character" w:customStyle="1" w:styleId="ListLabel438">
    <w:name w:val="ListLabel 438"/>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39">
    <w:name w:val="ListLabel 4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0">
    <w:name w:val="ListLabel 4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1">
    <w:name w:val="ListLabel 4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2">
    <w:name w:val="ListLabel 4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3">
    <w:name w:val="ListLabel 4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7">
    <w:name w:val="ListLabel 447"/>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2">
    <w:name w:val="ListLabel 4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3">
    <w:name w:val="ListLabel 4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6">
    <w:name w:val="ListLabel 456"/>
    <w:qFormat/>
    <w:rPr>
      <w:rFonts w:ascii="Arial" w:hAnsi="Arial" w:cs="Times New Roman"/>
      <w:sz w:val="26"/>
    </w:rPr>
  </w:style>
  <w:style w:type="character" w:customStyle="1" w:styleId="ListLabel457">
    <w:name w:val="ListLabel 45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2">
    <w:name w:val="ListLabel 4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6">
    <w:name w:val="ListLabel 46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1">
    <w:name w:val="ListLabel 47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2">
    <w:name w:val="ListLabel 4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3">
    <w:name w:val="ListLabel 4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4">
    <w:name w:val="ListLabel 4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5">
    <w:name w:val="ListLabel 475"/>
    <w:qFormat/>
    <w:rPr>
      <w:rFonts w:ascii="Arial" w:hAnsi="Arial" w:cs="Times New Roman"/>
      <w:sz w:val="26"/>
    </w:rPr>
  </w:style>
  <w:style w:type="character" w:customStyle="1" w:styleId="ListLabel476">
    <w:name w:val="ListLabel 476"/>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77">
    <w:name w:val="ListLabel 4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8">
    <w:name w:val="ListLabel 4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9">
    <w:name w:val="ListLabel 4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0">
    <w:name w:val="ListLabel 4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1">
    <w:name w:val="ListLabel 4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2">
    <w:name w:val="ListLabel 4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3">
    <w:name w:val="ListLabel 4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4">
    <w:name w:val="ListLabel 4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5">
    <w:name w:val="ListLabel 485"/>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86">
    <w:name w:val="ListLabel 4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7">
    <w:name w:val="ListLabel 4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8">
    <w:name w:val="ListLabel 4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9">
    <w:name w:val="ListLabel 4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0">
    <w:name w:val="ListLabel 4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4">
    <w:name w:val="ListLabel 494"/>
    <w:qFormat/>
    <w:rPr>
      <w:rFonts w:ascii="Arial" w:hAnsi="Arial" w:cs="Times New Roman"/>
      <w:sz w:val="26"/>
    </w:rPr>
  </w:style>
  <w:style w:type="character" w:customStyle="1" w:styleId="ListLabel495">
    <w:name w:val="ListLabel 495"/>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9">
    <w:name w:val="ListLabel 4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0">
    <w:name w:val="ListLabel 5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1">
    <w:name w:val="ListLabel 5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2">
    <w:name w:val="ListLabel 5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3">
    <w:name w:val="ListLabel 5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4">
    <w:name w:val="ListLabel 504"/>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05">
    <w:name w:val="ListLabel 5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6">
    <w:name w:val="ListLabel 5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7">
    <w:name w:val="ListLabel 5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8">
    <w:name w:val="ListLabel 5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9">
    <w:name w:val="ListLabel 5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0">
    <w:name w:val="ListLabel 5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1">
    <w:name w:val="ListLabel 5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2">
    <w:name w:val="ListLabel 5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3">
    <w:name w:val="ListLabel 5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4">
    <w:name w:val="ListLabel 5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5">
    <w:name w:val="ListLabel 5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0">
    <w:name w:val="ListLabel 520"/>
    <w:qFormat/>
    <w:rPr>
      <w:rFonts w:cs="Times New Roman"/>
      <w:sz w:val="26"/>
    </w:rPr>
  </w:style>
  <w:style w:type="character" w:customStyle="1" w:styleId="ListLabel521">
    <w:name w:val="ListLabel 521"/>
    <w:qFormat/>
    <w:rPr>
      <w:rFonts w:eastAsia="Times New Roman" w:cs="Times New Roman"/>
      <w:b/>
      <w:i w:val="0"/>
      <w:strike w:val="0"/>
      <w:dstrike w:val="0"/>
      <w:color w:val="000000"/>
      <w:position w:val="0"/>
      <w:sz w:val="26"/>
      <w:szCs w:val="24"/>
      <w:highlight w:val="white"/>
      <w:u w:val="none"/>
      <w:vertAlign w:val="baseline"/>
    </w:rPr>
  </w:style>
  <w:style w:type="character" w:customStyle="1" w:styleId="ListLabel522">
    <w:name w:val="ListLabel 522"/>
    <w:qFormat/>
    <w:rPr>
      <w:rFonts w:ascii="Arial" w:hAnsi="Arial" w:cs="Times New Roman"/>
      <w:sz w:val="26"/>
    </w:rPr>
  </w:style>
  <w:style w:type="character" w:customStyle="1" w:styleId="ListLabel523">
    <w:name w:val="ListLabel 523"/>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24">
    <w:name w:val="ListLabel 5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5">
    <w:name w:val="ListLabel 5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6">
    <w:name w:val="ListLabel 5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7">
    <w:name w:val="ListLabel 5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8">
    <w:name w:val="ListLabel 5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9">
    <w:name w:val="ListLabel 5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0">
    <w:name w:val="ListLabel 5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1">
    <w:name w:val="ListLabel 5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2">
    <w:name w:val="ListLabel 532"/>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33">
    <w:name w:val="ListLabel 5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4">
    <w:name w:val="ListLabel 5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5">
    <w:name w:val="ListLabel 5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6">
    <w:name w:val="ListLabel 5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7">
    <w:name w:val="ListLabel 5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8">
    <w:name w:val="ListLabel 5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9">
    <w:name w:val="ListLabel 5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0">
    <w:name w:val="ListLabel 5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1">
    <w:name w:val="ListLabel 541"/>
    <w:qFormat/>
    <w:rPr>
      <w:rFonts w:ascii="Arial" w:hAnsi="Arial" w:cs="Times New Roman"/>
      <w:sz w:val="26"/>
    </w:rPr>
  </w:style>
  <w:style w:type="character" w:customStyle="1" w:styleId="ListLabel542">
    <w:name w:val="ListLabel 542"/>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43">
    <w:name w:val="ListLabel 5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4">
    <w:name w:val="ListLabel 5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5">
    <w:name w:val="ListLabel 5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6">
    <w:name w:val="ListLabel 5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7">
    <w:name w:val="ListLabel 5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8">
    <w:name w:val="ListLabel 5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9">
    <w:name w:val="ListLabel 5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0">
    <w:name w:val="ListLabel 5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1">
    <w:name w:val="ListLabel 55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52">
    <w:name w:val="ListLabel 5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3">
    <w:name w:val="ListLabel 5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4">
    <w:name w:val="ListLabel 5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5">
    <w:name w:val="ListLabel 5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6">
    <w:name w:val="ListLabel 5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7">
    <w:name w:val="ListLabel 5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8">
    <w:name w:val="ListLabel 5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9">
    <w:name w:val="ListLabel 5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0">
    <w:name w:val="ListLabel 560"/>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61">
    <w:name w:val="ListLabel 5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2">
    <w:name w:val="ListLabel 5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3">
    <w:name w:val="ListLabel 5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4">
    <w:name w:val="ListLabel 5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5">
    <w:name w:val="ListLabel 5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6">
    <w:name w:val="ListLabel 5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7">
    <w:name w:val="ListLabel 56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8">
    <w:name w:val="ListLabel 56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9">
    <w:name w:val="ListLabel 569"/>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70">
    <w:name w:val="ListLabel 57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1">
    <w:name w:val="ListLabel 57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2">
    <w:name w:val="ListLabel 5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3">
    <w:name w:val="ListLabel 5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4">
    <w:name w:val="ListLabel 5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5">
    <w:name w:val="ListLabel 5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6">
    <w:name w:val="ListLabel 5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7">
    <w:name w:val="ListLabel 5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8">
    <w:name w:val="ListLabel 578"/>
    <w:qFormat/>
    <w:rPr>
      <w:rFonts w:ascii="Arial" w:hAnsi="Arial" w:cs="Times New Roman"/>
      <w:sz w:val="26"/>
    </w:rPr>
  </w:style>
  <w:style w:type="character" w:customStyle="1" w:styleId="ListLabel579">
    <w:name w:val="ListLabel 579"/>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80">
    <w:name w:val="ListLabel 5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1">
    <w:name w:val="ListLabel 5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2">
    <w:name w:val="ListLabel 5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3">
    <w:name w:val="ListLabel 5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4">
    <w:name w:val="ListLabel 5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5">
    <w:name w:val="ListLabel 5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6">
    <w:name w:val="ListLabel 5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7">
    <w:name w:val="ListLabel 5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8">
    <w:name w:val="ListLabel 58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89">
    <w:name w:val="ListLabel 5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0">
    <w:name w:val="ListLabel 5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1">
    <w:name w:val="ListLabel 5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2">
    <w:name w:val="ListLabel 5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3">
    <w:name w:val="ListLabel 5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4">
    <w:name w:val="ListLabel 5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5">
    <w:name w:val="ListLabel 5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6">
    <w:name w:val="ListLabel 5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7">
    <w:name w:val="ListLabel 597"/>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98">
    <w:name w:val="ListLabel 5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9">
    <w:name w:val="ListLabel 5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0">
    <w:name w:val="ListLabel 6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1">
    <w:name w:val="ListLabel 6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2">
    <w:name w:val="ListLabel 6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3">
    <w:name w:val="ListLabel 6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4">
    <w:name w:val="ListLabel 6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5">
    <w:name w:val="ListLabel 6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6">
    <w:name w:val="ListLabel 606"/>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07">
    <w:name w:val="ListLabel 6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8">
    <w:name w:val="ListLabel 6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9">
    <w:name w:val="ListLabel 6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0">
    <w:name w:val="ListLabel 6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1">
    <w:name w:val="ListLabel 6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2">
    <w:name w:val="ListLabel 6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3">
    <w:name w:val="ListLabel 6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4">
    <w:name w:val="ListLabel 6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
    <w:name w:val="ListLabel 37"/>
    <w:qFormat/>
    <w:rPr>
      <w:b/>
      <w:sz w:val="24"/>
    </w:rPr>
  </w:style>
  <w:style w:type="character" w:customStyle="1" w:styleId="ListLabel38">
    <w:name w:val="ListLabel 38"/>
    <w:qFormat/>
    <w:rPr>
      <w:b/>
      <w:sz w:val="24"/>
    </w:rPr>
  </w:style>
  <w:style w:type="character" w:customStyle="1" w:styleId="ListLabel615">
    <w:name w:val="ListLabel 615"/>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16">
    <w:name w:val="ListLabel 6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7">
    <w:name w:val="ListLabel 6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8">
    <w:name w:val="ListLabel 6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9">
    <w:name w:val="ListLabel 6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0">
    <w:name w:val="ListLabel 6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1">
    <w:name w:val="ListLabel 6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2">
    <w:name w:val="ListLabel 6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3">
    <w:name w:val="ListLabel 6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4">
    <w:name w:val="ListLabel 624"/>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25">
    <w:name w:val="ListLabel 6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6">
    <w:name w:val="ListLabel 6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7">
    <w:name w:val="ListLabel 62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8">
    <w:name w:val="ListLabel 62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9">
    <w:name w:val="ListLabel 62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0">
    <w:name w:val="ListLabel 63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1">
    <w:name w:val="ListLabel 63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2">
    <w:name w:val="ListLabel 63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3">
    <w:name w:val="ListLabel 633"/>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34">
    <w:name w:val="ListLabel 63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5">
    <w:name w:val="ListLabel 63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6">
    <w:name w:val="ListLabel 63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7">
    <w:name w:val="ListLabel 63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8">
    <w:name w:val="ListLabel 63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9">
    <w:name w:val="ListLabel 63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0">
    <w:name w:val="ListLabel 64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1">
    <w:name w:val="ListLabel 64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2">
    <w:name w:val="ListLabel 642"/>
    <w:qFormat/>
    <w:rPr>
      <w:b/>
      <w:sz w:val="24"/>
    </w:rPr>
  </w:style>
  <w:style w:type="character" w:customStyle="1" w:styleId="ListLabel643">
    <w:name w:val="ListLabel 643"/>
    <w:qFormat/>
    <w:rPr>
      <w:b/>
      <w:sz w:val="24"/>
    </w:rPr>
  </w:style>
  <w:style w:type="character" w:styleId="a8">
    <w:name w:val="annotation reference"/>
    <w:basedOn w:val="a0"/>
    <w:uiPriority w:val="99"/>
    <w:semiHidden/>
    <w:unhideWhenUsed/>
    <w:qFormat/>
    <w:rsid w:val="00AE239D"/>
    <w:rPr>
      <w:sz w:val="16"/>
      <w:szCs w:val="16"/>
    </w:rPr>
  </w:style>
  <w:style w:type="character" w:customStyle="1" w:styleId="a9">
    <w:name w:val="Текст примечания Знак"/>
    <w:basedOn w:val="a0"/>
    <w:uiPriority w:val="99"/>
    <w:qFormat/>
    <w:rsid w:val="00AE239D"/>
    <w:rPr>
      <w:color w:val="00000A"/>
      <w:szCs w:val="20"/>
    </w:rPr>
  </w:style>
  <w:style w:type="character" w:customStyle="1" w:styleId="aa">
    <w:name w:val="Текст выноски Знак"/>
    <w:basedOn w:val="a0"/>
    <w:uiPriority w:val="99"/>
    <w:semiHidden/>
    <w:qFormat/>
    <w:rsid w:val="00AE239D"/>
    <w:rPr>
      <w:rFonts w:ascii="Segoe UI" w:hAnsi="Segoe UI" w:cs="Segoe UI"/>
      <w:color w:val="00000A"/>
      <w:sz w:val="18"/>
      <w:szCs w:val="18"/>
    </w:rPr>
  </w:style>
  <w:style w:type="character" w:customStyle="1" w:styleId="ListLabel644">
    <w:name w:val="ListLabel 644"/>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45">
    <w:name w:val="ListLabel 6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6">
    <w:name w:val="ListLabel 6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7">
    <w:name w:val="ListLabel 6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8">
    <w:name w:val="ListLabel 6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9">
    <w:name w:val="ListLabel 6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0">
    <w:name w:val="ListLabel 6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1">
    <w:name w:val="ListLabel 6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2">
    <w:name w:val="ListLabel 6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3">
    <w:name w:val="ListLabel 653"/>
    <w:qFormat/>
    <w:rPr>
      <w:rFonts w:eastAsia="Times New Roman" w:cs="Times New Roman"/>
      <w:b w:val="0"/>
      <w:i w:val="0"/>
      <w:strike w:val="0"/>
      <w:dstrike w:val="0"/>
      <w:color w:val="000000"/>
      <w:position w:val="0"/>
      <w:sz w:val="26"/>
      <w:szCs w:val="24"/>
      <w:highlight w:val="white"/>
      <w:u w:val="none" w:color="000000"/>
      <w:vertAlign w:val="baseline"/>
    </w:rPr>
  </w:style>
  <w:style w:type="character" w:customStyle="1" w:styleId="ListLabel654">
    <w:name w:val="ListLabel 6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5">
    <w:name w:val="ListLabel 6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6">
    <w:name w:val="ListLabel 6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7">
    <w:name w:val="ListLabel 6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8">
    <w:name w:val="ListLabel 6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9">
    <w:name w:val="ListLabel 6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0">
    <w:name w:val="ListLabel 6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1">
    <w:name w:val="ListLabel 6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2">
    <w:name w:val="ListLabel 662"/>
    <w:qFormat/>
    <w:rPr>
      <w:rFonts w:eastAsia="Times New Roman" w:cs="Times New Roman"/>
      <w:b w:val="0"/>
      <w:i w:val="0"/>
      <w:strike w:val="0"/>
      <w:dstrike w:val="0"/>
      <w:color w:val="000000"/>
      <w:position w:val="0"/>
      <w:sz w:val="26"/>
      <w:szCs w:val="24"/>
      <w:highlight w:val="white"/>
      <w:u w:val="none" w:color="000000"/>
      <w:vertAlign w:val="baseline"/>
    </w:rPr>
  </w:style>
  <w:style w:type="character" w:customStyle="1" w:styleId="ListLabel663">
    <w:name w:val="ListLabel 6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4">
    <w:name w:val="ListLabel 6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5">
    <w:name w:val="ListLabel 6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6">
    <w:name w:val="ListLabel 6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7">
    <w:name w:val="ListLabel 66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8">
    <w:name w:val="ListLabel 66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9">
    <w:name w:val="ListLabel 66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70">
    <w:name w:val="ListLabel 67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71">
    <w:name w:val="ListLabel 671"/>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72">
    <w:name w:val="ListLabel 6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3">
    <w:name w:val="ListLabel 6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4">
    <w:name w:val="ListLabel 6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5">
    <w:name w:val="ListLabel 6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6">
    <w:name w:val="ListLabel 6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7">
    <w:name w:val="ListLabel 6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8">
    <w:name w:val="ListLabel 6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9">
    <w:name w:val="ListLabel 6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0">
    <w:name w:val="ListLabel 680"/>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81">
    <w:name w:val="ListLabel 6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2">
    <w:name w:val="ListLabel 6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3">
    <w:name w:val="ListLabel 6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4">
    <w:name w:val="ListLabel 6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5">
    <w:name w:val="ListLabel 6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6">
    <w:name w:val="ListLabel 6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7">
    <w:name w:val="ListLabel 6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8">
    <w:name w:val="ListLabel 6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ab">
    <w:name w:val="Текст сноски Знак"/>
    <w:basedOn w:val="a0"/>
    <w:uiPriority w:val="99"/>
    <w:semiHidden/>
    <w:qFormat/>
    <w:rsid w:val="00E26255"/>
    <w:rPr>
      <w:color w:val="00000A"/>
      <w:szCs w:val="20"/>
    </w:rPr>
  </w:style>
  <w:style w:type="character" w:styleId="ac">
    <w:name w:val="footnote reference"/>
    <w:basedOn w:val="a0"/>
    <w:uiPriority w:val="99"/>
    <w:semiHidden/>
    <w:unhideWhenUsed/>
    <w:qFormat/>
    <w:rsid w:val="00E26255"/>
    <w:rPr>
      <w:vertAlign w:val="superscript"/>
    </w:rPr>
  </w:style>
  <w:style w:type="character" w:customStyle="1" w:styleId="11">
    <w:name w:val="Текст примечания Знак1"/>
    <w:basedOn w:val="a0"/>
    <w:uiPriority w:val="99"/>
    <w:qFormat/>
    <w:rsid w:val="00181A72"/>
    <w:rPr>
      <w:color w:val="00000A"/>
      <w:szCs w:val="20"/>
    </w:rPr>
  </w:style>
  <w:style w:type="character" w:customStyle="1" w:styleId="ad">
    <w:name w:val="Тема примечания Знак"/>
    <w:basedOn w:val="11"/>
    <w:uiPriority w:val="99"/>
    <w:semiHidden/>
    <w:qFormat/>
    <w:rsid w:val="00181A72"/>
    <w:rPr>
      <w:b/>
      <w:bCs/>
      <w:color w:val="00000A"/>
      <w:szCs w:val="20"/>
    </w:rPr>
  </w:style>
  <w:style w:type="character" w:customStyle="1" w:styleId="ListLabel689">
    <w:name w:val="ListLabel 689"/>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0">
    <w:name w:val="ListLabel 6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1">
    <w:name w:val="ListLabel 6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2">
    <w:name w:val="ListLabel 6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3">
    <w:name w:val="ListLabel 6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4">
    <w:name w:val="ListLabel 6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5">
    <w:name w:val="ListLabel 6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6">
    <w:name w:val="ListLabel 6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7">
    <w:name w:val="ListLabel 6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ae">
    <w:name w:val="Символ сноски"/>
    <w:qFormat/>
  </w:style>
  <w:style w:type="character" w:customStyle="1" w:styleId="af">
    <w:name w:val="Привязка сноски"/>
    <w:rPr>
      <w:vertAlign w:val="superscript"/>
    </w:rPr>
  </w:style>
  <w:style w:type="character" w:customStyle="1" w:styleId="af0">
    <w:name w:val="Привязка концевой сноски"/>
    <w:rPr>
      <w:vertAlign w:val="superscript"/>
    </w:rPr>
  </w:style>
  <w:style w:type="character" w:customStyle="1" w:styleId="af1">
    <w:name w:val="Символы концевой сноски"/>
    <w:qFormat/>
  </w:style>
  <w:style w:type="character" w:customStyle="1" w:styleId="ListLabel698">
    <w:name w:val="ListLabel 69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9">
    <w:name w:val="ListLabel 6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0">
    <w:name w:val="ListLabel 7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1">
    <w:name w:val="ListLabel 7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2">
    <w:name w:val="ListLabel 7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3">
    <w:name w:val="ListLabel 7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4">
    <w:name w:val="ListLabel 7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5">
    <w:name w:val="ListLabel 7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6">
    <w:name w:val="ListLabel 7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7">
    <w:name w:val="ListLabel 707"/>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08">
    <w:name w:val="ListLabel 7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9">
    <w:name w:val="ListLabel 7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0">
    <w:name w:val="ListLabel 7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1">
    <w:name w:val="ListLabel 7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2">
    <w:name w:val="ListLabel 7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3">
    <w:name w:val="ListLabel 7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4">
    <w:name w:val="ListLabel 7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5">
    <w:name w:val="ListLabel 7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6">
    <w:name w:val="ListLabel 71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17">
    <w:name w:val="ListLabel 7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8">
    <w:name w:val="ListLabel 7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9">
    <w:name w:val="ListLabel 7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0">
    <w:name w:val="ListLabel 7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1">
    <w:name w:val="ListLabel 7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2">
    <w:name w:val="ListLabel 7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3">
    <w:name w:val="ListLabel 7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4">
    <w:name w:val="ListLabel 7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5">
    <w:name w:val="ListLabel 725"/>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26">
    <w:name w:val="ListLabel 7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7">
    <w:name w:val="ListLabel 7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8">
    <w:name w:val="ListLabel 7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9">
    <w:name w:val="ListLabel 7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0">
    <w:name w:val="ListLabel 7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1">
    <w:name w:val="ListLabel 7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2">
    <w:name w:val="ListLabel 7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3">
    <w:name w:val="ListLabel 7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4">
    <w:name w:val="ListLabel 734"/>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35">
    <w:name w:val="ListLabel 7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6">
    <w:name w:val="ListLabel 7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7">
    <w:name w:val="ListLabel 7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8">
    <w:name w:val="ListLabel 7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9">
    <w:name w:val="ListLabel 7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0">
    <w:name w:val="ListLabel 7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1">
    <w:name w:val="ListLabel 7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2">
    <w:name w:val="ListLabel 7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3">
    <w:name w:val="ListLabel 743"/>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44">
    <w:name w:val="ListLabel 7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5">
    <w:name w:val="ListLabel 7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6">
    <w:name w:val="ListLabel 7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7">
    <w:name w:val="ListLabel 7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8">
    <w:name w:val="ListLabel 7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9">
    <w:name w:val="ListLabel 7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0">
    <w:name w:val="ListLabel 7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1">
    <w:name w:val="ListLabel 7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2">
    <w:name w:val="ListLabel 752"/>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53">
    <w:name w:val="ListLabel 7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4">
    <w:name w:val="ListLabel 7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5">
    <w:name w:val="ListLabel 7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6">
    <w:name w:val="ListLabel 7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7">
    <w:name w:val="ListLabel 7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8">
    <w:name w:val="ListLabel 7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9">
    <w:name w:val="ListLabel 7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0">
    <w:name w:val="ListLabel 7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1">
    <w:name w:val="ListLabel 76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62">
    <w:name w:val="ListLabel 7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3">
    <w:name w:val="ListLabel 7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4">
    <w:name w:val="ListLabel 7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5">
    <w:name w:val="ListLabel 7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6">
    <w:name w:val="ListLabel 76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7">
    <w:name w:val="ListLabel 7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8">
    <w:name w:val="ListLabel 7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9">
    <w:name w:val="ListLabel 7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0">
    <w:name w:val="ListLabel 770"/>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71">
    <w:name w:val="ListLabel 77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2">
    <w:name w:val="ListLabel 7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3">
    <w:name w:val="ListLabel 7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4">
    <w:name w:val="ListLabel 7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5">
    <w:name w:val="ListLabel 7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6">
    <w:name w:val="ListLabel 7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7">
    <w:name w:val="ListLabel 7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8">
    <w:name w:val="ListLabel 7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9">
    <w:name w:val="ListLabel 779"/>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0">
    <w:name w:val="ListLabel 7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1">
    <w:name w:val="ListLabel 7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2">
    <w:name w:val="ListLabel 7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3">
    <w:name w:val="ListLabel 7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4">
    <w:name w:val="ListLabel 7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5">
    <w:name w:val="ListLabel 7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6">
    <w:name w:val="ListLabel 7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7">
    <w:name w:val="ListLabel 7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8">
    <w:name w:val="ListLabel 78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9">
    <w:name w:val="ListLabel 7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0">
    <w:name w:val="ListLabel 7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1">
    <w:name w:val="ListLabel 7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2">
    <w:name w:val="ListLabel 7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3">
    <w:name w:val="ListLabel 7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4">
    <w:name w:val="ListLabel 7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5">
    <w:name w:val="ListLabel 7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6">
    <w:name w:val="ListLabel 7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7">
    <w:name w:val="ListLabel 797"/>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98">
    <w:name w:val="ListLabel 7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9">
    <w:name w:val="ListLabel 7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0">
    <w:name w:val="ListLabel 8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1">
    <w:name w:val="ListLabel 8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2">
    <w:name w:val="ListLabel 8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3">
    <w:name w:val="ListLabel 8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4">
    <w:name w:val="ListLabel 8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5">
    <w:name w:val="ListLabel 8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6">
    <w:name w:val="ListLabel 80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07">
    <w:name w:val="ListLabel 8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8">
    <w:name w:val="ListLabel 8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9">
    <w:name w:val="ListLabel 8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0">
    <w:name w:val="ListLabel 8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1">
    <w:name w:val="ListLabel 8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2">
    <w:name w:val="ListLabel 8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3">
    <w:name w:val="ListLabel 8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4">
    <w:name w:val="ListLabel 8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5">
    <w:name w:val="ListLabel 815"/>
    <w:qFormat/>
    <w:rPr>
      <w:rFonts w:eastAsia="Times New Roman" w:cs="Times New Roman"/>
    </w:rPr>
  </w:style>
  <w:style w:type="character" w:customStyle="1" w:styleId="ListLabel816">
    <w:name w:val="ListLabel 816"/>
    <w:qFormat/>
    <w:rPr>
      <w:rFonts w:eastAsia="Times New Roman" w:cs="Times New Roman"/>
    </w:rPr>
  </w:style>
  <w:style w:type="character" w:customStyle="1" w:styleId="ListLabel817">
    <w:name w:val="ListLabel 817"/>
    <w:qFormat/>
    <w:rPr>
      <w:rFonts w:eastAsia="Times New Roman" w:cs="Times New Roman"/>
    </w:rPr>
  </w:style>
  <w:style w:type="character" w:customStyle="1" w:styleId="ListLabel818">
    <w:name w:val="ListLabel 818"/>
    <w:qFormat/>
    <w:rPr>
      <w:rFonts w:cs="Arial"/>
      <w:sz w:val="26"/>
      <w:szCs w:val="26"/>
    </w:rPr>
  </w:style>
  <w:style w:type="character" w:customStyle="1" w:styleId="ListLabel819">
    <w:name w:val="ListLabel 819"/>
    <w:qFormat/>
    <w:rPr>
      <w:sz w:val="26"/>
    </w:rPr>
  </w:style>
  <w:style w:type="character" w:customStyle="1" w:styleId="ListLabel820">
    <w:name w:val="ListLabel 820"/>
    <w:qFormat/>
    <w:rPr>
      <w:sz w:val="26"/>
    </w:rPr>
  </w:style>
  <w:style w:type="character" w:customStyle="1" w:styleId="af2">
    <w:name w:val="Символ нумерации"/>
    <w:qFormat/>
  </w:style>
  <w:style w:type="character" w:customStyle="1" w:styleId="ListLabel821">
    <w:name w:val="ListLabel 82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22">
    <w:name w:val="ListLabel 8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3">
    <w:name w:val="ListLabel 8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4">
    <w:name w:val="ListLabel 8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5">
    <w:name w:val="ListLabel 8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6">
    <w:name w:val="ListLabel 8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7">
    <w:name w:val="ListLabel 8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8">
    <w:name w:val="ListLabel 8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9">
    <w:name w:val="ListLabel 8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0">
    <w:name w:val="ListLabel 830"/>
    <w:qFormat/>
    <w:rPr>
      <w:rFonts w:cs="Arial"/>
      <w:sz w:val="26"/>
      <w:szCs w:val="26"/>
    </w:rPr>
  </w:style>
  <w:style w:type="character" w:customStyle="1" w:styleId="ListLabel831">
    <w:name w:val="ListLabel 83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32">
    <w:name w:val="ListLabel 8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3">
    <w:name w:val="ListLabel 8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4">
    <w:name w:val="ListLabel 8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5">
    <w:name w:val="ListLabel 8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6">
    <w:name w:val="ListLabel 8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7">
    <w:name w:val="ListLabel 8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8">
    <w:name w:val="ListLabel 8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9">
    <w:name w:val="ListLabel 8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0">
    <w:name w:val="ListLabel 840"/>
    <w:qFormat/>
    <w:rPr>
      <w:rFonts w:cs="Arial"/>
      <w:sz w:val="26"/>
      <w:szCs w:val="26"/>
    </w:rPr>
  </w:style>
  <w:style w:type="character" w:customStyle="1" w:styleId="ListLabel841">
    <w:name w:val="ListLabel 84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42">
    <w:name w:val="ListLabel 8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3">
    <w:name w:val="ListLabel 8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4">
    <w:name w:val="ListLabel 8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5">
    <w:name w:val="ListLabel 8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6">
    <w:name w:val="ListLabel 8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7">
    <w:name w:val="ListLabel 8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8">
    <w:name w:val="ListLabel 8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9">
    <w:name w:val="ListLabel 8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0">
    <w:name w:val="ListLabel 850"/>
    <w:qFormat/>
    <w:rPr>
      <w:rFonts w:cs="Arial"/>
      <w:sz w:val="26"/>
      <w:szCs w:val="26"/>
    </w:rPr>
  </w:style>
  <w:style w:type="character" w:customStyle="1" w:styleId="ListLabel851">
    <w:name w:val="ListLabel 85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52">
    <w:name w:val="ListLabel 8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3">
    <w:name w:val="ListLabel 8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4">
    <w:name w:val="ListLabel 8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5">
    <w:name w:val="ListLabel 8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6">
    <w:name w:val="ListLabel 8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7">
    <w:name w:val="ListLabel 8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8">
    <w:name w:val="ListLabel 8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9">
    <w:name w:val="ListLabel 8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0">
    <w:name w:val="ListLabel 860"/>
    <w:qFormat/>
    <w:rPr>
      <w:rFonts w:cs="Arial"/>
      <w:sz w:val="26"/>
      <w:szCs w:val="26"/>
    </w:rPr>
  </w:style>
  <w:style w:type="character" w:customStyle="1" w:styleId="ListLabel861">
    <w:name w:val="ListLabel 86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62">
    <w:name w:val="ListLabel 8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3">
    <w:name w:val="ListLabel 8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4">
    <w:name w:val="ListLabel 8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5">
    <w:name w:val="ListLabel 8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6">
    <w:name w:val="ListLabel 86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7">
    <w:name w:val="ListLabel 8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8">
    <w:name w:val="ListLabel 8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9">
    <w:name w:val="ListLabel 8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0">
    <w:name w:val="ListLabel 870"/>
    <w:qFormat/>
    <w:rPr>
      <w:rFonts w:cs="Arial"/>
      <w:sz w:val="26"/>
      <w:szCs w:val="26"/>
    </w:rPr>
  </w:style>
  <w:style w:type="character" w:customStyle="1" w:styleId="ListLabel871">
    <w:name w:val="ListLabel 87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72">
    <w:name w:val="ListLabel 8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3">
    <w:name w:val="ListLabel 8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4">
    <w:name w:val="ListLabel 8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5">
    <w:name w:val="ListLabel 8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6">
    <w:name w:val="ListLabel 8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7">
    <w:name w:val="ListLabel 8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8">
    <w:name w:val="ListLabel 8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9">
    <w:name w:val="ListLabel 8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0">
    <w:name w:val="ListLabel 880"/>
    <w:qFormat/>
    <w:rPr>
      <w:rFonts w:cs="Arial"/>
      <w:sz w:val="26"/>
      <w:szCs w:val="26"/>
    </w:rPr>
  </w:style>
  <w:style w:type="character" w:customStyle="1" w:styleId="ListLabel881">
    <w:name w:val="ListLabel 88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82">
    <w:name w:val="ListLabel 8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3">
    <w:name w:val="ListLabel 8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4">
    <w:name w:val="ListLabel 8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5">
    <w:name w:val="ListLabel 8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6">
    <w:name w:val="ListLabel 8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7">
    <w:name w:val="ListLabel 8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8">
    <w:name w:val="ListLabel 8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9">
    <w:name w:val="ListLabel 8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0">
    <w:name w:val="ListLabel 890"/>
    <w:qFormat/>
    <w:rPr>
      <w:rFonts w:cs="Arial"/>
      <w:sz w:val="26"/>
      <w:szCs w:val="26"/>
    </w:rPr>
  </w:style>
  <w:style w:type="character" w:customStyle="1" w:styleId="ListLabel891">
    <w:name w:val="ListLabel 89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92">
    <w:name w:val="ListLabel 8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3">
    <w:name w:val="ListLabel 8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4">
    <w:name w:val="ListLabel 8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5">
    <w:name w:val="ListLabel 8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6">
    <w:name w:val="ListLabel 8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7">
    <w:name w:val="ListLabel 8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8">
    <w:name w:val="ListLabel 8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9">
    <w:name w:val="ListLabel 8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0">
    <w:name w:val="ListLabel 900"/>
    <w:qFormat/>
    <w:rPr>
      <w:rFonts w:cs="Arial"/>
      <w:sz w:val="26"/>
      <w:szCs w:val="26"/>
    </w:rPr>
  </w:style>
  <w:style w:type="character" w:customStyle="1" w:styleId="ListLabel901">
    <w:name w:val="ListLabel 90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02">
    <w:name w:val="ListLabel 9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3">
    <w:name w:val="ListLabel 9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4">
    <w:name w:val="ListLabel 9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5">
    <w:name w:val="ListLabel 9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6">
    <w:name w:val="ListLabel 9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7">
    <w:name w:val="ListLabel 9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8">
    <w:name w:val="ListLabel 9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9">
    <w:name w:val="ListLabel 9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0">
    <w:name w:val="ListLabel 910"/>
    <w:qFormat/>
    <w:rPr>
      <w:rFonts w:cs="Arial"/>
      <w:sz w:val="26"/>
      <w:szCs w:val="26"/>
    </w:rPr>
  </w:style>
  <w:style w:type="character" w:customStyle="1" w:styleId="ListLabel911">
    <w:name w:val="ListLabel 91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12">
    <w:name w:val="ListLabel 9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3">
    <w:name w:val="ListLabel 9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4">
    <w:name w:val="ListLabel 9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5">
    <w:name w:val="ListLabel 9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6">
    <w:name w:val="ListLabel 9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7">
    <w:name w:val="ListLabel 9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8">
    <w:name w:val="ListLabel 9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9">
    <w:name w:val="ListLabel 9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0">
    <w:name w:val="ListLabel 920"/>
    <w:qFormat/>
    <w:rPr>
      <w:rFonts w:cs="Arial"/>
      <w:sz w:val="26"/>
      <w:szCs w:val="26"/>
    </w:rPr>
  </w:style>
  <w:style w:type="character" w:customStyle="1" w:styleId="ListLabel921">
    <w:name w:val="ListLabel 92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22">
    <w:name w:val="ListLabel 9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3">
    <w:name w:val="ListLabel 9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4">
    <w:name w:val="ListLabel 9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5">
    <w:name w:val="ListLabel 9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6">
    <w:name w:val="ListLabel 9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7">
    <w:name w:val="ListLabel 9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8">
    <w:name w:val="ListLabel 9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9">
    <w:name w:val="ListLabel 9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0">
    <w:name w:val="ListLabel 930"/>
    <w:qFormat/>
    <w:rPr>
      <w:rFonts w:cs="Arial"/>
      <w:sz w:val="26"/>
      <w:szCs w:val="26"/>
    </w:rPr>
  </w:style>
  <w:style w:type="character" w:customStyle="1" w:styleId="ListLabel931">
    <w:name w:val="ListLabel 93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32">
    <w:name w:val="ListLabel 9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3">
    <w:name w:val="ListLabel 9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4">
    <w:name w:val="ListLabel 9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5">
    <w:name w:val="ListLabel 9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6">
    <w:name w:val="ListLabel 9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7">
    <w:name w:val="ListLabel 9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8">
    <w:name w:val="ListLabel 9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9">
    <w:name w:val="ListLabel 9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0">
    <w:name w:val="ListLabel 940"/>
    <w:qFormat/>
    <w:rPr>
      <w:rFonts w:cs="Arial"/>
      <w:sz w:val="26"/>
      <w:szCs w:val="26"/>
    </w:rPr>
  </w:style>
  <w:style w:type="character" w:customStyle="1" w:styleId="ListLabel941">
    <w:name w:val="ListLabel 94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42">
    <w:name w:val="ListLabel 9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3">
    <w:name w:val="ListLabel 9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4">
    <w:name w:val="ListLabel 9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5">
    <w:name w:val="ListLabel 9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6">
    <w:name w:val="ListLabel 9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7">
    <w:name w:val="ListLabel 9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8">
    <w:name w:val="ListLabel 9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9">
    <w:name w:val="ListLabel 9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0">
    <w:name w:val="ListLabel 950"/>
    <w:qFormat/>
    <w:rPr>
      <w:rFonts w:cs="Arial"/>
      <w:sz w:val="26"/>
      <w:szCs w:val="26"/>
    </w:rPr>
  </w:style>
  <w:style w:type="character" w:customStyle="1" w:styleId="ListLabel951">
    <w:name w:val="ListLabel 95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52">
    <w:name w:val="ListLabel 9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3">
    <w:name w:val="ListLabel 9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4">
    <w:name w:val="ListLabel 9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5">
    <w:name w:val="ListLabel 9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6">
    <w:name w:val="ListLabel 9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7">
    <w:name w:val="ListLabel 9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8">
    <w:name w:val="ListLabel 9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9">
    <w:name w:val="ListLabel 9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60">
    <w:name w:val="ListLabel 960"/>
    <w:qFormat/>
    <w:rPr>
      <w:rFonts w:cs="Arial"/>
      <w:sz w:val="26"/>
      <w:szCs w:val="26"/>
    </w:rPr>
  </w:style>
  <w:style w:type="paragraph" w:customStyle="1" w:styleId="10">
    <w:name w:val="Заголовок1"/>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40" w:line="288" w:lineRule="auto"/>
    </w:p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rPr>
  </w:style>
  <w:style w:type="paragraph" w:styleId="af6">
    <w:name w:val="index heading"/>
    <w:basedOn w:val="a"/>
    <w:qFormat/>
    <w:pPr>
      <w:suppressLineNumbers/>
    </w:pPr>
    <w:rPr>
      <w:rFonts w:cs="Mangal"/>
    </w:rPr>
  </w:style>
  <w:style w:type="paragraph" w:styleId="af7">
    <w:name w:val="List Paragraph"/>
    <w:basedOn w:val="a"/>
    <w:uiPriority w:val="34"/>
    <w:qFormat/>
    <w:pPr>
      <w:spacing w:after="160"/>
      <w:ind w:left="720"/>
      <w:contextualSpacing/>
    </w:pPr>
  </w:style>
  <w:style w:type="paragraph" w:styleId="af8">
    <w:name w:val="header"/>
    <w:basedOn w:val="a"/>
    <w:pPr>
      <w:tabs>
        <w:tab w:val="center" w:pos="4677"/>
        <w:tab w:val="right" w:pos="9355"/>
      </w:tabs>
    </w:pPr>
  </w:style>
  <w:style w:type="paragraph" w:styleId="af9">
    <w:name w:val="footer"/>
    <w:basedOn w:val="a"/>
    <w:pPr>
      <w:tabs>
        <w:tab w:val="center" w:pos="4677"/>
        <w:tab w:val="right" w:pos="9355"/>
      </w:tabs>
    </w:pPr>
  </w:style>
  <w:style w:type="paragraph" w:styleId="afa">
    <w:name w:val="Normal (Web)"/>
    <w:basedOn w:val="a"/>
    <w:qFormat/>
    <w:pPr>
      <w:spacing w:before="280" w:after="142" w:line="288" w:lineRule="auto"/>
    </w:pPr>
    <w:rPr>
      <w:rFonts w:ascii="Times New Roman" w:eastAsia="Times New Roman" w:hAnsi="Times New Roman" w:cs="Times New Roman"/>
      <w:lang w:eastAsia="ru-RU"/>
    </w:rPr>
  </w:style>
  <w:style w:type="paragraph" w:customStyle="1" w:styleId="Default">
    <w:name w:val="Default"/>
    <w:qFormat/>
    <w:rPr>
      <w:rFonts w:ascii="Times New Roman" w:hAnsi="Times New Roman" w:cs="Times New Roman"/>
      <w:color w:val="000000"/>
      <w:sz w:val="24"/>
      <w:szCs w:val="24"/>
    </w:rPr>
  </w:style>
  <w:style w:type="paragraph" w:customStyle="1" w:styleId="Standard">
    <w:name w:val="Standard"/>
    <w:qFormat/>
    <w:pPr>
      <w:widowControl w:val="0"/>
      <w:suppressAutoHyphens/>
      <w:textAlignment w:val="baseline"/>
    </w:pPr>
    <w:rPr>
      <w:rFonts w:ascii="Liberation Serif" w:eastAsia="SimSun" w:hAnsi="Liberation Serif" w:cs="Mangal"/>
      <w:color w:val="00000A"/>
      <w:sz w:val="24"/>
      <w:szCs w:val="24"/>
      <w:lang w:eastAsia="zh-CN" w:bidi="hi-IN"/>
    </w:rPr>
  </w:style>
  <w:style w:type="paragraph" w:styleId="afb">
    <w:name w:val="No Spacing"/>
    <w:qFormat/>
    <w:rPr>
      <w:rFonts w:cs="Times New Roman"/>
      <w:color w:val="00000A"/>
      <w:sz w:val="22"/>
    </w:rPr>
  </w:style>
  <w:style w:type="paragraph" w:customStyle="1" w:styleId="Style3">
    <w:name w:val="Style3"/>
    <w:basedOn w:val="a"/>
    <w:qFormat/>
    <w:pPr>
      <w:spacing w:line="167" w:lineRule="exact"/>
      <w:ind w:firstLine="397"/>
      <w:jc w:val="center"/>
    </w:pPr>
    <w:rPr>
      <w:rFonts w:ascii="Times New Roman" w:eastAsia="Times New Roman" w:hAnsi="Times New Roman" w:cs="Times New Roman"/>
      <w:lang w:eastAsia="ru-RU"/>
    </w:rPr>
  </w:style>
  <w:style w:type="paragraph" w:styleId="20">
    <w:name w:val="toc 2"/>
    <w:basedOn w:val="a"/>
    <w:autoRedefine/>
    <w:uiPriority w:val="39"/>
    <w:pPr>
      <w:spacing w:after="100"/>
      <w:ind w:left="220"/>
    </w:pPr>
  </w:style>
  <w:style w:type="paragraph" w:customStyle="1" w:styleId="western">
    <w:name w:val="western"/>
    <w:basedOn w:val="Standard"/>
    <w:qFormat/>
    <w:pPr>
      <w:spacing w:before="280" w:after="119"/>
    </w:pPr>
    <w:rPr>
      <w:rFonts w:ascii="Times New Roman" w:eastAsia="Times New Roman" w:hAnsi="Times New Roman"/>
    </w:rPr>
  </w:style>
  <w:style w:type="paragraph" w:customStyle="1" w:styleId="afc">
    <w:name w:val="Содержимое таблицы"/>
    <w:basedOn w:val="a"/>
    <w:qFormat/>
  </w:style>
  <w:style w:type="paragraph" w:styleId="a5">
    <w:name w:val="annotation text"/>
    <w:basedOn w:val="a"/>
    <w:link w:val="2"/>
    <w:uiPriority w:val="99"/>
    <w:unhideWhenUsed/>
    <w:qFormat/>
    <w:rsid w:val="00AE239D"/>
    <w:rPr>
      <w:sz w:val="20"/>
      <w:szCs w:val="20"/>
    </w:rPr>
  </w:style>
  <w:style w:type="paragraph" w:styleId="afd">
    <w:name w:val="Balloon Text"/>
    <w:basedOn w:val="a"/>
    <w:uiPriority w:val="99"/>
    <w:semiHidden/>
    <w:unhideWhenUsed/>
    <w:qFormat/>
    <w:rsid w:val="00AE239D"/>
    <w:rPr>
      <w:rFonts w:ascii="Segoe UI" w:hAnsi="Segoe UI" w:cs="Segoe UI"/>
      <w:sz w:val="18"/>
      <w:szCs w:val="18"/>
    </w:rPr>
  </w:style>
  <w:style w:type="paragraph" w:styleId="afe">
    <w:name w:val="footnote text"/>
    <w:basedOn w:val="a"/>
  </w:style>
  <w:style w:type="paragraph" w:styleId="aff">
    <w:name w:val="TOC Heading"/>
    <w:basedOn w:val="1"/>
    <w:uiPriority w:val="39"/>
    <w:semiHidden/>
    <w:unhideWhenUsed/>
    <w:qFormat/>
    <w:rsid w:val="00A02DC4"/>
    <w:pPr>
      <w:keepNext/>
      <w:keepLines/>
      <w:spacing w:before="480" w:after="0" w:line="276" w:lineRule="auto"/>
      <w:ind w:left="0" w:right="0" w:firstLine="0"/>
      <w:jc w:val="left"/>
    </w:pPr>
    <w:rPr>
      <w:rFonts w:asciiTheme="majorHAnsi" w:eastAsiaTheme="majorEastAsia" w:hAnsiTheme="majorHAnsi" w:cstheme="majorBidi"/>
      <w:color w:val="2E74B5" w:themeColor="accent1" w:themeShade="BF"/>
      <w:sz w:val="28"/>
      <w:szCs w:val="28"/>
    </w:rPr>
  </w:style>
  <w:style w:type="paragraph" w:styleId="12">
    <w:name w:val="toc 1"/>
    <w:basedOn w:val="a"/>
    <w:autoRedefine/>
    <w:uiPriority w:val="39"/>
    <w:unhideWhenUsed/>
    <w:rsid w:val="00A02DC4"/>
    <w:pPr>
      <w:spacing w:after="100"/>
    </w:pPr>
  </w:style>
  <w:style w:type="paragraph" w:styleId="aff0">
    <w:name w:val="annotation subject"/>
    <w:basedOn w:val="a5"/>
    <w:uiPriority w:val="99"/>
    <w:semiHidden/>
    <w:unhideWhenUsed/>
    <w:qFormat/>
    <w:rsid w:val="00181A72"/>
    <w:rPr>
      <w:b/>
      <w:bCs/>
    </w:rPr>
  </w:style>
  <w:style w:type="paragraph" w:customStyle="1" w:styleId="aff1">
    <w:name w:val="Заголовок таблицы"/>
    <w:basedOn w:val="afc"/>
    <w:qFormat/>
    <w:pPr>
      <w:suppressLineNumbers/>
      <w:jc w:val="center"/>
    </w:pPr>
    <w:rPr>
      <w:b/>
      <w:bCs/>
    </w:rPr>
  </w:style>
  <w:style w:type="paragraph" w:customStyle="1" w:styleId="ConsPlusNormal">
    <w:name w:val="ConsPlusNormal"/>
    <w:qFormat/>
    <w:pPr>
      <w:widowControl w:val="0"/>
      <w:ind w:firstLine="720"/>
    </w:pPr>
    <w:rPr>
      <w:rFonts w:ascii="Arial" w:eastAsia="Times New Roman" w:hAnsi="Arial" w:cs="Arial"/>
      <w:color w:val="00000A"/>
      <w:sz w:val="24"/>
      <w:szCs w:val="20"/>
      <w:lang w:eastAsia="ru-RU"/>
    </w:rPr>
  </w:style>
  <w:style w:type="character" w:styleId="aff2">
    <w:name w:val="Hyperlink"/>
    <w:basedOn w:val="a0"/>
    <w:uiPriority w:val="99"/>
    <w:unhideWhenUsed/>
    <w:rsid w:val="00336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4849">
      <w:bodyDiv w:val="1"/>
      <w:marLeft w:val="0"/>
      <w:marRight w:val="0"/>
      <w:marTop w:val="0"/>
      <w:marBottom w:val="0"/>
      <w:divBdr>
        <w:top w:val="none" w:sz="0" w:space="0" w:color="auto"/>
        <w:left w:val="none" w:sz="0" w:space="0" w:color="auto"/>
        <w:bottom w:val="none" w:sz="0" w:space="0" w:color="auto"/>
        <w:right w:val="none" w:sz="0" w:space="0" w:color="auto"/>
      </w:divBdr>
    </w:div>
    <w:div w:id="1975863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01538D480D7BD1644D322693CBBCC85ACB0F899322729572D9069B42D3AF97FDEA62A8283C72B40871w1F" TargetMode="External"/><Relationship Id="rId18" Type="http://schemas.openxmlformats.org/officeDocument/2006/relationships/hyperlink" Target="consultantplus://offline/ref=7AF71EEA53CF4DE8C226F643F1B3B9CB62E396A4F509DE7322AF9CF794EB863F1F15B83252EF02CFD5T1D"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A34CC94E19B7FA2A84FE5AD7A4A2879F1344CD20EA702EA04FEA63A5BD0BZCC" TargetMode="External"/><Relationship Id="rId3" Type="http://schemas.openxmlformats.org/officeDocument/2006/relationships/styles" Target="styles.xml"/><Relationship Id="rId21" Type="http://schemas.openxmlformats.org/officeDocument/2006/relationships/hyperlink" Target="consultantplus://offline/ref=7AF71EEA53CF4DE8C226F643F1B3B9CB62E396A4F509DE7322AF9CF794EB863F1F15B83152E6D0TCD" TargetMode="External"/><Relationship Id="rId34" Type="http://schemas.openxmlformats.org/officeDocument/2006/relationships/hyperlink" Target="consultantplus://offline/ref=197DBB707D08B100F413CF72C833A93F0E62BC06988FFE6C09C5A1C0B4D27FF58578C519E9A5cEJ"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1538D480D7BD1644D322693CBBCC85ACB0F899322729572D9069B42D3AF97FDEA62A8283C72B40871w9F" TargetMode="External"/><Relationship Id="rId17" Type="http://schemas.openxmlformats.org/officeDocument/2006/relationships/hyperlink" Target="consultantplus://offline/ref=9FC2B53DC38CE26D3CBEACE9A2B010A0F0213C7CD1E7EBD558967768926BE241B9B978F9560FXESBD"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CEE7EE9BF1A01D78EDE78DA95B59ACA38FED025E466D12DBB5189F3FAA566C431C878256D523224DP0L5K" TargetMode="External"/><Relationship Id="rId38" Type="http://schemas.openxmlformats.org/officeDocument/2006/relationships/hyperlink" Target="consultantplus://offline/ref=A34CC94E19B7FA2A84FE5AD7A4A2879F1344CD20EA702EA04FEA63A5BD0BZCC" TargetMode="External"/><Relationship Id="rId2" Type="http://schemas.openxmlformats.org/officeDocument/2006/relationships/numbering" Target="numbering.xml"/><Relationship Id="rId16" Type="http://schemas.openxmlformats.org/officeDocument/2006/relationships/hyperlink" Target="consultantplus://offline/ref=9FC2B53DC38CE26D3CBEACE9A2B010A0F0213C7CD1E7EBD558967768926BE241B9B978F9560DXESCD" TargetMode="External"/><Relationship Id="rId20" Type="http://schemas.openxmlformats.org/officeDocument/2006/relationships/hyperlink" Target="consultantplus://offline/ref=7AF71EEA53CF4DE8C226F643F1B3B9CB62E396A4F509DE7322AF9CF794EB863F1F15B83152E9D0T8D" TargetMode="External"/><Relationship Id="rId29" Type="http://schemas.openxmlformats.org/officeDocument/2006/relationships/hyperlink" Target="http://www.zakupki.gov.ru/" TargetMode="External"/><Relationship Id="rId41" Type="http://schemas.openxmlformats.org/officeDocument/2006/relationships/hyperlink" Target="consultantplus://offline/ref=CDF9EBDE5E43C07D7732963F861D69907BECDB1717D24ADCA76AFF2362UAY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1E08280BDC98ED61AC3593E4BD3C7E56ACD05320FBCE2BD22A8ABDCE46B73840EABF3F6AD6U8lBG" TargetMode="External"/><Relationship Id="rId24" Type="http://schemas.openxmlformats.org/officeDocument/2006/relationships/hyperlink" Target="consultantplus://offline/ref=FC6F3D3D25496F663888BB3CCDBBB60533ED7A5657CE48127AFB954A457226B773FAB2AAA1F56E79t4p7D" TargetMode="External"/><Relationship Id="rId32" Type="http://schemas.openxmlformats.org/officeDocument/2006/relationships/hyperlink" Target="consultantplus://offline/ref=6231351BB0CD178FF4F4A6BC83904B01931D158E24482EDB67741DE5035A6D7DF21E073B2B810121sDK3F" TargetMode="External"/><Relationship Id="rId37" Type="http://schemas.openxmlformats.org/officeDocument/2006/relationships/hyperlink" Target="consultantplus://offline/ref=A34CC94E19B7FA2A84FE5AD7A4A2879F1345CC26EE7A2EA04FEA63A5BDBCED51D00562910C08Z3C" TargetMode="External"/><Relationship Id="rId40" Type="http://schemas.openxmlformats.org/officeDocument/2006/relationships/hyperlink" Target="consultantplus://offline/ref=A34CC94E19B7FA2A84FE5AD7A4A2879F1344CD20EA702EA04FEA63A5BD0BZCC" TargetMode="External"/><Relationship Id="rId5" Type="http://schemas.openxmlformats.org/officeDocument/2006/relationships/webSettings" Target="webSettings.xml"/><Relationship Id="rId15" Type="http://schemas.openxmlformats.org/officeDocument/2006/relationships/hyperlink" Target="consultantplus://offline/ref=0CD818CF4D7E026BB18B6A27CD109A25CE9AC34C457B40CDFFE84C3E674F5470940861B544q6IED" TargetMode="External"/><Relationship Id="rId23" Type="http://schemas.openxmlformats.org/officeDocument/2006/relationships/hyperlink" Target="http://www.consultant.ru/document/cons_doc_LAW_177655"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A34CC94E19B7FA2A84FE5AD7A4A2879F1344CD24EB7B2EA04FEA63A5BD0BZCC" TargetMode="External"/><Relationship Id="rId10" Type="http://schemas.openxmlformats.org/officeDocument/2006/relationships/hyperlink" Target="consultantplus://offline/ref=87FF79FE1898F2FCF74FF7092B0B75DE489683088563DDEAE06467A43F90AAA306235352C3065AF9V9sAC" TargetMode="External"/><Relationship Id="rId19" Type="http://schemas.openxmlformats.org/officeDocument/2006/relationships/hyperlink" Target="consultantplus://offline/ref=7AF71EEA53CF4DE8C226F643F1B3B9CB62E396A4F509DE7322AF9CF794EB863F1F15B83152EBD0TED" TargetMode="External"/><Relationship Id="rId31" Type="http://schemas.openxmlformats.org/officeDocument/2006/relationships/hyperlink" Target="http://www.zakupki.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7FF79FE1898F2FCF74FF7092B0B75DE489683088563DDEAE06467A43F90AAA306235352C3065BF7V9sFC" TargetMode="External"/><Relationship Id="rId14" Type="http://schemas.openxmlformats.org/officeDocument/2006/relationships/hyperlink" Target="consultantplus://offline/ref=770166557B7C9504D94598B836ADF5A1EBF0A3FBE90784759D2888AA8FED39B292AF7B80E5CFxEG8D" TargetMode="External"/><Relationship Id="rId22" Type="http://schemas.openxmlformats.org/officeDocument/2006/relationships/hyperlink" Target="consultantplus://offline/ref=02D528963061301BDED28FEF03F20246407B998ACF98D01260BD256E104E01A1CD543BFAA1B2e9TDD"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consultantplus://offline/ref=A34CC94E19B7FA2A84FE5AD7A4A2879F1345CC26EE7A2EA04FEA63A5BDBCED51D00562910C08Z6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3FE0-87FB-4E4B-9F0F-9E559E09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28412</Words>
  <Characters>161950</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Тюменской области от 06.03.2017 N 175-рп(ред. от 17.04.2018)"Об автоматизации закупок малого объема"</vt:lpstr>
    </vt:vector>
  </TitlesOfParts>
  <Company>КонсультантПлюс Версия 4017.00.93</Company>
  <LinksUpToDate>false</LinksUpToDate>
  <CharactersWithSpaces>189983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Тюменской области от 06.03.2017 N 175-рп(ред. от 17.04.2018)"Об автоматизации закупок малого объема"</dc:title>
  <dc:creator>Аникин Александр Петрович</dc:creator>
  <cp:lastModifiedBy>User</cp:lastModifiedBy>
  <cp:revision>19</cp:revision>
  <cp:lastPrinted>2018-12-20T10:26:00Z</cp:lastPrinted>
  <dcterms:created xsi:type="dcterms:W3CDTF">2018-12-18T09:34:00Z</dcterms:created>
  <dcterms:modified xsi:type="dcterms:W3CDTF">2018-12-27T07:26:00Z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4017.00.93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