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Default="001C50E6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7" o:title=""/>
          </v:shape>
          <o:OLEObject Type="Embed" ProgID="Word.Picture.8" ShapeID="_x0000_s1027" DrawAspect="Content" ObjectID="_1656418558" r:id="rId8"/>
        </w:object>
      </w:r>
      <w:r w:rsidR="004F7D17" w:rsidRPr="001B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F7D17"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4F7D17" w:rsidRPr="004F7D17" w:rsidRDefault="004F7D17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 15.07.2020 № 890-п</w: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A533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6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08.10.2019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1598-п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Pr="00E46B3A" w:rsidRDefault="008027C3" w:rsidP="005B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027C3" w:rsidRPr="009E4B73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84" w:rsidRPr="00313C70" w:rsidRDefault="00274484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37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</w:t>
      </w:r>
      <w:r w:rsidR="00E62BEA" w:rsidRPr="000B2437">
        <w:rPr>
          <w:rFonts w:ascii="Times New Roman" w:hAnsi="Times New Roman" w:cs="Times New Roman"/>
          <w:b/>
          <w:i/>
          <w:sz w:val="24"/>
          <w:szCs w:val="24"/>
        </w:rPr>
        <w:t>твенных (муниципальных) услуг</w:t>
      </w:r>
      <w:r w:rsidR="00313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483E" w:rsidRPr="000B2437" w:rsidRDefault="00A7483E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7C3" w:rsidRPr="000B2437" w:rsidRDefault="007B1DD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7E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Федеральным</w:t>
      </w:r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законом от 27 июля 2010 года № 210</w:t>
      </w:r>
      <w:r w:rsidR="00285BF3" w:rsidRPr="000B2437">
        <w:rPr>
          <w:rFonts w:ascii="Times New Roman" w:hAnsi="Times New Roman" w:cs="Times New Roman"/>
          <w:sz w:val="24"/>
          <w:szCs w:val="24"/>
        </w:rPr>
        <w:t>-ФЗ</w:t>
      </w:r>
      <w:bookmarkStart w:id="0" w:name="_GoBack"/>
      <w:bookmarkEnd w:id="0"/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«</w:t>
      </w:r>
      <w:r w:rsidR="00C2657E" w:rsidRPr="000B2437">
        <w:rPr>
          <w:rFonts w:ascii="Times New Roman" w:hAnsi="Times New Roman" w:cs="Times New Roman"/>
          <w:sz w:val="24"/>
          <w:szCs w:val="24"/>
        </w:rPr>
        <w:t>Об организации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>государственных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муниципа</w:t>
      </w:r>
      <w:r w:rsidR="002D6C93" w:rsidRPr="000B2437">
        <w:rPr>
          <w:rFonts w:ascii="Times New Roman" w:hAnsi="Times New Roman" w:cs="Times New Roman"/>
          <w:sz w:val="24"/>
          <w:szCs w:val="24"/>
        </w:rPr>
        <w:t>льных услуг»,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C67A13" w:rsidRPr="000B2437">
        <w:rPr>
          <w:rFonts w:ascii="Times New Roman" w:hAnsi="Times New Roman" w:cs="Times New Roman"/>
          <w:sz w:val="24"/>
          <w:szCs w:val="24"/>
        </w:rPr>
        <w:t>сийской Федерации от 27.09.</w:t>
      </w:r>
      <w:r w:rsidRPr="000B2437">
        <w:rPr>
          <w:rFonts w:ascii="Times New Roman" w:hAnsi="Times New Roman" w:cs="Times New Roman"/>
          <w:sz w:val="24"/>
          <w:szCs w:val="24"/>
        </w:rPr>
        <w:t xml:space="preserve">2011 </w:t>
      </w:r>
      <w:r w:rsidR="009B236A" w:rsidRPr="000B2437">
        <w:rPr>
          <w:rFonts w:ascii="Times New Roman" w:hAnsi="Times New Roman" w:cs="Times New Roman"/>
          <w:sz w:val="24"/>
          <w:szCs w:val="24"/>
        </w:rPr>
        <w:t xml:space="preserve">№ </w:t>
      </w:r>
      <w:r w:rsidR="008027C3" w:rsidRPr="000B2437">
        <w:rPr>
          <w:rFonts w:ascii="Times New Roman" w:hAnsi="Times New Roman" w:cs="Times New Roman"/>
          <w:sz w:val="24"/>
          <w:szCs w:val="24"/>
        </w:rPr>
        <w:t>797</w:t>
      </w:r>
      <w:r w:rsidR="005B08C5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«О </w:t>
      </w:r>
      <w:r w:rsidR="008027C3" w:rsidRPr="000B2437">
        <w:rPr>
          <w:rFonts w:ascii="Times New Roman" w:hAnsi="Times New Roman" w:cs="Times New Roman"/>
          <w:sz w:val="24"/>
          <w:szCs w:val="24"/>
        </w:rPr>
        <w:t>взаимодействии между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285BF3" w:rsidRPr="000B2437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C2657E" w:rsidRPr="000B2437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самоуправления»,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0B2437" w:rsidRDefault="008027C3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0B2437" w:rsidRDefault="009A2955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F26CA" w:rsidRPr="000B2437">
        <w:rPr>
          <w:rFonts w:ascii="Times New Roman" w:hAnsi="Times New Roman" w:cs="Times New Roman"/>
          <w:b/>
          <w:sz w:val="24"/>
          <w:szCs w:val="24"/>
        </w:rPr>
        <w:t>:</w:t>
      </w:r>
    </w:p>
    <w:p w:rsidR="00CF26CA" w:rsidRPr="000B2437" w:rsidRDefault="00CF26CA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4D" w:rsidRPr="000B2437" w:rsidRDefault="005B08C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Утвердить перечень муниципальных</w:t>
      </w:r>
      <w:r w:rsidR="008E5FD9" w:rsidRPr="000B243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организуется по</w:t>
      </w:r>
      <w:r w:rsidR="00CC0381" w:rsidRPr="000B2437">
        <w:rPr>
          <w:rFonts w:ascii="Times New Roman" w:hAnsi="Times New Roman" w:cs="Times New Roman"/>
          <w:sz w:val="24"/>
          <w:szCs w:val="24"/>
        </w:rPr>
        <w:t xml:space="preserve">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:rsidR="00C67A13" w:rsidRPr="000B2437" w:rsidRDefault="00CE1AAD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2.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Невьянского </w:t>
      </w:r>
      <w:r w:rsidR="00D744C1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D744C1" w:rsidRPr="00D744C1">
        <w:rPr>
          <w:rFonts w:ascii="Times New Roman" w:hAnsi="Times New Roman" w:cs="Times New Roman"/>
          <w:sz w:val="24"/>
          <w:szCs w:val="24"/>
        </w:rPr>
        <w:t>21</w:t>
      </w:r>
      <w:r w:rsidR="00D744C1">
        <w:rPr>
          <w:rFonts w:ascii="Times New Roman" w:hAnsi="Times New Roman" w:cs="Times New Roman"/>
          <w:sz w:val="24"/>
          <w:szCs w:val="24"/>
        </w:rPr>
        <w:t xml:space="preserve">.06.2019 № </w:t>
      </w:r>
      <w:r w:rsidR="00C67A13" w:rsidRPr="000B2437">
        <w:rPr>
          <w:rFonts w:ascii="Times New Roman" w:hAnsi="Times New Roman" w:cs="Times New Roman"/>
          <w:sz w:val="24"/>
          <w:szCs w:val="24"/>
        </w:rPr>
        <w:t>9</w:t>
      </w:r>
      <w:r w:rsidR="00D744C1" w:rsidRPr="00D744C1">
        <w:rPr>
          <w:rFonts w:ascii="Times New Roman" w:hAnsi="Times New Roman" w:cs="Times New Roman"/>
          <w:sz w:val="24"/>
          <w:szCs w:val="24"/>
        </w:rPr>
        <w:t>84</w:t>
      </w:r>
      <w:r w:rsidR="00C67A13" w:rsidRPr="000B2437">
        <w:rPr>
          <w:rFonts w:ascii="Times New Roman" w:hAnsi="Times New Roman" w:cs="Times New Roman"/>
          <w:sz w:val="24"/>
          <w:szCs w:val="24"/>
        </w:rPr>
        <w:t>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EE4F61" w:rsidRPr="000B2437">
        <w:rPr>
          <w:rFonts w:ascii="Times New Roman" w:hAnsi="Times New Roman" w:cs="Times New Roman"/>
          <w:sz w:val="24"/>
          <w:szCs w:val="24"/>
        </w:rPr>
        <w:t>»</w:t>
      </w:r>
      <w:r w:rsidR="00B81387" w:rsidRPr="000B2437">
        <w:rPr>
          <w:rFonts w:ascii="Times New Roman" w:hAnsi="Times New Roman" w:cs="Times New Roman"/>
          <w:sz w:val="24"/>
          <w:szCs w:val="24"/>
        </w:rPr>
        <w:t>.</w:t>
      </w:r>
    </w:p>
    <w:p w:rsidR="005B08C5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3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нансов </w:t>
      </w:r>
      <w:r w:rsidR="009F48D8">
        <w:rPr>
          <w:rFonts w:ascii="Times New Roman" w:hAnsi="Times New Roman" w:cs="Times New Roman"/>
          <w:sz w:val="24"/>
          <w:szCs w:val="24"/>
        </w:rPr>
        <w:t>–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 начальника Ф</w:t>
      </w:r>
      <w:r w:rsidR="008027C3" w:rsidRPr="000B2437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0B2437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A7483E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4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Опубли</w:t>
      </w:r>
      <w:r w:rsidR="00B111DA" w:rsidRPr="000B2437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3A2762" w:rsidRPr="000B2437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0B2437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9F48D8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0B2437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B2437" w:rsidRPr="000B2437" w:rsidRDefault="000B2437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8" w:rsidRPr="00313C70" w:rsidRDefault="00696D98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2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0F1" w:rsidRPr="000B2437">
        <w:rPr>
          <w:rFonts w:ascii="Times New Roman" w:hAnsi="Times New Roman" w:cs="Times New Roman"/>
          <w:sz w:val="24"/>
          <w:szCs w:val="24"/>
        </w:rPr>
        <w:t>Невьянского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C3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F26CA" w:rsidRPr="000B2437">
        <w:rPr>
          <w:rFonts w:ascii="Times New Roman" w:hAnsi="Times New Roman" w:cs="Times New Roman"/>
          <w:sz w:val="24"/>
          <w:szCs w:val="24"/>
        </w:rPr>
        <w:t>Берчук</w:t>
      </w:r>
      <w:proofErr w:type="spellEnd"/>
    </w:p>
    <w:p w:rsidR="008027C3" w:rsidRPr="000B2437" w:rsidRDefault="00C400F1" w:rsidP="005B0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2BB1" w:rsidRDefault="00C02BB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0BB2" w:rsidSect="0015755A">
          <w:headerReference w:type="default" r:id="rId9"/>
          <w:headerReference w:type="first" r:id="rId10"/>
          <w:pgSz w:w="11906" w:h="16838" w:code="9"/>
          <w:pgMar w:top="567" w:right="709" w:bottom="907" w:left="1531" w:header="709" w:footer="709" w:gutter="0"/>
          <w:cols w:space="708"/>
          <w:docGrid w:linePitch="360"/>
        </w:sectPr>
      </w:pPr>
    </w:p>
    <w:p w:rsidR="00DE5472" w:rsidRDefault="00DE5472" w:rsidP="009476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FF0BB2" w:rsidRPr="00225900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                              от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08.10.2019</w:t>
      </w: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1598-п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0BB2" w:rsidRPr="00C86AC6" w:rsidRDefault="00FF0BB2" w:rsidP="00FF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9781"/>
        <w:gridCol w:w="4820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300A99" w:rsidRPr="00C86AC6" w:rsidTr="00300A99">
        <w:tc>
          <w:tcPr>
            <w:tcW w:w="675" w:type="dxa"/>
          </w:tcPr>
          <w:p w:rsidR="00300A99" w:rsidRPr="00C86AC6" w:rsidRDefault="00300A99" w:rsidP="00FF0BB2">
            <w:pPr>
              <w:rPr>
                <w:rFonts w:hAnsi="Times New Roman"/>
                <w:bCs/>
                <w:sz w:val="22"/>
                <w:szCs w:val="22"/>
                <w:lang w:val="en-US"/>
              </w:rPr>
            </w:pPr>
            <w:r w:rsidRPr="00C86AC6">
              <w:rPr>
                <w:rFonts w:hAnsi="Times New Roman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9781" w:type="dxa"/>
          </w:tcPr>
          <w:p w:rsidR="00300A99" w:rsidRPr="00C86AC6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путевок детям (за исключением детей сирот и детей, оставшихся без попечения родителей детей, находящихся в трудной жизненной ситуации) в организации отдыха и оздоровления, в учебное время</w:t>
            </w:r>
          </w:p>
        </w:tc>
        <w:tc>
          <w:tcPr>
            <w:tcW w:w="4820" w:type="dxa"/>
          </w:tcPr>
          <w:p w:rsidR="00300A99" w:rsidRPr="00C86AC6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7031DF">
        <w:trPr>
          <w:trHeight w:val="779"/>
        </w:trPr>
        <w:tc>
          <w:tcPr>
            <w:tcW w:w="675" w:type="dxa"/>
          </w:tcPr>
          <w:p w:rsidR="00FF0BB2" w:rsidRPr="00C86AC6" w:rsidRDefault="00300A9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9781"/>
        <w:gridCol w:w="4791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10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C55ECA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C55ECA" w:rsidRPr="00C86AC6">
              <w:rPr>
                <w:rFonts w:hAnsi="Times New Roman"/>
                <w:sz w:val="22"/>
                <w:szCs w:val="22"/>
              </w:rPr>
              <w:t xml:space="preserve"> в очередном календарном году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8F114C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</w:t>
            </w:r>
            <w:r w:rsidR="008F114C" w:rsidRPr="00C86AC6">
              <w:rPr>
                <w:rFonts w:hAnsi="Times New Roman"/>
                <w:sz w:val="22"/>
                <w:szCs w:val="22"/>
              </w:rPr>
              <w:t xml:space="preserve"> разрешений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0F6378" w:rsidRDefault="00C86AC6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0F6378">
              <w:rPr>
                <w:rFonts w:hAnsi="Times New Roman"/>
                <w:bCs/>
                <w:sz w:val="22"/>
                <w:szCs w:val="22"/>
                <w:highlight w:val="yellow"/>
              </w:rPr>
              <w:t>18</w:t>
            </w:r>
            <w:r w:rsidR="00FF0BB2" w:rsidRPr="000F6378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0F6378" w:rsidRDefault="00FF0BB2" w:rsidP="000F6378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0F6378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791" w:type="dxa"/>
          </w:tcPr>
          <w:p w:rsidR="00FF0BB2" w:rsidRPr="000F6378" w:rsidRDefault="00FF0BB2" w:rsidP="00FF0BB2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0F6378">
              <w:rPr>
                <w:rFonts w:hAnsi="Times New Roman"/>
                <w:sz w:val="22"/>
                <w:szCs w:val="22"/>
                <w:highlight w:val="yellow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0F6378" w:rsidRDefault="00C86AC6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0F6378">
              <w:rPr>
                <w:rFonts w:hAnsi="Times New Roman"/>
                <w:bCs/>
                <w:sz w:val="22"/>
                <w:szCs w:val="22"/>
                <w:highlight w:val="yellow"/>
              </w:rPr>
              <w:t>19</w:t>
            </w:r>
            <w:r w:rsidR="00FF0BB2" w:rsidRPr="000F6378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0F6378" w:rsidRDefault="00FF0BB2" w:rsidP="000F6378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0F6378">
              <w:rPr>
                <w:rFonts w:hAnsi="Times New Roman"/>
                <w:sz w:val="22"/>
                <w:szCs w:val="22"/>
                <w:highlight w:val="yellow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791" w:type="dxa"/>
          </w:tcPr>
          <w:p w:rsidR="00FF0BB2" w:rsidRPr="000F6378" w:rsidRDefault="00FF0BB2" w:rsidP="00FF0BB2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0F6378">
              <w:rPr>
                <w:rFonts w:hAnsi="Times New Roman"/>
                <w:sz w:val="22"/>
                <w:szCs w:val="22"/>
                <w:highlight w:val="yellow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AA7838" w:rsidRPr="00C86AC6" w:rsidTr="00AA387F">
        <w:tc>
          <w:tcPr>
            <w:tcW w:w="704" w:type="dxa"/>
          </w:tcPr>
          <w:p w:rsidR="00AA7838" w:rsidRDefault="00AA7838" w:rsidP="00FF0BB2">
            <w:pPr>
              <w:rPr>
                <w:rFonts w:hAnsi="Times New Roman"/>
                <w:bCs/>
              </w:rPr>
            </w:pPr>
          </w:p>
        </w:tc>
        <w:tc>
          <w:tcPr>
            <w:tcW w:w="9781" w:type="dxa"/>
          </w:tcPr>
          <w:p w:rsidR="00AA7838" w:rsidRPr="00AA7838" w:rsidRDefault="00AA7838" w:rsidP="00AA783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A7838">
              <w:rPr>
                <w:rFonts w:hAnsi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A7838" w:rsidRPr="00C86AC6" w:rsidRDefault="00AA7838" w:rsidP="00FF0BB2">
            <w:pPr>
              <w:rPr>
                <w:rFonts w:hAnsi="Times New Roman"/>
              </w:rPr>
            </w:pPr>
          </w:p>
        </w:tc>
        <w:tc>
          <w:tcPr>
            <w:tcW w:w="4791" w:type="dxa"/>
          </w:tcPr>
          <w:p w:rsidR="00AA7838" w:rsidRPr="00C86AC6" w:rsidRDefault="00AA7838" w:rsidP="00FF0BB2">
            <w:pPr>
              <w:rPr>
                <w:rFonts w:hAnsi="Times New Roman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04F5E" w:rsidRPr="00C86AC6" w:rsidTr="00AA387F">
        <w:tc>
          <w:tcPr>
            <w:tcW w:w="704" w:type="dxa"/>
          </w:tcPr>
          <w:p w:rsidR="00D04F5E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22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04F5E" w:rsidRPr="00461834" w:rsidRDefault="003219C9" w:rsidP="00461834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461834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однократно бесплатно в собственность </w:t>
            </w:r>
            <w:r w:rsidR="00461834" w:rsidRPr="00461834">
              <w:rPr>
                <w:rFonts w:hAnsi="Times New Roman"/>
                <w:sz w:val="22"/>
                <w:szCs w:val="22"/>
                <w:highlight w:val="yellow"/>
              </w:rPr>
              <w:t xml:space="preserve">земельных участков </w:t>
            </w:r>
            <w:r w:rsidRPr="00461834">
              <w:rPr>
                <w:rFonts w:hAnsi="Times New Roman"/>
                <w:sz w:val="22"/>
                <w:szCs w:val="22"/>
                <w:highlight w:val="yellow"/>
              </w:rPr>
              <w:t>граждан</w:t>
            </w:r>
            <w:r w:rsidR="00461834" w:rsidRPr="00461834">
              <w:rPr>
                <w:rFonts w:hAnsi="Times New Roman"/>
                <w:sz w:val="22"/>
                <w:szCs w:val="22"/>
                <w:highlight w:val="yellow"/>
              </w:rPr>
              <w:t>ам</w:t>
            </w:r>
            <w:r w:rsidRPr="00461834">
              <w:rPr>
                <w:rFonts w:hAnsi="Times New Roman"/>
                <w:sz w:val="22"/>
                <w:szCs w:val="22"/>
                <w:highlight w:val="yellow"/>
              </w:rPr>
              <w:t xml:space="preserve"> для индивидуального жилищного строительства </w:t>
            </w:r>
          </w:p>
        </w:tc>
        <w:tc>
          <w:tcPr>
            <w:tcW w:w="4791" w:type="dxa"/>
          </w:tcPr>
          <w:p w:rsidR="00D04F5E" w:rsidRPr="00C86AC6" w:rsidRDefault="0021060E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61834" w:rsidRPr="00C86AC6" w:rsidTr="00AA387F">
        <w:tc>
          <w:tcPr>
            <w:tcW w:w="704" w:type="dxa"/>
          </w:tcPr>
          <w:p w:rsidR="00461834" w:rsidRPr="00C90BE7" w:rsidRDefault="00461834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C90BE7">
              <w:rPr>
                <w:rFonts w:hAnsi="Times New Roman"/>
                <w:bCs/>
                <w:sz w:val="22"/>
                <w:szCs w:val="22"/>
                <w:highlight w:val="yellow"/>
              </w:rPr>
              <w:t>22-1</w:t>
            </w:r>
          </w:p>
        </w:tc>
        <w:tc>
          <w:tcPr>
            <w:tcW w:w="9781" w:type="dxa"/>
          </w:tcPr>
          <w:p w:rsidR="00461834" w:rsidRPr="00C90BE7" w:rsidRDefault="00461834" w:rsidP="00461834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90BE7">
              <w:rPr>
                <w:rFonts w:hAnsi="Times New Roman"/>
                <w:sz w:val="22"/>
                <w:szCs w:val="22"/>
                <w:highlight w:val="yellow"/>
              </w:rPr>
              <w:t xml:space="preserve">Принятие </w:t>
            </w:r>
            <w:r w:rsidR="00480DBF" w:rsidRPr="00C90BE7">
              <w:rPr>
                <w:rFonts w:hAnsi="Times New Roman"/>
                <w:sz w:val="22"/>
                <w:szCs w:val="22"/>
                <w:highlight w:val="yellow"/>
              </w:rPr>
              <w:t>граждан</w:t>
            </w:r>
            <w:r w:rsidRPr="00C90BE7">
              <w:rPr>
                <w:rFonts w:hAnsi="Times New Roman"/>
                <w:sz w:val="22"/>
                <w:szCs w:val="22"/>
                <w:highlight w:val="yellow"/>
              </w:rPr>
              <w:t xml:space="preserve"> на учет </w:t>
            </w:r>
            <w:r w:rsidR="00480DBF" w:rsidRPr="00C90BE7">
              <w:rPr>
                <w:rFonts w:hAnsi="Times New Roman"/>
                <w:sz w:val="22"/>
                <w:szCs w:val="22"/>
                <w:highlight w:val="yellow"/>
              </w:rPr>
              <w:t xml:space="preserve">в качестве лиц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791" w:type="dxa"/>
          </w:tcPr>
          <w:p w:rsidR="00461834" w:rsidRPr="00C90BE7" w:rsidRDefault="00671989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90BE7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AA1A8D" w:rsidRDefault="00FB06CE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AA1A8D">
              <w:rPr>
                <w:rFonts w:hAnsi="Times New Roman"/>
                <w:bCs/>
                <w:sz w:val="22"/>
                <w:szCs w:val="22"/>
                <w:highlight w:val="yellow"/>
              </w:rPr>
              <w:t>24</w:t>
            </w:r>
            <w:r w:rsidR="00FF0BB2" w:rsidRPr="00AA1A8D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AA1A8D" w:rsidRDefault="00C90BE7" w:rsidP="00FF0BB2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AA1A8D">
              <w:rPr>
                <w:rFonts w:hAnsi="Times New Roman"/>
                <w:sz w:val="22"/>
                <w:szCs w:val="22"/>
                <w:highlight w:val="yellow"/>
              </w:rPr>
              <w:t>У</w:t>
            </w:r>
            <w:r w:rsidR="00FF0BB2" w:rsidRPr="00AA1A8D">
              <w:rPr>
                <w:rFonts w:hAnsi="Times New Roman"/>
                <w:sz w:val="22"/>
                <w:szCs w:val="22"/>
                <w:highlight w:val="yellow"/>
              </w:rPr>
              <w:t>тверждение схем</w:t>
            </w:r>
            <w:r w:rsidRPr="00AA1A8D">
              <w:rPr>
                <w:rFonts w:hAnsi="Times New Roman"/>
                <w:sz w:val="22"/>
                <w:szCs w:val="22"/>
                <w:highlight w:val="yellow"/>
              </w:rPr>
              <w:t>ы расположения земельного участка или земельных участков на кадастровом плане территорий</w:t>
            </w:r>
            <w:r w:rsidR="00FF0BB2" w:rsidRPr="00AA1A8D">
              <w:rPr>
                <w:rFonts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FF0BB2" w:rsidRPr="00AA1A8D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4791" w:type="dxa"/>
          </w:tcPr>
          <w:p w:rsidR="00FF0BB2" w:rsidRPr="00AA1A8D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AA1A8D">
              <w:rPr>
                <w:rFonts w:hAnsi="Times New Roman"/>
                <w:sz w:val="22"/>
                <w:szCs w:val="22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D6295C" w:rsidRDefault="00FB06CE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D6295C">
              <w:rPr>
                <w:rFonts w:hAnsi="Times New Roman"/>
                <w:bCs/>
                <w:sz w:val="22"/>
                <w:szCs w:val="22"/>
                <w:highlight w:val="yellow"/>
              </w:rPr>
              <w:t>25</w:t>
            </w:r>
            <w:r w:rsidR="00FF0BB2" w:rsidRPr="00D6295C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D6295C" w:rsidRDefault="00FF0BB2" w:rsidP="001637BC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</w:t>
            </w:r>
            <w:r w:rsidR="00AA1A8D" w:rsidRPr="00D6295C">
              <w:rPr>
                <w:rFonts w:hAnsi="Times New Roman"/>
                <w:sz w:val="22"/>
                <w:szCs w:val="22"/>
                <w:highlight w:val="yellow"/>
              </w:rPr>
              <w:t>в</w:t>
            </w:r>
            <w:r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 собственность</w:t>
            </w:r>
            <w:r w:rsidR="00AA1A8D" w:rsidRPr="00D6295C">
              <w:rPr>
                <w:rFonts w:hAnsi="Times New Roman"/>
                <w:sz w:val="22"/>
                <w:szCs w:val="22"/>
                <w:highlight w:val="yellow"/>
              </w:rPr>
              <w:t>, постоянное (бессрочное) пользование, в безвозмездное пользование, аренду земельных участков из состава земель</w:t>
            </w:r>
            <w:r w:rsidR="001637BC"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, государственная собственность </w:t>
            </w:r>
            <w:r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 на которые не разграничена, и</w:t>
            </w:r>
            <w:r w:rsidR="001637BC" w:rsidRPr="00D6295C">
              <w:rPr>
                <w:rFonts w:hAnsi="Times New Roman"/>
                <w:sz w:val="22"/>
                <w:szCs w:val="22"/>
                <w:highlight w:val="yellow"/>
              </w:rPr>
              <w:t>з земель,</w:t>
            </w:r>
            <w:r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 находящихся в</w:t>
            </w:r>
            <w:r w:rsidR="001637BC"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 </w:t>
            </w:r>
            <w:r w:rsidR="00D6295C" w:rsidRPr="00D6295C">
              <w:rPr>
                <w:rFonts w:hAnsi="Times New Roman"/>
                <w:sz w:val="22"/>
                <w:szCs w:val="22"/>
                <w:highlight w:val="yellow"/>
              </w:rPr>
              <w:t>собственности</w:t>
            </w:r>
            <w:r w:rsidR="001637BC"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 муниципального образования, </w:t>
            </w:r>
            <w:r w:rsidR="00D6295C" w:rsidRPr="00D6295C">
              <w:rPr>
                <w:rFonts w:hAnsi="Times New Roman"/>
                <w:sz w:val="22"/>
                <w:szCs w:val="22"/>
                <w:highlight w:val="yellow"/>
              </w:rPr>
              <w:t>занятых</w:t>
            </w:r>
            <w:r w:rsidR="001637BC" w:rsidRPr="00D6295C">
              <w:rPr>
                <w:rFonts w:hAnsi="Times New Roman"/>
                <w:sz w:val="22"/>
                <w:szCs w:val="22"/>
                <w:highlight w:val="yellow"/>
              </w:rPr>
              <w:t xml:space="preserve"> зданиями, строениям</w:t>
            </w:r>
            <w:r w:rsidR="00D6295C" w:rsidRPr="00D6295C">
              <w:rPr>
                <w:rFonts w:hAnsi="Times New Roman"/>
                <w:sz w:val="22"/>
                <w:szCs w:val="22"/>
                <w:highlight w:val="yellow"/>
              </w:rPr>
              <w:t>, сооружениями, принадлежащими юридическим лицам и гражданам</w:t>
            </w:r>
          </w:p>
        </w:tc>
        <w:tc>
          <w:tcPr>
            <w:tcW w:w="4791" w:type="dxa"/>
          </w:tcPr>
          <w:p w:rsidR="00FF0BB2" w:rsidRPr="00D6295C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D6295C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706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1311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33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C180B" w:rsidRPr="00C86AC6" w:rsidTr="00AA387F">
        <w:tc>
          <w:tcPr>
            <w:tcW w:w="704" w:type="dxa"/>
          </w:tcPr>
          <w:p w:rsidR="00DC180B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C180B" w:rsidRPr="00C86AC6" w:rsidRDefault="00DC180B" w:rsidP="003B19E6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</w:t>
            </w:r>
            <w:r w:rsidR="007C0F61" w:rsidRPr="00C86AC6">
              <w:rPr>
                <w:rFonts w:hAnsi="Times New Roman"/>
                <w:sz w:val="22"/>
                <w:szCs w:val="22"/>
              </w:rPr>
              <w:t>в, находящихся в муниципальной собственности Невьянского городского округа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или в государственной неразграниченной собственности, расположенных на </w:t>
            </w:r>
            <w:r w:rsidR="003B19E6" w:rsidRPr="00C86AC6">
              <w:rPr>
                <w:rFonts w:hAnsi="Times New Roman"/>
                <w:sz w:val="22"/>
                <w:szCs w:val="22"/>
              </w:rPr>
              <w:t>территории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4791" w:type="dxa"/>
          </w:tcPr>
          <w:p w:rsidR="00DC180B" w:rsidRPr="00C86AC6" w:rsidRDefault="000A028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FF0BB2" w:rsidRPr="00C86AC6" w:rsidTr="00AA387F">
        <w:trPr>
          <w:trHeight w:val="705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E747B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E747B5">
              <w:rPr>
                <w:rFonts w:hAnsi="Times New Roman"/>
                <w:sz w:val="22"/>
                <w:szCs w:val="22"/>
                <w:highlight w:val="yellow"/>
              </w:rPr>
              <w:t xml:space="preserve">Прием заявлений и выдача документов о согласовании переустройства и (или) </w:t>
            </w:r>
            <w:r w:rsidR="00E747B5" w:rsidRPr="00E747B5">
              <w:rPr>
                <w:rFonts w:hAnsi="Times New Roman"/>
                <w:sz w:val="22"/>
                <w:szCs w:val="22"/>
                <w:highlight w:val="yellow"/>
              </w:rPr>
              <w:t>перепланировки жилого помещений в многоквартирных домах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46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3B19E6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r w:rsidR="000D515F" w:rsidRPr="00C86AC6">
              <w:rPr>
                <w:rFonts w:hAnsi="Times New Roman"/>
                <w:sz w:val="22"/>
                <w:szCs w:val="22"/>
              </w:rPr>
              <w:t>, расположенных</w:t>
            </w:r>
            <w:r w:rsidR="00FF0BB2" w:rsidRPr="00C86AC6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355224" w:rsidP="00355224">
            <w:pPr>
              <w:rPr>
                <w:rFonts w:hAnsi="Times New Roman"/>
                <w:sz w:val="22"/>
                <w:szCs w:val="22"/>
              </w:rPr>
            </w:pPr>
            <w:r w:rsidRPr="00355224">
              <w:rPr>
                <w:rFonts w:hAnsi="Times New Roman"/>
                <w:sz w:val="22"/>
                <w:szCs w:val="22"/>
                <w:highlight w:val="yellow"/>
              </w:rPr>
              <w:t xml:space="preserve">Выдача разрешений на строительство </w:t>
            </w:r>
            <w:r w:rsidR="00FF0BB2" w:rsidRPr="00355224">
              <w:rPr>
                <w:rFonts w:hAnsi="Times New Roman"/>
                <w:sz w:val="22"/>
                <w:szCs w:val="22"/>
                <w:highlight w:val="yellow"/>
              </w:rPr>
              <w:t>объектов капитального строительства</w:t>
            </w:r>
            <w:r w:rsidR="00FF0BB2" w:rsidRPr="00C86AC6"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55224" w:rsidRPr="00C86AC6" w:rsidTr="00AA387F">
        <w:tc>
          <w:tcPr>
            <w:tcW w:w="704" w:type="dxa"/>
          </w:tcPr>
          <w:p w:rsidR="00355224" w:rsidRPr="00B92D2C" w:rsidRDefault="00355224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B92D2C">
              <w:rPr>
                <w:rFonts w:hAnsi="Times New Roman"/>
                <w:bCs/>
                <w:sz w:val="22"/>
                <w:szCs w:val="22"/>
                <w:highlight w:val="yellow"/>
              </w:rPr>
              <w:t>48-1</w:t>
            </w:r>
          </w:p>
        </w:tc>
        <w:tc>
          <w:tcPr>
            <w:tcW w:w="9781" w:type="dxa"/>
          </w:tcPr>
          <w:p w:rsidR="00355224" w:rsidRPr="00B92D2C" w:rsidRDefault="00355224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B92D2C">
              <w:rPr>
                <w:rFonts w:hAnsi="Times New Roman"/>
                <w:sz w:val="22"/>
                <w:szCs w:val="22"/>
                <w:highlight w:val="yellow"/>
              </w:rPr>
      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791" w:type="dxa"/>
          </w:tcPr>
          <w:p w:rsidR="00355224" w:rsidRPr="00B92D2C" w:rsidRDefault="00B92D2C" w:rsidP="00FF0BB2">
            <w:pPr>
              <w:ind w:firstLine="7"/>
              <w:rPr>
                <w:rFonts w:hAnsi="Times New Roman"/>
                <w:sz w:val="22"/>
                <w:szCs w:val="22"/>
                <w:highlight w:val="yellow"/>
              </w:rPr>
            </w:pPr>
            <w:r w:rsidRPr="00B92D2C">
              <w:rPr>
                <w:rFonts w:hAnsi="Times New Roman"/>
                <w:sz w:val="22"/>
                <w:szCs w:val="22"/>
                <w:highlight w:val="yellow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rPr>
          <w:trHeight w:val="371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A26B38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Присвоение адреса объекту </w:t>
            </w:r>
            <w:r w:rsidR="00A26B38" w:rsidRPr="00C86AC6">
              <w:rPr>
                <w:rFonts w:hAnsi="Times New Roman"/>
                <w:sz w:val="22"/>
                <w:szCs w:val="22"/>
              </w:rPr>
              <w:t>недвижимости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5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9C01B3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B92D2C" w:rsidP="00B92D2C">
            <w:pPr>
              <w:rPr>
                <w:rFonts w:hAnsi="Times New Roman"/>
                <w:strike/>
                <w:sz w:val="22"/>
                <w:szCs w:val="22"/>
              </w:rPr>
            </w:pPr>
            <w:r w:rsidRPr="00B92D2C">
              <w:rPr>
                <w:rFonts w:hAnsi="Times New Roman"/>
                <w:sz w:val="22"/>
                <w:szCs w:val="22"/>
                <w:highlight w:val="yellow"/>
              </w:rPr>
              <w:t>Выдача разрешений</w:t>
            </w:r>
            <w:r w:rsidR="00FF0BB2" w:rsidRPr="00B92D2C">
              <w:rPr>
                <w:rFonts w:hAnsi="Times New Roman"/>
                <w:sz w:val="22"/>
                <w:szCs w:val="22"/>
                <w:highlight w:val="yellow"/>
              </w:rPr>
              <w:t xml:space="preserve"> на ввод в эксплуатацию объектов капитального строительства</w:t>
            </w:r>
            <w:r w:rsidR="00FF0BB2" w:rsidRPr="00C86AC6"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58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2E1E0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</w:t>
            </w:r>
            <w:r w:rsidR="00C660DF" w:rsidRPr="00C86AC6">
              <w:rPr>
                <w:rFonts w:hAnsi="Times New Roman"/>
                <w:sz w:val="22"/>
                <w:szCs w:val="22"/>
              </w:rPr>
              <w:t>архивных справок,</w:t>
            </w:r>
            <w:r w:rsidRPr="00C86AC6">
              <w:rPr>
                <w:rFonts w:hAnsi="Times New Roman"/>
                <w:sz w:val="22"/>
                <w:szCs w:val="22"/>
              </w:rPr>
              <w:t xml:space="preserve"> архивных</w:t>
            </w:r>
            <w:r w:rsidR="002E1E05" w:rsidRPr="00C86AC6">
              <w:rPr>
                <w:rFonts w:hAnsi="Times New Roman"/>
                <w:sz w:val="22"/>
                <w:szCs w:val="22"/>
              </w:rPr>
              <w:t xml:space="preserve">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6</w:t>
            </w:r>
            <w:r w:rsidR="00C63CCB">
              <w:rPr>
                <w:rFonts w:hAnsi="Times New Roman"/>
                <w:bCs/>
                <w:sz w:val="22"/>
                <w:szCs w:val="22"/>
              </w:rPr>
              <w:t>1</w:t>
            </w:r>
            <w:r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hAnsi="Times New Roman"/>
                <w:bCs/>
                <w:color w:val="000000"/>
                <w:sz w:val="22"/>
                <w:szCs w:val="22"/>
              </w:rPr>
              <w:t>62</w:t>
            </w:r>
            <w:r w:rsidR="00FF0BB2" w:rsidRPr="00C86AC6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66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67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E84650">
        <w:trPr>
          <w:trHeight w:val="482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0C04BE" w:rsidRPr="00C86AC6" w:rsidTr="00C9737A">
        <w:trPr>
          <w:trHeight w:val="222"/>
        </w:trPr>
        <w:tc>
          <w:tcPr>
            <w:tcW w:w="15276" w:type="dxa"/>
            <w:gridSpan w:val="3"/>
          </w:tcPr>
          <w:p w:rsidR="000C04BE" w:rsidRPr="00C86AC6" w:rsidRDefault="000C04BE" w:rsidP="000C04BE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C86AC6">
              <w:rPr>
                <w:rFonts w:hAnsi="Times New Roman"/>
                <w:b/>
                <w:sz w:val="22"/>
                <w:szCs w:val="22"/>
              </w:rPr>
              <w:t>Услуги в сфере налогообложения</w:t>
            </w:r>
          </w:p>
        </w:tc>
      </w:tr>
      <w:tr w:rsidR="000C04BE" w:rsidRPr="00C86AC6" w:rsidTr="00DE54B5">
        <w:trPr>
          <w:trHeight w:val="679"/>
        </w:trPr>
        <w:tc>
          <w:tcPr>
            <w:tcW w:w="704" w:type="dxa"/>
          </w:tcPr>
          <w:p w:rsidR="000C04BE" w:rsidRPr="00C86AC6" w:rsidRDefault="00C63CCB" w:rsidP="000C04BE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70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0C04BE" w:rsidRPr="00E84650" w:rsidRDefault="00C9737A" w:rsidP="000C04BE">
            <w:pPr>
              <w:rPr>
                <w:rFonts w:hAnsi="Times New Roman"/>
                <w:sz w:val="22"/>
                <w:szCs w:val="22"/>
              </w:rPr>
            </w:pPr>
            <w:r w:rsidRPr="00E84650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791" w:type="dxa"/>
          </w:tcPr>
          <w:p w:rsidR="000C04BE" w:rsidRPr="00C86AC6" w:rsidRDefault="00DB6C3E" w:rsidP="000C04B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</w:tbl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spacing w:after="160" w:line="259" w:lineRule="auto"/>
        <w:rPr>
          <w:rFonts w:ascii="Calibri" w:eastAsia="Calibri" w:hAnsi="Calibri" w:cs="Times New Roman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Pr="000B2437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5472" w:rsidRPr="000B2437" w:rsidSect="0015755A">
      <w:headerReference w:type="default" r:id="rId11"/>
      <w:pgSz w:w="16838" w:h="11906" w:orient="landscape" w:code="9"/>
      <w:pgMar w:top="1531" w:right="567" w:bottom="709" w:left="90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9" w:rsidRDefault="009476D9" w:rsidP="009476D9">
      <w:pPr>
        <w:spacing w:after="0" w:line="240" w:lineRule="auto"/>
      </w:pPr>
      <w:r>
        <w:separator/>
      </w:r>
    </w:p>
  </w:endnote>
  <w:end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9" w:rsidRDefault="009476D9" w:rsidP="009476D9">
      <w:pPr>
        <w:spacing w:after="0" w:line="240" w:lineRule="auto"/>
      </w:pPr>
      <w:r>
        <w:separator/>
      </w:r>
    </w:p>
  </w:footnote>
  <w:foot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 w:rsidP="001765A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0302"/>
      <w:docPartObj>
        <w:docPartGallery w:val="Page Numbers (Top of Page)"/>
        <w:docPartUnique/>
      </w:docPartObj>
    </w:sdtPr>
    <w:sdtEndPr/>
    <w:sdtContent>
      <w:p w:rsidR="0015755A" w:rsidRDefault="001575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E6">
          <w:rPr>
            <w:noProof/>
          </w:rPr>
          <w:t>2</w:t>
        </w:r>
        <w:r>
          <w:fldChar w:fldCharType="end"/>
        </w:r>
      </w:p>
    </w:sdtContent>
  </w:sdt>
  <w:p w:rsidR="009476D9" w:rsidRDefault="009476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30474"/>
      <w:docPartObj>
        <w:docPartGallery w:val="Page Numbers (Top of Page)"/>
        <w:docPartUnique/>
      </w:docPartObj>
    </w:sdtPr>
    <w:sdtEndPr/>
    <w:sdtContent>
      <w:p w:rsidR="001765A0" w:rsidRDefault="00176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E6">
          <w:rPr>
            <w:noProof/>
          </w:rPr>
          <w:t>3</w:t>
        </w:r>
        <w:r>
          <w:fldChar w:fldCharType="end"/>
        </w:r>
      </w:p>
    </w:sdtContent>
  </w:sdt>
  <w:p w:rsidR="001765A0" w:rsidRDefault="001765A0" w:rsidP="001765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2685"/>
    <w:rsid w:val="00053490"/>
    <w:rsid w:val="00054CC0"/>
    <w:rsid w:val="00063AE7"/>
    <w:rsid w:val="00074E7A"/>
    <w:rsid w:val="00083C05"/>
    <w:rsid w:val="00084982"/>
    <w:rsid w:val="00084F63"/>
    <w:rsid w:val="00093B01"/>
    <w:rsid w:val="00094F3B"/>
    <w:rsid w:val="000A0282"/>
    <w:rsid w:val="000B2437"/>
    <w:rsid w:val="000C04BE"/>
    <w:rsid w:val="000C2BA2"/>
    <w:rsid w:val="000C2C96"/>
    <w:rsid w:val="000C4FF2"/>
    <w:rsid w:val="000D3710"/>
    <w:rsid w:val="000D4B93"/>
    <w:rsid w:val="000D515F"/>
    <w:rsid w:val="000D54A3"/>
    <w:rsid w:val="000D6DFB"/>
    <w:rsid w:val="000E540F"/>
    <w:rsid w:val="000E7CA4"/>
    <w:rsid w:val="000F006E"/>
    <w:rsid w:val="000F059E"/>
    <w:rsid w:val="000F4DA9"/>
    <w:rsid w:val="000F6378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5755A"/>
    <w:rsid w:val="001636D1"/>
    <w:rsid w:val="001637BC"/>
    <w:rsid w:val="001670CA"/>
    <w:rsid w:val="00170D7A"/>
    <w:rsid w:val="001765A0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050A"/>
    <w:rsid w:val="001B4C6B"/>
    <w:rsid w:val="001B609F"/>
    <w:rsid w:val="001C28E0"/>
    <w:rsid w:val="001C4076"/>
    <w:rsid w:val="001C50D5"/>
    <w:rsid w:val="001C50E6"/>
    <w:rsid w:val="001C58B1"/>
    <w:rsid w:val="001D0974"/>
    <w:rsid w:val="001D7F80"/>
    <w:rsid w:val="001E56B1"/>
    <w:rsid w:val="001F3342"/>
    <w:rsid w:val="001F43B9"/>
    <w:rsid w:val="001F4AAF"/>
    <w:rsid w:val="001F654D"/>
    <w:rsid w:val="002078E2"/>
    <w:rsid w:val="0021060E"/>
    <w:rsid w:val="002213B7"/>
    <w:rsid w:val="0022333D"/>
    <w:rsid w:val="00224C59"/>
    <w:rsid w:val="00225900"/>
    <w:rsid w:val="002315EB"/>
    <w:rsid w:val="00236478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4484"/>
    <w:rsid w:val="0027693D"/>
    <w:rsid w:val="00281484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52E5"/>
    <w:rsid w:val="002C07BF"/>
    <w:rsid w:val="002C1928"/>
    <w:rsid w:val="002C636B"/>
    <w:rsid w:val="002C6E07"/>
    <w:rsid w:val="002D38F9"/>
    <w:rsid w:val="002D6C93"/>
    <w:rsid w:val="002D73DF"/>
    <w:rsid w:val="002D7B9B"/>
    <w:rsid w:val="002E0C60"/>
    <w:rsid w:val="002E1E05"/>
    <w:rsid w:val="002F1125"/>
    <w:rsid w:val="002F1906"/>
    <w:rsid w:val="002F57AA"/>
    <w:rsid w:val="002F5FE6"/>
    <w:rsid w:val="002F6201"/>
    <w:rsid w:val="00300A99"/>
    <w:rsid w:val="0030153C"/>
    <w:rsid w:val="00303CB2"/>
    <w:rsid w:val="003050D7"/>
    <w:rsid w:val="00305543"/>
    <w:rsid w:val="00311C8F"/>
    <w:rsid w:val="0031273D"/>
    <w:rsid w:val="00313C70"/>
    <w:rsid w:val="00314523"/>
    <w:rsid w:val="00314B8B"/>
    <w:rsid w:val="003217BA"/>
    <w:rsid w:val="003219C9"/>
    <w:rsid w:val="003253FA"/>
    <w:rsid w:val="00325A3C"/>
    <w:rsid w:val="00326963"/>
    <w:rsid w:val="0033567B"/>
    <w:rsid w:val="00336CE7"/>
    <w:rsid w:val="003407EF"/>
    <w:rsid w:val="00341882"/>
    <w:rsid w:val="00343DEA"/>
    <w:rsid w:val="00344352"/>
    <w:rsid w:val="00347471"/>
    <w:rsid w:val="00347F36"/>
    <w:rsid w:val="00350B4A"/>
    <w:rsid w:val="00351501"/>
    <w:rsid w:val="00353192"/>
    <w:rsid w:val="00355224"/>
    <w:rsid w:val="00356DAF"/>
    <w:rsid w:val="00362B0A"/>
    <w:rsid w:val="00365050"/>
    <w:rsid w:val="0036561B"/>
    <w:rsid w:val="00365BC2"/>
    <w:rsid w:val="00371797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3B2"/>
    <w:rsid w:val="003A787C"/>
    <w:rsid w:val="003B0EE9"/>
    <w:rsid w:val="003B19E6"/>
    <w:rsid w:val="003B6EBC"/>
    <w:rsid w:val="003D15F6"/>
    <w:rsid w:val="003D46BC"/>
    <w:rsid w:val="003D52CB"/>
    <w:rsid w:val="003D7E6F"/>
    <w:rsid w:val="003E03C9"/>
    <w:rsid w:val="003E462C"/>
    <w:rsid w:val="003E55B1"/>
    <w:rsid w:val="003E56D4"/>
    <w:rsid w:val="003E608A"/>
    <w:rsid w:val="003E7C12"/>
    <w:rsid w:val="003F05DE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0FEE"/>
    <w:rsid w:val="0044292F"/>
    <w:rsid w:val="0044295C"/>
    <w:rsid w:val="00451B80"/>
    <w:rsid w:val="00455EFE"/>
    <w:rsid w:val="004569CA"/>
    <w:rsid w:val="00457B81"/>
    <w:rsid w:val="0046064C"/>
    <w:rsid w:val="004616EC"/>
    <w:rsid w:val="00461834"/>
    <w:rsid w:val="004661EB"/>
    <w:rsid w:val="004712C4"/>
    <w:rsid w:val="00471E40"/>
    <w:rsid w:val="004738F9"/>
    <w:rsid w:val="00473CF0"/>
    <w:rsid w:val="00480DBF"/>
    <w:rsid w:val="004838F6"/>
    <w:rsid w:val="0048435E"/>
    <w:rsid w:val="00495229"/>
    <w:rsid w:val="00495EB2"/>
    <w:rsid w:val="004A0580"/>
    <w:rsid w:val="004A0859"/>
    <w:rsid w:val="004A2AE9"/>
    <w:rsid w:val="004A2C54"/>
    <w:rsid w:val="004A7933"/>
    <w:rsid w:val="004B2EF0"/>
    <w:rsid w:val="004D00B5"/>
    <w:rsid w:val="004D0292"/>
    <w:rsid w:val="004D7968"/>
    <w:rsid w:val="004E2C3F"/>
    <w:rsid w:val="004E3B82"/>
    <w:rsid w:val="004E4B93"/>
    <w:rsid w:val="004E7013"/>
    <w:rsid w:val="004F2AD9"/>
    <w:rsid w:val="004F3745"/>
    <w:rsid w:val="004F7243"/>
    <w:rsid w:val="004F7D17"/>
    <w:rsid w:val="005020E4"/>
    <w:rsid w:val="00502D76"/>
    <w:rsid w:val="0051123B"/>
    <w:rsid w:val="0051142D"/>
    <w:rsid w:val="00515FD6"/>
    <w:rsid w:val="00521A76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64DA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08C5"/>
    <w:rsid w:val="005B6898"/>
    <w:rsid w:val="005C38B1"/>
    <w:rsid w:val="005C3AC3"/>
    <w:rsid w:val="005C3C6F"/>
    <w:rsid w:val="005C50BF"/>
    <w:rsid w:val="005C765C"/>
    <w:rsid w:val="005D42F4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11535"/>
    <w:rsid w:val="00613BA0"/>
    <w:rsid w:val="00623226"/>
    <w:rsid w:val="00625020"/>
    <w:rsid w:val="006367FB"/>
    <w:rsid w:val="00640B2A"/>
    <w:rsid w:val="00644ABD"/>
    <w:rsid w:val="00645375"/>
    <w:rsid w:val="00645AF5"/>
    <w:rsid w:val="00650A22"/>
    <w:rsid w:val="00651872"/>
    <w:rsid w:val="006524A1"/>
    <w:rsid w:val="00663853"/>
    <w:rsid w:val="00671989"/>
    <w:rsid w:val="00672FC3"/>
    <w:rsid w:val="006774D8"/>
    <w:rsid w:val="00684D29"/>
    <w:rsid w:val="00691F7F"/>
    <w:rsid w:val="00696D98"/>
    <w:rsid w:val="00697D65"/>
    <w:rsid w:val="006A00FB"/>
    <w:rsid w:val="006A3171"/>
    <w:rsid w:val="006C1C94"/>
    <w:rsid w:val="006C2D30"/>
    <w:rsid w:val="006E0E46"/>
    <w:rsid w:val="006E38F8"/>
    <w:rsid w:val="006F0963"/>
    <w:rsid w:val="006F2C75"/>
    <w:rsid w:val="006F5A34"/>
    <w:rsid w:val="006F6E5F"/>
    <w:rsid w:val="007031DF"/>
    <w:rsid w:val="00704121"/>
    <w:rsid w:val="0070628A"/>
    <w:rsid w:val="007072C6"/>
    <w:rsid w:val="00707A0C"/>
    <w:rsid w:val="00715793"/>
    <w:rsid w:val="00721019"/>
    <w:rsid w:val="007253C3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52E4"/>
    <w:rsid w:val="00787C4B"/>
    <w:rsid w:val="007A1A29"/>
    <w:rsid w:val="007A789D"/>
    <w:rsid w:val="007A7C8B"/>
    <w:rsid w:val="007B1DD5"/>
    <w:rsid w:val="007B1E86"/>
    <w:rsid w:val="007B427A"/>
    <w:rsid w:val="007B4F15"/>
    <w:rsid w:val="007B6390"/>
    <w:rsid w:val="007B781D"/>
    <w:rsid w:val="007C015B"/>
    <w:rsid w:val="007C0607"/>
    <w:rsid w:val="007C061F"/>
    <w:rsid w:val="007C0F61"/>
    <w:rsid w:val="007C409E"/>
    <w:rsid w:val="007D0DDF"/>
    <w:rsid w:val="007D2898"/>
    <w:rsid w:val="007D3785"/>
    <w:rsid w:val="007D4234"/>
    <w:rsid w:val="007E0D19"/>
    <w:rsid w:val="007E1B2A"/>
    <w:rsid w:val="007E392B"/>
    <w:rsid w:val="007F439F"/>
    <w:rsid w:val="007F4F67"/>
    <w:rsid w:val="007F5031"/>
    <w:rsid w:val="00801AA4"/>
    <w:rsid w:val="008027C3"/>
    <w:rsid w:val="00806AB7"/>
    <w:rsid w:val="0081265B"/>
    <w:rsid w:val="008172B8"/>
    <w:rsid w:val="0081790D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C65"/>
    <w:rsid w:val="008A77DF"/>
    <w:rsid w:val="008B5011"/>
    <w:rsid w:val="008B5551"/>
    <w:rsid w:val="008C1AA4"/>
    <w:rsid w:val="008D3CDB"/>
    <w:rsid w:val="008D41D8"/>
    <w:rsid w:val="008D5A72"/>
    <w:rsid w:val="008E5FD9"/>
    <w:rsid w:val="008F114C"/>
    <w:rsid w:val="008F5E3F"/>
    <w:rsid w:val="008F70E5"/>
    <w:rsid w:val="008F74F4"/>
    <w:rsid w:val="00903E90"/>
    <w:rsid w:val="009053D7"/>
    <w:rsid w:val="00906282"/>
    <w:rsid w:val="0091064B"/>
    <w:rsid w:val="00911E2F"/>
    <w:rsid w:val="00912334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76D9"/>
    <w:rsid w:val="009513BC"/>
    <w:rsid w:val="00952B26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1FAC"/>
    <w:rsid w:val="00992C31"/>
    <w:rsid w:val="009960D8"/>
    <w:rsid w:val="009A2955"/>
    <w:rsid w:val="009A4D0C"/>
    <w:rsid w:val="009A5805"/>
    <w:rsid w:val="009A6304"/>
    <w:rsid w:val="009B236A"/>
    <w:rsid w:val="009B252F"/>
    <w:rsid w:val="009B3DC5"/>
    <w:rsid w:val="009B6B14"/>
    <w:rsid w:val="009C01B3"/>
    <w:rsid w:val="009C4BAF"/>
    <w:rsid w:val="009C6714"/>
    <w:rsid w:val="009D180C"/>
    <w:rsid w:val="009D7427"/>
    <w:rsid w:val="009E0A1F"/>
    <w:rsid w:val="009E0A93"/>
    <w:rsid w:val="009E0F53"/>
    <w:rsid w:val="009E4B73"/>
    <w:rsid w:val="009F48D8"/>
    <w:rsid w:val="009F54A7"/>
    <w:rsid w:val="00A00F47"/>
    <w:rsid w:val="00A03BF9"/>
    <w:rsid w:val="00A049ED"/>
    <w:rsid w:val="00A10EE4"/>
    <w:rsid w:val="00A17830"/>
    <w:rsid w:val="00A258D1"/>
    <w:rsid w:val="00A26B38"/>
    <w:rsid w:val="00A35E67"/>
    <w:rsid w:val="00A36231"/>
    <w:rsid w:val="00A3695A"/>
    <w:rsid w:val="00A37575"/>
    <w:rsid w:val="00A42357"/>
    <w:rsid w:val="00A47822"/>
    <w:rsid w:val="00A535C4"/>
    <w:rsid w:val="00A62B24"/>
    <w:rsid w:val="00A6504E"/>
    <w:rsid w:val="00A65BFC"/>
    <w:rsid w:val="00A66054"/>
    <w:rsid w:val="00A700ED"/>
    <w:rsid w:val="00A7483E"/>
    <w:rsid w:val="00A74A4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1A8D"/>
    <w:rsid w:val="00AA2815"/>
    <w:rsid w:val="00AA4D00"/>
    <w:rsid w:val="00AA5DA3"/>
    <w:rsid w:val="00AA6DFE"/>
    <w:rsid w:val="00AA7838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0ACC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1387"/>
    <w:rsid w:val="00B82C0E"/>
    <w:rsid w:val="00B92D2C"/>
    <w:rsid w:val="00BA16A7"/>
    <w:rsid w:val="00BA225B"/>
    <w:rsid w:val="00BA6A25"/>
    <w:rsid w:val="00BB41A9"/>
    <w:rsid w:val="00BB7C86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E7B9D"/>
    <w:rsid w:val="00BF0A60"/>
    <w:rsid w:val="00BF1E40"/>
    <w:rsid w:val="00BF278F"/>
    <w:rsid w:val="00BF39E3"/>
    <w:rsid w:val="00C00DDA"/>
    <w:rsid w:val="00C010A5"/>
    <w:rsid w:val="00C01803"/>
    <w:rsid w:val="00C01F26"/>
    <w:rsid w:val="00C02BB1"/>
    <w:rsid w:val="00C072DE"/>
    <w:rsid w:val="00C079B5"/>
    <w:rsid w:val="00C11470"/>
    <w:rsid w:val="00C151DC"/>
    <w:rsid w:val="00C2657E"/>
    <w:rsid w:val="00C33EA3"/>
    <w:rsid w:val="00C34A88"/>
    <w:rsid w:val="00C35A5F"/>
    <w:rsid w:val="00C400F1"/>
    <w:rsid w:val="00C41A11"/>
    <w:rsid w:val="00C429C0"/>
    <w:rsid w:val="00C45788"/>
    <w:rsid w:val="00C45ADF"/>
    <w:rsid w:val="00C52106"/>
    <w:rsid w:val="00C526C5"/>
    <w:rsid w:val="00C55ECA"/>
    <w:rsid w:val="00C62993"/>
    <w:rsid w:val="00C63CCB"/>
    <w:rsid w:val="00C63E78"/>
    <w:rsid w:val="00C660DF"/>
    <w:rsid w:val="00C67A13"/>
    <w:rsid w:val="00C67F0A"/>
    <w:rsid w:val="00C723E0"/>
    <w:rsid w:val="00C773C9"/>
    <w:rsid w:val="00C77F20"/>
    <w:rsid w:val="00C8106A"/>
    <w:rsid w:val="00C8587A"/>
    <w:rsid w:val="00C86AC6"/>
    <w:rsid w:val="00C90BE7"/>
    <w:rsid w:val="00C958B1"/>
    <w:rsid w:val="00C9737A"/>
    <w:rsid w:val="00CA5DE5"/>
    <w:rsid w:val="00CA7841"/>
    <w:rsid w:val="00CB63F1"/>
    <w:rsid w:val="00CB7F08"/>
    <w:rsid w:val="00CC0381"/>
    <w:rsid w:val="00CD1B13"/>
    <w:rsid w:val="00CD58FF"/>
    <w:rsid w:val="00CD6F9F"/>
    <w:rsid w:val="00CD71B9"/>
    <w:rsid w:val="00CE1AAD"/>
    <w:rsid w:val="00CF26CA"/>
    <w:rsid w:val="00CF51FB"/>
    <w:rsid w:val="00CF528D"/>
    <w:rsid w:val="00CF5EFB"/>
    <w:rsid w:val="00D03054"/>
    <w:rsid w:val="00D04F5E"/>
    <w:rsid w:val="00D12E5C"/>
    <w:rsid w:val="00D15D93"/>
    <w:rsid w:val="00D16F96"/>
    <w:rsid w:val="00D20C99"/>
    <w:rsid w:val="00D20D8F"/>
    <w:rsid w:val="00D213FC"/>
    <w:rsid w:val="00D21CA6"/>
    <w:rsid w:val="00D220AB"/>
    <w:rsid w:val="00D23F8F"/>
    <w:rsid w:val="00D32A6B"/>
    <w:rsid w:val="00D344E7"/>
    <w:rsid w:val="00D46590"/>
    <w:rsid w:val="00D47D75"/>
    <w:rsid w:val="00D558DB"/>
    <w:rsid w:val="00D6295C"/>
    <w:rsid w:val="00D630D8"/>
    <w:rsid w:val="00D744C1"/>
    <w:rsid w:val="00D76048"/>
    <w:rsid w:val="00D76818"/>
    <w:rsid w:val="00D906C4"/>
    <w:rsid w:val="00D92BB3"/>
    <w:rsid w:val="00D93FA7"/>
    <w:rsid w:val="00D96ADA"/>
    <w:rsid w:val="00DB1C7A"/>
    <w:rsid w:val="00DB26C3"/>
    <w:rsid w:val="00DB295E"/>
    <w:rsid w:val="00DB6C3E"/>
    <w:rsid w:val="00DC109F"/>
    <w:rsid w:val="00DC180B"/>
    <w:rsid w:val="00DC6701"/>
    <w:rsid w:val="00DC7D27"/>
    <w:rsid w:val="00DE0EF0"/>
    <w:rsid w:val="00DE1FE6"/>
    <w:rsid w:val="00DE2E45"/>
    <w:rsid w:val="00DE4BBF"/>
    <w:rsid w:val="00DE5472"/>
    <w:rsid w:val="00DE54B5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56611"/>
    <w:rsid w:val="00E62BEA"/>
    <w:rsid w:val="00E63003"/>
    <w:rsid w:val="00E63592"/>
    <w:rsid w:val="00E747B5"/>
    <w:rsid w:val="00E8453C"/>
    <w:rsid w:val="00E84650"/>
    <w:rsid w:val="00E90E77"/>
    <w:rsid w:val="00E9160C"/>
    <w:rsid w:val="00E924BE"/>
    <w:rsid w:val="00E95BDA"/>
    <w:rsid w:val="00E97D1D"/>
    <w:rsid w:val="00EA1B79"/>
    <w:rsid w:val="00EB3EDA"/>
    <w:rsid w:val="00EB46A4"/>
    <w:rsid w:val="00EB4CA9"/>
    <w:rsid w:val="00ED0FAA"/>
    <w:rsid w:val="00EE2EA0"/>
    <w:rsid w:val="00EE4F61"/>
    <w:rsid w:val="00EF05B1"/>
    <w:rsid w:val="00EF4DC0"/>
    <w:rsid w:val="00F0221E"/>
    <w:rsid w:val="00F05014"/>
    <w:rsid w:val="00F10F00"/>
    <w:rsid w:val="00F11DFA"/>
    <w:rsid w:val="00F13A7A"/>
    <w:rsid w:val="00F1491A"/>
    <w:rsid w:val="00F2013D"/>
    <w:rsid w:val="00F303F4"/>
    <w:rsid w:val="00F31884"/>
    <w:rsid w:val="00F32BDA"/>
    <w:rsid w:val="00F3431F"/>
    <w:rsid w:val="00F34559"/>
    <w:rsid w:val="00F35737"/>
    <w:rsid w:val="00F37100"/>
    <w:rsid w:val="00F37737"/>
    <w:rsid w:val="00F435EF"/>
    <w:rsid w:val="00F43B9D"/>
    <w:rsid w:val="00F54E68"/>
    <w:rsid w:val="00F60198"/>
    <w:rsid w:val="00F6203E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395"/>
    <w:rsid w:val="00FA767B"/>
    <w:rsid w:val="00FB06CE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0BB2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01D2CA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0B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D9"/>
  </w:style>
  <w:style w:type="paragraph" w:styleId="a9">
    <w:name w:val="footer"/>
    <w:basedOn w:val="a"/>
    <w:link w:val="aa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3</cp:revision>
  <cp:lastPrinted>2019-10-08T03:57:00Z</cp:lastPrinted>
  <dcterms:created xsi:type="dcterms:W3CDTF">2020-07-16T10:29:00Z</dcterms:created>
  <dcterms:modified xsi:type="dcterms:W3CDTF">2020-07-16T10:30:00Z</dcterms:modified>
</cp:coreProperties>
</file>