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C771D5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6.75pt;margin-top:-22.95pt;width:72.05pt;height:63.1pt;z-index:251663360">
            <v:imagedata r:id="rId8" o:title=""/>
          </v:shape>
          <o:OLEObject Type="Embed" ProgID="Word.Picture.8" ShapeID="_x0000_s1032" DrawAspect="Content" ObjectID="_1661857968" r:id="rId9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636D5B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0031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771D5">
        <w:rPr>
          <w:sz w:val="24"/>
          <w:szCs w:val="24"/>
        </w:rPr>
        <w:t>15.09.2020</w:t>
      </w:r>
      <w:r w:rsidR="008B407F">
        <w:rPr>
          <w:sz w:val="24"/>
          <w:szCs w:val="24"/>
        </w:rPr>
        <w:t xml:space="preserve">            </w:t>
      </w:r>
      <w:r w:rsidR="005F1862">
        <w:rPr>
          <w:sz w:val="24"/>
          <w:szCs w:val="24"/>
        </w:rPr>
        <w:t xml:space="preserve">      </w:t>
      </w:r>
      <w:r w:rsidR="000E1EB0">
        <w:rPr>
          <w:sz w:val="24"/>
          <w:szCs w:val="24"/>
        </w:rPr>
        <w:t xml:space="preserve">            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9A2976" w:rsidRPr="000330DF">
        <w:rPr>
          <w:sz w:val="24"/>
          <w:szCs w:val="24"/>
        </w:rPr>
        <w:t xml:space="preserve">  </w:t>
      </w:r>
      <w:r w:rsidR="00C771D5">
        <w:rPr>
          <w:sz w:val="24"/>
          <w:szCs w:val="24"/>
        </w:rPr>
        <w:t xml:space="preserve">    </w:t>
      </w:r>
      <w:r w:rsidR="009A2976" w:rsidRPr="008F59D3">
        <w:rPr>
          <w:sz w:val="24"/>
          <w:szCs w:val="24"/>
        </w:rPr>
        <w:t>№</w:t>
      </w:r>
      <w:r w:rsidR="00C771D5">
        <w:rPr>
          <w:sz w:val="24"/>
          <w:szCs w:val="24"/>
        </w:rPr>
        <w:t xml:space="preserve"> 95</w:t>
      </w:r>
      <w:r w:rsidR="00247FF1">
        <w:rPr>
          <w:sz w:val="24"/>
          <w:szCs w:val="24"/>
        </w:rPr>
        <w:t>-</w:t>
      </w:r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</w:t>
      </w:r>
      <w:r w:rsidR="00C771D5">
        <w:rPr>
          <w:sz w:val="24"/>
          <w:szCs w:val="24"/>
        </w:rPr>
        <w:t xml:space="preserve"> </w:t>
      </w:r>
      <w:r w:rsidRPr="00253E8E">
        <w:rPr>
          <w:sz w:val="24"/>
          <w:szCs w:val="24"/>
        </w:rPr>
        <w:t>Невьянск</w:t>
      </w:r>
    </w:p>
    <w:p w:rsidR="00A93ED2" w:rsidRDefault="00A93ED2" w:rsidP="009A2976">
      <w:pPr>
        <w:rPr>
          <w:sz w:val="24"/>
          <w:szCs w:val="24"/>
        </w:rPr>
      </w:pPr>
    </w:p>
    <w:p w:rsidR="008B407F" w:rsidRPr="00050F3E" w:rsidRDefault="00A93ED2" w:rsidP="00225C4D">
      <w:pPr>
        <w:jc w:val="center"/>
        <w:rPr>
          <w:b/>
          <w:i/>
        </w:rPr>
      </w:pPr>
      <w:r w:rsidRPr="00840077">
        <w:rPr>
          <w:b/>
          <w:i/>
          <w:sz w:val="28"/>
          <w:szCs w:val="28"/>
        </w:rPr>
        <w:t xml:space="preserve">О проведении публичных слушаний </w:t>
      </w:r>
      <w:r w:rsidR="00C00C19">
        <w:rPr>
          <w:b/>
          <w:i/>
          <w:sz w:val="28"/>
          <w:szCs w:val="28"/>
        </w:rPr>
        <w:t>по внесению</w:t>
      </w:r>
      <w:r w:rsidR="00115E45">
        <w:rPr>
          <w:b/>
          <w:i/>
          <w:sz w:val="28"/>
          <w:szCs w:val="28"/>
        </w:rPr>
        <w:t xml:space="preserve"> </w:t>
      </w:r>
      <w:r w:rsidR="006F6661" w:rsidRPr="006F6661">
        <w:rPr>
          <w:b/>
          <w:i/>
          <w:sz w:val="28"/>
          <w:szCs w:val="28"/>
        </w:rPr>
        <w:t>изменений в проект межевания территории промышленного района по улице Демьяна Бедного в городе Невьянске Невьянского городского округа</w:t>
      </w:r>
    </w:p>
    <w:p w:rsidR="00F84EBA" w:rsidRDefault="00F84EBA" w:rsidP="00F84EBA">
      <w:pPr>
        <w:jc w:val="center"/>
        <w:rPr>
          <w:b/>
          <w:i/>
        </w:rPr>
      </w:pPr>
      <w:r w:rsidRPr="00F84EBA">
        <w:rPr>
          <w:b/>
          <w:i/>
        </w:rPr>
        <w:t xml:space="preserve"> </w:t>
      </w:r>
    </w:p>
    <w:p w:rsidR="00FE52B6" w:rsidRPr="00690700" w:rsidRDefault="00360505" w:rsidP="00360505">
      <w:pPr>
        <w:tabs>
          <w:tab w:val="left" w:pos="567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572AF0">
        <w:rPr>
          <w:sz w:val="28"/>
          <w:szCs w:val="28"/>
        </w:rPr>
        <w:t xml:space="preserve">В соответствии </w:t>
      </w:r>
      <w:r w:rsidR="006F0A98">
        <w:rPr>
          <w:sz w:val="28"/>
          <w:szCs w:val="28"/>
        </w:rPr>
        <w:t xml:space="preserve">со статьей 5.1, частью 5 </w:t>
      </w:r>
      <w:r w:rsidR="00C00C19">
        <w:rPr>
          <w:sz w:val="28"/>
          <w:szCs w:val="28"/>
        </w:rPr>
        <w:t>статьи 45</w:t>
      </w:r>
      <w:r w:rsidR="00FE52B6" w:rsidRPr="00690700">
        <w:rPr>
          <w:sz w:val="28"/>
          <w:szCs w:val="28"/>
        </w:rPr>
        <w:t xml:space="preserve"> Градостроительного кодекса Российской Федерации, </w:t>
      </w:r>
      <w:r w:rsidR="0095062B" w:rsidRPr="00690700">
        <w:rPr>
          <w:sz w:val="28"/>
          <w:szCs w:val="28"/>
        </w:rPr>
        <w:t>пунктом 5</w:t>
      </w:r>
      <w:r w:rsidR="00FE52B6" w:rsidRPr="00690700">
        <w:rPr>
          <w:sz w:val="28"/>
          <w:szCs w:val="28"/>
        </w:rPr>
        <w:t xml:space="preserve"> статьи 28 Федерального закона</w:t>
      </w:r>
      <w:r w:rsidR="002C684D">
        <w:rPr>
          <w:sz w:val="28"/>
          <w:szCs w:val="28"/>
        </w:rPr>
        <w:t xml:space="preserve"> </w:t>
      </w:r>
      <w:r w:rsidR="002A2DA9">
        <w:rPr>
          <w:sz w:val="28"/>
          <w:szCs w:val="28"/>
        </w:rPr>
        <w:t xml:space="preserve">                    </w:t>
      </w:r>
      <w:r w:rsidR="00FE52B6" w:rsidRPr="00690700">
        <w:rPr>
          <w:sz w:val="28"/>
          <w:szCs w:val="28"/>
        </w:rPr>
        <w:t xml:space="preserve"> от</w:t>
      </w:r>
      <w:r w:rsidR="00690700" w:rsidRPr="00690700">
        <w:rPr>
          <w:sz w:val="28"/>
          <w:szCs w:val="28"/>
        </w:rPr>
        <w:t xml:space="preserve"> </w:t>
      </w:r>
      <w:r w:rsidR="00FE52B6" w:rsidRPr="00690700">
        <w:rPr>
          <w:sz w:val="28"/>
          <w:szCs w:val="28"/>
        </w:rPr>
        <w:t>06</w:t>
      </w:r>
      <w:r w:rsidR="005F1862" w:rsidRPr="00690700">
        <w:rPr>
          <w:sz w:val="28"/>
          <w:szCs w:val="28"/>
        </w:rPr>
        <w:t xml:space="preserve"> октября </w:t>
      </w:r>
      <w:r w:rsidR="00FE52B6" w:rsidRPr="00690700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</w:t>
      </w:r>
      <w:r w:rsidR="0012128B" w:rsidRPr="00690700">
        <w:rPr>
          <w:sz w:val="28"/>
          <w:szCs w:val="28"/>
        </w:rPr>
        <w:t>,</w:t>
      </w:r>
      <w:r w:rsidR="00FE52B6" w:rsidRPr="00690700">
        <w:rPr>
          <w:sz w:val="28"/>
          <w:szCs w:val="28"/>
        </w:rPr>
        <w:t xml:space="preserve"> утвержденным решением Невьянской районной Думы от 29.06.2005 № 96, подпунктом 3 пункта 3 статьи 17 Устава Невьянского городского округа, пос</w:t>
      </w:r>
      <w:r w:rsidR="00B00040">
        <w:rPr>
          <w:sz w:val="28"/>
          <w:szCs w:val="28"/>
        </w:rPr>
        <w:t xml:space="preserve">тановлением </w:t>
      </w:r>
      <w:r w:rsidR="002C684D">
        <w:rPr>
          <w:sz w:val="28"/>
          <w:szCs w:val="28"/>
        </w:rPr>
        <w:t xml:space="preserve">главы </w:t>
      </w:r>
      <w:r w:rsidR="00FE52B6" w:rsidRPr="00690700">
        <w:rPr>
          <w:sz w:val="28"/>
          <w:szCs w:val="28"/>
        </w:rPr>
        <w:t xml:space="preserve">Невьянского  городского округа от </w:t>
      </w:r>
      <w:r w:rsidR="009D6B13">
        <w:rPr>
          <w:sz w:val="28"/>
          <w:szCs w:val="28"/>
        </w:rPr>
        <w:t>30</w:t>
      </w:r>
      <w:r w:rsidR="00FE52B6" w:rsidRPr="00690700">
        <w:rPr>
          <w:sz w:val="28"/>
          <w:szCs w:val="28"/>
        </w:rPr>
        <w:t>.</w:t>
      </w:r>
      <w:r w:rsidR="009D6B13">
        <w:rPr>
          <w:sz w:val="28"/>
          <w:szCs w:val="28"/>
        </w:rPr>
        <w:t>07</w:t>
      </w:r>
      <w:r w:rsidR="00FE52B6" w:rsidRPr="00690700">
        <w:rPr>
          <w:sz w:val="28"/>
          <w:szCs w:val="28"/>
        </w:rPr>
        <w:t>.201</w:t>
      </w:r>
      <w:r w:rsidR="002C684D">
        <w:rPr>
          <w:sz w:val="28"/>
          <w:szCs w:val="28"/>
        </w:rPr>
        <w:t>9</w:t>
      </w:r>
      <w:r w:rsidR="00FE52B6" w:rsidRPr="00690700">
        <w:rPr>
          <w:sz w:val="28"/>
          <w:szCs w:val="28"/>
        </w:rPr>
        <w:t xml:space="preserve"> № </w:t>
      </w:r>
      <w:r w:rsidR="009D6B13">
        <w:rPr>
          <w:sz w:val="28"/>
          <w:szCs w:val="28"/>
        </w:rPr>
        <w:t>56</w:t>
      </w:r>
      <w:r w:rsidR="00FE52B6" w:rsidRPr="00690700">
        <w:rPr>
          <w:sz w:val="28"/>
          <w:szCs w:val="28"/>
        </w:rPr>
        <w:t>-</w:t>
      </w:r>
      <w:r w:rsidR="002C684D">
        <w:rPr>
          <w:sz w:val="28"/>
          <w:szCs w:val="28"/>
        </w:rPr>
        <w:t xml:space="preserve">гп </w:t>
      </w:r>
      <w:r w:rsidR="00FE52B6" w:rsidRPr="00690700">
        <w:rPr>
          <w:sz w:val="28"/>
          <w:szCs w:val="28"/>
        </w:rPr>
        <w:t>«</w:t>
      </w:r>
      <w:r w:rsidR="009D6B13" w:rsidRPr="009D6B13">
        <w:rPr>
          <w:sz w:val="28"/>
          <w:szCs w:val="28"/>
        </w:rPr>
        <w:t>О принятии решения о подготовке внесения изменений в проект межевания территории промышленного района по улице Демьяна Бедного в городе Невьянске Невьянского городского округа</w:t>
      </w:r>
      <w:r w:rsidR="00643C71" w:rsidRPr="00690700">
        <w:rPr>
          <w:sz w:val="28"/>
          <w:szCs w:val="28"/>
          <w:lang w:eastAsia="en-US"/>
        </w:rPr>
        <w:t>»</w:t>
      </w:r>
    </w:p>
    <w:p w:rsidR="00334643" w:rsidRPr="00690700" w:rsidRDefault="00B1553B" w:rsidP="002971BC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B25BC" w:rsidRPr="00690700">
        <w:rPr>
          <w:b/>
          <w:sz w:val="28"/>
          <w:szCs w:val="28"/>
        </w:rPr>
        <w:t>:</w:t>
      </w:r>
      <w:r w:rsidR="00334643" w:rsidRPr="00690700">
        <w:rPr>
          <w:sz w:val="28"/>
          <w:szCs w:val="28"/>
        </w:rPr>
        <w:t xml:space="preserve"> </w:t>
      </w:r>
    </w:p>
    <w:p w:rsidR="00A150EB" w:rsidRPr="00690700" w:rsidRDefault="00A150EB" w:rsidP="00334643">
      <w:pPr>
        <w:ind w:firstLine="709"/>
        <w:jc w:val="both"/>
        <w:rPr>
          <w:sz w:val="28"/>
          <w:szCs w:val="28"/>
        </w:rPr>
      </w:pPr>
    </w:p>
    <w:p w:rsidR="00334643" w:rsidRPr="00B22AD4" w:rsidRDefault="00956C5C" w:rsidP="00447DA9">
      <w:pPr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A150EB" w:rsidRPr="00690700">
        <w:rPr>
          <w:sz w:val="28"/>
          <w:szCs w:val="28"/>
        </w:rPr>
        <w:t xml:space="preserve">1. </w:t>
      </w:r>
      <w:r w:rsidR="00334643" w:rsidRPr="00690700">
        <w:rPr>
          <w:sz w:val="28"/>
          <w:szCs w:val="28"/>
        </w:rPr>
        <w:t xml:space="preserve">Провести публичные </w:t>
      </w:r>
      <w:r w:rsidR="00C40B4E">
        <w:rPr>
          <w:sz w:val="28"/>
          <w:szCs w:val="28"/>
        </w:rPr>
        <w:t xml:space="preserve">слушания </w:t>
      </w:r>
      <w:r w:rsidR="006721D6">
        <w:rPr>
          <w:sz w:val="28"/>
          <w:szCs w:val="28"/>
        </w:rPr>
        <w:t>13</w:t>
      </w:r>
      <w:r w:rsidR="009D6B13">
        <w:rPr>
          <w:sz w:val="28"/>
          <w:szCs w:val="28"/>
        </w:rPr>
        <w:t xml:space="preserve"> октября</w:t>
      </w:r>
      <w:r w:rsidR="00227E91">
        <w:rPr>
          <w:sz w:val="28"/>
          <w:szCs w:val="28"/>
        </w:rPr>
        <w:t xml:space="preserve"> 2020 года с 16</w:t>
      </w:r>
      <w:r w:rsidR="00C5319B">
        <w:rPr>
          <w:sz w:val="28"/>
          <w:szCs w:val="28"/>
        </w:rPr>
        <w:t>.</w:t>
      </w:r>
      <w:r w:rsidR="00227E91">
        <w:rPr>
          <w:sz w:val="28"/>
          <w:szCs w:val="28"/>
        </w:rPr>
        <w:t>3</w:t>
      </w:r>
      <w:r w:rsidR="004C6A83" w:rsidRPr="004C6A83">
        <w:rPr>
          <w:sz w:val="28"/>
          <w:szCs w:val="28"/>
        </w:rPr>
        <w:t>0</w:t>
      </w:r>
      <w:r w:rsidR="00A150EB" w:rsidRPr="00BE61D8">
        <w:rPr>
          <w:sz w:val="28"/>
          <w:szCs w:val="28"/>
        </w:rPr>
        <w:t xml:space="preserve"> часов</w:t>
      </w:r>
      <w:r w:rsidR="00A150EB" w:rsidRPr="00690700">
        <w:rPr>
          <w:sz w:val="28"/>
          <w:szCs w:val="28"/>
        </w:rPr>
        <w:t xml:space="preserve"> местного времени, по адре</w:t>
      </w:r>
      <w:r w:rsidR="0041544E">
        <w:rPr>
          <w:sz w:val="28"/>
          <w:szCs w:val="28"/>
        </w:rPr>
        <w:t>су: Свердловская область</w:t>
      </w:r>
      <w:r w:rsidR="00227E91" w:rsidRPr="00227E91">
        <w:rPr>
          <w:sz w:val="28"/>
          <w:szCs w:val="28"/>
        </w:rPr>
        <w:t>, город Н</w:t>
      </w:r>
      <w:r w:rsidR="00227E91">
        <w:rPr>
          <w:sz w:val="28"/>
          <w:szCs w:val="28"/>
        </w:rPr>
        <w:t xml:space="preserve">евьянск, </w:t>
      </w:r>
      <w:r w:rsidR="00227E91" w:rsidRPr="00227E91">
        <w:rPr>
          <w:sz w:val="28"/>
          <w:szCs w:val="28"/>
        </w:rPr>
        <w:t>улица Кирова, № 1, кабинет 405</w:t>
      </w:r>
      <w:r w:rsidR="00D9676D">
        <w:rPr>
          <w:sz w:val="28"/>
          <w:szCs w:val="28"/>
        </w:rPr>
        <w:t xml:space="preserve">, </w:t>
      </w:r>
      <w:r w:rsidR="00D9676D" w:rsidRPr="00D9676D">
        <w:rPr>
          <w:sz w:val="28"/>
          <w:szCs w:val="28"/>
        </w:rPr>
        <w:t>по внесению изменений</w:t>
      </w:r>
      <w:r w:rsidR="00B22AD4">
        <w:rPr>
          <w:sz w:val="28"/>
          <w:szCs w:val="28"/>
        </w:rPr>
        <w:t xml:space="preserve"> </w:t>
      </w:r>
      <w:r w:rsidR="00B22AD4" w:rsidRPr="00B22AD4">
        <w:rPr>
          <w:sz w:val="28"/>
          <w:szCs w:val="28"/>
        </w:rPr>
        <w:t>в проект межевания территории промышленного района по улице Демьяна Бедного в городе Невьянске Невьянского городского округа</w:t>
      </w:r>
      <w:r w:rsidR="00B22AD4">
        <w:rPr>
          <w:sz w:val="28"/>
          <w:szCs w:val="28"/>
        </w:rPr>
        <w:t xml:space="preserve">, </w:t>
      </w:r>
      <w:r w:rsidR="00014E88">
        <w:rPr>
          <w:sz w:val="28"/>
          <w:szCs w:val="28"/>
          <w:lang w:eastAsia="en-US"/>
        </w:rPr>
        <w:t>утвержденный</w:t>
      </w:r>
      <w:r w:rsidR="00B22AD4" w:rsidRPr="00B22AD4">
        <w:rPr>
          <w:sz w:val="28"/>
          <w:szCs w:val="28"/>
          <w:lang w:eastAsia="en-US"/>
        </w:rPr>
        <w:t xml:space="preserve"> постановлением администрации Н</w:t>
      </w:r>
      <w:r w:rsidR="0041544E">
        <w:rPr>
          <w:sz w:val="28"/>
          <w:szCs w:val="28"/>
          <w:lang w:eastAsia="en-US"/>
        </w:rPr>
        <w:t xml:space="preserve">евьянского городского округа от </w:t>
      </w:r>
      <w:r w:rsidR="00B22AD4" w:rsidRPr="00B22AD4">
        <w:rPr>
          <w:sz w:val="28"/>
          <w:szCs w:val="28"/>
          <w:lang w:eastAsia="en-US"/>
        </w:rPr>
        <w:t xml:space="preserve">08.10.2015 </w:t>
      </w:r>
      <w:r w:rsidR="00B22AD4">
        <w:rPr>
          <w:sz w:val="28"/>
          <w:szCs w:val="28"/>
          <w:lang w:eastAsia="en-US"/>
        </w:rPr>
        <w:t xml:space="preserve">№ </w:t>
      </w:r>
      <w:r w:rsidR="00B22AD4" w:rsidRPr="00B22AD4">
        <w:rPr>
          <w:sz w:val="28"/>
          <w:szCs w:val="28"/>
          <w:lang w:eastAsia="en-US"/>
        </w:rPr>
        <w:t>88-п</w:t>
      </w:r>
      <w:r w:rsidR="00830396" w:rsidRPr="00B22AD4">
        <w:rPr>
          <w:sz w:val="28"/>
          <w:szCs w:val="28"/>
          <w:lang w:eastAsia="en-US"/>
        </w:rPr>
        <w:t>.</w:t>
      </w:r>
    </w:p>
    <w:p w:rsidR="00CD512F" w:rsidRPr="00690700" w:rsidRDefault="00CD512F" w:rsidP="00B166A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DA2DAC" w:rsidRPr="00690700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BE61D8">
        <w:rPr>
          <w:sz w:val="28"/>
          <w:szCs w:val="28"/>
        </w:rPr>
        <w:t>Сурков А.В.</w:t>
      </w:r>
      <w:r w:rsidRPr="00690700">
        <w:rPr>
          <w:sz w:val="28"/>
          <w:szCs w:val="28"/>
        </w:rPr>
        <w:t xml:space="preserve">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</w:t>
      </w:r>
      <w:r w:rsidR="00C0653A">
        <w:rPr>
          <w:sz w:val="28"/>
          <w:szCs w:val="28"/>
        </w:rPr>
        <w:t>муществом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председатель организационного комитета</w:t>
      </w:r>
      <w:r w:rsidRPr="00690700">
        <w:rPr>
          <w:sz w:val="28"/>
          <w:szCs w:val="28"/>
        </w:rPr>
        <w:t>;</w:t>
      </w:r>
    </w:p>
    <w:p w:rsidR="00DA2DAC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690700">
        <w:rPr>
          <w:sz w:val="28"/>
          <w:szCs w:val="28"/>
        </w:rPr>
        <w:t>Эдильгериева</w:t>
      </w:r>
      <w:proofErr w:type="spellEnd"/>
      <w:r w:rsidRPr="00690700">
        <w:rPr>
          <w:sz w:val="28"/>
          <w:szCs w:val="28"/>
        </w:rPr>
        <w:t xml:space="preserve"> Е.В. – заведующий отделом архитектуры администраци</w:t>
      </w:r>
      <w:r w:rsidR="005A197D">
        <w:rPr>
          <w:sz w:val="28"/>
          <w:szCs w:val="28"/>
        </w:rPr>
        <w:t>и Невьянского городского округа</w:t>
      </w:r>
      <w:r w:rsidR="00561232">
        <w:rPr>
          <w:sz w:val="28"/>
          <w:szCs w:val="28"/>
        </w:rPr>
        <w:t>;</w:t>
      </w:r>
    </w:p>
    <w:p w:rsidR="00561232" w:rsidRPr="005A197D" w:rsidRDefault="006721D6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Мохова К.О. – инженер </w:t>
      </w:r>
      <w:r w:rsidR="00561232" w:rsidRPr="00561232">
        <w:rPr>
          <w:sz w:val="28"/>
          <w:szCs w:val="28"/>
        </w:rPr>
        <w:t>отдела архитектуры администрации Невьянского городского округа, секретарь организационного комитета.</w:t>
      </w:r>
    </w:p>
    <w:p w:rsidR="008B407F" w:rsidRPr="00690700" w:rsidRDefault="008B407F" w:rsidP="00DA2DA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3. Утвердить порядок организации и проведения публичных слушаний (прилагается).</w:t>
      </w:r>
    </w:p>
    <w:p w:rsidR="008B407F" w:rsidRPr="00690700" w:rsidRDefault="008B407F" w:rsidP="008B407F">
      <w:pPr>
        <w:tabs>
          <w:tab w:val="left" w:pos="9360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lastRenderedPageBreak/>
        <w:t xml:space="preserve">        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</w:t>
      </w:r>
      <w:r w:rsidR="00C94D57">
        <w:rPr>
          <w:sz w:val="28"/>
          <w:szCs w:val="28"/>
        </w:rPr>
        <w:t>м имуществом А.В. Суркова</w:t>
      </w:r>
      <w:r w:rsidRPr="00690700">
        <w:rPr>
          <w:sz w:val="28"/>
          <w:szCs w:val="28"/>
        </w:rPr>
        <w:t>.</w:t>
      </w:r>
    </w:p>
    <w:p w:rsidR="00677ADF" w:rsidRPr="00677ADF" w:rsidRDefault="00677ADF" w:rsidP="00677ADF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407F" w:rsidRPr="00677ADF">
        <w:rPr>
          <w:sz w:val="28"/>
          <w:szCs w:val="28"/>
        </w:rPr>
        <w:t xml:space="preserve">5. </w:t>
      </w:r>
      <w:r w:rsidRPr="00677ADF">
        <w:rPr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677ADF">
        <w:rPr>
          <w:bCs/>
          <w:sz w:val="28"/>
          <w:szCs w:val="28"/>
        </w:rPr>
        <w:t>информационно</w:t>
      </w:r>
      <w:r w:rsidRPr="00677ADF">
        <w:rPr>
          <w:sz w:val="28"/>
          <w:szCs w:val="28"/>
        </w:rPr>
        <w:t>-</w:t>
      </w:r>
      <w:r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Pr="00677ADF">
        <w:rPr>
          <w:sz w:val="28"/>
          <w:szCs w:val="28"/>
        </w:rPr>
        <w:t xml:space="preserve"> </w:t>
      </w:r>
      <w:hyperlink r:id="rId10" w:history="1">
        <w:r w:rsidRPr="00677ADF">
          <w:rPr>
            <w:rStyle w:val="ac"/>
            <w:sz w:val="28"/>
            <w:szCs w:val="28"/>
          </w:rPr>
          <w:t>www.nevyansk66.ru</w:t>
        </w:r>
      </w:hyperlink>
      <w:r w:rsidRPr="00677ADF">
        <w:rPr>
          <w:sz w:val="28"/>
          <w:szCs w:val="28"/>
        </w:rPr>
        <w:t>.</w:t>
      </w:r>
    </w:p>
    <w:p w:rsidR="00A70473" w:rsidRPr="00690700" w:rsidRDefault="00677ADF" w:rsidP="00677ADF">
      <w:pPr>
        <w:pStyle w:val="af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2A30">
        <w:rPr>
          <w:bCs/>
          <w:sz w:val="28"/>
          <w:szCs w:val="28"/>
        </w:rPr>
        <w:t xml:space="preserve">6. Проект </w:t>
      </w:r>
      <w:r w:rsidR="00252A30" w:rsidRPr="00252A30">
        <w:rPr>
          <w:sz w:val="28"/>
          <w:szCs w:val="28"/>
        </w:rPr>
        <w:t>вн</w:t>
      </w:r>
      <w:r w:rsidR="00252A30">
        <w:rPr>
          <w:sz w:val="28"/>
          <w:szCs w:val="28"/>
        </w:rPr>
        <w:t>есения</w:t>
      </w:r>
      <w:r w:rsidR="00252A30" w:rsidRPr="00252A30">
        <w:rPr>
          <w:sz w:val="28"/>
          <w:szCs w:val="28"/>
        </w:rPr>
        <w:t xml:space="preserve"> изменений </w:t>
      </w:r>
      <w:r w:rsidR="00636D5B" w:rsidRPr="00636D5B">
        <w:rPr>
          <w:sz w:val="28"/>
          <w:szCs w:val="28"/>
        </w:rPr>
        <w:t>в проект межевания территории промышленного района по улице Демьяна Бедного в городе Невьянске Невьянского городского округа</w:t>
      </w:r>
      <w:r w:rsidR="00636D5B">
        <w:rPr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разместить на офи</w:t>
      </w:r>
      <w:r w:rsidR="00240A20">
        <w:rPr>
          <w:bCs/>
          <w:sz w:val="28"/>
          <w:szCs w:val="28"/>
        </w:rPr>
        <w:t xml:space="preserve">циальном сайте </w:t>
      </w:r>
      <w:r w:rsidR="00A70473" w:rsidRPr="00690700">
        <w:rPr>
          <w:bCs/>
          <w:sz w:val="28"/>
          <w:szCs w:val="28"/>
        </w:rPr>
        <w:t xml:space="preserve"> </w:t>
      </w:r>
      <w:r w:rsidR="000005B3">
        <w:rPr>
          <w:sz w:val="28"/>
          <w:szCs w:val="28"/>
        </w:rPr>
        <w:t xml:space="preserve">Невьянского городского округа в </w:t>
      </w:r>
      <w:r w:rsidR="00240A20" w:rsidRPr="00677ADF">
        <w:rPr>
          <w:bCs/>
          <w:sz w:val="28"/>
          <w:szCs w:val="28"/>
        </w:rPr>
        <w:t>информационно</w:t>
      </w:r>
      <w:r w:rsidR="00240A20" w:rsidRPr="00677ADF">
        <w:rPr>
          <w:sz w:val="28"/>
          <w:szCs w:val="28"/>
        </w:rPr>
        <w:t>-</w:t>
      </w:r>
      <w:r w:rsidR="000005B3">
        <w:rPr>
          <w:bCs/>
          <w:sz w:val="28"/>
          <w:szCs w:val="28"/>
        </w:rPr>
        <w:t xml:space="preserve">телекоммуникационной </w:t>
      </w:r>
      <w:r w:rsidR="00240A20" w:rsidRPr="00677ADF">
        <w:rPr>
          <w:bCs/>
          <w:sz w:val="28"/>
          <w:szCs w:val="28"/>
        </w:rPr>
        <w:t>сети</w:t>
      </w:r>
      <w:r w:rsidR="00B23894">
        <w:rPr>
          <w:sz w:val="28"/>
          <w:szCs w:val="28"/>
        </w:rPr>
        <w:t> «</w:t>
      </w:r>
      <w:r w:rsidR="00240A20" w:rsidRPr="00677ADF">
        <w:rPr>
          <w:bCs/>
          <w:sz w:val="28"/>
          <w:szCs w:val="28"/>
        </w:rPr>
        <w:t>Интернет</w:t>
      </w:r>
      <w:r w:rsidR="00B23894">
        <w:rPr>
          <w:sz w:val="28"/>
          <w:szCs w:val="28"/>
        </w:rPr>
        <w:t>»</w:t>
      </w:r>
      <w:r w:rsidR="000005B3">
        <w:rPr>
          <w:sz w:val="28"/>
          <w:szCs w:val="28"/>
        </w:rPr>
        <w:t xml:space="preserve"> </w:t>
      </w:r>
      <w:hyperlink r:id="rId11" w:history="1">
        <w:r w:rsidR="00240A20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rStyle w:val="ac"/>
          <w:sz w:val="28"/>
          <w:szCs w:val="28"/>
        </w:rPr>
        <w:t>.</w:t>
      </w:r>
      <w:r w:rsidR="000005B3">
        <w:rPr>
          <w:rStyle w:val="ac"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Градост</w:t>
      </w:r>
      <w:r w:rsidR="000005B3">
        <w:rPr>
          <w:bCs/>
          <w:sz w:val="28"/>
          <w:szCs w:val="28"/>
        </w:rPr>
        <w:t xml:space="preserve">роительная деятельность/ Проект </w:t>
      </w:r>
      <w:r w:rsidR="00A70473" w:rsidRPr="00690700">
        <w:rPr>
          <w:bCs/>
          <w:sz w:val="28"/>
          <w:szCs w:val="28"/>
        </w:rPr>
        <w:t>планировки территории.</w:t>
      </w:r>
    </w:p>
    <w:p w:rsidR="00A70473" w:rsidRPr="00690700" w:rsidRDefault="00A70473" w:rsidP="00A70473">
      <w:pPr>
        <w:pStyle w:val="af"/>
        <w:tabs>
          <w:tab w:val="left" w:pos="993"/>
        </w:tabs>
        <w:spacing w:after="0"/>
        <w:ind w:left="0" w:firstLine="567"/>
        <w:jc w:val="both"/>
        <w:rPr>
          <w:bCs/>
          <w:sz w:val="28"/>
          <w:szCs w:val="28"/>
        </w:rPr>
      </w:pPr>
    </w:p>
    <w:p w:rsidR="00AB4686" w:rsidRPr="00690700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C40B4E" w:rsidRDefault="00636D5B" w:rsidP="00B97D5F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D115F8" w:rsidRPr="00690700">
        <w:rPr>
          <w:sz w:val="28"/>
          <w:szCs w:val="28"/>
        </w:rPr>
        <w:t xml:space="preserve"> </w:t>
      </w:r>
      <w:r w:rsidR="00C40B4E">
        <w:rPr>
          <w:sz w:val="28"/>
          <w:szCs w:val="28"/>
        </w:rPr>
        <w:t>Невьянского</w:t>
      </w:r>
    </w:p>
    <w:p w:rsidR="00385745" w:rsidRPr="00690700" w:rsidRDefault="00D115F8" w:rsidP="00B97D5F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  <w:r w:rsidRPr="00690700">
        <w:rPr>
          <w:sz w:val="28"/>
          <w:szCs w:val="28"/>
        </w:rPr>
        <w:t xml:space="preserve">городского округа                                                                        </w:t>
      </w:r>
      <w:r w:rsidR="00636D5B">
        <w:rPr>
          <w:sz w:val="28"/>
          <w:szCs w:val="28"/>
        </w:rPr>
        <w:t xml:space="preserve">           С.Л. </w:t>
      </w:r>
      <w:proofErr w:type="spellStart"/>
      <w:r w:rsidR="00636D5B">
        <w:rPr>
          <w:sz w:val="28"/>
          <w:szCs w:val="28"/>
        </w:rPr>
        <w:t>Делидов</w:t>
      </w:r>
      <w:proofErr w:type="spellEnd"/>
    </w:p>
    <w:p w:rsidR="00385745" w:rsidRPr="00690700" w:rsidRDefault="00385745" w:rsidP="00B97D5F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1D2CB8" w:rsidRPr="001D2CB8" w:rsidRDefault="00447DA9" w:rsidP="001D2C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1D2CB8" w:rsidRPr="001D2CB8">
        <w:rPr>
          <w:sz w:val="28"/>
          <w:szCs w:val="28"/>
        </w:rPr>
        <w:t xml:space="preserve">  </w:t>
      </w:r>
      <w:r w:rsidR="000547FD">
        <w:rPr>
          <w:sz w:val="28"/>
          <w:szCs w:val="28"/>
        </w:rPr>
        <w:t xml:space="preserve"> </w:t>
      </w:r>
      <w:r w:rsidR="001D2CB8" w:rsidRPr="001D2CB8">
        <w:rPr>
          <w:sz w:val="28"/>
          <w:szCs w:val="28"/>
        </w:rPr>
        <w:t>УТВЕРЖДЕН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  </w:t>
      </w:r>
      <w:r w:rsidR="007239F9">
        <w:rPr>
          <w:sz w:val="28"/>
          <w:szCs w:val="28"/>
        </w:rPr>
        <w:t xml:space="preserve"> </w:t>
      </w:r>
      <w:r w:rsidRPr="001D2CB8">
        <w:rPr>
          <w:sz w:val="28"/>
          <w:szCs w:val="28"/>
        </w:rPr>
        <w:t xml:space="preserve"> постановлением главы </w:t>
      </w:r>
    </w:p>
    <w:p w:rsidR="001D2CB8" w:rsidRPr="001D2CB8" w:rsidRDefault="001D2CB8" w:rsidP="001D2CB8">
      <w:pPr>
        <w:jc w:val="right"/>
        <w:rPr>
          <w:sz w:val="28"/>
          <w:szCs w:val="28"/>
        </w:rPr>
      </w:pPr>
      <w:r w:rsidRPr="001D2CB8">
        <w:rPr>
          <w:sz w:val="28"/>
          <w:szCs w:val="28"/>
        </w:rPr>
        <w:tab/>
        <w:t xml:space="preserve">         Невьянского городского округа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</w:t>
      </w:r>
      <w:r w:rsidR="00572AF0">
        <w:rPr>
          <w:sz w:val="28"/>
          <w:szCs w:val="28"/>
        </w:rPr>
        <w:t xml:space="preserve">           </w:t>
      </w:r>
      <w:r w:rsidRPr="001D2CB8">
        <w:rPr>
          <w:sz w:val="28"/>
          <w:szCs w:val="28"/>
        </w:rPr>
        <w:t xml:space="preserve">от     </w:t>
      </w:r>
      <w:r w:rsidR="005F1862">
        <w:rPr>
          <w:sz w:val="28"/>
          <w:szCs w:val="28"/>
        </w:rPr>
        <w:t xml:space="preserve">   </w:t>
      </w:r>
      <w:r w:rsidR="00572AF0">
        <w:rPr>
          <w:sz w:val="28"/>
          <w:szCs w:val="28"/>
        </w:rPr>
        <w:t xml:space="preserve">             </w:t>
      </w:r>
      <w:r w:rsidRPr="001D2CB8">
        <w:rPr>
          <w:sz w:val="28"/>
          <w:szCs w:val="28"/>
        </w:rPr>
        <w:t xml:space="preserve"> №      </w:t>
      </w:r>
      <w:r w:rsidR="00FD3C33">
        <w:rPr>
          <w:sz w:val="28"/>
          <w:szCs w:val="28"/>
        </w:rPr>
        <w:t xml:space="preserve">   </w:t>
      </w:r>
      <w:r w:rsidR="002971BC">
        <w:rPr>
          <w:sz w:val="28"/>
          <w:szCs w:val="28"/>
        </w:rPr>
        <w:t>-</w:t>
      </w:r>
      <w:r w:rsidR="00FD3C33">
        <w:rPr>
          <w:sz w:val="28"/>
          <w:szCs w:val="28"/>
        </w:rPr>
        <w:t xml:space="preserve"> </w:t>
      </w:r>
      <w:proofErr w:type="spellStart"/>
      <w:r w:rsidRPr="001D2CB8">
        <w:rPr>
          <w:sz w:val="28"/>
          <w:szCs w:val="28"/>
        </w:rPr>
        <w:t>гп</w:t>
      </w:r>
      <w:proofErr w:type="spellEnd"/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tabs>
          <w:tab w:val="left" w:pos="5670"/>
          <w:tab w:val="left" w:pos="5812"/>
        </w:tabs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ПОРЯДОК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организации и проведения публичных слушаний</w:t>
      </w:r>
    </w:p>
    <w:p w:rsidR="001D2CB8" w:rsidRPr="000272B9" w:rsidRDefault="001D2CB8" w:rsidP="001D2CB8">
      <w:pPr>
        <w:jc w:val="both"/>
      </w:pPr>
    </w:p>
    <w:p w:rsidR="00612673" w:rsidRPr="00F4511D" w:rsidRDefault="00E137CF" w:rsidP="000F326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B4A">
        <w:rPr>
          <w:sz w:val="28"/>
          <w:szCs w:val="28"/>
        </w:rPr>
        <w:t xml:space="preserve">       </w:t>
      </w:r>
      <w:r>
        <w:rPr>
          <w:sz w:val="28"/>
          <w:szCs w:val="28"/>
        </w:rPr>
        <w:t>1</w:t>
      </w:r>
      <w:r w:rsidR="000F326F">
        <w:rPr>
          <w:sz w:val="28"/>
          <w:szCs w:val="28"/>
        </w:rPr>
        <w:t>.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Дата проведения публичных слушаний: </w:t>
      </w:r>
      <w:r w:rsidR="006721D6">
        <w:rPr>
          <w:sz w:val="28"/>
          <w:szCs w:val="28"/>
        </w:rPr>
        <w:t>13</w:t>
      </w:r>
      <w:r w:rsidR="008A23F3" w:rsidRPr="00BE61D8">
        <w:rPr>
          <w:sz w:val="28"/>
          <w:szCs w:val="28"/>
        </w:rPr>
        <w:t>.</w:t>
      </w:r>
      <w:r w:rsidR="0041544E">
        <w:rPr>
          <w:sz w:val="28"/>
          <w:szCs w:val="28"/>
        </w:rPr>
        <w:t>10.2020</w:t>
      </w:r>
      <w:r w:rsidR="005F1862" w:rsidRPr="00BE61D8">
        <w:rPr>
          <w:sz w:val="28"/>
          <w:szCs w:val="28"/>
        </w:rPr>
        <w:t>.</w:t>
      </w:r>
    </w:p>
    <w:p w:rsidR="00B76B4A" w:rsidRDefault="00612673" w:rsidP="007947E5">
      <w:pPr>
        <w:tabs>
          <w:tab w:val="left" w:pos="567"/>
          <w:tab w:val="left" w:pos="709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6B4A">
        <w:rPr>
          <w:sz w:val="28"/>
          <w:szCs w:val="28"/>
        </w:rPr>
        <w:t xml:space="preserve"> </w:t>
      </w:r>
      <w:r w:rsidR="00E137CF">
        <w:rPr>
          <w:sz w:val="28"/>
          <w:szCs w:val="28"/>
        </w:rPr>
        <w:t>2</w:t>
      </w:r>
      <w:r w:rsidR="000F326F">
        <w:rPr>
          <w:sz w:val="28"/>
          <w:szCs w:val="28"/>
        </w:rPr>
        <w:t>.</w:t>
      </w:r>
      <w:r w:rsidR="00E137CF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Время проведения публичных слушаний </w:t>
      </w:r>
      <w:r w:rsidRPr="00BE61D8">
        <w:rPr>
          <w:sz w:val="28"/>
          <w:szCs w:val="28"/>
        </w:rPr>
        <w:t>с 1</w:t>
      </w:r>
      <w:r w:rsidR="0041544E">
        <w:rPr>
          <w:sz w:val="28"/>
          <w:szCs w:val="28"/>
        </w:rPr>
        <w:t>6</w:t>
      </w:r>
      <w:r w:rsidRPr="00BE61D8">
        <w:rPr>
          <w:sz w:val="28"/>
          <w:szCs w:val="28"/>
        </w:rPr>
        <w:t>.</w:t>
      </w:r>
      <w:r w:rsidR="0041544E">
        <w:rPr>
          <w:sz w:val="28"/>
          <w:szCs w:val="28"/>
        </w:rPr>
        <w:t>3</w:t>
      </w:r>
      <w:r w:rsidR="00BC6B1F" w:rsidRPr="00BE61D8">
        <w:rPr>
          <w:sz w:val="28"/>
          <w:szCs w:val="28"/>
        </w:rPr>
        <w:t>0</w:t>
      </w:r>
      <w:r w:rsidRPr="00BE61D8">
        <w:rPr>
          <w:sz w:val="28"/>
          <w:szCs w:val="28"/>
        </w:rPr>
        <w:t xml:space="preserve"> до 1</w:t>
      </w:r>
      <w:r w:rsidR="00EE76BB">
        <w:rPr>
          <w:sz w:val="28"/>
          <w:szCs w:val="28"/>
        </w:rPr>
        <w:t>7</w:t>
      </w:r>
      <w:r w:rsidRPr="00BE61D8">
        <w:rPr>
          <w:sz w:val="28"/>
          <w:szCs w:val="28"/>
        </w:rPr>
        <w:t>.</w:t>
      </w:r>
      <w:r w:rsidR="0041544E">
        <w:rPr>
          <w:sz w:val="28"/>
          <w:szCs w:val="28"/>
        </w:rPr>
        <w:t>0</w:t>
      </w:r>
      <w:r w:rsidR="00E137CF" w:rsidRPr="00BE61D8">
        <w:rPr>
          <w:sz w:val="28"/>
          <w:szCs w:val="28"/>
        </w:rPr>
        <w:t>0</w:t>
      </w:r>
      <w:r w:rsidRPr="00F4511D">
        <w:rPr>
          <w:sz w:val="28"/>
          <w:szCs w:val="28"/>
        </w:rPr>
        <w:t xml:space="preserve"> часов местного времени.</w:t>
      </w:r>
    </w:p>
    <w:p w:rsidR="00612673" w:rsidRPr="00F4511D" w:rsidRDefault="00B76B4A" w:rsidP="000F326F">
      <w:pPr>
        <w:tabs>
          <w:tab w:val="left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2673" w:rsidRPr="00F4511D">
        <w:rPr>
          <w:sz w:val="28"/>
          <w:szCs w:val="28"/>
        </w:rPr>
        <w:t>3</w:t>
      </w:r>
      <w:r w:rsidR="000F326F">
        <w:rPr>
          <w:sz w:val="28"/>
          <w:szCs w:val="28"/>
        </w:rPr>
        <w:t>.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Место проведения публичных слушаний:</w:t>
      </w:r>
      <w:r w:rsidR="00423A82" w:rsidRPr="00423A82">
        <w:rPr>
          <w:sz w:val="28"/>
          <w:szCs w:val="28"/>
        </w:rPr>
        <w:t xml:space="preserve"> </w:t>
      </w:r>
      <w:r w:rsidR="006F7DAC">
        <w:rPr>
          <w:sz w:val="28"/>
          <w:szCs w:val="28"/>
        </w:rPr>
        <w:t xml:space="preserve">Свердловская </w:t>
      </w:r>
      <w:r w:rsidR="007D5BCA">
        <w:rPr>
          <w:sz w:val="28"/>
          <w:szCs w:val="28"/>
        </w:rPr>
        <w:t>область</w:t>
      </w:r>
      <w:r w:rsidR="00423A82" w:rsidRPr="00840077">
        <w:rPr>
          <w:sz w:val="28"/>
          <w:szCs w:val="28"/>
        </w:rPr>
        <w:t xml:space="preserve">, </w:t>
      </w:r>
      <w:r w:rsidR="0041544E" w:rsidRPr="0041544E">
        <w:rPr>
          <w:sz w:val="28"/>
          <w:szCs w:val="28"/>
        </w:rPr>
        <w:t>город Невьянск, улица Кирова, № 1, кабинет 405</w:t>
      </w:r>
      <w:r w:rsidR="006721D6">
        <w:rPr>
          <w:sz w:val="28"/>
          <w:szCs w:val="28"/>
        </w:rPr>
        <w:t>.</w:t>
      </w:r>
      <w:r w:rsidR="000E1EB0">
        <w:rPr>
          <w:sz w:val="28"/>
          <w:szCs w:val="28"/>
        </w:rPr>
        <w:t xml:space="preserve">                    </w:t>
      </w:r>
    </w:p>
    <w:p w:rsidR="00360505" w:rsidRPr="00455EBB" w:rsidRDefault="007D5BCA" w:rsidP="00455EBB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26F">
        <w:rPr>
          <w:sz w:val="28"/>
          <w:szCs w:val="28"/>
        </w:rPr>
        <w:t>4</w:t>
      </w:r>
      <w:r w:rsidR="00612673" w:rsidRPr="00F451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322AB">
        <w:rPr>
          <w:sz w:val="28"/>
          <w:szCs w:val="28"/>
        </w:rPr>
        <w:t>С</w:t>
      </w:r>
      <w:r>
        <w:rPr>
          <w:sz w:val="28"/>
          <w:szCs w:val="28"/>
        </w:rPr>
        <w:t xml:space="preserve"> п</w:t>
      </w:r>
      <w:r w:rsidRPr="007D5BCA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7D5BCA">
        <w:rPr>
          <w:sz w:val="28"/>
          <w:szCs w:val="28"/>
        </w:rPr>
        <w:t xml:space="preserve"> внесения изменений</w:t>
      </w:r>
      <w:r w:rsidR="005A5E7B">
        <w:rPr>
          <w:sz w:val="28"/>
          <w:szCs w:val="28"/>
        </w:rPr>
        <w:t xml:space="preserve"> </w:t>
      </w:r>
      <w:r w:rsidR="005A5E7B" w:rsidRPr="005A5E7B">
        <w:rPr>
          <w:sz w:val="28"/>
          <w:szCs w:val="28"/>
        </w:rPr>
        <w:t>в проект межевания территории промышленного района по улице Демьяна Бедного в городе Невьянске Невьянского городского округа</w:t>
      </w:r>
      <w:r w:rsidR="00566F3A">
        <w:rPr>
          <w:sz w:val="27"/>
          <w:szCs w:val="27"/>
          <w:lang w:eastAsia="en-US"/>
        </w:rPr>
        <w:t xml:space="preserve">, </w:t>
      </w:r>
      <w:r w:rsidR="00612673" w:rsidRPr="00F4511D">
        <w:rPr>
          <w:sz w:val="28"/>
          <w:szCs w:val="28"/>
        </w:rPr>
        <w:t>можно ознакомиться в кабинете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 № 304</w:t>
      </w:r>
      <w:r w:rsidR="002F0570">
        <w:rPr>
          <w:sz w:val="28"/>
          <w:szCs w:val="28"/>
        </w:rPr>
        <w:t>,</w:t>
      </w:r>
      <w:r w:rsidR="00612673" w:rsidRPr="00F4511D">
        <w:rPr>
          <w:sz w:val="28"/>
          <w:szCs w:val="28"/>
        </w:rPr>
        <w:t xml:space="preserve"> расположенном на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3 этаже администрации Невьянского городского округа с </w:t>
      </w:r>
      <w:r w:rsidR="005A5E7B">
        <w:rPr>
          <w:sz w:val="28"/>
          <w:szCs w:val="28"/>
        </w:rPr>
        <w:t>18</w:t>
      </w:r>
      <w:r w:rsidR="008B6E31" w:rsidRPr="00BE61D8">
        <w:rPr>
          <w:sz w:val="28"/>
          <w:szCs w:val="28"/>
        </w:rPr>
        <w:t>.</w:t>
      </w:r>
      <w:r w:rsidR="005A5E7B">
        <w:rPr>
          <w:sz w:val="28"/>
          <w:szCs w:val="28"/>
        </w:rPr>
        <w:t>09.2020</w:t>
      </w:r>
      <w:r w:rsidR="00612673" w:rsidRPr="00F4511D">
        <w:rPr>
          <w:sz w:val="28"/>
          <w:szCs w:val="28"/>
        </w:rPr>
        <w:t xml:space="preserve"> по </w:t>
      </w:r>
      <w:r w:rsidR="005A5E7B">
        <w:rPr>
          <w:sz w:val="28"/>
          <w:szCs w:val="28"/>
        </w:rPr>
        <w:t>17</w:t>
      </w:r>
      <w:r w:rsidR="008B6E31" w:rsidRPr="00BE61D8">
        <w:rPr>
          <w:sz w:val="28"/>
          <w:szCs w:val="28"/>
        </w:rPr>
        <w:t>.</w:t>
      </w:r>
      <w:r w:rsidR="005A5E7B">
        <w:rPr>
          <w:sz w:val="28"/>
          <w:szCs w:val="28"/>
        </w:rPr>
        <w:t>10.2020</w:t>
      </w:r>
      <w:r w:rsidR="00612673" w:rsidRPr="00F4511D">
        <w:rPr>
          <w:sz w:val="28"/>
          <w:szCs w:val="28"/>
        </w:rPr>
        <w:t xml:space="preserve"> в рабочее время</w:t>
      </w:r>
      <w:r w:rsidR="00360505">
        <w:rPr>
          <w:sz w:val="28"/>
          <w:szCs w:val="28"/>
        </w:rPr>
        <w:t xml:space="preserve"> и </w:t>
      </w:r>
      <w:r w:rsidR="00360505" w:rsidRPr="001A528B">
        <w:rPr>
          <w:sz w:val="28"/>
          <w:szCs w:val="28"/>
        </w:rPr>
        <w:t>на</w:t>
      </w:r>
      <w:r w:rsidR="00360505">
        <w:rPr>
          <w:sz w:val="28"/>
          <w:szCs w:val="28"/>
        </w:rPr>
        <w:t xml:space="preserve"> </w:t>
      </w:r>
      <w:r w:rsidR="00360505" w:rsidRPr="00B032B1">
        <w:rPr>
          <w:bCs/>
          <w:sz w:val="28"/>
          <w:szCs w:val="28"/>
        </w:rPr>
        <w:t>официальном сайт</w:t>
      </w:r>
      <w:r w:rsidR="00455EBB">
        <w:rPr>
          <w:bCs/>
          <w:sz w:val="28"/>
          <w:szCs w:val="28"/>
        </w:rPr>
        <w:t>е Невьянского городского округа</w:t>
      </w:r>
      <w:r w:rsidR="00360505">
        <w:rPr>
          <w:bCs/>
          <w:sz w:val="28"/>
          <w:szCs w:val="28"/>
        </w:rPr>
        <w:t xml:space="preserve"> </w:t>
      </w:r>
      <w:r w:rsidR="00455EBB" w:rsidRPr="00677ADF">
        <w:rPr>
          <w:sz w:val="28"/>
          <w:szCs w:val="28"/>
        </w:rPr>
        <w:t xml:space="preserve">в </w:t>
      </w:r>
      <w:r w:rsidR="00455EBB" w:rsidRPr="00677ADF">
        <w:rPr>
          <w:bCs/>
          <w:sz w:val="28"/>
          <w:szCs w:val="28"/>
        </w:rPr>
        <w:t>информационно</w:t>
      </w:r>
      <w:r w:rsidR="00455EBB" w:rsidRPr="00677ADF">
        <w:rPr>
          <w:sz w:val="28"/>
          <w:szCs w:val="28"/>
        </w:rPr>
        <w:t>-</w:t>
      </w:r>
      <w:r w:rsidR="00455EBB"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="00455EBB"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="00455EBB" w:rsidRPr="00677ADF">
        <w:rPr>
          <w:sz w:val="28"/>
          <w:szCs w:val="28"/>
        </w:rPr>
        <w:t xml:space="preserve"> </w:t>
      </w:r>
      <w:hyperlink r:id="rId12" w:history="1">
        <w:r w:rsidR="00455EBB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sz w:val="28"/>
          <w:szCs w:val="28"/>
        </w:rPr>
        <w:t xml:space="preserve">. </w:t>
      </w:r>
      <w:r w:rsidR="00360505">
        <w:rPr>
          <w:bCs/>
          <w:sz w:val="28"/>
          <w:szCs w:val="28"/>
        </w:rPr>
        <w:t xml:space="preserve">Градостроительная деятельность/ </w:t>
      </w:r>
      <w:r w:rsidR="00360505" w:rsidRPr="00B032B1">
        <w:rPr>
          <w:bCs/>
          <w:sz w:val="28"/>
          <w:szCs w:val="28"/>
        </w:rPr>
        <w:t>Пр</w:t>
      </w:r>
      <w:r w:rsidR="00360505">
        <w:rPr>
          <w:bCs/>
          <w:sz w:val="28"/>
          <w:szCs w:val="28"/>
        </w:rPr>
        <w:t>оект планировки территории</w:t>
      </w:r>
      <w:r w:rsidR="00360505" w:rsidRPr="00B032B1">
        <w:rPr>
          <w:bCs/>
          <w:sz w:val="28"/>
          <w:szCs w:val="28"/>
        </w:rPr>
        <w:t>.</w:t>
      </w:r>
    </w:p>
    <w:p w:rsidR="00612673" w:rsidRPr="00F4511D" w:rsidRDefault="000F326F" w:rsidP="000B2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2673" w:rsidRPr="00F4511D">
        <w:rPr>
          <w:sz w:val="28"/>
          <w:szCs w:val="28"/>
        </w:rPr>
        <w:t>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</w:t>
      </w:r>
      <w:r w:rsidR="000B2D1C">
        <w:rPr>
          <w:sz w:val="28"/>
          <w:szCs w:val="28"/>
        </w:rPr>
        <w:t xml:space="preserve"> по</w:t>
      </w:r>
      <w:r w:rsidR="00CD0788" w:rsidRPr="00CD0788">
        <w:rPr>
          <w:sz w:val="28"/>
          <w:szCs w:val="28"/>
        </w:rPr>
        <w:t xml:space="preserve"> </w:t>
      </w:r>
      <w:r w:rsidR="00C46A96">
        <w:rPr>
          <w:sz w:val="28"/>
          <w:szCs w:val="28"/>
        </w:rPr>
        <w:t>внесению</w:t>
      </w:r>
      <w:r w:rsidR="00C46A96" w:rsidRPr="00C46A96">
        <w:rPr>
          <w:sz w:val="28"/>
          <w:szCs w:val="28"/>
        </w:rPr>
        <w:t xml:space="preserve"> изменений</w:t>
      </w:r>
      <w:r w:rsidR="005A5E7B">
        <w:rPr>
          <w:sz w:val="28"/>
          <w:szCs w:val="28"/>
        </w:rPr>
        <w:t xml:space="preserve"> </w:t>
      </w:r>
      <w:r w:rsidR="005A5E7B" w:rsidRPr="005A5E7B">
        <w:rPr>
          <w:sz w:val="28"/>
          <w:szCs w:val="28"/>
        </w:rPr>
        <w:t>в проект межевания территории промышленного района по улице Демьяна Бедного в городе Невьянске Невьянского городского округа</w:t>
      </w:r>
      <w:r w:rsidR="00C46A96">
        <w:rPr>
          <w:sz w:val="28"/>
          <w:szCs w:val="28"/>
        </w:rPr>
        <w:t>.</w:t>
      </w:r>
    </w:p>
    <w:p w:rsidR="00612673" w:rsidRPr="00F4511D" w:rsidRDefault="000F326F" w:rsidP="0061267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673" w:rsidRPr="00F4511D">
        <w:rPr>
          <w:sz w:val="28"/>
          <w:szCs w:val="28"/>
        </w:rPr>
        <w:t>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26F">
        <w:rPr>
          <w:sz w:val="28"/>
          <w:szCs w:val="28"/>
        </w:rPr>
        <w:t>7</w:t>
      </w:r>
      <w:r w:rsidRPr="00F45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позднее 10 дней с </w:t>
      </w:r>
      <w:proofErr w:type="gramStart"/>
      <w:r w:rsidRPr="00F4511D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 проведения</w:t>
      </w:r>
      <w:proofErr w:type="gramEnd"/>
      <w:r w:rsidRPr="00F4511D">
        <w:rPr>
          <w:sz w:val="28"/>
          <w:szCs w:val="28"/>
        </w:rPr>
        <w:t xml:space="preserve"> 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слушаний</w:t>
      </w:r>
      <w:r>
        <w:rPr>
          <w:sz w:val="28"/>
          <w:szCs w:val="28"/>
        </w:rPr>
        <w:t>.</w:t>
      </w:r>
    </w:p>
    <w:p w:rsidR="00AB4686" w:rsidRDefault="00AB4686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385745" w:rsidRDefault="00385745" w:rsidP="00AB4686">
      <w:pPr>
        <w:jc w:val="right"/>
        <w:rPr>
          <w:sz w:val="28"/>
          <w:szCs w:val="28"/>
        </w:rPr>
      </w:pPr>
    </w:p>
    <w:p w:rsidR="00385745" w:rsidRDefault="00385745" w:rsidP="00AB4686">
      <w:pPr>
        <w:jc w:val="right"/>
        <w:rPr>
          <w:sz w:val="28"/>
          <w:szCs w:val="28"/>
        </w:rPr>
      </w:pPr>
    </w:p>
    <w:p w:rsidR="00385745" w:rsidRDefault="00385745" w:rsidP="00AB4686">
      <w:pPr>
        <w:jc w:val="right"/>
        <w:rPr>
          <w:sz w:val="28"/>
          <w:szCs w:val="28"/>
        </w:rPr>
      </w:pPr>
    </w:p>
    <w:p w:rsidR="000E1EB0" w:rsidRDefault="000E1EB0" w:rsidP="00455EBB">
      <w:pPr>
        <w:rPr>
          <w:sz w:val="28"/>
          <w:szCs w:val="28"/>
        </w:rPr>
      </w:pPr>
    </w:p>
    <w:p w:rsidR="00B61E2A" w:rsidRDefault="00B61E2A" w:rsidP="00455EBB">
      <w:pPr>
        <w:rPr>
          <w:sz w:val="28"/>
          <w:szCs w:val="28"/>
        </w:rPr>
      </w:pPr>
    </w:p>
    <w:p w:rsidR="00385745" w:rsidRDefault="00385745" w:rsidP="00C771D5">
      <w:pPr>
        <w:rPr>
          <w:sz w:val="28"/>
          <w:szCs w:val="28"/>
        </w:rPr>
      </w:pPr>
      <w:bookmarkStart w:id="0" w:name="_GoBack"/>
      <w:bookmarkEnd w:id="0"/>
    </w:p>
    <w:sectPr w:rsidR="00385745" w:rsidSect="00E74474">
      <w:headerReference w:type="default" r:id="rId13"/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C6" w:rsidRDefault="00360EC6" w:rsidP="00360EC6">
      <w:r>
        <w:separator/>
      </w:r>
    </w:p>
  </w:endnote>
  <w:endnote w:type="continuationSeparator" w:id="0">
    <w:p w:rsidR="00360EC6" w:rsidRDefault="00360EC6" w:rsidP="003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C6" w:rsidRDefault="00360EC6" w:rsidP="00360EC6">
      <w:r>
        <w:separator/>
      </w:r>
    </w:p>
  </w:footnote>
  <w:footnote w:type="continuationSeparator" w:id="0">
    <w:p w:rsidR="00360EC6" w:rsidRDefault="00360EC6" w:rsidP="0036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519229"/>
      <w:docPartObj>
        <w:docPartGallery w:val="Page Numbers (Top of Page)"/>
        <w:docPartUnique/>
      </w:docPartObj>
    </w:sdtPr>
    <w:sdtEndPr/>
    <w:sdtContent>
      <w:p w:rsidR="00636D5B" w:rsidRDefault="00636D5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1D5">
          <w:rPr>
            <w:noProof/>
          </w:rPr>
          <w:t>3</w:t>
        </w:r>
        <w:r>
          <w:fldChar w:fldCharType="end"/>
        </w:r>
      </w:p>
    </w:sdtContent>
  </w:sdt>
  <w:p w:rsidR="00636D5B" w:rsidRDefault="00636D5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5B3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4E88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7FD"/>
    <w:rsid w:val="0005493E"/>
    <w:rsid w:val="00056C29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0AE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B58"/>
    <w:rsid w:val="00096EBF"/>
    <w:rsid w:val="000A034C"/>
    <w:rsid w:val="000A0373"/>
    <w:rsid w:val="000A08C7"/>
    <w:rsid w:val="000A0B01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1C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6D9"/>
    <w:rsid w:val="000D699D"/>
    <w:rsid w:val="000D69D9"/>
    <w:rsid w:val="000D7770"/>
    <w:rsid w:val="000D7A3A"/>
    <w:rsid w:val="000E09E6"/>
    <w:rsid w:val="000E18B4"/>
    <w:rsid w:val="000E1EB0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26F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5E45"/>
    <w:rsid w:val="00116064"/>
    <w:rsid w:val="001165B3"/>
    <w:rsid w:val="00116BF7"/>
    <w:rsid w:val="001202A6"/>
    <w:rsid w:val="00120680"/>
    <w:rsid w:val="0012128B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528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2CB8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1FD3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C4D"/>
    <w:rsid w:val="0022719A"/>
    <w:rsid w:val="002273B5"/>
    <w:rsid w:val="00227E91"/>
    <w:rsid w:val="002305E0"/>
    <w:rsid w:val="00230814"/>
    <w:rsid w:val="002315A2"/>
    <w:rsid w:val="00231672"/>
    <w:rsid w:val="002317C9"/>
    <w:rsid w:val="002324B6"/>
    <w:rsid w:val="00233D40"/>
    <w:rsid w:val="0023461E"/>
    <w:rsid w:val="00235C84"/>
    <w:rsid w:val="00236531"/>
    <w:rsid w:val="002376E3"/>
    <w:rsid w:val="00240A20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2A30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43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971BC"/>
    <w:rsid w:val="002A0DDD"/>
    <w:rsid w:val="002A0EF8"/>
    <w:rsid w:val="002A0FFE"/>
    <w:rsid w:val="002A12A1"/>
    <w:rsid w:val="002A1CA1"/>
    <w:rsid w:val="002A2C14"/>
    <w:rsid w:val="002A2DA9"/>
    <w:rsid w:val="002A3AE3"/>
    <w:rsid w:val="002A3E68"/>
    <w:rsid w:val="002A4772"/>
    <w:rsid w:val="002A4BDD"/>
    <w:rsid w:val="002A4DBC"/>
    <w:rsid w:val="002A4FF5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84D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570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637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643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0505"/>
    <w:rsid w:val="00360EC6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5745"/>
    <w:rsid w:val="00385AB6"/>
    <w:rsid w:val="00386F1A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54E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2759"/>
    <w:rsid w:val="004133BA"/>
    <w:rsid w:val="0041377F"/>
    <w:rsid w:val="004143E1"/>
    <w:rsid w:val="004151D7"/>
    <w:rsid w:val="0041544E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3A82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47DA9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5EBB"/>
    <w:rsid w:val="00456EA4"/>
    <w:rsid w:val="00457617"/>
    <w:rsid w:val="00461894"/>
    <w:rsid w:val="00461AE4"/>
    <w:rsid w:val="004626E4"/>
    <w:rsid w:val="004628B4"/>
    <w:rsid w:val="004628D9"/>
    <w:rsid w:val="0046360B"/>
    <w:rsid w:val="00463C5A"/>
    <w:rsid w:val="00463D65"/>
    <w:rsid w:val="00463D93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640"/>
    <w:rsid w:val="00491873"/>
    <w:rsid w:val="00491A61"/>
    <w:rsid w:val="00491C9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8BA"/>
    <w:rsid w:val="004C6A83"/>
    <w:rsid w:val="004C6D0E"/>
    <w:rsid w:val="004C7196"/>
    <w:rsid w:val="004C731D"/>
    <w:rsid w:val="004C7D8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1232"/>
    <w:rsid w:val="00561AC7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6F3A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AF0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40F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97D"/>
    <w:rsid w:val="005A1A7C"/>
    <w:rsid w:val="005A1B96"/>
    <w:rsid w:val="005A1FD2"/>
    <w:rsid w:val="005A2136"/>
    <w:rsid w:val="005A2DAB"/>
    <w:rsid w:val="005A4083"/>
    <w:rsid w:val="005A5732"/>
    <w:rsid w:val="005A5E6F"/>
    <w:rsid w:val="005A5E7B"/>
    <w:rsid w:val="005B0435"/>
    <w:rsid w:val="005B051F"/>
    <w:rsid w:val="005B11EB"/>
    <w:rsid w:val="005B197B"/>
    <w:rsid w:val="005B1B26"/>
    <w:rsid w:val="005B1C09"/>
    <w:rsid w:val="005B1DDD"/>
    <w:rsid w:val="005B207D"/>
    <w:rsid w:val="005B2722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862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6D5B"/>
    <w:rsid w:val="0063741B"/>
    <w:rsid w:val="006403C6"/>
    <w:rsid w:val="00640997"/>
    <w:rsid w:val="00640B46"/>
    <w:rsid w:val="00641E43"/>
    <w:rsid w:val="006424AF"/>
    <w:rsid w:val="00643945"/>
    <w:rsid w:val="00643C71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B72"/>
    <w:rsid w:val="00667FF1"/>
    <w:rsid w:val="00670362"/>
    <w:rsid w:val="0067068B"/>
    <w:rsid w:val="00670F8E"/>
    <w:rsid w:val="006716B4"/>
    <w:rsid w:val="00671C4C"/>
    <w:rsid w:val="00671E6F"/>
    <w:rsid w:val="00671EB4"/>
    <w:rsid w:val="006721D6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77ADF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D18"/>
    <w:rsid w:val="00687F84"/>
    <w:rsid w:val="006903D6"/>
    <w:rsid w:val="00690637"/>
    <w:rsid w:val="00690700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3638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1471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0A9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661"/>
    <w:rsid w:val="006F6750"/>
    <w:rsid w:val="006F6A11"/>
    <w:rsid w:val="006F74E5"/>
    <w:rsid w:val="006F77EB"/>
    <w:rsid w:val="006F78F3"/>
    <w:rsid w:val="006F7C66"/>
    <w:rsid w:val="006F7DAC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5D32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9F9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125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7E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0E9"/>
    <w:rsid w:val="007C5E5A"/>
    <w:rsid w:val="007C6D4B"/>
    <w:rsid w:val="007C78F7"/>
    <w:rsid w:val="007D0FF6"/>
    <w:rsid w:val="007D1DED"/>
    <w:rsid w:val="007D2242"/>
    <w:rsid w:val="007D24E3"/>
    <w:rsid w:val="007D4728"/>
    <w:rsid w:val="007D4B09"/>
    <w:rsid w:val="007D573F"/>
    <w:rsid w:val="007D5BCA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396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04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28C"/>
    <w:rsid w:val="008A1589"/>
    <w:rsid w:val="008A18A8"/>
    <w:rsid w:val="008A23F3"/>
    <w:rsid w:val="008A323F"/>
    <w:rsid w:val="008A389C"/>
    <w:rsid w:val="008A3C37"/>
    <w:rsid w:val="008A4742"/>
    <w:rsid w:val="008A49CA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07F"/>
    <w:rsid w:val="008B47D0"/>
    <w:rsid w:val="008B579B"/>
    <w:rsid w:val="008B58B9"/>
    <w:rsid w:val="008B66AA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062B"/>
    <w:rsid w:val="009518E5"/>
    <w:rsid w:val="009519EC"/>
    <w:rsid w:val="00952224"/>
    <w:rsid w:val="00952700"/>
    <w:rsid w:val="00952A9C"/>
    <w:rsid w:val="00952C06"/>
    <w:rsid w:val="00952D86"/>
    <w:rsid w:val="00952F75"/>
    <w:rsid w:val="0095429C"/>
    <w:rsid w:val="009542BA"/>
    <w:rsid w:val="00954918"/>
    <w:rsid w:val="00954A97"/>
    <w:rsid w:val="00954AD4"/>
    <w:rsid w:val="0095526C"/>
    <w:rsid w:val="00955798"/>
    <w:rsid w:val="009569E8"/>
    <w:rsid w:val="00956C5C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B1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2C78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E37"/>
    <w:rsid w:val="009F4FEC"/>
    <w:rsid w:val="009F557A"/>
    <w:rsid w:val="009F55AE"/>
    <w:rsid w:val="009F5849"/>
    <w:rsid w:val="009F60E4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0EB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14C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473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040"/>
    <w:rsid w:val="00B0034D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2835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53B"/>
    <w:rsid w:val="00B15BED"/>
    <w:rsid w:val="00B15EA8"/>
    <w:rsid w:val="00B160B0"/>
    <w:rsid w:val="00B161FF"/>
    <w:rsid w:val="00B166A2"/>
    <w:rsid w:val="00B16D21"/>
    <w:rsid w:val="00B1748A"/>
    <w:rsid w:val="00B17ABE"/>
    <w:rsid w:val="00B20989"/>
    <w:rsid w:val="00B20A96"/>
    <w:rsid w:val="00B20BEA"/>
    <w:rsid w:val="00B20C7F"/>
    <w:rsid w:val="00B20FED"/>
    <w:rsid w:val="00B22AD4"/>
    <w:rsid w:val="00B22B74"/>
    <w:rsid w:val="00B22FA0"/>
    <w:rsid w:val="00B2314D"/>
    <w:rsid w:val="00B23894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0777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1E2A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B4A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2E2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14E"/>
    <w:rsid w:val="00BE374F"/>
    <w:rsid w:val="00BE4810"/>
    <w:rsid w:val="00BE4AC8"/>
    <w:rsid w:val="00BE4E20"/>
    <w:rsid w:val="00BE5D5F"/>
    <w:rsid w:val="00BE61D8"/>
    <w:rsid w:val="00BE7411"/>
    <w:rsid w:val="00BF0B67"/>
    <w:rsid w:val="00BF0D01"/>
    <w:rsid w:val="00BF1448"/>
    <w:rsid w:val="00BF1854"/>
    <w:rsid w:val="00BF1AF4"/>
    <w:rsid w:val="00BF308A"/>
    <w:rsid w:val="00BF355D"/>
    <w:rsid w:val="00BF3709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0C19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653A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486"/>
    <w:rsid w:val="00C37536"/>
    <w:rsid w:val="00C40521"/>
    <w:rsid w:val="00C40B4E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A96"/>
    <w:rsid w:val="00C46F8C"/>
    <w:rsid w:val="00C47750"/>
    <w:rsid w:val="00C5099A"/>
    <w:rsid w:val="00C511CB"/>
    <w:rsid w:val="00C51208"/>
    <w:rsid w:val="00C51F61"/>
    <w:rsid w:val="00C5220A"/>
    <w:rsid w:val="00C52C72"/>
    <w:rsid w:val="00C5319B"/>
    <w:rsid w:val="00C53456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674F3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771D5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1E48"/>
    <w:rsid w:val="00C92652"/>
    <w:rsid w:val="00C9293B"/>
    <w:rsid w:val="00C93FC2"/>
    <w:rsid w:val="00C9445F"/>
    <w:rsid w:val="00C94B24"/>
    <w:rsid w:val="00C94D57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33C"/>
    <w:rsid w:val="00CD047C"/>
    <w:rsid w:val="00CD04A9"/>
    <w:rsid w:val="00CD0788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512F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704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AAE"/>
    <w:rsid w:val="00D112DC"/>
    <w:rsid w:val="00D115A4"/>
    <w:rsid w:val="00D115F8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239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676D"/>
    <w:rsid w:val="00D976C8"/>
    <w:rsid w:val="00DA0571"/>
    <w:rsid w:val="00DA11D5"/>
    <w:rsid w:val="00DA11FD"/>
    <w:rsid w:val="00DA17EC"/>
    <w:rsid w:val="00DA248F"/>
    <w:rsid w:val="00DA2A78"/>
    <w:rsid w:val="00DA2DAC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7F8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5F4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7CF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9A0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2E20"/>
    <w:rsid w:val="00E633A6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27A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435"/>
    <w:rsid w:val="00EA7787"/>
    <w:rsid w:val="00EA789C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BB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BE4"/>
    <w:rsid w:val="00F24EA7"/>
    <w:rsid w:val="00F2586A"/>
    <w:rsid w:val="00F25877"/>
    <w:rsid w:val="00F25922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157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BA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3C33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A18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904D3C2"/>
  <w15:docId w15:val="{3B910B08-E08F-4897-9616-0314FCB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605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yansk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FD08-D891-446A-85A5-DEAA6613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zitzerrr</dc:creator>
  <cp:lastModifiedBy>Irina N. Tukina</cp:lastModifiedBy>
  <cp:revision>3</cp:revision>
  <cp:lastPrinted>2020-09-15T10:37:00Z</cp:lastPrinted>
  <dcterms:created xsi:type="dcterms:W3CDTF">2020-09-17T09:26:00Z</dcterms:created>
  <dcterms:modified xsi:type="dcterms:W3CDTF">2020-09-17T09:26:00Z</dcterms:modified>
</cp:coreProperties>
</file>