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7" w:rsidRDefault="004C6D37" w:rsidP="00C72D01"/>
    <w:p w:rsidR="004C6D37" w:rsidRDefault="007F2F93" w:rsidP="00C72D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72.05pt;height:62.95pt;z-index:2">
            <v:imagedata r:id="rId6" o:title=""/>
          </v:shape>
          <o:OLEObject Type="Embed" ProgID="Word.Picture.8" ShapeID="_x0000_s1026" DrawAspect="Content" ObjectID="_1552109330" r:id="rId7"/>
        </w:pict>
      </w: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6"/>
          <w:szCs w:val="36"/>
        </w:rPr>
      </w:pPr>
    </w:p>
    <w:p w:rsidR="004C6D37" w:rsidRDefault="004C6D37" w:rsidP="00C7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4C6D37" w:rsidRDefault="004C6D37" w:rsidP="00C72D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C6D37" w:rsidRDefault="007F2F93" w:rsidP="00C72D01">
      <w:r>
        <w:rPr>
          <w:noProof/>
        </w:rPr>
        <w:pict>
          <v:line id="Line 4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Vg14gKQIAAEgEAAAOAAAAAAAAAAAAAAAAAC4CAABkcnMvZTJvRG9j&#10;LnhtbFBLAQItABQABgAIAAAAIQDz87uB2gAAAAYBAAAPAAAAAAAAAAAAAAAAAIMEAABkcnMvZG93&#10;bnJldi54bWxQSwUGAAAAAAQABADzAAAAigUAAAAA&#10;" strokeweight="4.5pt">
            <v:stroke linestyle="thinThick"/>
          </v:line>
        </w:pict>
      </w:r>
    </w:p>
    <w:p w:rsidR="004C6D37" w:rsidRDefault="004C6D37" w:rsidP="00C72D01"/>
    <w:p w:rsidR="004C6D37" w:rsidRPr="007F2F93" w:rsidRDefault="000509C6" w:rsidP="00C72D01">
      <w:pPr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="004C6D37">
        <w:rPr>
          <w:sz w:val="24"/>
          <w:szCs w:val="24"/>
        </w:rPr>
        <w:t>т</w:t>
      </w:r>
      <w:r w:rsidRPr="00E66AA3">
        <w:rPr>
          <w:sz w:val="24"/>
          <w:szCs w:val="24"/>
        </w:rPr>
        <w:t xml:space="preserve">   </w:t>
      </w:r>
      <w:r w:rsidR="00132C62" w:rsidRPr="00132C62">
        <w:rPr>
          <w:sz w:val="24"/>
          <w:szCs w:val="24"/>
        </w:rPr>
        <w:t>22</w:t>
      </w:r>
      <w:r w:rsidR="003C45A5" w:rsidRPr="00132C62">
        <w:rPr>
          <w:sz w:val="24"/>
          <w:szCs w:val="24"/>
        </w:rPr>
        <w:t>.03</w:t>
      </w:r>
      <w:r w:rsidR="00D22BEE">
        <w:rPr>
          <w:sz w:val="24"/>
          <w:szCs w:val="24"/>
        </w:rPr>
        <w:t>.</w:t>
      </w:r>
      <w:r w:rsidR="004C6D37">
        <w:rPr>
          <w:sz w:val="24"/>
          <w:szCs w:val="24"/>
        </w:rPr>
        <w:t xml:space="preserve"> 201</w:t>
      </w:r>
      <w:r w:rsidR="00132C62" w:rsidRPr="00132C62">
        <w:rPr>
          <w:sz w:val="24"/>
          <w:szCs w:val="24"/>
        </w:rPr>
        <w:t>7</w:t>
      </w:r>
      <w:r w:rsidR="004C6D37">
        <w:rPr>
          <w:sz w:val="24"/>
          <w:szCs w:val="24"/>
        </w:rPr>
        <w:t xml:space="preserve"> г.      </w:t>
      </w:r>
      <w:r w:rsidR="004F2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4F2975">
        <w:rPr>
          <w:sz w:val="24"/>
          <w:szCs w:val="24"/>
        </w:rPr>
        <w:t xml:space="preserve">                                               </w:t>
      </w:r>
      <w:r w:rsidR="004C6D37">
        <w:rPr>
          <w:sz w:val="24"/>
          <w:szCs w:val="24"/>
        </w:rPr>
        <w:t xml:space="preserve">№ </w:t>
      </w:r>
      <w:r w:rsidR="00132C62">
        <w:rPr>
          <w:sz w:val="24"/>
          <w:szCs w:val="24"/>
        </w:rPr>
        <w:t xml:space="preserve"> </w:t>
      </w:r>
      <w:r w:rsidR="007F2F93" w:rsidRPr="007F2F93">
        <w:rPr>
          <w:sz w:val="24"/>
          <w:szCs w:val="24"/>
        </w:rPr>
        <w:t>4</w:t>
      </w:r>
      <w:r w:rsidR="007F2F93">
        <w:rPr>
          <w:sz w:val="24"/>
          <w:szCs w:val="24"/>
          <w:lang w:val="en-US"/>
        </w:rPr>
        <w:t>8</w:t>
      </w:r>
      <w:bookmarkStart w:id="0" w:name="_GoBack"/>
      <w:bookmarkEnd w:id="0"/>
    </w:p>
    <w:p w:rsidR="004C6D37" w:rsidRDefault="004C6D37" w:rsidP="004F2975">
      <w:pPr>
        <w:jc w:val="center"/>
        <w:rPr>
          <w:sz w:val="24"/>
          <w:szCs w:val="24"/>
        </w:rPr>
      </w:pPr>
      <w:r>
        <w:rPr>
          <w:sz w:val="24"/>
          <w:szCs w:val="24"/>
        </w:rPr>
        <w:t>г.Невьянск</w:t>
      </w:r>
    </w:p>
    <w:p w:rsidR="004C6D37" w:rsidRDefault="004C6D37" w:rsidP="00C72D01">
      <w:pPr>
        <w:rPr>
          <w:sz w:val="24"/>
          <w:szCs w:val="24"/>
        </w:rPr>
      </w:pPr>
    </w:p>
    <w:p w:rsidR="004C6D37" w:rsidRDefault="004C6D37" w:rsidP="00C72D01"/>
    <w:p w:rsidR="004C6D37" w:rsidRDefault="004C6D37" w:rsidP="00E0621F">
      <w:pPr>
        <w:jc w:val="center"/>
        <w:rPr>
          <w:b/>
          <w:i/>
        </w:rPr>
      </w:pPr>
      <w:r>
        <w:rPr>
          <w:b/>
          <w:i/>
        </w:rPr>
        <w:t xml:space="preserve">О представлении к награждению Почетной грамотой Законодательного Собрания Свердловской области </w:t>
      </w:r>
      <w:proofErr w:type="spellStart"/>
      <w:r w:rsidR="00C4631B">
        <w:rPr>
          <w:b/>
          <w:i/>
        </w:rPr>
        <w:t>Дюндиной</w:t>
      </w:r>
      <w:proofErr w:type="spellEnd"/>
      <w:r w:rsidR="00C4631B">
        <w:rPr>
          <w:b/>
          <w:i/>
        </w:rPr>
        <w:t xml:space="preserve"> Надежды Филипповны</w:t>
      </w:r>
    </w:p>
    <w:p w:rsidR="004C6D37" w:rsidRDefault="004C6D37" w:rsidP="00C72D01"/>
    <w:p w:rsidR="004C6D37" w:rsidRPr="004F2975" w:rsidRDefault="004C6D37" w:rsidP="004F2975">
      <w:pPr>
        <w:ind w:firstLine="708"/>
        <w:jc w:val="both"/>
      </w:pPr>
      <w:r>
        <w:t xml:space="preserve">На основании п.2 Положения «О Почетной грамоте Законодательного Собрания Свердловской области» (утверждено постановлением Законодательного собрания Свердловской области от 01.04.2014г. </w:t>
      </w:r>
      <w:r w:rsidR="00811410" w:rsidRPr="00811410">
        <w:t xml:space="preserve">                </w:t>
      </w:r>
      <w:r>
        <w:t xml:space="preserve">№ 1507-ПЗС), рассмотрев представление к награждению Почетной грамотой, подписанное </w:t>
      </w:r>
      <w:r w:rsidR="00C4631B">
        <w:t>временно исполняющим обязанности главы Невьянского городского округа</w:t>
      </w:r>
      <w:r w:rsidR="00B21F6E">
        <w:t xml:space="preserve"> </w:t>
      </w:r>
      <w:r>
        <w:t xml:space="preserve"> </w:t>
      </w:r>
      <w:r w:rsidR="00C4631B">
        <w:t xml:space="preserve">А.А. </w:t>
      </w:r>
      <w:proofErr w:type="spellStart"/>
      <w:r w:rsidR="00C4631B">
        <w:t>Берчуком</w:t>
      </w:r>
      <w:proofErr w:type="spellEnd"/>
      <w:r w:rsidR="000509C6">
        <w:t xml:space="preserve">, </w:t>
      </w:r>
      <w:r w:rsidR="004F2975">
        <w:t xml:space="preserve"> </w:t>
      </w:r>
      <w:r w:rsidR="004F2975" w:rsidRPr="004F2975">
        <w:t xml:space="preserve">Дума </w:t>
      </w:r>
      <w:r w:rsidR="004F2975">
        <w:t>Н</w:t>
      </w:r>
      <w:r w:rsidR="004F2975" w:rsidRPr="004F2975">
        <w:t>евьянского городского округа</w:t>
      </w:r>
    </w:p>
    <w:p w:rsidR="004C6D37" w:rsidRPr="004F2975" w:rsidRDefault="004C6D37" w:rsidP="00C72D01">
      <w:pPr>
        <w:rPr>
          <w:sz w:val="22"/>
          <w:szCs w:val="22"/>
        </w:rPr>
      </w:pPr>
    </w:p>
    <w:p w:rsidR="004C6D37" w:rsidRDefault="004C6D37" w:rsidP="00152DC4">
      <w:pPr>
        <w:rPr>
          <w:b/>
          <w:sz w:val="22"/>
          <w:szCs w:val="22"/>
        </w:rPr>
      </w:pPr>
      <w:r w:rsidRPr="00152DC4">
        <w:rPr>
          <w:b/>
          <w:sz w:val="22"/>
          <w:szCs w:val="22"/>
        </w:rPr>
        <w:t>РЕШИЛА:</w:t>
      </w:r>
    </w:p>
    <w:p w:rsidR="00892562" w:rsidRDefault="00892562" w:rsidP="00152DC4"/>
    <w:p w:rsidR="004C6D37" w:rsidRDefault="004C6D37" w:rsidP="002E702F">
      <w:pPr>
        <w:numPr>
          <w:ilvl w:val="0"/>
          <w:numId w:val="1"/>
        </w:numPr>
        <w:ind w:left="0" w:firstLine="360"/>
        <w:jc w:val="both"/>
      </w:pPr>
      <w:r>
        <w:t xml:space="preserve">Представить к награждению Почетной грамотой Законодательного собрания Свердловской области </w:t>
      </w:r>
      <w:proofErr w:type="spellStart"/>
      <w:r w:rsidR="00D26B9A">
        <w:t>Дюндину</w:t>
      </w:r>
      <w:proofErr w:type="spellEnd"/>
      <w:r w:rsidR="00D26B9A">
        <w:t xml:space="preserve"> Надежду Филипповну</w:t>
      </w:r>
      <w:r>
        <w:t xml:space="preserve">, </w:t>
      </w:r>
      <w:r w:rsidR="00D26B9A">
        <w:t>старшего инженера управления делами администрации Невьянского городского округа</w:t>
      </w:r>
      <w:r w:rsidR="00E268E2">
        <w:t>,</w:t>
      </w:r>
      <w:r w:rsidR="003C45A5" w:rsidRPr="003C45A5">
        <w:t xml:space="preserve">   за многолетний добросовестный труд</w:t>
      </w:r>
      <w:r w:rsidR="00E268E2">
        <w:t xml:space="preserve"> в органах местного самоуправления</w:t>
      </w:r>
      <w:r w:rsidR="002E702F">
        <w:t xml:space="preserve">, </w:t>
      </w:r>
      <w:r w:rsidR="00E268E2">
        <w:t>высокий профессионализм, ответственность, большой личный вклад в развитие</w:t>
      </w:r>
      <w:r w:rsidR="00F05D73">
        <w:t xml:space="preserve"> делопроизводства на территории Н</w:t>
      </w:r>
      <w:r w:rsidR="00E268E2">
        <w:t>евьянского городского округа.</w:t>
      </w:r>
      <w:r w:rsidR="00A04863">
        <w:t xml:space="preserve"> </w:t>
      </w:r>
    </w:p>
    <w:p w:rsidR="004C6D37" w:rsidRDefault="004C6D37" w:rsidP="00EE3C78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</w:t>
      </w:r>
      <w:r w:rsidR="007427F6">
        <w:t xml:space="preserve">В.П. </w:t>
      </w:r>
      <w:r>
        <w:t>Лузин).</w:t>
      </w:r>
    </w:p>
    <w:p w:rsidR="004C6D37" w:rsidRDefault="004C6D37" w:rsidP="00C72D01">
      <w:pPr>
        <w:ind w:left="360"/>
        <w:jc w:val="both"/>
      </w:pPr>
    </w:p>
    <w:p w:rsidR="004C6D37" w:rsidRDefault="004C6D37" w:rsidP="00C72D01"/>
    <w:p w:rsidR="004C6D37" w:rsidRPr="009022A9" w:rsidRDefault="004C6D37" w:rsidP="009022A9">
      <w:r w:rsidRPr="009022A9">
        <w:t xml:space="preserve">Председатель Думы </w:t>
      </w:r>
    </w:p>
    <w:p w:rsidR="004C6D37" w:rsidRPr="009022A9" w:rsidRDefault="004C6D37" w:rsidP="009022A9">
      <w:r w:rsidRPr="009022A9">
        <w:t xml:space="preserve">Невьянского городского округа                </w:t>
      </w:r>
      <w:r w:rsidR="00674B57">
        <w:t xml:space="preserve">                               </w:t>
      </w:r>
      <w:r w:rsidRPr="009022A9">
        <w:t xml:space="preserve">          А.А. </w:t>
      </w:r>
      <w:r w:rsidR="00674B57" w:rsidRPr="00674B57">
        <w:t xml:space="preserve"> </w:t>
      </w:r>
      <w:proofErr w:type="spellStart"/>
      <w:r w:rsidRPr="009022A9">
        <w:t>Берчук</w:t>
      </w:r>
      <w:proofErr w:type="spellEnd"/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Default="004C6D37"/>
    <w:sectPr w:rsidR="004C6D37" w:rsidSect="0051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BF"/>
    <w:multiLevelType w:val="hybridMultilevel"/>
    <w:tmpl w:val="8D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89"/>
    <w:rsid w:val="000509C6"/>
    <w:rsid w:val="000E2621"/>
    <w:rsid w:val="0010660B"/>
    <w:rsid w:val="00132C62"/>
    <w:rsid w:val="00147CE8"/>
    <w:rsid w:val="00152DC4"/>
    <w:rsid w:val="00286E89"/>
    <w:rsid w:val="002B48B7"/>
    <w:rsid w:val="002E702F"/>
    <w:rsid w:val="00351B48"/>
    <w:rsid w:val="003C45A5"/>
    <w:rsid w:val="0047180E"/>
    <w:rsid w:val="004C1AF2"/>
    <w:rsid w:val="004C6D37"/>
    <w:rsid w:val="004F2975"/>
    <w:rsid w:val="0051118B"/>
    <w:rsid w:val="00674B57"/>
    <w:rsid w:val="007427F6"/>
    <w:rsid w:val="007F2F93"/>
    <w:rsid w:val="00811410"/>
    <w:rsid w:val="0085612B"/>
    <w:rsid w:val="00884B32"/>
    <w:rsid w:val="00892562"/>
    <w:rsid w:val="009022A9"/>
    <w:rsid w:val="00A04863"/>
    <w:rsid w:val="00B21F6E"/>
    <w:rsid w:val="00BB0D53"/>
    <w:rsid w:val="00BF002A"/>
    <w:rsid w:val="00C1510D"/>
    <w:rsid w:val="00C4631B"/>
    <w:rsid w:val="00C72D01"/>
    <w:rsid w:val="00D22BEE"/>
    <w:rsid w:val="00D26B9A"/>
    <w:rsid w:val="00D30479"/>
    <w:rsid w:val="00E0621F"/>
    <w:rsid w:val="00E268E2"/>
    <w:rsid w:val="00E66AA3"/>
    <w:rsid w:val="00EE3C78"/>
    <w:rsid w:val="00F05D73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31</cp:revision>
  <cp:lastPrinted>2017-03-27T03:42:00Z</cp:lastPrinted>
  <dcterms:created xsi:type="dcterms:W3CDTF">2014-06-04T02:41:00Z</dcterms:created>
  <dcterms:modified xsi:type="dcterms:W3CDTF">2017-03-27T03:42:00Z</dcterms:modified>
</cp:coreProperties>
</file>