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A47" w:rsidRPr="00132EDC" w:rsidRDefault="00F86A47" w:rsidP="00F86A47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360CDDE" wp14:editId="53C68940">
            <wp:simplePos x="0" y="0"/>
            <wp:positionH relativeFrom="column">
              <wp:posOffset>2613660</wp:posOffset>
            </wp:positionH>
            <wp:positionV relativeFrom="paragraph">
              <wp:posOffset>-335915</wp:posOffset>
            </wp:positionV>
            <wp:extent cx="628015" cy="767080"/>
            <wp:effectExtent l="0" t="0" r="635" b="0"/>
            <wp:wrapNone/>
            <wp:docPr id="4" name="Рисунок 4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6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6A47" w:rsidRPr="00132EDC" w:rsidRDefault="00F86A47" w:rsidP="00F86A47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86A47" w:rsidRPr="00132EDC" w:rsidRDefault="00F86A47" w:rsidP="00F86A47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86A47" w:rsidRPr="00132EDC" w:rsidRDefault="00F86A47" w:rsidP="00F86A47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86A47" w:rsidRPr="00132EDC" w:rsidRDefault="00F86A47" w:rsidP="00F86A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/>
          <w:bCs/>
          <w:sz w:val="24"/>
          <w:szCs w:val="24"/>
          <w:lang w:eastAsia="ru-RU"/>
        </w:rPr>
      </w:pPr>
    </w:p>
    <w:p w:rsidR="00F86A47" w:rsidRPr="00132EDC" w:rsidRDefault="00F86A47" w:rsidP="00F86A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Courier New"/>
          <w:b/>
          <w:sz w:val="32"/>
          <w:szCs w:val="32"/>
          <w:lang w:eastAsia="ru-RU"/>
        </w:rPr>
      </w:pPr>
      <w:r>
        <w:rPr>
          <w:rFonts w:ascii="Liberation Serif" w:eastAsia="Times New Roman" w:hAnsi="Liberation Serif" w:cs="Courier New"/>
          <w:b/>
          <w:sz w:val="32"/>
          <w:szCs w:val="32"/>
          <w:lang w:eastAsia="ru-RU"/>
        </w:rPr>
        <w:t>АДМИНИСТРАЦИЯ</w:t>
      </w:r>
      <w:r w:rsidRPr="00132EDC">
        <w:rPr>
          <w:rFonts w:ascii="Liberation Serif" w:eastAsia="Times New Roman" w:hAnsi="Liberation Serif" w:cs="Courier New"/>
          <w:b/>
          <w:sz w:val="32"/>
          <w:szCs w:val="32"/>
          <w:lang w:eastAsia="ru-RU"/>
        </w:rPr>
        <w:t xml:space="preserve"> НЕВЬЯНСКОГО ГОРОДСКОГО </w:t>
      </w:r>
      <w:bookmarkStart w:id="0" w:name="_GoBack"/>
      <w:bookmarkEnd w:id="0"/>
      <w:r w:rsidRPr="00132EDC">
        <w:rPr>
          <w:rFonts w:ascii="Liberation Serif" w:eastAsia="Times New Roman" w:hAnsi="Liberation Serif" w:cs="Courier New"/>
          <w:b/>
          <w:sz w:val="32"/>
          <w:szCs w:val="32"/>
          <w:lang w:eastAsia="ru-RU"/>
        </w:rPr>
        <w:t>КРУГА</w:t>
      </w:r>
    </w:p>
    <w:p w:rsidR="00F86A47" w:rsidRPr="00132EDC" w:rsidRDefault="00F86A47" w:rsidP="00F86A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Courier New"/>
          <w:b/>
          <w:sz w:val="32"/>
          <w:szCs w:val="32"/>
          <w:lang w:eastAsia="ru-RU"/>
        </w:rPr>
      </w:pPr>
      <w:r w:rsidRPr="00132EDC">
        <w:rPr>
          <w:rFonts w:ascii="Liberation Serif" w:eastAsia="Times New Roman" w:hAnsi="Liberation Serif" w:cs="Courier New"/>
          <w:b/>
          <w:sz w:val="32"/>
          <w:szCs w:val="32"/>
          <w:lang w:eastAsia="ru-RU"/>
        </w:rPr>
        <w:t>ПОСТАНОВЛЕНИЕ</w:t>
      </w:r>
    </w:p>
    <w:p w:rsidR="00F86A47" w:rsidRPr="00132EDC" w:rsidRDefault="00F86A47" w:rsidP="00F86A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b/>
          <w:sz w:val="24"/>
          <w:szCs w:val="24"/>
          <w:lang w:eastAsia="ru-RU"/>
        </w:rPr>
      </w:pPr>
      <w:r w:rsidRPr="00132EDC">
        <w:rPr>
          <w:rFonts w:ascii="Liberation Serif" w:eastAsia="Times New Roman" w:hAnsi="Liberation Serif" w:cs="Courier New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28C40A8" wp14:editId="59992FCB">
                <wp:simplePos x="0" y="0"/>
                <wp:positionH relativeFrom="column">
                  <wp:posOffset>0</wp:posOffset>
                </wp:positionH>
                <wp:positionV relativeFrom="paragraph">
                  <wp:posOffset>130174</wp:posOffset>
                </wp:positionV>
                <wp:extent cx="6044565" cy="0"/>
                <wp:effectExtent l="0" t="19050" r="13335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3828D9" id="Прямая соединительная линия 2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" strokeweight="4.5pt">
                <v:stroke linestyle="thickThin"/>
              </v:line>
            </w:pict>
          </mc:Fallback>
        </mc:AlternateContent>
      </w:r>
    </w:p>
    <w:p w:rsidR="00F86A47" w:rsidRPr="00132EDC" w:rsidRDefault="00F86A47" w:rsidP="00F86A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 w:val="24"/>
          <w:szCs w:val="24"/>
          <w:lang w:eastAsia="ru-RU"/>
        </w:rPr>
      </w:pPr>
    </w:p>
    <w:p w:rsidR="00F86A47" w:rsidRPr="00132EDC" w:rsidRDefault="00F86A47" w:rsidP="00F86A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132EDC">
        <w:rPr>
          <w:rFonts w:ascii="Liberation Serif" w:eastAsia="Times New Roman" w:hAnsi="Liberation Serif" w:cs="Courier New"/>
          <w:sz w:val="24"/>
          <w:szCs w:val="24"/>
          <w:lang w:eastAsia="ru-RU"/>
        </w:rPr>
        <w:t xml:space="preserve">     ____________                                                                            </w:t>
      </w:r>
      <w:r>
        <w:rPr>
          <w:rFonts w:ascii="Liberation Serif" w:eastAsia="Times New Roman" w:hAnsi="Liberation Serif" w:cs="Courier New"/>
          <w:sz w:val="24"/>
          <w:szCs w:val="24"/>
          <w:lang w:eastAsia="ru-RU"/>
        </w:rPr>
        <w:t xml:space="preserve">                             </w:t>
      </w:r>
      <w:r w:rsidRPr="00132EDC">
        <w:rPr>
          <w:rFonts w:ascii="Liberation Serif" w:eastAsia="Times New Roman" w:hAnsi="Liberation Serif" w:cs="Courier New"/>
          <w:sz w:val="24"/>
          <w:szCs w:val="24"/>
          <w:lang w:eastAsia="ru-RU"/>
        </w:rPr>
        <w:t xml:space="preserve">№ </w:t>
      </w:r>
      <w:r>
        <w:rPr>
          <w:rFonts w:ascii="Liberation Serif" w:eastAsia="Times New Roman" w:hAnsi="Liberation Serif" w:cs="Courier New"/>
          <w:sz w:val="28"/>
          <w:szCs w:val="28"/>
          <w:lang w:eastAsia="ru-RU"/>
        </w:rPr>
        <w:t>_______-</w:t>
      </w:r>
      <w:r w:rsidRPr="00132EDC">
        <w:rPr>
          <w:rFonts w:ascii="Liberation Serif" w:eastAsia="Times New Roman" w:hAnsi="Liberation Serif" w:cs="Courier New"/>
          <w:sz w:val="28"/>
          <w:szCs w:val="28"/>
          <w:lang w:eastAsia="ru-RU"/>
        </w:rPr>
        <w:t>п</w:t>
      </w:r>
    </w:p>
    <w:p w:rsidR="00F86A47" w:rsidRPr="00132EDC" w:rsidRDefault="00F86A47" w:rsidP="00F86A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132EDC">
        <w:rPr>
          <w:rFonts w:ascii="Liberation Serif" w:eastAsia="Times New Roman" w:hAnsi="Liberation Serif" w:cs="Courier New"/>
          <w:sz w:val="24"/>
          <w:szCs w:val="24"/>
          <w:lang w:eastAsia="ru-RU"/>
        </w:rPr>
        <w:t xml:space="preserve">                                                                  </w:t>
      </w:r>
      <w:proofErr w:type="spellStart"/>
      <w:r w:rsidRPr="00132EDC">
        <w:rPr>
          <w:rFonts w:ascii="Liberation Serif" w:eastAsia="Times New Roman" w:hAnsi="Liberation Serif" w:cs="Courier New"/>
          <w:sz w:val="24"/>
          <w:szCs w:val="24"/>
          <w:lang w:eastAsia="ru-RU"/>
        </w:rPr>
        <w:t>г.Невьянск</w:t>
      </w:r>
      <w:proofErr w:type="spellEnd"/>
    </w:p>
    <w:p w:rsidR="00F86A47" w:rsidRPr="00132EDC" w:rsidRDefault="00F86A47" w:rsidP="00F86A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 w:val="24"/>
          <w:szCs w:val="24"/>
          <w:lang w:eastAsia="ru-RU"/>
        </w:rPr>
      </w:pPr>
    </w:p>
    <w:p w:rsidR="00F86A47" w:rsidRDefault="00F86A47" w:rsidP="00F86A47">
      <w:pPr>
        <w:pStyle w:val="ConsPlusNormal"/>
        <w:jc w:val="center"/>
        <w:rPr>
          <w:rFonts w:ascii="Liberation Serif" w:hAnsi="Liberation Serif"/>
          <w:b/>
          <w:bCs/>
          <w:sz w:val="24"/>
          <w:szCs w:val="24"/>
        </w:rPr>
      </w:pPr>
      <w:r w:rsidRPr="00827B06">
        <w:rPr>
          <w:rFonts w:ascii="Liberation Serif" w:hAnsi="Liberation Serif" w:cs="Times New Roman"/>
          <w:b/>
          <w:bCs/>
          <w:sz w:val="24"/>
          <w:szCs w:val="24"/>
        </w:rPr>
        <w:t>О внесении изменений в Положение</w:t>
      </w:r>
      <w:r>
        <w:rPr>
          <w:rFonts w:ascii="Liberation Serif" w:hAnsi="Liberation Serif" w:cs="Times New Roman"/>
          <w:b/>
          <w:bCs/>
          <w:sz w:val="24"/>
          <w:szCs w:val="24"/>
        </w:rPr>
        <w:t xml:space="preserve"> </w:t>
      </w:r>
      <w:r w:rsidRPr="00827B06">
        <w:rPr>
          <w:rFonts w:ascii="Liberation Serif" w:hAnsi="Liberation Serif"/>
          <w:b/>
          <w:bCs/>
          <w:sz w:val="24"/>
          <w:szCs w:val="24"/>
        </w:rPr>
        <w:t>о комиссии по соблюдению требований к служебному поведению и урегулированию конфликта интересов</w:t>
      </w:r>
      <w:r w:rsidRPr="00827B06">
        <w:rPr>
          <w:rFonts w:ascii="Liberation Serif" w:hAnsi="Liberation Serif"/>
          <w:sz w:val="24"/>
          <w:szCs w:val="24"/>
        </w:rPr>
        <w:t xml:space="preserve"> </w:t>
      </w:r>
      <w:r w:rsidRPr="00827B06">
        <w:rPr>
          <w:rFonts w:ascii="Liberation Serif" w:hAnsi="Liberation Serif"/>
          <w:b/>
          <w:bCs/>
          <w:sz w:val="24"/>
          <w:szCs w:val="24"/>
        </w:rPr>
        <w:t>руководителей муниципальных организаций Невьянского городского округа, утвержденное постановлением администрации Невьянского городского округа от 06.04.2021 № 450-п «Об утверждении Положения о комиссии по соблюдению требований к служебному поведению и урегулированию конфликта интересов</w:t>
      </w:r>
      <w:r w:rsidRPr="00827B06">
        <w:rPr>
          <w:rFonts w:ascii="Liberation Serif" w:hAnsi="Liberation Serif"/>
          <w:sz w:val="24"/>
          <w:szCs w:val="24"/>
        </w:rPr>
        <w:t xml:space="preserve"> </w:t>
      </w:r>
      <w:r w:rsidRPr="00827B06">
        <w:rPr>
          <w:rFonts w:ascii="Liberation Serif" w:hAnsi="Liberation Serif"/>
          <w:b/>
          <w:bCs/>
          <w:sz w:val="24"/>
          <w:szCs w:val="24"/>
        </w:rPr>
        <w:t>руководителей муниципальных организаци</w:t>
      </w:r>
      <w:r>
        <w:rPr>
          <w:rFonts w:ascii="Liberation Serif" w:hAnsi="Liberation Serif"/>
          <w:b/>
          <w:bCs/>
          <w:sz w:val="24"/>
          <w:szCs w:val="24"/>
        </w:rPr>
        <w:t>й Невьянского городского округа»</w:t>
      </w:r>
    </w:p>
    <w:p w:rsidR="00F86A47" w:rsidRPr="004E49B1" w:rsidRDefault="00F86A47" w:rsidP="00F86A47">
      <w:pPr>
        <w:pStyle w:val="ConsPlusNormal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</w:p>
    <w:p w:rsidR="00F86A47" w:rsidRPr="00827B06" w:rsidRDefault="00F86A47" w:rsidP="00F86A4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Liberation Serif" w:hAnsi="Liberation Serif"/>
          <w:sz w:val="24"/>
          <w:szCs w:val="24"/>
        </w:rPr>
      </w:pPr>
      <w:r w:rsidRPr="00827B06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    </w:t>
      </w:r>
      <w:r w:rsidRPr="00827B06">
        <w:rPr>
          <w:rFonts w:ascii="Liberation Serif" w:hAnsi="Liberation Serif"/>
          <w:sz w:val="24"/>
          <w:szCs w:val="24"/>
        </w:rPr>
        <w:t>В соответствии с Федеральным</w:t>
      </w:r>
      <w:r>
        <w:rPr>
          <w:rFonts w:ascii="Liberation Serif" w:hAnsi="Liberation Serif"/>
          <w:sz w:val="24"/>
          <w:szCs w:val="24"/>
        </w:rPr>
        <w:t xml:space="preserve"> законом</w:t>
      </w:r>
      <w:r w:rsidRPr="00827B06">
        <w:rPr>
          <w:rFonts w:ascii="Liberation Serif" w:hAnsi="Liberation Serif"/>
          <w:sz w:val="24"/>
          <w:szCs w:val="24"/>
        </w:rPr>
        <w:t xml:space="preserve"> от </w:t>
      </w:r>
      <w:r>
        <w:rPr>
          <w:rFonts w:ascii="Liberation Serif" w:hAnsi="Liberation Serif"/>
          <w:sz w:val="24"/>
          <w:szCs w:val="24"/>
        </w:rPr>
        <w:t xml:space="preserve">25 декабря 2008 года </w:t>
      </w:r>
      <w:r w:rsidRPr="00827B06">
        <w:rPr>
          <w:rFonts w:ascii="Liberation Serif" w:hAnsi="Liberation Serif"/>
          <w:sz w:val="24"/>
          <w:szCs w:val="24"/>
        </w:rPr>
        <w:t xml:space="preserve">№ 273-ФЗ </w:t>
      </w:r>
      <w:r>
        <w:rPr>
          <w:rFonts w:ascii="Liberation Serif" w:hAnsi="Liberation Serif"/>
          <w:sz w:val="24"/>
          <w:szCs w:val="24"/>
        </w:rPr>
        <w:t xml:space="preserve">                    </w:t>
      </w:r>
      <w:proofErr w:type="gramStart"/>
      <w:r>
        <w:rPr>
          <w:rFonts w:ascii="Liberation Serif" w:hAnsi="Liberation Serif"/>
          <w:sz w:val="24"/>
          <w:szCs w:val="24"/>
        </w:rPr>
        <w:t xml:space="preserve">   </w:t>
      </w:r>
      <w:r w:rsidRPr="00827B06">
        <w:rPr>
          <w:rFonts w:ascii="Liberation Serif" w:hAnsi="Liberation Serif"/>
          <w:sz w:val="24"/>
          <w:szCs w:val="24"/>
        </w:rPr>
        <w:t>«</w:t>
      </w:r>
      <w:proofErr w:type="gramEnd"/>
      <w:r w:rsidRPr="00827B06">
        <w:rPr>
          <w:rFonts w:ascii="Liberation Serif" w:hAnsi="Liberation Serif"/>
          <w:sz w:val="24"/>
          <w:szCs w:val="24"/>
        </w:rPr>
        <w:t>О противодействии коррупции», Федеральным</w:t>
      </w:r>
      <w:r>
        <w:rPr>
          <w:rFonts w:ascii="Liberation Serif" w:hAnsi="Liberation Serif"/>
          <w:sz w:val="24"/>
          <w:szCs w:val="24"/>
        </w:rPr>
        <w:t xml:space="preserve"> законом</w:t>
      </w:r>
      <w:r w:rsidRPr="00827B06">
        <w:rPr>
          <w:rFonts w:ascii="Liberation Serif" w:hAnsi="Liberation Serif"/>
          <w:sz w:val="24"/>
          <w:szCs w:val="24"/>
        </w:rPr>
        <w:t xml:space="preserve"> от 06 октября 2003 года № 131-ФЗ «Об общих принципах организации местного самоуправления в Российской Федерации», Законом Свердловской области от 20 февраля 2009 года</w:t>
      </w:r>
      <w:r>
        <w:rPr>
          <w:rFonts w:ascii="Liberation Serif" w:hAnsi="Liberation Serif"/>
          <w:sz w:val="24"/>
          <w:szCs w:val="24"/>
        </w:rPr>
        <w:t xml:space="preserve"> № 2-ОЗ </w:t>
      </w:r>
      <w:r w:rsidRPr="00827B06">
        <w:rPr>
          <w:rFonts w:ascii="Liberation Serif" w:hAnsi="Liberation Serif"/>
          <w:sz w:val="24"/>
          <w:szCs w:val="24"/>
        </w:rPr>
        <w:t>«О противодействии коррупции в Свердловской области», руководствуясь статьей 28 Устава Невьянского городского округа,</w:t>
      </w:r>
    </w:p>
    <w:p w:rsidR="00F86A47" w:rsidRPr="00827B06" w:rsidRDefault="00F86A47" w:rsidP="00F86A47">
      <w:pPr>
        <w:pStyle w:val="ConsPlusNormal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827B06">
        <w:rPr>
          <w:rFonts w:ascii="Liberation Serif" w:hAnsi="Liberation Serif" w:cs="Times New Roman"/>
          <w:b/>
          <w:sz w:val="24"/>
          <w:szCs w:val="24"/>
        </w:rPr>
        <w:t>ПОСТАНОВЛЯЕТ:</w:t>
      </w:r>
    </w:p>
    <w:p w:rsidR="00F86A47" w:rsidRPr="00827B06" w:rsidRDefault="00F86A47" w:rsidP="00F86A47">
      <w:pPr>
        <w:pStyle w:val="ConsPlusNormal"/>
        <w:jc w:val="both"/>
        <w:rPr>
          <w:rFonts w:ascii="Liberation Serif" w:hAnsi="Liberation Serif" w:cs="Times New Roman"/>
          <w:b/>
          <w:sz w:val="24"/>
          <w:szCs w:val="24"/>
        </w:rPr>
      </w:pPr>
    </w:p>
    <w:p w:rsidR="00F86A47" w:rsidRDefault="00F86A47" w:rsidP="00F86A47">
      <w:pPr>
        <w:pStyle w:val="ConsPlusNormal"/>
        <w:numPr>
          <w:ilvl w:val="0"/>
          <w:numId w:val="1"/>
        </w:numPr>
        <w:ind w:left="1276"/>
        <w:jc w:val="both"/>
        <w:rPr>
          <w:rFonts w:ascii="Liberation Serif" w:hAnsi="Liberation Serif"/>
          <w:bCs/>
          <w:sz w:val="24"/>
          <w:szCs w:val="24"/>
        </w:rPr>
      </w:pPr>
      <w:r w:rsidRPr="002F5219">
        <w:rPr>
          <w:rFonts w:ascii="Liberation Serif" w:hAnsi="Liberation Serif" w:cs="Times New Roman"/>
          <w:sz w:val="24"/>
          <w:szCs w:val="24"/>
        </w:rPr>
        <w:t xml:space="preserve">Внести  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 w:rsidRPr="002F5219">
        <w:rPr>
          <w:rFonts w:ascii="Liberation Serif" w:hAnsi="Liberation Serif" w:cs="Times New Roman"/>
          <w:sz w:val="24"/>
          <w:szCs w:val="24"/>
        </w:rPr>
        <w:t xml:space="preserve">следующие   изменения  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 w:rsidRPr="002F5219">
        <w:rPr>
          <w:rFonts w:ascii="Liberation Serif" w:hAnsi="Liberation Serif" w:cs="Times New Roman"/>
          <w:sz w:val="24"/>
          <w:szCs w:val="24"/>
        </w:rPr>
        <w:t xml:space="preserve">в  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proofErr w:type="gramStart"/>
      <w:r w:rsidRPr="002F5219">
        <w:rPr>
          <w:rFonts w:ascii="Liberation Serif" w:hAnsi="Liberation Serif" w:cs="Times New Roman"/>
          <w:sz w:val="24"/>
          <w:szCs w:val="24"/>
        </w:rPr>
        <w:t xml:space="preserve">Положение  </w:t>
      </w:r>
      <w:r w:rsidRPr="002F5219">
        <w:rPr>
          <w:rFonts w:ascii="Liberation Serif" w:hAnsi="Liberation Serif"/>
          <w:bCs/>
          <w:sz w:val="24"/>
          <w:szCs w:val="24"/>
        </w:rPr>
        <w:t>о</w:t>
      </w:r>
      <w:proofErr w:type="gramEnd"/>
      <w:r w:rsidRPr="002F5219">
        <w:rPr>
          <w:rFonts w:ascii="Liberation Serif" w:hAnsi="Liberation Serif"/>
          <w:bCs/>
          <w:sz w:val="24"/>
          <w:szCs w:val="24"/>
        </w:rPr>
        <w:t xml:space="preserve">  комиссии </w:t>
      </w:r>
      <w:r>
        <w:rPr>
          <w:rFonts w:ascii="Liberation Serif" w:hAnsi="Liberation Serif"/>
          <w:bCs/>
          <w:sz w:val="24"/>
          <w:szCs w:val="24"/>
        </w:rPr>
        <w:t xml:space="preserve"> </w:t>
      </w:r>
      <w:r w:rsidRPr="002F5219">
        <w:rPr>
          <w:rFonts w:ascii="Liberation Serif" w:hAnsi="Liberation Serif"/>
          <w:bCs/>
          <w:sz w:val="24"/>
          <w:szCs w:val="24"/>
        </w:rPr>
        <w:t xml:space="preserve"> по  </w:t>
      </w:r>
      <w:r>
        <w:rPr>
          <w:rFonts w:ascii="Liberation Serif" w:hAnsi="Liberation Serif"/>
          <w:bCs/>
          <w:sz w:val="24"/>
          <w:szCs w:val="24"/>
        </w:rPr>
        <w:t xml:space="preserve">соблюдению </w:t>
      </w:r>
    </w:p>
    <w:p w:rsidR="00F86A47" w:rsidRDefault="00F86A47" w:rsidP="00F86A47">
      <w:pPr>
        <w:pStyle w:val="ConsPlusNormal"/>
        <w:jc w:val="both"/>
        <w:rPr>
          <w:rFonts w:ascii="Liberation Serif" w:hAnsi="Liberation Serif"/>
          <w:bCs/>
          <w:sz w:val="24"/>
          <w:szCs w:val="24"/>
        </w:rPr>
      </w:pPr>
      <w:r w:rsidRPr="002F5219">
        <w:rPr>
          <w:rFonts w:ascii="Liberation Serif" w:hAnsi="Liberation Serif"/>
          <w:bCs/>
          <w:sz w:val="24"/>
          <w:szCs w:val="24"/>
        </w:rPr>
        <w:t>требований к служебному поведению и урегулированию конфликта интересов</w:t>
      </w:r>
      <w:r w:rsidRPr="002F5219">
        <w:rPr>
          <w:rFonts w:ascii="Liberation Serif" w:hAnsi="Liberation Serif"/>
          <w:sz w:val="24"/>
          <w:szCs w:val="24"/>
        </w:rPr>
        <w:t xml:space="preserve"> </w:t>
      </w:r>
      <w:r w:rsidRPr="002F5219">
        <w:rPr>
          <w:rFonts w:ascii="Liberation Serif" w:hAnsi="Liberation Serif"/>
          <w:bCs/>
          <w:sz w:val="24"/>
          <w:szCs w:val="24"/>
        </w:rPr>
        <w:t>руководителей муниципальных организаций Невьянского городского округа (далее</w:t>
      </w:r>
      <w:r>
        <w:rPr>
          <w:rFonts w:ascii="Liberation Serif" w:hAnsi="Liberation Serif"/>
          <w:bCs/>
          <w:sz w:val="24"/>
          <w:szCs w:val="24"/>
        </w:rPr>
        <w:t>-</w:t>
      </w:r>
      <w:r w:rsidRPr="002F5219">
        <w:rPr>
          <w:rFonts w:ascii="Liberation Serif" w:hAnsi="Liberation Serif"/>
          <w:bCs/>
          <w:sz w:val="24"/>
          <w:szCs w:val="24"/>
        </w:rPr>
        <w:t xml:space="preserve"> Положение):</w:t>
      </w:r>
    </w:p>
    <w:p w:rsidR="00F86A47" w:rsidRPr="002F5219" w:rsidRDefault="00F86A47" w:rsidP="00F86A47">
      <w:pPr>
        <w:pStyle w:val="ConsPlusNormal"/>
        <w:jc w:val="both"/>
        <w:rPr>
          <w:rFonts w:ascii="Liberation Serif" w:hAnsi="Liberation Serif"/>
          <w:bCs/>
          <w:sz w:val="24"/>
          <w:szCs w:val="24"/>
        </w:rPr>
      </w:pPr>
      <w:r>
        <w:rPr>
          <w:rFonts w:ascii="Liberation Serif" w:hAnsi="Liberation Serif"/>
          <w:bCs/>
          <w:sz w:val="24"/>
          <w:szCs w:val="24"/>
        </w:rPr>
        <w:t>1) во втором абзаце подпункта 2 пункта 11 Положения знак препинания «.» заменить на знак препинания «;»;</w:t>
      </w:r>
    </w:p>
    <w:p w:rsidR="00F86A47" w:rsidRPr="00423B6E" w:rsidRDefault="00F86A47" w:rsidP="00F86A47">
      <w:pPr>
        <w:pStyle w:val="ConsPlusNormal"/>
        <w:jc w:val="both"/>
        <w:rPr>
          <w:rFonts w:ascii="Liberation Serif" w:hAnsi="Liberation Serif"/>
          <w:bCs/>
          <w:sz w:val="24"/>
          <w:szCs w:val="24"/>
        </w:rPr>
      </w:pPr>
      <w:r>
        <w:rPr>
          <w:rFonts w:ascii="Liberation Serif" w:hAnsi="Liberation Serif"/>
          <w:bCs/>
          <w:sz w:val="24"/>
          <w:szCs w:val="24"/>
        </w:rPr>
        <w:t xml:space="preserve">2) подпункт 2 пункта 11 Положения дополнить третьим абзацем «-уведомление руководителя о </w:t>
      </w:r>
      <w:r w:rsidRPr="00423B6E">
        <w:rPr>
          <w:rFonts w:ascii="Liberation Serif" w:hAnsi="Liberation Serif"/>
          <w:bCs/>
          <w:sz w:val="24"/>
          <w:szCs w:val="24"/>
        </w:rPr>
        <w:t>выполнении иной оплачиваемой работы</w:t>
      </w:r>
      <w:r>
        <w:rPr>
          <w:rFonts w:ascii="Liberation Serif" w:hAnsi="Liberation Serif"/>
          <w:bCs/>
          <w:sz w:val="24"/>
          <w:szCs w:val="24"/>
        </w:rPr>
        <w:t>.</w:t>
      </w:r>
      <w:r w:rsidRPr="00423B6E">
        <w:rPr>
          <w:rFonts w:ascii="Liberation Serif" w:hAnsi="Liberation Serif"/>
          <w:bCs/>
          <w:sz w:val="24"/>
          <w:szCs w:val="24"/>
        </w:rPr>
        <w:t>»;</w:t>
      </w:r>
    </w:p>
    <w:p w:rsidR="00F86A47" w:rsidRDefault="00F86A47" w:rsidP="00F86A47">
      <w:pPr>
        <w:pStyle w:val="ConsPlusNormal"/>
        <w:numPr>
          <w:ilvl w:val="0"/>
          <w:numId w:val="2"/>
        </w:numPr>
        <w:ind w:left="426" w:hanging="426"/>
        <w:jc w:val="both"/>
        <w:rPr>
          <w:rFonts w:ascii="Liberation Serif" w:hAnsi="Liberation Serif"/>
          <w:bCs/>
          <w:sz w:val="24"/>
          <w:szCs w:val="24"/>
        </w:rPr>
      </w:pPr>
      <w:r>
        <w:rPr>
          <w:rFonts w:ascii="Liberation Serif" w:hAnsi="Liberation Serif"/>
          <w:bCs/>
          <w:sz w:val="24"/>
          <w:szCs w:val="24"/>
        </w:rPr>
        <w:t>в пункте 20 Положения слова «пункта 12» заменить словами «пункта 11»;</w:t>
      </w:r>
    </w:p>
    <w:p w:rsidR="00F86A47" w:rsidRPr="009E5C59" w:rsidRDefault="00F86A47" w:rsidP="00F86A47">
      <w:pPr>
        <w:pStyle w:val="ConsPlusNormal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/>
          <w:bCs/>
          <w:sz w:val="24"/>
          <w:szCs w:val="24"/>
        </w:rPr>
        <w:t xml:space="preserve">дополнить Положение пунктом 22-1 следующего содержания </w:t>
      </w:r>
      <w:r w:rsidRPr="00D8229B">
        <w:rPr>
          <w:rFonts w:ascii="Liberation Serif" w:hAnsi="Liberation Serif"/>
          <w:bCs/>
          <w:sz w:val="24"/>
          <w:szCs w:val="24"/>
        </w:rPr>
        <w:t>«</w:t>
      </w:r>
      <w:r>
        <w:rPr>
          <w:rFonts w:ascii="Liberation Serif" w:hAnsi="Liberation Serif"/>
          <w:bCs/>
          <w:sz w:val="24"/>
          <w:szCs w:val="24"/>
        </w:rPr>
        <w:t xml:space="preserve">22-1. </w:t>
      </w:r>
      <w:r>
        <w:rPr>
          <w:rFonts w:ascii="Liberation Serif" w:hAnsi="Liberation Serif" w:cs="Times New Roman"/>
          <w:sz w:val="24"/>
          <w:szCs w:val="24"/>
        </w:rPr>
        <w:t xml:space="preserve">По итогам рассмотрения </w:t>
      </w:r>
      <w:r w:rsidRPr="009E5C59">
        <w:rPr>
          <w:rFonts w:ascii="Liberation Serif" w:hAnsi="Liberation Serif" w:cs="Times New Roman"/>
          <w:sz w:val="24"/>
          <w:szCs w:val="24"/>
        </w:rPr>
        <w:t xml:space="preserve">вопроса, указанного в </w:t>
      </w:r>
      <w:hyperlink w:anchor="P67" w:history="1">
        <w:r w:rsidRPr="009E5C59">
          <w:rPr>
            <w:rFonts w:ascii="Liberation Serif" w:hAnsi="Liberation Serif" w:cs="Times New Roman"/>
            <w:sz w:val="24"/>
            <w:szCs w:val="24"/>
          </w:rPr>
          <w:t>абзаце третьем подпункта 2 пункта 11</w:t>
        </w:r>
      </w:hyperlink>
      <w:r w:rsidRPr="009E5C59">
        <w:rPr>
          <w:rFonts w:ascii="Liberation Serif" w:hAnsi="Liberation Serif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F86A47" w:rsidRPr="00D8229B" w:rsidRDefault="00F86A47" w:rsidP="00F86A47">
      <w:pPr>
        <w:pStyle w:val="ConsPlusNormal"/>
        <w:ind w:hanging="284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    </w:t>
      </w:r>
      <w:r w:rsidRPr="00D8229B">
        <w:rPr>
          <w:rFonts w:ascii="Liberation Serif" w:hAnsi="Liberation Serif" w:cs="Times New Roman"/>
          <w:sz w:val="24"/>
          <w:szCs w:val="24"/>
        </w:rPr>
        <w:t>1) признать, что при исполнении руководителем должностных обязанностей</w:t>
      </w:r>
      <w:r>
        <w:rPr>
          <w:rFonts w:ascii="Liberation Serif" w:hAnsi="Liberation Serif" w:cs="Times New Roman"/>
          <w:sz w:val="24"/>
          <w:szCs w:val="24"/>
        </w:rPr>
        <w:t xml:space="preserve"> по иной оплачиваемой работе</w:t>
      </w:r>
      <w:r w:rsidRPr="00D8229B">
        <w:rPr>
          <w:rFonts w:ascii="Liberation Serif" w:hAnsi="Liberation Serif" w:cs="Times New Roman"/>
          <w:sz w:val="24"/>
          <w:szCs w:val="24"/>
        </w:rPr>
        <w:t xml:space="preserve"> конфликт интересов отсутствует;</w:t>
      </w:r>
    </w:p>
    <w:p w:rsidR="00F86A47" w:rsidRPr="00D8229B" w:rsidRDefault="00F86A47" w:rsidP="00F86A47">
      <w:pPr>
        <w:pStyle w:val="ConsPlusNormal"/>
        <w:ind w:hanging="284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    </w:t>
      </w:r>
      <w:r w:rsidRPr="00D8229B">
        <w:rPr>
          <w:rFonts w:ascii="Liberation Serif" w:hAnsi="Liberation Serif" w:cs="Times New Roman"/>
          <w:sz w:val="24"/>
          <w:szCs w:val="24"/>
        </w:rPr>
        <w:t xml:space="preserve">2) признать, что при исполнении руководителем должностных обязанностей </w:t>
      </w:r>
      <w:r>
        <w:rPr>
          <w:rFonts w:ascii="Liberation Serif" w:hAnsi="Liberation Serif" w:cs="Times New Roman"/>
          <w:sz w:val="24"/>
          <w:szCs w:val="24"/>
        </w:rPr>
        <w:t>по иной оплачиваемой работе</w:t>
      </w:r>
      <w:r w:rsidRPr="00D8229B">
        <w:rPr>
          <w:rFonts w:ascii="Liberation Serif" w:hAnsi="Liberation Serif" w:cs="Times New Roman"/>
          <w:sz w:val="24"/>
          <w:szCs w:val="24"/>
        </w:rPr>
        <w:t xml:space="preserve"> личная заинтересованность приводит или может привести к конфликту интересов.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 w:rsidRPr="00D8229B">
        <w:rPr>
          <w:rFonts w:ascii="Liberation Serif" w:hAnsi="Liberation Serif" w:cs="Times New Roman"/>
          <w:sz w:val="24"/>
          <w:szCs w:val="24"/>
        </w:rPr>
        <w:t>В этом случае комиссия рекомендует руководителю принять меры по урегулированию конфликта интересов или п</w:t>
      </w:r>
      <w:r>
        <w:rPr>
          <w:rFonts w:ascii="Liberation Serif" w:hAnsi="Liberation Serif" w:cs="Times New Roman"/>
          <w:sz w:val="24"/>
          <w:szCs w:val="24"/>
        </w:rPr>
        <w:t>о недопущению его возникновения.».</w:t>
      </w:r>
    </w:p>
    <w:p w:rsidR="00F86A47" w:rsidRPr="00827B06" w:rsidRDefault="00F86A47" w:rsidP="00F86A47">
      <w:pPr>
        <w:tabs>
          <w:tab w:val="left" w:pos="993"/>
        </w:tabs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</w:t>
      </w:r>
      <w:r w:rsidRPr="00827B06">
        <w:rPr>
          <w:rFonts w:ascii="Liberation Serif" w:hAnsi="Liberation Serif"/>
          <w:sz w:val="24"/>
          <w:szCs w:val="24"/>
        </w:rPr>
        <w:t xml:space="preserve">       </w:t>
      </w:r>
      <w:r>
        <w:rPr>
          <w:rFonts w:ascii="Liberation Serif" w:hAnsi="Liberation Serif"/>
          <w:sz w:val="24"/>
          <w:szCs w:val="24"/>
        </w:rPr>
        <w:t xml:space="preserve">      2</w:t>
      </w:r>
      <w:r w:rsidRPr="00827B06">
        <w:rPr>
          <w:rFonts w:ascii="Liberation Serif" w:hAnsi="Liberation Serif"/>
          <w:sz w:val="24"/>
          <w:szCs w:val="24"/>
        </w:rPr>
        <w:t>. Опубликовать настоящее постановление в газете «Муниципальный вестник Невьянского городского округа», разместить на официальном сайте Невьянского городского округа в информационно-телекоммуникационной сети «Интернет».</w:t>
      </w:r>
    </w:p>
    <w:p w:rsidR="00F86A47" w:rsidRDefault="00F86A47" w:rsidP="00F86A47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</w:p>
    <w:p w:rsidR="00F86A47" w:rsidRPr="00827B06" w:rsidRDefault="00F86A47" w:rsidP="00F86A47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</w:p>
    <w:p w:rsidR="00F86A47" w:rsidRPr="00827B06" w:rsidRDefault="00F86A47" w:rsidP="00F86A47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Глава</w:t>
      </w:r>
      <w:r w:rsidRPr="00827B06">
        <w:rPr>
          <w:rFonts w:ascii="Liberation Serif" w:hAnsi="Liberation Serif" w:cs="Times New Roman"/>
          <w:sz w:val="24"/>
          <w:szCs w:val="24"/>
        </w:rPr>
        <w:t xml:space="preserve"> Невьянского</w:t>
      </w:r>
    </w:p>
    <w:p w:rsidR="00F86A47" w:rsidRPr="00197748" w:rsidRDefault="00F86A47" w:rsidP="00F86A47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  <w:r w:rsidRPr="00827B06">
        <w:rPr>
          <w:rFonts w:ascii="Liberation Serif" w:hAnsi="Liberation Serif" w:cs="Times New Roman"/>
          <w:sz w:val="24"/>
          <w:szCs w:val="24"/>
        </w:rPr>
        <w:t xml:space="preserve">городского округа                                                                                   </w:t>
      </w:r>
      <w:r>
        <w:rPr>
          <w:rFonts w:ascii="Liberation Serif" w:hAnsi="Liberation Serif" w:cs="Times New Roman"/>
          <w:sz w:val="24"/>
          <w:szCs w:val="24"/>
        </w:rPr>
        <w:t xml:space="preserve">                      </w:t>
      </w:r>
      <w:r w:rsidRPr="00827B06">
        <w:rPr>
          <w:rFonts w:ascii="Liberation Serif" w:hAnsi="Liberation Serif" w:cs="Times New Roman"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t xml:space="preserve">А.А. </w:t>
      </w:r>
      <w:proofErr w:type="spellStart"/>
      <w:r>
        <w:rPr>
          <w:rFonts w:ascii="Liberation Serif" w:hAnsi="Liberation Serif" w:cs="Times New Roman"/>
          <w:sz w:val="24"/>
          <w:szCs w:val="24"/>
        </w:rPr>
        <w:t>Берчук</w:t>
      </w:r>
      <w:proofErr w:type="spellEnd"/>
    </w:p>
    <w:p w:rsidR="00351912" w:rsidRDefault="00351912"/>
    <w:sectPr w:rsidR="00351912" w:rsidSect="00F86A47">
      <w:headerReference w:type="default" r:id="rId8"/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CC7" w:rsidRDefault="00AC6CC7" w:rsidP="00AC6CC7">
      <w:pPr>
        <w:spacing w:after="0" w:line="240" w:lineRule="auto"/>
      </w:pPr>
      <w:r>
        <w:separator/>
      </w:r>
    </w:p>
  </w:endnote>
  <w:endnote w:type="continuationSeparator" w:id="0">
    <w:p w:rsidR="00AC6CC7" w:rsidRDefault="00AC6CC7" w:rsidP="00AC6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CC7" w:rsidRDefault="00AC6CC7" w:rsidP="00AC6CC7">
      <w:pPr>
        <w:spacing w:after="0" w:line="240" w:lineRule="auto"/>
      </w:pPr>
      <w:r>
        <w:separator/>
      </w:r>
    </w:p>
  </w:footnote>
  <w:footnote w:type="continuationSeparator" w:id="0">
    <w:p w:rsidR="00AC6CC7" w:rsidRDefault="00AC6CC7" w:rsidP="00AC6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CC7" w:rsidRPr="00AC6CC7" w:rsidRDefault="00AC6CC7" w:rsidP="00AC6CC7">
    <w:pPr>
      <w:pStyle w:val="a3"/>
      <w:tabs>
        <w:tab w:val="clear" w:pos="4677"/>
        <w:tab w:val="clear" w:pos="9355"/>
        <w:tab w:val="left" w:pos="7584"/>
      </w:tabs>
      <w:rPr>
        <w:rFonts w:ascii="Liberation Serif" w:hAnsi="Liberation Serif"/>
        <w:sz w:val="28"/>
        <w:szCs w:val="28"/>
      </w:rPr>
    </w:pPr>
    <w:r>
      <w:tab/>
    </w:r>
    <w:r w:rsidRPr="00AC6CC7">
      <w:rPr>
        <w:rFonts w:ascii="Liberation Serif" w:hAnsi="Liberation Serif"/>
        <w:sz w:val="28"/>
        <w:szCs w:val="28"/>
        <w:highlight w:val="yellow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F748E"/>
    <w:multiLevelType w:val="hybridMultilevel"/>
    <w:tmpl w:val="2848A29C"/>
    <w:lvl w:ilvl="0" w:tplc="E8000D28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6E068FC"/>
    <w:multiLevelType w:val="hybridMultilevel"/>
    <w:tmpl w:val="40684D86"/>
    <w:lvl w:ilvl="0" w:tplc="715C3316">
      <w:start w:val="1"/>
      <w:numFmt w:val="decimal"/>
      <w:lvlText w:val="%1."/>
      <w:lvlJc w:val="left"/>
      <w:pPr>
        <w:ind w:left="1404" w:hanging="44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728"/>
    <w:rsid w:val="00351912"/>
    <w:rsid w:val="00AC6CC7"/>
    <w:rsid w:val="00CA6728"/>
    <w:rsid w:val="00F8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4677B"/>
  <w15:chartTrackingRefBased/>
  <w15:docId w15:val="{7A0DAF6B-CFE2-4C14-80EF-2C4464839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A4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86A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C6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6CC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C6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6CC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2422</Characters>
  <Application>Microsoft Office Word</Application>
  <DocSecurity>0</DocSecurity>
  <Lines>20</Lines>
  <Paragraphs>5</Paragraphs>
  <ScaleCrop>false</ScaleCrop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 E. Mahneva</dc:creator>
  <cp:keywords/>
  <dc:description/>
  <cp:lastModifiedBy>Nadegda E. Mahneva</cp:lastModifiedBy>
  <cp:revision>3</cp:revision>
  <dcterms:created xsi:type="dcterms:W3CDTF">2021-04-21T09:59:00Z</dcterms:created>
  <dcterms:modified xsi:type="dcterms:W3CDTF">2021-04-21T10:00:00Z</dcterms:modified>
</cp:coreProperties>
</file>