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DF" w:rsidRDefault="00073272" w:rsidP="00722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4.4pt;margin-top:-43.95pt;width:72.05pt;height:62.95pt;z-index:251660288">
            <v:imagedata r:id="rId9" o:title=""/>
          </v:shape>
          <o:OLEObject Type="Embed" ProgID="Word.Picture.8" ShapeID="_x0000_s1027" DrawAspect="Content" ObjectID="_1558290242" r:id="rId10"/>
        </w:pict>
      </w:r>
      <w:r w:rsidR="00496BDF" w:rsidRPr="00496BD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</w:p>
    <w:p w:rsidR="00496BDF" w:rsidRPr="00496BDF" w:rsidRDefault="00496BDF" w:rsidP="00496BD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6BDF">
        <w:rPr>
          <w:rFonts w:ascii="Times New Roman" w:eastAsia="Times New Roman" w:hAnsi="Times New Roman" w:cs="Times New Roman"/>
          <w:b/>
          <w:sz w:val="30"/>
          <w:szCs w:val="30"/>
        </w:rPr>
        <w:t>АДМИНИСТРАЦИЯ НЕВЬЯНСКОГО  ГОРОДСКОГО ОКРУГА</w:t>
      </w:r>
    </w:p>
    <w:p w:rsidR="00496BDF" w:rsidRPr="00496BDF" w:rsidRDefault="00496BDF" w:rsidP="004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96BDF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496BDF" w:rsidRPr="00496BDF" w:rsidRDefault="00073272" w:rsidP="004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96BDF" w:rsidRPr="00496BDF" w:rsidRDefault="00B40C28" w:rsidP="00496B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Pr="00B40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06.06.2017</w:t>
      </w:r>
      <w:r w:rsidR="00FC20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96BDF" w:rsidRPr="00496B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496B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96BDF" w:rsidRPr="00496BD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22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4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28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8F44DA" w:rsidRPr="00B40C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Pr="00B40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1102</w:t>
      </w:r>
      <w:r w:rsidR="00D05285" w:rsidRPr="00B40C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496BDF" w:rsidRPr="00496BDF">
        <w:rPr>
          <w:rFonts w:ascii="Times New Roman" w:eastAsia="Times New Roman" w:hAnsi="Times New Roman" w:cs="Times New Roman"/>
          <w:b/>
          <w:sz w:val="28"/>
          <w:szCs w:val="28"/>
        </w:rPr>
        <w:t>п</w:t>
      </w:r>
    </w:p>
    <w:p w:rsidR="00496BDF" w:rsidRPr="00496BDF" w:rsidRDefault="00496BDF" w:rsidP="0049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B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г.Невьянск</w:t>
      </w:r>
    </w:p>
    <w:p w:rsidR="00496BDF" w:rsidRPr="00496BDF" w:rsidRDefault="00496BDF" w:rsidP="0049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21" w:rsidRPr="00567367" w:rsidRDefault="00827321" w:rsidP="00827321">
      <w:pPr>
        <w:pStyle w:val="a3"/>
        <w:jc w:val="center"/>
        <w:rPr>
          <w:b/>
          <w:bCs/>
          <w:i/>
          <w:iCs/>
          <w:szCs w:val="28"/>
        </w:rPr>
      </w:pPr>
      <w:r w:rsidRPr="00567367">
        <w:rPr>
          <w:b/>
          <w:bCs/>
          <w:i/>
          <w:iCs/>
          <w:szCs w:val="28"/>
        </w:rPr>
        <w:t>О подготовке и проведении мероприятий, посвященных</w:t>
      </w:r>
    </w:p>
    <w:p w:rsidR="00827321" w:rsidRPr="00567367" w:rsidRDefault="00827321" w:rsidP="00827321">
      <w:pPr>
        <w:pStyle w:val="a3"/>
        <w:jc w:val="center"/>
        <w:rPr>
          <w:b/>
          <w:bCs/>
          <w:szCs w:val="28"/>
        </w:rPr>
      </w:pPr>
      <w:r w:rsidRPr="00567367">
        <w:rPr>
          <w:b/>
          <w:bCs/>
          <w:i/>
          <w:iCs/>
          <w:szCs w:val="28"/>
        </w:rPr>
        <w:t xml:space="preserve"> Дню  памяти и скорби</w:t>
      </w:r>
      <w:r w:rsidR="009F1DC8">
        <w:rPr>
          <w:b/>
          <w:bCs/>
          <w:i/>
          <w:iCs/>
          <w:szCs w:val="28"/>
        </w:rPr>
        <w:t xml:space="preserve"> 22 июня 201</w:t>
      </w:r>
      <w:r w:rsidR="00E43105">
        <w:rPr>
          <w:b/>
          <w:bCs/>
          <w:i/>
          <w:iCs/>
          <w:szCs w:val="28"/>
        </w:rPr>
        <w:t>7</w:t>
      </w:r>
      <w:r w:rsidR="009F1DC8">
        <w:rPr>
          <w:b/>
          <w:bCs/>
          <w:i/>
          <w:iCs/>
          <w:szCs w:val="28"/>
        </w:rPr>
        <w:t xml:space="preserve"> года</w:t>
      </w:r>
    </w:p>
    <w:p w:rsidR="00827321" w:rsidRPr="00567367" w:rsidRDefault="00827321" w:rsidP="00827321">
      <w:pPr>
        <w:pStyle w:val="a3"/>
        <w:rPr>
          <w:szCs w:val="28"/>
        </w:rPr>
      </w:pPr>
    </w:p>
    <w:p w:rsidR="006F63D9" w:rsidRPr="00654690" w:rsidRDefault="006D7E6B" w:rsidP="0065469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5673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45A71" w:rsidRPr="00945A71">
        <w:rPr>
          <w:rFonts w:ascii="Times New Roman" w:hAnsi="Times New Roman" w:cs="Times New Roman"/>
          <w:sz w:val="28"/>
          <w:szCs w:val="28"/>
        </w:rPr>
        <w:t>Указ</w:t>
      </w:r>
      <w:r w:rsidR="00A54055">
        <w:rPr>
          <w:rFonts w:ascii="Times New Roman" w:hAnsi="Times New Roman" w:cs="Times New Roman"/>
          <w:sz w:val="28"/>
          <w:szCs w:val="28"/>
        </w:rPr>
        <w:t>а</w:t>
      </w:r>
      <w:r w:rsidR="00945A71">
        <w:rPr>
          <w:rFonts w:ascii="Times New Roman" w:hAnsi="Times New Roman" w:cs="Times New Roman"/>
          <w:sz w:val="28"/>
          <w:szCs w:val="28"/>
        </w:rPr>
        <w:t xml:space="preserve"> </w:t>
      </w:r>
      <w:r w:rsidR="00A5405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36CCB">
        <w:rPr>
          <w:rFonts w:ascii="Times New Roman" w:hAnsi="Times New Roman" w:cs="Times New Roman"/>
          <w:sz w:val="28"/>
          <w:szCs w:val="28"/>
        </w:rPr>
        <w:t xml:space="preserve"> от 08 июня </w:t>
      </w:r>
      <w:r w:rsidR="00945A71" w:rsidRPr="00945A71">
        <w:rPr>
          <w:rFonts w:ascii="Times New Roman" w:hAnsi="Times New Roman" w:cs="Times New Roman"/>
          <w:sz w:val="28"/>
          <w:szCs w:val="28"/>
        </w:rPr>
        <w:t>1996</w:t>
      </w:r>
      <w:r w:rsidR="00C36C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6233">
        <w:rPr>
          <w:rFonts w:ascii="Times New Roman" w:hAnsi="Times New Roman" w:cs="Times New Roman"/>
          <w:sz w:val="28"/>
          <w:szCs w:val="28"/>
        </w:rPr>
        <w:t xml:space="preserve"> №</w:t>
      </w:r>
      <w:r w:rsidR="00945A71" w:rsidRPr="00945A71">
        <w:rPr>
          <w:rFonts w:ascii="Times New Roman" w:hAnsi="Times New Roman" w:cs="Times New Roman"/>
          <w:sz w:val="28"/>
          <w:szCs w:val="28"/>
        </w:rPr>
        <w:t xml:space="preserve"> 857</w:t>
      </w:r>
      <w:r w:rsidR="00046233">
        <w:rPr>
          <w:rFonts w:ascii="Times New Roman" w:hAnsi="Times New Roman" w:cs="Times New Roman"/>
          <w:sz w:val="28"/>
          <w:szCs w:val="28"/>
        </w:rPr>
        <w:t xml:space="preserve"> «</w:t>
      </w:r>
      <w:r w:rsidR="00945A71" w:rsidRPr="00945A71">
        <w:rPr>
          <w:rFonts w:ascii="Times New Roman" w:hAnsi="Times New Roman" w:cs="Times New Roman"/>
          <w:sz w:val="28"/>
          <w:szCs w:val="28"/>
        </w:rPr>
        <w:t>О Дне памяти и скорби</w:t>
      </w:r>
      <w:r w:rsidR="00A54055">
        <w:rPr>
          <w:rFonts w:ascii="Times New Roman" w:hAnsi="Times New Roman" w:cs="Times New Roman"/>
          <w:sz w:val="28"/>
          <w:szCs w:val="28"/>
        </w:rPr>
        <w:t>»,</w:t>
      </w:r>
      <w:r w:rsidR="00945A71" w:rsidRPr="00945A71">
        <w:rPr>
          <w:rFonts w:ascii="Times New Roman" w:hAnsi="Times New Roman" w:cs="Times New Roman"/>
          <w:sz w:val="28"/>
          <w:szCs w:val="28"/>
        </w:rPr>
        <w:t xml:space="preserve"> </w:t>
      </w:r>
      <w:r w:rsidR="00654690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56736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654690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56736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36CCB">
        <w:rPr>
          <w:rFonts w:ascii="Times New Roman" w:hAnsi="Times New Roman" w:cs="Times New Roman"/>
          <w:sz w:val="28"/>
          <w:szCs w:val="28"/>
        </w:rPr>
        <w:t xml:space="preserve">от 19 июня 2004 года №54-ФЗ «О собраниях, митингах, демонстрациях, шествиях и пикетированиях», Указа Губернатора Свердловской области </w:t>
      </w:r>
      <w:r w:rsidR="00654690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567367">
        <w:rPr>
          <w:rFonts w:ascii="Times New Roman" w:hAnsi="Times New Roman" w:cs="Times New Roman"/>
          <w:sz w:val="28"/>
          <w:szCs w:val="28"/>
        </w:rPr>
        <w:t xml:space="preserve">от </w:t>
      </w:r>
      <w:r w:rsidR="00C36CCB">
        <w:rPr>
          <w:rFonts w:ascii="Times New Roman" w:hAnsi="Times New Roman" w:cs="Times New Roman"/>
          <w:sz w:val="28"/>
          <w:szCs w:val="28"/>
        </w:rPr>
        <w:t xml:space="preserve"> 17</w:t>
      </w:r>
      <w:r w:rsidR="00887C4C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 w:rsidR="002E466B">
        <w:rPr>
          <w:rFonts w:ascii="Times New Roman" w:hAnsi="Times New Roman" w:cs="Times New Roman"/>
          <w:sz w:val="28"/>
          <w:szCs w:val="28"/>
        </w:rPr>
        <w:t xml:space="preserve">№ 273-УГ </w:t>
      </w:r>
      <w:r w:rsidR="003919DC">
        <w:rPr>
          <w:rFonts w:ascii="Times New Roman" w:hAnsi="Times New Roman" w:cs="Times New Roman"/>
          <w:sz w:val="28"/>
          <w:szCs w:val="28"/>
        </w:rPr>
        <w:t>«</w:t>
      </w:r>
      <w:r w:rsidR="002E466B">
        <w:rPr>
          <w:rFonts w:ascii="Times New Roman" w:hAnsi="Times New Roman" w:cs="Times New Roman"/>
          <w:sz w:val="28"/>
          <w:szCs w:val="28"/>
        </w:rPr>
        <w:t xml:space="preserve">О проведении на территории Свердловской области </w:t>
      </w:r>
      <w:r w:rsidR="003919DC">
        <w:rPr>
          <w:rFonts w:ascii="Times New Roman" w:hAnsi="Times New Roman" w:cs="Times New Roman"/>
          <w:sz w:val="28"/>
          <w:szCs w:val="28"/>
        </w:rPr>
        <w:t>М</w:t>
      </w:r>
      <w:r w:rsidR="00887C4C">
        <w:rPr>
          <w:rFonts w:ascii="Times New Roman" w:hAnsi="Times New Roman" w:cs="Times New Roman"/>
          <w:sz w:val="28"/>
          <w:szCs w:val="28"/>
        </w:rPr>
        <w:t>инут</w:t>
      </w:r>
      <w:r w:rsidR="003919DC">
        <w:rPr>
          <w:rFonts w:ascii="Times New Roman" w:hAnsi="Times New Roman" w:cs="Times New Roman"/>
          <w:sz w:val="28"/>
          <w:szCs w:val="28"/>
        </w:rPr>
        <w:t>ы</w:t>
      </w:r>
      <w:r w:rsidR="00C36CCB">
        <w:rPr>
          <w:rFonts w:ascii="Times New Roman" w:hAnsi="Times New Roman" w:cs="Times New Roman"/>
          <w:sz w:val="28"/>
          <w:szCs w:val="28"/>
        </w:rPr>
        <w:t xml:space="preserve"> памяти в День </w:t>
      </w:r>
      <w:r w:rsidR="00827321" w:rsidRPr="00567367">
        <w:rPr>
          <w:rFonts w:ascii="Times New Roman" w:hAnsi="Times New Roman" w:cs="Times New Roman"/>
          <w:sz w:val="28"/>
          <w:szCs w:val="28"/>
        </w:rPr>
        <w:t>п</w:t>
      </w:r>
      <w:r w:rsidR="00C36CCB">
        <w:rPr>
          <w:rFonts w:ascii="Times New Roman" w:hAnsi="Times New Roman" w:cs="Times New Roman"/>
          <w:sz w:val="28"/>
          <w:szCs w:val="28"/>
        </w:rPr>
        <w:t>амяти и скорби – день</w:t>
      </w:r>
      <w:r w:rsidR="00A54055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827321" w:rsidRPr="0056736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(1941 год)», в целях увековечивания </w:t>
      </w:r>
      <w:r w:rsidR="006F63D9">
        <w:rPr>
          <w:rFonts w:ascii="Times New Roman" w:hAnsi="Times New Roman" w:cs="Times New Roman"/>
          <w:sz w:val="28"/>
          <w:szCs w:val="28"/>
        </w:rPr>
        <w:t>памяти погибших при защите Отечества</w:t>
      </w:r>
      <w:r w:rsidR="003919DC">
        <w:rPr>
          <w:rFonts w:ascii="Times New Roman" w:hAnsi="Times New Roman" w:cs="Times New Roman"/>
          <w:sz w:val="28"/>
          <w:szCs w:val="28"/>
        </w:rPr>
        <w:t>, закона Свердловской области от 07 декабря 2012 года  №102-ОЗ «Об отдельных вопросах подготовки и проведения публичных мероприятий на территории Свердловской области»</w:t>
      </w:r>
    </w:p>
    <w:p w:rsidR="00827321" w:rsidRPr="00567367" w:rsidRDefault="00827321" w:rsidP="0082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321" w:rsidRPr="00567367" w:rsidRDefault="00827321" w:rsidP="0082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7321" w:rsidRPr="00567367" w:rsidRDefault="00827321" w:rsidP="00827321">
      <w:pPr>
        <w:pStyle w:val="a3"/>
        <w:rPr>
          <w:szCs w:val="28"/>
        </w:rPr>
      </w:pPr>
    </w:p>
    <w:p w:rsidR="00E43105" w:rsidRPr="0072282B" w:rsidRDefault="00C36CCB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1.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D05285" w:rsidRPr="0072282B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на территории Невьянского </w:t>
      </w:r>
      <w:r w:rsidR="00D05285" w:rsidRPr="0072282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C49A6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>22 июня 201</w:t>
      </w:r>
      <w:r w:rsidR="00E43105" w:rsidRPr="0072282B">
        <w:rPr>
          <w:rFonts w:ascii="Times New Roman" w:hAnsi="Times New Roman" w:cs="Times New Roman"/>
          <w:sz w:val="28"/>
          <w:szCs w:val="28"/>
        </w:rPr>
        <w:t>7</w:t>
      </w:r>
      <w:r w:rsidR="005D330E" w:rsidRPr="007228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73DA" w:rsidRPr="0072282B">
        <w:rPr>
          <w:rFonts w:ascii="Times New Roman" w:hAnsi="Times New Roman" w:cs="Times New Roman"/>
          <w:sz w:val="28"/>
          <w:szCs w:val="28"/>
        </w:rPr>
        <w:t>,</w:t>
      </w:r>
      <w:r w:rsidR="00887C4C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D073DA" w:rsidRPr="0072282B">
        <w:rPr>
          <w:rFonts w:ascii="Times New Roman" w:hAnsi="Times New Roman" w:cs="Times New Roman"/>
          <w:sz w:val="28"/>
          <w:szCs w:val="28"/>
        </w:rPr>
        <w:t xml:space="preserve"> в День памяти и скорби </w:t>
      </w:r>
      <w:r w:rsidR="00D05285" w:rsidRPr="0072282B">
        <w:rPr>
          <w:rFonts w:ascii="Times New Roman" w:hAnsi="Times New Roman" w:cs="Times New Roman"/>
          <w:sz w:val="28"/>
          <w:szCs w:val="28"/>
        </w:rPr>
        <w:t>–</w:t>
      </w:r>
      <w:r w:rsidR="00D073DA" w:rsidRPr="0072282B">
        <w:rPr>
          <w:rFonts w:ascii="Times New Roman" w:hAnsi="Times New Roman" w:cs="Times New Roman"/>
          <w:sz w:val="28"/>
          <w:szCs w:val="28"/>
        </w:rPr>
        <w:t xml:space="preserve"> день начала Великой Отечественной войны (1941 год), Минуту памяти </w:t>
      </w:r>
      <w:r w:rsidR="00AC50DF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D073DA" w:rsidRPr="0072282B">
        <w:rPr>
          <w:rFonts w:ascii="Times New Roman" w:hAnsi="Times New Roman" w:cs="Times New Roman"/>
          <w:sz w:val="28"/>
          <w:szCs w:val="28"/>
        </w:rPr>
        <w:t>в 12 часов</w:t>
      </w:r>
      <w:r w:rsidR="00C937D5" w:rsidRPr="0072282B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D073DA" w:rsidRPr="0072282B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E43105" w:rsidRPr="0072282B" w:rsidRDefault="00887C4C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2.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>Начальникам управлений населенными пунктами администрации Невьянского городского округа организовать и провести в подведомственных</w:t>
      </w:r>
      <w:r w:rsidR="00470BE7" w:rsidRPr="0072282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E03C1" w:rsidRPr="0072282B">
        <w:rPr>
          <w:rFonts w:ascii="Times New Roman" w:hAnsi="Times New Roman" w:cs="Times New Roman"/>
          <w:sz w:val="28"/>
          <w:szCs w:val="28"/>
        </w:rPr>
        <w:t>я</w:t>
      </w:r>
      <w:r w:rsidR="00AC50DF" w:rsidRPr="0072282B">
        <w:rPr>
          <w:rFonts w:ascii="Times New Roman" w:hAnsi="Times New Roman" w:cs="Times New Roman"/>
          <w:sz w:val="28"/>
          <w:szCs w:val="28"/>
        </w:rPr>
        <w:t>х</w:t>
      </w:r>
      <w:r w:rsidR="00EE03C1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Pr="0072282B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 в День памяти и скорби митинги, посвященные 7</w:t>
      </w:r>
      <w:r w:rsidR="00D05285" w:rsidRPr="0072282B">
        <w:rPr>
          <w:rFonts w:ascii="Times New Roman" w:hAnsi="Times New Roman" w:cs="Times New Roman"/>
          <w:sz w:val="28"/>
          <w:szCs w:val="28"/>
        </w:rPr>
        <w:t>6</w:t>
      </w:r>
      <w:r w:rsidR="00827321" w:rsidRPr="0072282B">
        <w:rPr>
          <w:rFonts w:ascii="Times New Roman" w:hAnsi="Times New Roman" w:cs="Times New Roman"/>
          <w:sz w:val="28"/>
          <w:szCs w:val="28"/>
        </w:rPr>
        <w:t>-й годовщине со дня начала Великой Отечественной войны.</w:t>
      </w:r>
      <w:r w:rsidR="00A73ABB" w:rsidRPr="0072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5" w:rsidRPr="0072282B" w:rsidRDefault="00887C4C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3.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>Рекомендовать на время проведения Минуты памяти</w:t>
      </w:r>
      <w:r w:rsidR="00C4493F" w:rsidRPr="0072282B">
        <w:rPr>
          <w:rFonts w:ascii="Times New Roman" w:hAnsi="Times New Roman" w:cs="Times New Roman"/>
          <w:sz w:val="28"/>
          <w:szCs w:val="28"/>
        </w:rPr>
        <w:t xml:space="preserve"> с 12 часов </w:t>
      </w:r>
      <w:r w:rsidR="006C49A6" w:rsidRPr="007228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282B">
        <w:rPr>
          <w:rFonts w:ascii="Times New Roman" w:hAnsi="Times New Roman" w:cs="Times New Roman"/>
          <w:sz w:val="28"/>
          <w:szCs w:val="28"/>
        </w:rPr>
        <w:t>00 минут</w:t>
      </w:r>
      <w:r w:rsidR="006C49A6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C4493F" w:rsidRPr="0072282B">
        <w:rPr>
          <w:rFonts w:ascii="Times New Roman" w:hAnsi="Times New Roman" w:cs="Times New Roman"/>
          <w:sz w:val="28"/>
          <w:szCs w:val="28"/>
        </w:rPr>
        <w:t xml:space="preserve">до </w:t>
      </w:r>
      <w:r w:rsidR="006C49A6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C4493F" w:rsidRPr="0072282B">
        <w:rPr>
          <w:rFonts w:ascii="Times New Roman" w:hAnsi="Times New Roman" w:cs="Times New Roman"/>
          <w:sz w:val="28"/>
          <w:szCs w:val="28"/>
        </w:rPr>
        <w:t>12 часов 01 минуты</w:t>
      </w:r>
      <w:r w:rsidR="00827321" w:rsidRPr="0072282B">
        <w:rPr>
          <w:rFonts w:ascii="Times New Roman" w:hAnsi="Times New Roman" w:cs="Times New Roman"/>
          <w:sz w:val="28"/>
          <w:szCs w:val="28"/>
        </w:rPr>
        <w:t>:</w:t>
      </w:r>
    </w:p>
    <w:p w:rsidR="00E43105" w:rsidRPr="0072282B" w:rsidRDefault="00C937D5" w:rsidP="00AC5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1)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>руководителям учреждений и предприятий любых форм собственности обеспечить включение систем оповещения;</w:t>
      </w:r>
    </w:p>
    <w:p w:rsidR="00E43105" w:rsidRPr="0072282B" w:rsidRDefault="00C937D5" w:rsidP="00AC5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 xml:space="preserve"> 2)</w:t>
      </w:r>
      <w:r w:rsidR="00AC50DF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>руководителям транспортных предприятий обеспечить информирование пассажиров в общественном транспорте о проведении Минуты памяти.</w:t>
      </w:r>
    </w:p>
    <w:p w:rsidR="00E43105" w:rsidRPr="0072282B" w:rsidRDefault="00887C4C" w:rsidP="00D62E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4.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мероприятий, посвященных Дню памяти и скорби</w:t>
      </w:r>
      <w:r w:rsidR="00EE524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AB5321" w:rsidRPr="0072282B">
        <w:rPr>
          <w:rFonts w:ascii="Times New Roman" w:hAnsi="Times New Roman" w:cs="Times New Roman"/>
          <w:sz w:val="28"/>
          <w:szCs w:val="28"/>
        </w:rPr>
        <w:t xml:space="preserve">  </w:t>
      </w:r>
      <w:r w:rsidR="00EE5245" w:rsidRPr="0072282B">
        <w:rPr>
          <w:rFonts w:ascii="Times New Roman" w:hAnsi="Times New Roman" w:cs="Times New Roman"/>
          <w:sz w:val="28"/>
          <w:szCs w:val="28"/>
        </w:rPr>
        <w:t>22 июня 201</w:t>
      </w:r>
      <w:r w:rsidR="00E43105" w:rsidRPr="0072282B">
        <w:rPr>
          <w:rFonts w:ascii="Times New Roman" w:hAnsi="Times New Roman" w:cs="Times New Roman"/>
          <w:sz w:val="28"/>
          <w:szCs w:val="28"/>
        </w:rPr>
        <w:t>7</w:t>
      </w:r>
      <w:r w:rsidR="00EE524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6C49A6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EE5245" w:rsidRPr="0072282B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7D5" w:rsidRPr="0072282B">
        <w:rPr>
          <w:rFonts w:ascii="Times New Roman" w:hAnsi="Times New Roman" w:cs="Times New Roman"/>
          <w:sz w:val="28"/>
          <w:szCs w:val="28"/>
        </w:rPr>
        <w:t>(прилагается</w:t>
      </w:r>
      <w:r w:rsidR="00827321" w:rsidRPr="0072282B">
        <w:rPr>
          <w:rFonts w:ascii="Times New Roman" w:hAnsi="Times New Roman" w:cs="Times New Roman"/>
          <w:sz w:val="28"/>
          <w:szCs w:val="28"/>
        </w:rPr>
        <w:t>).</w:t>
      </w:r>
    </w:p>
    <w:p w:rsidR="00827321" w:rsidRPr="0072282B" w:rsidRDefault="00887C4C" w:rsidP="00D62EE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5.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Определить организатором мероприятий, указанных в настоящем постановлении, организационный комитет в лице председателя </w:t>
      </w:r>
      <w:r w:rsidR="00827321" w:rsidRPr="0072282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организационного комитета </w:t>
      </w:r>
      <w:r w:rsidR="00E43105" w:rsidRPr="0072282B">
        <w:rPr>
          <w:rFonts w:ascii="Times New Roman" w:hAnsi="Times New Roman" w:cs="Times New Roman"/>
          <w:sz w:val="28"/>
          <w:szCs w:val="28"/>
        </w:rPr>
        <w:t>–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Невьянского городского округа по социальным вопросам </w:t>
      </w:r>
      <w:r w:rsidR="00E43105" w:rsidRPr="0072282B">
        <w:rPr>
          <w:rFonts w:ascii="Times New Roman" w:hAnsi="Times New Roman" w:cs="Times New Roman"/>
          <w:sz w:val="28"/>
          <w:szCs w:val="28"/>
        </w:rPr>
        <w:t>С.Л. Делидова</w:t>
      </w:r>
      <w:r w:rsidR="00827321" w:rsidRPr="0072282B">
        <w:rPr>
          <w:rFonts w:ascii="Times New Roman" w:hAnsi="Times New Roman" w:cs="Times New Roman"/>
          <w:sz w:val="28"/>
          <w:szCs w:val="28"/>
        </w:rPr>
        <w:t>.</w:t>
      </w:r>
    </w:p>
    <w:p w:rsidR="00827321" w:rsidRPr="0072282B" w:rsidRDefault="00827321" w:rsidP="00D62EE3">
      <w:pPr>
        <w:pStyle w:val="a3"/>
        <w:tabs>
          <w:tab w:val="left" w:pos="709"/>
        </w:tabs>
        <w:ind w:firstLine="567"/>
        <w:rPr>
          <w:szCs w:val="28"/>
        </w:rPr>
      </w:pPr>
      <w:r w:rsidRPr="0072282B">
        <w:rPr>
          <w:szCs w:val="28"/>
        </w:rPr>
        <w:t>6</w:t>
      </w:r>
      <w:r w:rsidR="00887C4C" w:rsidRPr="0072282B">
        <w:rPr>
          <w:szCs w:val="28"/>
        </w:rPr>
        <w:t>.</w:t>
      </w:r>
      <w:r w:rsidRPr="0072282B">
        <w:rPr>
          <w:szCs w:val="28"/>
        </w:rPr>
        <w:t xml:space="preserve"> Утвердить </w:t>
      </w:r>
      <w:r w:rsidR="00A711AB" w:rsidRPr="0072282B">
        <w:rPr>
          <w:szCs w:val="28"/>
        </w:rPr>
        <w:t xml:space="preserve">план по подготовке мероприятий, посвященных Дню Памяти и </w:t>
      </w:r>
      <w:r w:rsidR="00A03D75" w:rsidRPr="0072282B">
        <w:rPr>
          <w:szCs w:val="28"/>
        </w:rPr>
        <w:t>с</w:t>
      </w:r>
      <w:r w:rsidR="00A711AB" w:rsidRPr="0072282B">
        <w:rPr>
          <w:szCs w:val="28"/>
        </w:rPr>
        <w:t>корби 22 июня 201</w:t>
      </w:r>
      <w:r w:rsidR="00E43105" w:rsidRPr="0072282B">
        <w:rPr>
          <w:szCs w:val="28"/>
        </w:rPr>
        <w:t>7</w:t>
      </w:r>
      <w:r w:rsidR="00A711AB" w:rsidRPr="0072282B">
        <w:rPr>
          <w:szCs w:val="28"/>
        </w:rPr>
        <w:t xml:space="preserve"> года</w:t>
      </w:r>
      <w:r w:rsidR="00D46393" w:rsidRPr="0072282B">
        <w:rPr>
          <w:szCs w:val="28"/>
        </w:rPr>
        <w:t xml:space="preserve"> в городе Невьянск </w:t>
      </w:r>
      <w:r w:rsidR="00A711AB" w:rsidRPr="0072282B">
        <w:rPr>
          <w:szCs w:val="28"/>
        </w:rPr>
        <w:t xml:space="preserve"> </w:t>
      </w:r>
      <w:r w:rsidR="00AB5321" w:rsidRPr="0072282B">
        <w:rPr>
          <w:szCs w:val="28"/>
        </w:rPr>
        <w:t>(прилагается</w:t>
      </w:r>
      <w:r w:rsidRPr="0072282B">
        <w:rPr>
          <w:szCs w:val="28"/>
        </w:rPr>
        <w:t>).</w:t>
      </w:r>
    </w:p>
    <w:p w:rsidR="00F4552A" w:rsidRPr="0072282B" w:rsidRDefault="00887C4C" w:rsidP="00D62EE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7.</w:t>
      </w:r>
      <w:r w:rsidR="00D079A2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>Установить:</w:t>
      </w:r>
    </w:p>
    <w:p w:rsidR="001D6A6A" w:rsidRPr="0072282B" w:rsidRDefault="00FB3C18" w:rsidP="006C49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87C4C" w:rsidRPr="0072282B">
        <w:rPr>
          <w:rFonts w:ascii="Times New Roman" w:hAnsi="Times New Roman" w:cs="Times New Roman"/>
          <w:sz w:val="28"/>
          <w:szCs w:val="28"/>
        </w:rPr>
        <w:t>1</w:t>
      </w:r>
      <w:r w:rsidRPr="0072282B">
        <w:rPr>
          <w:rFonts w:ascii="Times New Roman" w:hAnsi="Times New Roman" w:cs="Times New Roman"/>
          <w:sz w:val="28"/>
          <w:szCs w:val="28"/>
        </w:rPr>
        <w:t>)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0114C2" w:rsidRPr="0072282B">
        <w:rPr>
          <w:rFonts w:ascii="Times New Roman" w:hAnsi="Times New Roman" w:cs="Times New Roman"/>
          <w:sz w:val="28"/>
          <w:szCs w:val="28"/>
        </w:rPr>
        <w:t xml:space="preserve">согласованное 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место проведения панихиды по убиенным воинам – </w:t>
      </w:r>
      <w:r w:rsidR="004C0F13" w:rsidRPr="0072282B">
        <w:rPr>
          <w:rFonts w:ascii="Times New Roman" w:hAnsi="Times New Roman" w:cs="Times New Roman"/>
          <w:sz w:val="28"/>
          <w:szCs w:val="28"/>
        </w:rPr>
        <w:t>м</w:t>
      </w:r>
      <w:r w:rsidR="001D6A6A" w:rsidRPr="0072282B">
        <w:rPr>
          <w:rFonts w:ascii="Times New Roman" w:hAnsi="Times New Roman" w:cs="Times New Roman"/>
          <w:sz w:val="28"/>
          <w:szCs w:val="28"/>
        </w:rPr>
        <w:t>емориал «Погибшим в годы Гражданской и Великой Отечественной войн» (город Невьянск, площадь Революции);</w:t>
      </w:r>
    </w:p>
    <w:p w:rsidR="001D6A6A" w:rsidRPr="0072282B" w:rsidRDefault="00FB3C18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87C4C" w:rsidRPr="0072282B">
        <w:rPr>
          <w:rFonts w:ascii="Times New Roman" w:hAnsi="Times New Roman" w:cs="Times New Roman"/>
          <w:sz w:val="28"/>
          <w:szCs w:val="28"/>
        </w:rPr>
        <w:t>2</w:t>
      </w:r>
      <w:r w:rsidRPr="0072282B">
        <w:rPr>
          <w:rFonts w:ascii="Times New Roman" w:hAnsi="Times New Roman" w:cs="Times New Roman"/>
          <w:sz w:val="28"/>
          <w:szCs w:val="28"/>
        </w:rPr>
        <w:t>)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 время проведения панихиды по убиенным воинам: начало в 11 часов 45 минут, окончание в 12 часов</w:t>
      </w:r>
      <w:r w:rsidR="00887C4C" w:rsidRPr="0072282B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1D6A6A" w:rsidRPr="0072282B">
        <w:rPr>
          <w:rFonts w:ascii="Times New Roman" w:hAnsi="Times New Roman" w:cs="Times New Roman"/>
          <w:sz w:val="28"/>
          <w:szCs w:val="28"/>
        </w:rPr>
        <w:t>;</w:t>
      </w:r>
    </w:p>
    <w:p w:rsidR="001D6A6A" w:rsidRPr="0072282B" w:rsidRDefault="00FB3C18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87C4C" w:rsidRPr="0072282B">
        <w:rPr>
          <w:rFonts w:ascii="Times New Roman" w:hAnsi="Times New Roman" w:cs="Times New Roman"/>
          <w:sz w:val="28"/>
          <w:szCs w:val="28"/>
        </w:rPr>
        <w:t>3</w:t>
      </w:r>
      <w:r w:rsidRPr="0072282B">
        <w:rPr>
          <w:rFonts w:ascii="Times New Roman" w:hAnsi="Times New Roman" w:cs="Times New Roman"/>
          <w:sz w:val="28"/>
          <w:szCs w:val="28"/>
        </w:rPr>
        <w:t>)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 определить количество участников панихиды по убиенным воинам </w:t>
      </w:r>
      <w:r w:rsidR="00E43105" w:rsidRPr="0072282B">
        <w:rPr>
          <w:rFonts w:ascii="Times New Roman" w:hAnsi="Times New Roman" w:cs="Times New Roman"/>
          <w:sz w:val="28"/>
          <w:szCs w:val="28"/>
        </w:rPr>
        <w:t>–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 до 200 человек;</w:t>
      </w:r>
    </w:p>
    <w:p w:rsidR="001D6A6A" w:rsidRPr="0072282B" w:rsidRDefault="00FB3C18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87C4C" w:rsidRPr="0072282B">
        <w:rPr>
          <w:rFonts w:ascii="Times New Roman" w:hAnsi="Times New Roman" w:cs="Times New Roman"/>
          <w:sz w:val="28"/>
          <w:szCs w:val="28"/>
        </w:rPr>
        <w:t>4</w:t>
      </w:r>
      <w:r w:rsidRPr="0072282B">
        <w:rPr>
          <w:rFonts w:ascii="Times New Roman" w:hAnsi="Times New Roman" w:cs="Times New Roman"/>
          <w:sz w:val="28"/>
          <w:szCs w:val="28"/>
        </w:rPr>
        <w:t>)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 определить уполномоченным лицом от организатора проведени</w:t>
      </w:r>
      <w:r w:rsidR="00E43105" w:rsidRPr="0072282B">
        <w:rPr>
          <w:rFonts w:ascii="Times New Roman" w:hAnsi="Times New Roman" w:cs="Times New Roman"/>
          <w:sz w:val="28"/>
          <w:szCs w:val="28"/>
        </w:rPr>
        <w:t>я панихиды по убиенным воинам –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 настоятеля Спасо-Преображенского собора, протоиерея отц</w:t>
      </w:r>
      <w:r w:rsidR="00887C4C" w:rsidRPr="0072282B">
        <w:rPr>
          <w:rFonts w:ascii="Times New Roman" w:hAnsi="Times New Roman" w:cs="Times New Roman"/>
          <w:sz w:val="28"/>
          <w:szCs w:val="28"/>
        </w:rPr>
        <w:t>а Игоря, (</w:t>
      </w:r>
      <w:r w:rsidR="001D6A6A" w:rsidRPr="0072282B">
        <w:rPr>
          <w:rFonts w:ascii="Times New Roman" w:hAnsi="Times New Roman" w:cs="Times New Roman"/>
          <w:sz w:val="28"/>
          <w:szCs w:val="28"/>
        </w:rPr>
        <w:t>город Невьянск, ули</w:t>
      </w:r>
      <w:r w:rsidR="00887C4C" w:rsidRPr="0072282B">
        <w:rPr>
          <w:rFonts w:ascii="Times New Roman" w:hAnsi="Times New Roman" w:cs="Times New Roman"/>
          <w:sz w:val="28"/>
          <w:szCs w:val="28"/>
        </w:rPr>
        <w:t xml:space="preserve">ца Космонавтов, дом 1, квартира </w:t>
      </w:r>
      <w:r w:rsidR="00FB11A5" w:rsidRPr="0072282B">
        <w:rPr>
          <w:rFonts w:ascii="Times New Roman" w:hAnsi="Times New Roman" w:cs="Times New Roman"/>
          <w:sz w:val="28"/>
          <w:szCs w:val="28"/>
        </w:rPr>
        <w:t>№</w:t>
      </w:r>
      <w:r w:rsidR="00887C4C" w:rsidRPr="0072282B">
        <w:rPr>
          <w:rFonts w:ascii="Times New Roman" w:hAnsi="Times New Roman" w:cs="Times New Roman"/>
          <w:sz w:val="28"/>
          <w:szCs w:val="28"/>
        </w:rPr>
        <w:t>32)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 телефон 8-912-283-38-00</w:t>
      </w:r>
      <w:r w:rsidR="00027E3D" w:rsidRPr="0072282B">
        <w:rPr>
          <w:rFonts w:ascii="Times New Roman" w:hAnsi="Times New Roman" w:cs="Times New Roman"/>
          <w:sz w:val="28"/>
          <w:szCs w:val="28"/>
        </w:rPr>
        <w:t>;</w:t>
      </w:r>
    </w:p>
    <w:p w:rsidR="00827321" w:rsidRPr="0072282B" w:rsidRDefault="00FB3C18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87C4C" w:rsidRPr="0072282B">
        <w:rPr>
          <w:rFonts w:ascii="Times New Roman" w:hAnsi="Times New Roman" w:cs="Times New Roman"/>
          <w:sz w:val="28"/>
          <w:szCs w:val="28"/>
        </w:rPr>
        <w:t>5</w:t>
      </w:r>
      <w:r w:rsidRPr="0072282B">
        <w:rPr>
          <w:rFonts w:ascii="Times New Roman" w:hAnsi="Times New Roman" w:cs="Times New Roman"/>
          <w:sz w:val="28"/>
          <w:szCs w:val="28"/>
        </w:rPr>
        <w:t>)</w:t>
      </w:r>
      <w:r w:rsidR="00027925" w:rsidRPr="0072282B">
        <w:rPr>
          <w:rFonts w:ascii="Times New Roman" w:hAnsi="Times New Roman" w:cs="Times New Roman"/>
          <w:sz w:val="28"/>
          <w:szCs w:val="28"/>
        </w:rPr>
        <w:t xml:space="preserve"> с</w:t>
      </w:r>
      <w:r w:rsidR="00827321" w:rsidRPr="0072282B">
        <w:rPr>
          <w:rFonts w:ascii="Times New Roman" w:hAnsi="Times New Roman" w:cs="Times New Roman"/>
          <w:sz w:val="28"/>
          <w:szCs w:val="28"/>
        </w:rPr>
        <w:t>огласованное место проведения митинга</w:t>
      </w:r>
      <w:r w:rsidR="008918F7" w:rsidRPr="0072282B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827321" w:rsidRPr="0072282B">
        <w:rPr>
          <w:rFonts w:ascii="Times New Roman" w:hAnsi="Times New Roman" w:cs="Times New Roman"/>
          <w:sz w:val="28"/>
          <w:szCs w:val="28"/>
        </w:rPr>
        <w:t>Невьянск</w:t>
      </w:r>
      <w:r w:rsidR="008918F7" w:rsidRPr="0072282B">
        <w:rPr>
          <w:rFonts w:ascii="Times New Roman" w:hAnsi="Times New Roman" w:cs="Times New Roman"/>
          <w:sz w:val="28"/>
          <w:szCs w:val="28"/>
        </w:rPr>
        <w:t>: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 мемориал «Погибшим в годы Гражданской и Великой Отечеств</w:t>
      </w:r>
      <w:r w:rsidR="00D079A2" w:rsidRPr="0072282B">
        <w:rPr>
          <w:rFonts w:ascii="Times New Roman" w:hAnsi="Times New Roman" w:cs="Times New Roman"/>
          <w:sz w:val="28"/>
          <w:szCs w:val="28"/>
        </w:rPr>
        <w:t>енной войн» (площадь Революции).</w:t>
      </w:r>
    </w:p>
    <w:p w:rsidR="00E43105" w:rsidRPr="0072282B" w:rsidRDefault="00FB3C18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 xml:space="preserve">8. </w:t>
      </w:r>
      <w:r w:rsidR="00FD4CFA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Pr="0072282B">
        <w:rPr>
          <w:rFonts w:ascii="Times New Roman" w:hAnsi="Times New Roman" w:cs="Times New Roman"/>
          <w:sz w:val="28"/>
          <w:szCs w:val="28"/>
        </w:rPr>
        <w:t>В</w:t>
      </w:r>
      <w:r w:rsidR="00827321" w:rsidRPr="0072282B">
        <w:rPr>
          <w:rFonts w:ascii="Times New Roman" w:hAnsi="Times New Roman" w:cs="Times New Roman"/>
          <w:sz w:val="28"/>
          <w:szCs w:val="28"/>
        </w:rPr>
        <w:t>ремя начала митинга – в 12 часов</w:t>
      </w:r>
      <w:r w:rsidR="00BC4CD4" w:rsidRPr="0072282B">
        <w:rPr>
          <w:rFonts w:ascii="Times New Roman" w:hAnsi="Times New Roman" w:cs="Times New Roman"/>
          <w:sz w:val="28"/>
          <w:szCs w:val="28"/>
        </w:rPr>
        <w:t xml:space="preserve"> 00 минут, окончание в 12 часов </w:t>
      </w:r>
      <w:r w:rsidR="006C49A6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BC4CD4" w:rsidRPr="0072282B">
        <w:rPr>
          <w:rFonts w:ascii="Times New Roman" w:hAnsi="Times New Roman" w:cs="Times New Roman"/>
          <w:sz w:val="28"/>
          <w:szCs w:val="28"/>
        </w:rPr>
        <w:t>30 минут.</w:t>
      </w:r>
    </w:p>
    <w:p w:rsidR="00E43105" w:rsidRPr="0072282B" w:rsidRDefault="00FB3C18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9.  О</w:t>
      </w:r>
      <w:r w:rsidR="00827321" w:rsidRPr="0072282B">
        <w:rPr>
          <w:rFonts w:ascii="Times New Roman" w:hAnsi="Times New Roman" w:cs="Times New Roman"/>
          <w:sz w:val="28"/>
          <w:szCs w:val="28"/>
        </w:rPr>
        <w:t>пределить количество участников митинга – до 500 человек.</w:t>
      </w:r>
    </w:p>
    <w:p w:rsidR="00E43105" w:rsidRPr="0072282B" w:rsidRDefault="00FB3C18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10. О</w:t>
      </w:r>
      <w:r w:rsidR="00E43105" w:rsidRPr="0072282B">
        <w:rPr>
          <w:rFonts w:ascii="Times New Roman" w:hAnsi="Times New Roman" w:cs="Times New Roman"/>
          <w:sz w:val="28"/>
          <w:szCs w:val="28"/>
        </w:rPr>
        <w:t>пределить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 уполномоченным лицом от организатора проведения митинга</w:t>
      </w:r>
      <w:r w:rsidR="000114C2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A54055" w:rsidRPr="0072282B">
        <w:rPr>
          <w:rFonts w:ascii="Times New Roman" w:hAnsi="Times New Roman" w:cs="Times New Roman"/>
          <w:sz w:val="28"/>
          <w:szCs w:val="28"/>
        </w:rPr>
        <w:t>–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 д</w:t>
      </w:r>
      <w:r w:rsidR="00A54055" w:rsidRPr="0072282B">
        <w:rPr>
          <w:rFonts w:ascii="Times New Roman" w:hAnsi="Times New Roman" w:cs="Times New Roman"/>
          <w:sz w:val="28"/>
          <w:szCs w:val="28"/>
        </w:rPr>
        <w:t>и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ректора муниципального 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27321" w:rsidRPr="0072282B">
        <w:rPr>
          <w:rFonts w:ascii="Times New Roman" w:hAnsi="Times New Roman" w:cs="Times New Roman"/>
          <w:sz w:val="28"/>
          <w:szCs w:val="28"/>
        </w:rPr>
        <w:t>«</w:t>
      </w:r>
      <w:r w:rsidR="00E43105" w:rsidRPr="0072282B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» </w:t>
      </w:r>
      <w:r w:rsidR="00E43105" w:rsidRPr="0072282B">
        <w:rPr>
          <w:rFonts w:ascii="Times New Roman" w:hAnsi="Times New Roman" w:cs="Times New Roman"/>
          <w:sz w:val="28"/>
          <w:szCs w:val="28"/>
        </w:rPr>
        <w:t>Л.Г. Мохову</w:t>
      </w:r>
      <w:r w:rsidR="00151B7C" w:rsidRPr="0072282B">
        <w:rPr>
          <w:rFonts w:ascii="Times New Roman" w:hAnsi="Times New Roman" w:cs="Times New Roman"/>
          <w:sz w:val="28"/>
          <w:szCs w:val="28"/>
        </w:rPr>
        <w:t xml:space="preserve">, </w:t>
      </w:r>
      <w:r w:rsidR="00827321" w:rsidRPr="0072282B">
        <w:rPr>
          <w:rFonts w:ascii="Times New Roman" w:hAnsi="Times New Roman" w:cs="Times New Roman"/>
          <w:sz w:val="28"/>
          <w:szCs w:val="28"/>
        </w:rPr>
        <w:t>телефон</w:t>
      </w:r>
      <w:r w:rsidR="001D6A6A" w:rsidRPr="0072282B">
        <w:rPr>
          <w:rFonts w:ascii="Times New Roman" w:hAnsi="Times New Roman" w:cs="Times New Roman"/>
          <w:sz w:val="28"/>
          <w:szCs w:val="28"/>
        </w:rPr>
        <w:t xml:space="preserve">: </w:t>
      </w:r>
      <w:r w:rsidR="00827321" w:rsidRPr="0072282B">
        <w:rPr>
          <w:rFonts w:ascii="Times New Roman" w:hAnsi="Times New Roman" w:cs="Times New Roman"/>
          <w:sz w:val="28"/>
          <w:szCs w:val="28"/>
        </w:rPr>
        <w:t>8 (34356) 2</w:t>
      </w:r>
      <w:r w:rsidR="004D5C82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E43105" w:rsidRPr="0072282B">
        <w:rPr>
          <w:rFonts w:ascii="Times New Roman" w:hAnsi="Times New Roman" w:cs="Times New Roman"/>
          <w:sz w:val="28"/>
          <w:szCs w:val="28"/>
        </w:rPr>
        <w:t>11</w:t>
      </w:r>
      <w:r w:rsidR="004D5C82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E43105" w:rsidRPr="0072282B">
        <w:rPr>
          <w:rFonts w:ascii="Times New Roman" w:hAnsi="Times New Roman" w:cs="Times New Roman"/>
          <w:sz w:val="28"/>
          <w:szCs w:val="28"/>
        </w:rPr>
        <w:t>53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05" w:rsidRPr="0072282B" w:rsidRDefault="00E96C90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11</w:t>
      </w:r>
      <w:r w:rsidR="00887C4C" w:rsidRPr="0072282B">
        <w:rPr>
          <w:rFonts w:ascii="Times New Roman" w:hAnsi="Times New Roman" w:cs="Times New Roman"/>
          <w:sz w:val="28"/>
          <w:szCs w:val="28"/>
        </w:rPr>
        <w:t>.</w:t>
      </w:r>
      <w:r w:rsidR="00AA1D78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Предложить начальнику </w:t>
      </w:r>
      <w:r w:rsidR="00E43105" w:rsidRPr="0072282B">
        <w:rPr>
          <w:rFonts w:ascii="Times New Roman" w:hAnsi="Times New Roman" w:cs="Times New Roman"/>
          <w:sz w:val="28"/>
          <w:szCs w:val="28"/>
        </w:rPr>
        <w:t>М</w:t>
      </w:r>
      <w:r w:rsidRPr="0072282B">
        <w:rPr>
          <w:rFonts w:ascii="Times New Roman" w:hAnsi="Times New Roman" w:cs="Times New Roman"/>
          <w:sz w:val="28"/>
          <w:szCs w:val="28"/>
        </w:rPr>
        <w:t>ежм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униципального отдела Министерства внутренних дел России «Невьянский» 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С.А. </w:t>
      </w:r>
      <w:r w:rsidR="00827321" w:rsidRPr="0072282B">
        <w:rPr>
          <w:rFonts w:ascii="Times New Roman" w:hAnsi="Times New Roman" w:cs="Times New Roman"/>
          <w:sz w:val="28"/>
          <w:szCs w:val="28"/>
        </w:rPr>
        <w:t>Горбунову назначить уполномоченных представителей в целях оказания организатору мероприятий содействия в обеспечении общественного порядка и безопасности граждан.</w:t>
      </w:r>
    </w:p>
    <w:p w:rsidR="00E43105" w:rsidRPr="0072282B" w:rsidRDefault="00E96C90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12</w:t>
      </w:r>
      <w:r w:rsidR="007B30BA" w:rsidRPr="0072282B">
        <w:rPr>
          <w:rFonts w:ascii="Times New Roman" w:hAnsi="Times New Roman" w:cs="Times New Roman"/>
          <w:sz w:val="28"/>
          <w:szCs w:val="28"/>
        </w:rPr>
        <w:t>.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 Предложить главному врачу государственного бюджетного учреждения здравоохранения  Свердловской обл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асти «Невьянская центральная районная больница» А.С. </w:t>
      </w:r>
      <w:r w:rsidR="00827321" w:rsidRPr="0072282B">
        <w:rPr>
          <w:rFonts w:ascii="Times New Roman" w:hAnsi="Times New Roman" w:cs="Times New Roman"/>
          <w:sz w:val="28"/>
          <w:szCs w:val="28"/>
        </w:rPr>
        <w:t>Елфимову обеспечить, при необходимости, оказание неотложной медицинской помощи.</w:t>
      </w:r>
    </w:p>
    <w:p w:rsidR="00827321" w:rsidRPr="0072282B" w:rsidRDefault="007B30BA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1</w:t>
      </w:r>
      <w:r w:rsidR="00E96C90" w:rsidRPr="0072282B">
        <w:rPr>
          <w:rFonts w:ascii="Times New Roman" w:hAnsi="Times New Roman" w:cs="Times New Roman"/>
          <w:sz w:val="28"/>
          <w:szCs w:val="28"/>
        </w:rPr>
        <w:t>3</w:t>
      </w:r>
      <w:r w:rsidRPr="0072282B">
        <w:rPr>
          <w:rFonts w:ascii="Times New Roman" w:hAnsi="Times New Roman" w:cs="Times New Roman"/>
          <w:sz w:val="28"/>
          <w:szCs w:val="28"/>
        </w:rPr>
        <w:t>.</w:t>
      </w:r>
      <w:r w:rsidR="00E43105" w:rsidRPr="0072282B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E43105" w:rsidRPr="0072282B">
        <w:rPr>
          <w:rFonts w:ascii="Times New Roman" w:hAnsi="Times New Roman" w:cs="Times New Roman"/>
          <w:sz w:val="28"/>
          <w:szCs w:val="28"/>
        </w:rPr>
        <w:t>С.Л. Делидова</w:t>
      </w:r>
      <w:r w:rsidR="00827321" w:rsidRPr="00722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0BA" w:rsidRPr="0072282B" w:rsidRDefault="007B30BA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2B">
        <w:rPr>
          <w:rFonts w:ascii="Times New Roman" w:hAnsi="Times New Roman" w:cs="Times New Roman"/>
          <w:sz w:val="28"/>
          <w:szCs w:val="28"/>
        </w:rPr>
        <w:t>1</w:t>
      </w:r>
      <w:r w:rsidR="00E96C90" w:rsidRPr="0072282B">
        <w:rPr>
          <w:rFonts w:ascii="Times New Roman" w:hAnsi="Times New Roman" w:cs="Times New Roman"/>
          <w:sz w:val="28"/>
          <w:szCs w:val="28"/>
        </w:rPr>
        <w:t>4</w:t>
      </w:r>
      <w:r w:rsidRPr="0072282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27321" w:rsidRPr="0072282B" w:rsidRDefault="00827321" w:rsidP="00D62EE3">
      <w:pPr>
        <w:pStyle w:val="31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827321" w:rsidRPr="00FC2047" w:rsidRDefault="00827321" w:rsidP="00827321">
      <w:pPr>
        <w:pStyle w:val="31"/>
        <w:spacing w:after="0"/>
        <w:jc w:val="both"/>
        <w:rPr>
          <w:sz w:val="27"/>
          <w:szCs w:val="27"/>
        </w:rPr>
      </w:pPr>
    </w:p>
    <w:p w:rsidR="00D05285" w:rsidRDefault="00D05285" w:rsidP="00827321">
      <w:pPr>
        <w:pStyle w:val="31"/>
        <w:spacing w:after="0"/>
        <w:rPr>
          <w:sz w:val="28"/>
          <w:szCs w:val="28"/>
        </w:rPr>
      </w:pPr>
    </w:p>
    <w:p w:rsidR="007B30BA" w:rsidRDefault="00827321" w:rsidP="00E96C90">
      <w:pPr>
        <w:pStyle w:val="31"/>
        <w:spacing w:after="0"/>
        <w:jc w:val="both"/>
        <w:rPr>
          <w:sz w:val="28"/>
          <w:szCs w:val="28"/>
        </w:rPr>
      </w:pPr>
      <w:r w:rsidRPr="00567367">
        <w:rPr>
          <w:sz w:val="28"/>
          <w:szCs w:val="28"/>
        </w:rPr>
        <w:t xml:space="preserve">Глава  городского округа                                   </w:t>
      </w:r>
      <w:r w:rsidR="00345714">
        <w:rPr>
          <w:sz w:val="28"/>
          <w:szCs w:val="28"/>
        </w:rPr>
        <w:t xml:space="preserve"> </w:t>
      </w:r>
      <w:r w:rsidRPr="00567367">
        <w:rPr>
          <w:sz w:val="28"/>
          <w:szCs w:val="28"/>
        </w:rPr>
        <w:t xml:space="preserve">                                 </w:t>
      </w:r>
      <w:r w:rsidR="00345714">
        <w:rPr>
          <w:sz w:val="28"/>
          <w:szCs w:val="28"/>
        </w:rPr>
        <w:t>А.А. Берчук</w:t>
      </w:r>
    </w:p>
    <w:p w:rsidR="00E96C90" w:rsidRPr="00E96C90" w:rsidRDefault="007B30BA" w:rsidP="0072282B">
      <w:pPr>
        <w:pStyle w:val="a3"/>
        <w:rPr>
          <w:sz w:val="24"/>
        </w:rPr>
      </w:pPr>
      <w:r>
        <w:rPr>
          <w:sz w:val="24"/>
        </w:rPr>
        <w:lastRenderedPageBreak/>
        <w:t xml:space="preserve">                                                    </w:t>
      </w:r>
      <w:r w:rsidR="0072282B">
        <w:rPr>
          <w:sz w:val="24"/>
        </w:rPr>
        <w:t xml:space="preserve">                            </w:t>
      </w:r>
      <w:r>
        <w:rPr>
          <w:sz w:val="24"/>
        </w:rPr>
        <w:t xml:space="preserve">       </w:t>
      </w:r>
      <w:r w:rsidR="0072282B">
        <w:rPr>
          <w:sz w:val="24"/>
        </w:rPr>
        <w:t xml:space="preserve">            </w:t>
      </w:r>
      <w:r w:rsidR="00E96C90" w:rsidRPr="00E96C90">
        <w:rPr>
          <w:sz w:val="24"/>
        </w:rPr>
        <w:t>УТВЕРЖДЕН</w:t>
      </w:r>
    </w:p>
    <w:p w:rsidR="00E96C90" w:rsidRPr="00E96C90" w:rsidRDefault="00E96C9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постановлением администрации</w:t>
      </w:r>
    </w:p>
    <w:p w:rsidR="00E96C90" w:rsidRPr="00E96C90" w:rsidRDefault="00E96C9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Невьянского городского округа</w:t>
      </w:r>
    </w:p>
    <w:p w:rsidR="00E96C90" w:rsidRPr="00B40C28" w:rsidRDefault="00B40C28" w:rsidP="004C33F0">
      <w:pPr>
        <w:pStyle w:val="a3"/>
        <w:ind w:firstLine="5954"/>
        <w:rPr>
          <w:sz w:val="24"/>
          <w:u w:val="single"/>
        </w:rPr>
      </w:pPr>
      <w:r>
        <w:rPr>
          <w:sz w:val="24"/>
        </w:rPr>
        <w:t xml:space="preserve">От </w:t>
      </w:r>
      <w:r w:rsidRPr="00B40C28">
        <w:rPr>
          <w:sz w:val="24"/>
          <w:u w:val="single"/>
        </w:rPr>
        <w:t>06.06.2017г</w:t>
      </w:r>
      <w:r>
        <w:rPr>
          <w:sz w:val="24"/>
        </w:rPr>
        <w:t xml:space="preserve">.  № </w:t>
      </w:r>
      <w:r w:rsidRPr="00B40C28">
        <w:rPr>
          <w:sz w:val="24"/>
          <w:u w:val="single"/>
        </w:rPr>
        <w:t>1102</w:t>
      </w:r>
      <w:r w:rsidR="00E96C90" w:rsidRPr="00B40C28">
        <w:rPr>
          <w:sz w:val="24"/>
          <w:u w:val="single"/>
        </w:rPr>
        <w:t>-п</w:t>
      </w:r>
    </w:p>
    <w:p w:rsidR="00E96C90" w:rsidRPr="00EA47C1" w:rsidRDefault="00E96C90" w:rsidP="00E96C90">
      <w:pPr>
        <w:pStyle w:val="a3"/>
        <w:jc w:val="right"/>
        <w:rPr>
          <w:sz w:val="24"/>
        </w:rPr>
      </w:pPr>
    </w:p>
    <w:p w:rsidR="00E96C90" w:rsidRPr="007F0C29" w:rsidRDefault="00E96C90" w:rsidP="00E9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C90" w:rsidRPr="00366CE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E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6C90" w:rsidRPr="00366CE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E3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E96C90" w:rsidRPr="00366CE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CE3">
        <w:rPr>
          <w:rFonts w:ascii="Times New Roman" w:hAnsi="Times New Roman" w:cs="Times New Roman"/>
          <w:b/>
          <w:sz w:val="28"/>
          <w:szCs w:val="28"/>
        </w:rPr>
        <w:t>по подго</w:t>
      </w:r>
      <w:r>
        <w:rPr>
          <w:rFonts w:ascii="Times New Roman" w:hAnsi="Times New Roman" w:cs="Times New Roman"/>
          <w:b/>
          <w:sz w:val="28"/>
          <w:szCs w:val="28"/>
        </w:rPr>
        <w:t>товке и проведению мероприятий,</w:t>
      </w:r>
    </w:p>
    <w:p w:rsidR="00E96C90" w:rsidRPr="001B2436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E3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CE3">
        <w:rPr>
          <w:rFonts w:ascii="Times New Roman" w:hAnsi="Times New Roman" w:cs="Times New Roman"/>
          <w:b/>
          <w:sz w:val="28"/>
          <w:szCs w:val="28"/>
        </w:rPr>
        <w:t>Дню памяти и скорби 22 июня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66C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C90" w:rsidRPr="007F0C29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777"/>
      </w:tblGrid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Делидов С.Л.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заместитель главы администрации Невьянского городского округа по социальным вопросам, председатель организационного комитета;</w:t>
            </w:r>
          </w:p>
        </w:tc>
      </w:tr>
      <w:tr w:rsidR="00E96C90" w:rsidRPr="006D7E6B" w:rsidTr="009B5861">
        <w:tc>
          <w:tcPr>
            <w:tcW w:w="9405" w:type="dxa"/>
            <w:gridSpan w:val="2"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</w:p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члены организационного комитета:</w:t>
            </w:r>
          </w:p>
          <w:p w:rsidR="00E96C90" w:rsidRPr="006D7E6B" w:rsidRDefault="00E96C90" w:rsidP="009B5861">
            <w:pPr>
              <w:pStyle w:val="a3"/>
              <w:rPr>
                <w:sz w:val="24"/>
              </w:rPr>
            </w:pP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Петухова Т.М.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управляющий делами администрации Невьянского городского округа;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Быков В.Н.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начальник отдела военного комиссариата Свердловской области по городам Невьянск, Кировград и Невьянскому району (по согласованию);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Акимова Н.В.</w:t>
            </w:r>
          </w:p>
        </w:tc>
        <w:tc>
          <w:tcPr>
            <w:tcW w:w="6777" w:type="dxa"/>
            <w:hideMark/>
          </w:tcPr>
          <w:p w:rsidR="00E96C90" w:rsidRPr="006D7E6B" w:rsidRDefault="004C33F0" w:rsidP="009B586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96C90" w:rsidRPr="006D7E6B">
              <w:rPr>
                <w:sz w:val="24"/>
              </w:rPr>
              <w:t>рио директора муниципального казенного учреждения «Управление культуры Невьянского городского округа»;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Тамакулова Т.В.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Колногорова А.В.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 xml:space="preserve">директор государственного автономного учреждения Свердловской области «Редакция газеты «Звезда» (по согласованию); 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 xml:space="preserve">Трохина Л.М. 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 xml:space="preserve"> председатель Совета районной общественной организации инвалидов (ветеранов) войны, труда, вооруженных сил и правоохранительных органов (по согласованию);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Шпаков А.В.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 xml:space="preserve">директор муниципального казенного учреждения дополнительного образования детей Невьянского городского округа «Детско-юношеский клуб физической подготовки «Витязь»; 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Орлова Л.В.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ведущий специалист отдела физической культуры, спорта и молодежной политики администрации Невьянского городского округа;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Агафонова Н.Н.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начальник управления образования Невьянского городского округа;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Горбунов С.А.</w:t>
            </w:r>
          </w:p>
        </w:tc>
        <w:tc>
          <w:tcPr>
            <w:tcW w:w="6777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начальник М</w:t>
            </w:r>
            <w:r>
              <w:rPr>
                <w:sz w:val="24"/>
              </w:rPr>
              <w:t>ежм</w:t>
            </w:r>
            <w:r w:rsidRPr="006D7E6B">
              <w:rPr>
                <w:sz w:val="24"/>
              </w:rPr>
              <w:t>униципального отдела Министерства внутренних дел России «Невьянский» (по согласованию);</w:t>
            </w:r>
          </w:p>
        </w:tc>
      </w:tr>
      <w:tr w:rsidR="00E96C90" w:rsidRPr="006D7E6B" w:rsidTr="009B5861">
        <w:tc>
          <w:tcPr>
            <w:tcW w:w="2628" w:type="dxa"/>
            <w:hideMark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Шандер М.Б.</w:t>
            </w:r>
          </w:p>
        </w:tc>
        <w:tc>
          <w:tcPr>
            <w:tcW w:w="6777" w:type="dxa"/>
            <w:hideMark/>
          </w:tcPr>
          <w:p w:rsidR="00E96C90" w:rsidRPr="006D7E6B" w:rsidRDefault="004C33F0" w:rsidP="009B586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96C90" w:rsidRPr="006D7E6B">
              <w:rPr>
                <w:sz w:val="24"/>
              </w:rPr>
              <w:t>рио директора муниципального бюджетного учреждения «Управление хозяйством Невьянского городского округа»;</w:t>
            </w:r>
          </w:p>
        </w:tc>
      </w:tr>
      <w:tr w:rsidR="00E96C90" w:rsidRPr="006D7E6B" w:rsidTr="009B5861">
        <w:tc>
          <w:tcPr>
            <w:tcW w:w="2628" w:type="dxa"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Отец Игорь Титов</w:t>
            </w:r>
          </w:p>
          <w:p w:rsidR="00E96C90" w:rsidRPr="006D7E6B" w:rsidRDefault="00E96C90" w:rsidP="009B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90" w:rsidRPr="006D7E6B" w:rsidRDefault="00E96C90" w:rsidP="009B5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6B">
              <w:rPr>
                <w:rFonts w:ascii="Times New Roman" w:hAnsi="Times New Roman" w:cs="Times New Roman"/>
                <w:sz w:val="24"/>
                <w:szCs w:val="24"/>
              </w:rPr>
              <w:t>Макарихин С.С.</w:t>
            </w:r>
          </w:p>
        </w:tc>
        <w:tc>
          <w:tcPr>
            <w:tcW w:w="6777" w:type="dxa"/>
          </w:tcPr>
          <w:p w:rsidR="00E96C90" w:rsidRPr="006D7E6B" w:rsidRDefault="00E96C90" w:rsidP="009B5861">
            <w:pPr>
              <w:pStyle w:val="a3"/>
              <w:rPr>
                <w:sz w:val="24"/>
              </w:rPr>
            </w:pPr>
            <w:r w:rsidRPr="006D7E6B">
              <w:rPr>
                <w:sz w:val="24"/>
              </w:rPr>
              <w:t>настоятель Спасо-Преображенского собора, протоиерей (по согласованию);</w:t>
            </w:r>
          </w:p>
          <w:p w:rsidR="00E96C90" w:rsidRPr="006D7E6B" w:rsidRDefault="00E96C90" w:rsidP="009B586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6D7E6B">
              <w:rPr>
                <w:sz w:val="24"/>
                <w:szCs w:val="24"/>
              </w:rPr>
              <w:t>начальник Федерального казенного учреждения «Исправительная колония № 46 Главного управления Федеральной службы исполнения наказаний по Свердловской области» (по согласованию).</w:t>
            </w:r>
          </w:p>
          <w:p w:rsidR="00E96C90" w:rsidRPr="006D7E6B" w:rsidRDefault="00E96C90" w:rsidP="009B5861">
            <w:pPr>
              <w:pStyle w:val="a3"/>
              <w:rPr>
                <w:sz w:val="24"/>
              </w:rPr>
            </w:pPr>
          </w:p>
        </w:tc>
      </w:tr>
    </w:tbl>
    <w:p w:rsidR="009F1DC8" w:rsidRDefault="004C33F0" w:rsidP="00E9406C">
      <w:pPr>
        <w:pStyle w:val="a3"/>
        <w:ind w:firstLine="5954"/>
      </w:pPr>
      <w:r>
        <w:rPr>
          <w:sz w:val="20"/>
          <w:szCs w:val="20"/>
        </w:rPr>
        <w:lastRenderedPageBreak/>
        <w:t xml:space="preserve"> </w:t>
      </w:r>
      <w:bookmarkStart w:id="0" w:name="_GoBack"/>
      <w:bookmarkEnd w:id="0"/>
    </w:p>
    <w:p w:rsidR="00D56B95" w:rsidRDefault="00D56B95" w:rsidP="00F67FE4"/>
    <w:sectPr w:rsidR="00D56B95" w:rsidSect="00AB5321">
      <w:headerReference w:type="default" r:id="rId11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2" w:rsidRDefault="00073272" w:rsidP="00884266">
      <w:pPr>
        <w:spacing w:after="0" w:line="240" w:lineRule="auto"/>
      </w:pPr>
      <w:r>
        <w:separator/>
      </w:r>
    </w:p>
  </w:endnote>
  <w:endnote w:type="continuationSeparator" w:id="0">
    <w:p w:rsidR="00073272" w:rsidRDefault="00073272" w:rsidP="0088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2" w:rsidRDefault="00073272" w:rsidP="00884266">
      <w:pPr>
        <w:spacing w:after="0" w:line="240" w:lineRule="auto"/>
      </w:pPr>
      <w:r>
        <w:separator/>
      </w:r>
    </w:p>
  </w:footnote>
  <w:footnote w:type="continuationSeparator" w:id="0">
    <w:p w:rsidR="00073272" w:rsidRDefault="00073272" w:rsidP="0088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818"/>
      <w:docPartObj>
        <w:docPartGallery w:val="Page Numbers (Top of Page)"/>
        <w:docPartUnique/>
      </w:docPartObj>
    </w:sdtPr>
    <w:sdtEndPr/>
    <w:sdtContent>
      <w:p w:rsidR="00FB11A5" w:rsidRDefault="0051797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1A5" w:rsidRDefault="00FB11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6CB"/>
    <w:multiLevelType w:val="multilevel"/>
    <w:tmpl w:val="85E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58AD23EB"/>
    <w:multiLevelType w:val="multilevel"/>
    <w:tmpl w:val="2DC2F64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21"/>
    <w:rsid w:val="00003448"/>
    <w:rsid w:val="000108A7"/>
    <w:rsid w:val="000114C2"/>
    <w:rsid w:val="00026B65"/>
    <w:rsid w:val="00027925"/>
    <w:rsid w:val="00027E3D"/>
    <w:rsid w:val="00041CEA"/>
    <w:rsid w:val="00045DE7"/>
    <w:rsid w:val="00046233"/>
    <w:rsid w:val="000623FB"/>
    <w:rsid w:val="00073272"/>
    <w:rsid w:val="000D7653"/>
    <w:rsid w:val="00130287"/>
    <w:rsid w:val="00135473"/>
    <w:rsid w:val="00151B7C"/>
    <w:rsid w:val="00184217"/>
    <w:rsid w:val="001B2436"/>
    <w:rsid w:val="001D6A6A"/>
    <w:rsid w:val="00265786"/>
    <w:rsid w:val="00287CFF"/>
    <w:rsid w:val="002C418E"/>
    <w:rsid w:val="002E466B"/>
    <w:rsid w:val="002E4B6C"/>
    <w:rsid w:val="002F61CD"/>
    <w:rsid w:val="00345714"/>
    <w:rsid w:val="00366CE3"/>
    <w:rsid w:val="003919DC"/>
    <w:rsid w:val="00426EBF"/>
    <w:rsid w:val="00470BE7"/>
    <w:rsid w:val="00496BDF"/>
    <w:rsid w:val="004B6A87"/>
    <w:rsid w:val="004C0F13"/>
    <w:rsid w:val="004C33F0"/>
    <w:rsid w:val="004D5C82"/>
    <w:rsid w:val="00517974"/>
    <w:rsid w:val="00567367"/>
    <w:rsid w:val="005D330E"/>
    <w:rsid w:val="005F5B5C"/>
    <w:rsid w:val="00617C7D"/>
    <w:rsid w:val="00654690"/>
    <w:rsid w:val="006B559D"/>
    <w:rsid w:val="006C49A6"/>
    <w:rsid w:val="006D7E6B"/>
    <w:rsid w:val="006F63D9"/>
    <w:rsid w:val="007006A9"/>
    <w:rsid w:val="0072282B"/>
    <w:rsid w:val="007B30BA"/>
    <w:rsid w:val="007F0C29"/>
    <w:rsid w:val="00827321"/>
    <w:rsid w:val="0085607F"/>
    <w:rsid w:val="00884266"/>
    <w:rsid w:val="00887C4C"/>
    <w:rsid w:val="008918F7"/>
    <w:rsid w:val="008A014B"/>
    <w:rsid w:val="008A428C"/>
    <w:rsid w:val="008A636C"/>
    <w:rsid w:val="008C75E1"/>
    <w:rsid w:val="008F44DA"/>
    <w:rsid w:val="00905EA5"/>
    <w:rsid w:val="009204FB"/>
    <w:rsid w:val="00945A71"/>
    <w:rsid w:val="009D536B"/>
    <w:rsid w:val="009F1DC8"/>
    <w:rsid w:val="00A03D75"/>
    <w:rsid w:val="00A16936"/>
    <w:rsid w:val="00A54055"/>
    <w:rsid w:val="00A711AB"/>
    <w:rsid w:val="00A73ABB"/>
    <w:rsid w:val="00AA1D78"/>
    <w:rsid w:val="00AB5321"/>
    <w:rsid w:val="00AC50DF"/>
    <w:rsid w:val="00AC6E14"/>
    <w:rsid w:val="00AE1133"/>
    <w:rsid w:val="00B216ED"/>
    <w:rsid w:val="00B40C28"/>
    <w:rsid w:val="00BC4CD4"/>
    <w:rsid w:val="00BF0226"/>
    <w:rsid w:val="00C36CCB"/>
    <w:rsid w:val="00C4493F"/>
    <w:rsid w:val="00C826A9"/>
    <w:rsid w:val="00C937D5"/>
    <w:rsid w:val="00CB68D7"/>
    <w:rsid w:val="00D05285"/>
    <w:rsid w:val="00D073DA"/>
    <w:rsid w:val="00D079A2"/>
    <w:rsid w:val="00D1358F"/>
    <w:rsid w:val="00D46393"/>
    <w:rsid w:val="00D56B95"/>
    <w:rsid w:val="00D62EE3"/>
    <w:rsid w:val="00DB6401"/>
    <w:rsid w:val="00E43105"/>
    <w:rsid w:val="00E52FA6"/>
    <w:rsid w:val="00E775E8"/>
    <w:rsid w:val="00E9406C"/>
    <w:rsid w:val="00E96C90"/>
    <w:rsid w:val="00EA47C1"/>
    <w:rsid w:val="00EB3AE5"/>
    <w:rsid w:val="00EE03C1"/>
    <w:rsid w:val="00EE5245"/>
    <w:rsid w:val="00F4552A"/>
    <w:rsid w:val="00F67FE4"/>
    <w:rsid w:val="00FB11A5"/>
    <w:rsid w:val="00FB3C18"/>
    <w:rsid w:val="00FC2047"/>
    <w:rsid w:val="00FD27DB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86"/>
  </w:style>
  <w:style w:type="paragraph" w:styleId="3">
    <w:name w:val="heading 3"/>
    <w:basedOn w:val="a"/>
    <w:next w:val="a"/>
    <w:link w:val="30"/>
    <w:semiHidden/>
    <w:unhideWhenUsed/>
    <w:qFormat/>
    <w:rsid w:val="008273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32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8273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2732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827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732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827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496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6BDF"/>
  </w:style>
  <w:style w:type="table" w:customStyle="1" w:styleId="1">
    <w:name w:val="Сетка таблицы1"/>
    <w:basedOn w:val="a1"/>
    <w:next w:val="a6"/>
    <w:uiPriority w:val="59"/>
    <w:rsid w:val="00496B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266"/>
  </w:style>
  <w:style w:type="paragraph" w:styleId="ab">
    <w:name w:val="footer"/>
    <w:basedOn w:val="a"/>
    <w:link w:val="ac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266"/>
  </w:style>
  <w:style w:type="paragraph" w:styleId="ad">
    <w:name w:val="Balloon Text"/>
    <w:basedOn w:val="a"/>
    <w:link w:val="ae"/>
    <w:uiPriority w:val="99"/>
    <w:semiHidden/>
    <w:unhideWhenUsed/>
    <w:rsid w:val="000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273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32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8273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2732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827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2732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827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496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6BDF"/>
  </w:style>
  <w:style w:type="table" w:customStyle="1" w:styleId="1">
    <w:name w:val="Сетка таблицы1"/>
    <w:basedOn w:val="a1"/>
    <w:next w:val="a6"/>
    <w:uiPriority w:val="59"/>
    <w:rsid w:val="00496B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266"/>
  </w:style>
  <w:style w:type="paragraph" w:styleId="ab">
    <w:name w:val="footer"/>
    <w:basedOn w:val="a"/>
    <w:link w:val="ac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266"/>
  </w:style>
  <w:style w:type="paragraph" w:styleId="ad">
    <w:name w:val="Balloon Text"/>
    <w:basedOn w:val="a"/>
    <w:link w:val="ae"/>
    <w:uiPriority w:val="99"/>
    <w:semiHidden/>
    <w:unhideWhenUsed/>
    <w:rsid w:val="000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0E66-C452-4A20-ABBF-8908D600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2017-06-06T06:09:00Z</cp:lastPrinted>
  <dcterms:created xsi:type="dcterms:W3CDTF">2017-05-29T09:53:00Z</dcterms:created>
  <dcterms:modified xsi:type="dcterms:W3CDTF">2017-06-06T15:38:00Z</dcterms:modified>
</cp:coreProperties>
</file>