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813E40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26521387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372DD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4578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530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3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530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E10F1E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27C3" w:rsidRPr="00C55F43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55F43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</w:t>
      </w:r>
      <w:r w:rsidR="004578DF" w:rsidRPr="00C55F43">
        <w:rPr>
          <w:rFonts w:ascii="Times New Roman" w:hAnsi="Times New Roman" w:cs="Times New Roman"/>
          <w:b/>
          <w:i/>
          <w:sz w:val="26"/>
          <w:szCs w:val="26"/>
        </w:rPr>
        <w:t>в постановление «</w:t>
      </w:r>
      <w:r w:rsidR="0081505A" w:rsidRPr="00C55F43">
        <w:rPr>
          <w:rFonts w:ascii="Times New Roman" w:hAnsi="Times New Roman" w:cs="Times New Roman"/>
          <w:b/>
          <w:i/>
          <w:sz w:val="26"/>
          <w:szCs w:val="26"/>
        </w:rPr>
        <w:t>О разработке и утверждении административных регламентов осуществления муниципального контроля</w:t>
      </w:r>
      <w:r w:rsidR="00621F24" w:rsidRPr="00C55F43">
        <w:rPr>
          <w:rFonts w:ascii="Times New Roman" w:hAnsi="Times New Roman" w:cs="Times New Roman"/>
          <w:b/>
          <w:i/>
          <w:sz w:val="26"/>
          <w:szCs w:val="26"/>
        </w:rPr>
        <w:t xml:space="preserve"> и административных регламентов предоставления</w:t>
      </w:r>
      <w:r w:rsidR="00063C6B">
        <w:rPr>
          <w:rFonts w:ascii="Times New Roman" w:hAnsi="Times New Roman" w:cs="Times New Roman"/>
          <w:b/>
          <w:i/>
          <w:sz w:val="26"/>
          <w:szCs w:val="26"/>
        </w:rPr>
        <w:br/>
      </w:r>
      <w:r w:rsidR="00621F24" w:rsidRPr="00C55F43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муниципальных услуг</w:t>
      </w:r>
      <w:r w:rsidR="0081505A" w:rsidRPr="00C55F4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C55F4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578DF" w:rsidRPr="00C55F43">
        <w:rPr>
          <w:rFonts w:ascii="Times New Roman" w:hAnsi="Times New Roman" w:cs="Times New Roman"/>
          <w:b/>
          <w:i/>
          <w:sz w:val="26"/>
          <w:szCs w:val="26"/>
        </w:rPr>
        <w:t>от 25.07.2019 №</w:t>
      </w:r>
      <w:r w:rsidR="00063C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578DF" w:rsidRPr="00C55F43">
        <w:rPr>
          <w:rFonts w:ascii="Times New Roman" w:hAnsi="Times New Roman" w:cs="Times New Roman"/>
          <w:b/>
          <w:i/>
          <w:sz w:val="26"/>
          <w:szCs w:val="26"/>
        </w:rPr>
        <w:t>1180-п</w:t>
      </w:r>
    </w:p>
    <w:p w:rsidR="00053031" w:rsidRPr="00C55F43" w:rsidRDefault="00053031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53031" w:rsidRPr="00053031" w:rsidRDefault="00053031" w:rsidP="0005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3031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27 июля 2010 года № 210-ФЗ                       «Об организации предоставления государственных и муниципальных услуг», постановлением Правительства Российской Федерации от 16.05.2011 № 373                          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:rsidR="00053031" w:rsidRPr="00053031" w:rsidRDefault="00053031" w:rsidP="00053031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7C3" w:rsidRPr="00C55F43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5F43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027C3" w:rsidRPr="00C55F43">
        <w:rPr>
          <w:rFonts w:ascii="Times New Roman" w:hAnsi="Times New Roman" w:cs="Times New Roman"/>
          <w:b/>
          <w:sz w:val="26"/>
          <w:szCs w:val="26"/>
        </w:rPr>
        <w:t>:</w:t>
      </w:r>
    </w:p>
    <w:p w:rsidR="008027C3" w:rsidRPr="00C55F43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7C3" w:rsidRPr="00C55F43" w:rsidRDefault="008027C3" w:rsidP="00C52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F43">
        <w:rPr>
          <w:rFonts w:ascii="Times New Roman" w:hAnsi="Times New Roman" w:cs="Times New Roman"/>
          <w:sz w:val="26"/>
          <w:szCs w:val="26"/>
        </w:rPr>
        <w:t xml:space="preserve">1. </w:t>
      </w:r>
      <w:r w:rsidR="001F654D" w:rsidRPr="00C55F4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77CF9" w:rsidRPr="00C55F43">
        <w:rPr>
          <w:rFonts w:ascii="Times New Roman" w:hAnsi="Times New Roman" w:cs="Times New Roman"/>
          <w:sz w:val="26"/>
          <w:szCs w:val="26"/>
        </w:rPr>
        <w:t xml:space="preserve">в </w:t>
      </w:r>
      <w:r w:rsidR="00C52027" w:rsidRPr="00C55F43">
        <w:rPr>
          <w:rFonts w:ascii="Times New Roman" w:hAnsi="Times New Roman" w:cs="Times New Roman"/>
          <w:sz w:val="26"/>
          <w:szCs w:val="26"/>
        </w:rPr>
        <w:t>постановление</w:t>
      </w:r>
      <w:r w:rsidR="00684CFD" w:rsidRPr="00C55F43">
        <w:rPr>
          <w:rFonts w:ascii="Times New Roman" w:hAnsi="Times New Roman" w:cs="Times New Roman"/>
          <w:sz w:val="26"/>
          <w:szCs w:val="26"/>
        </w:rPr>
        <w:t xml:space="preserve"> «</w:t>
      </w:r>
      <w:r w:rsidR="00777CF9" w:rsidRPr="00C55F43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от 25.07.2019 №</w:t>
      </w:r>
      <w:r w:rsidR="006A4CA6">
        <w:rPr>
          <w:rFonts w:ascii="Times New Roman" w:hAnsi="Times New Roman" w:cs="Times New Roman"/>
          <w:sz w:val="26"/>
          <w:szCs w:val="26"/>
        </w:rPr>
        <w:t xml:space="preserve"> </w:t>
      </w:r>
      <w:r w:rsidR="00777CF9" w:rsidRPr="00C55F43">
        <w:rPr>
          <w:rFonts w:ascii="Times New Roman" w:hAnsi="Times New Roman" w:cs="Times New Roman"/>
          <w:sz w:val="26"/>
          <w:szCs w:val="26"/>
        </w:rPr>
        <w:t>1180-</w:t>
      </w:r>
      <w:r w:rsidR="00684CFD" w:rsidRPr="00C55F43">
        <w:rPr>
          <w:rFonts w:ascii="Times New Roman" w:hAnsi="Times New Roman" w:cs="Times New Roman"/>
          <w:sz w:val="26"/>
          <w:szCs w:val="26"/>
        </w:rPr>
        <w:t>п следующие</w:t>
      </w:r>
      <w:r w:rsidR="009C21CB" w:rsidRPr="00C55F43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Pr="00C55F43">
        <w:rPr>
          <w:rFonts w:ascii="Times New Roman" w:hAnsi="Times New Roman" w:cs="Times New Roman"/>
          <w:sz w:val="26"/>
          <w:szCs w:val="26"/>
        </w:rPr>
        <w:t>:</w:t>
      </w:r>
    </w:p>
    <w:p w:rsidR="0050532A" w:rsidRDefault="00503847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F43">
        <w:rPr>
          <w:rFonts w:ascii="Times New Roman" w:hAnsi="Times New Roman" w:cs="Times New Roman"/>
          <w:sz w:val="26"/>
          <w:szCs w:val="26"/>
        </w:rPr>
        <w:t>п</w:t>
      </w:r>
      <w:r w:rsidR="00161736" w:rsidRPr="00C55F43">
        <w:rPr>
          <w:rFonts w:ascii="Times New Roman" w:hAnsi="Times New Roman" w:cs="Times New Roman"/>
          <w:sz w:val="26"/>
          <w:szCs w:val="26"/>
        </w:rPr>
        <w:t>ункт</w:t>
      </w:r>
      <w:r w:rsidR="00D030DB"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AE592C" w:rsidRPr="00C55F43">
        <w:rPr>
          <w:rFonts w:ascii="Times New Roman" w:hAnsi="Times New Roman" w:cs="Times New Roman"/>
          <w:sz w:val="26"/>
          <w:szCs w:val="26"/>
        </w:rPr>
        <w:t>6</w:t>
      </w:r>
      <w:r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C52027" w:rsidRPr="00C55F43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D43859" w:rsidRPr="00C55F43">
        <w:rPr>
          <w:rFonts w:ascii="Times New Roman" w:hAnsi="Times New Roman" w:cs="Times New Roman"/>
          <w:sz w:val="26"/>
          <w:szCs w:val="26"/>
        </w:rPr>
        <w:t xml:space="preserve">№ </w:t>
      </w:r>
      <w:r w:rsidR="00C52027" w:rsidRPr="00C55F43">
        <w:rPr>
          <w:rFonts w:ascii="Times New Roman" w:hAnsi="Times New Roman" w:cs="Times New Roman"/>
          <w:sz w:val="26"/>
          <w:szCs w:val="26"/>
        </w:rPr>
        <w:t xml:space="preserve">2 </w:t>
      </w:r>
      <w:r w:rsidR="0050532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26A50" w:rsidRDefault="0050532A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 Проекты регламентов, проекты</w:t>
      </w:r>
      <w:r w:rsidR="006E59AC">
        <w:rPr>
          <w:rFonts w:ascii="Times New Roman" w:hAnsi="Times New Roman" w:cs="Times New Roman"/>
          <w:sz w:val="26"/>
          <w:szCs w:val="26"/>
        </w:rPr>
        <w:t xml:space="preserve"> нормативных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E59AC">
        <w:rPr>
          <w:rFonts w:ascii="Times New Roman" w:hAnsi="Times New Roman" w:cs="Times New Roman"/>
          <w:sz w:val="26"/>
          <w:szCs w:val="26"/>
        </w:rPr>
        <w:t>равовых а</w:t>
      </w:r>
      <w:r w:rsidR="00550E70">
        <w:rPr>
          <w:rFonts w:ascii="Times New Roman" w:hAnsi="Times New Roman" w:cs="Times New Roman"/>
          <w:sz w:val="26"/>
          <w:szCs w:val="26"/>
        </w:rPr>
        <w:t>к</w:t>
      </w:r>
      <w:r w:rsidR="006E59AC">
        <w:rPr>
          <w:rFonts w:ascii="Times New Roman" w:hAnsi="Times New Roman" w:cs="Times New Roman"/>
          <w:sz w:val="26"/>
          <w:szCs w:val="26"/>
        </w:rPr>
        <w:t>тов</w:t>
      </w:r>
      <w:r w:rsidR="00550E70">
        <w:rPr>
          <w:rFonts w:ascii="Times New Roman" w:hAnsi="Times New Roman" w:cs="Times New Roman"/>
          <w:sz w:val="26"/>
          <w:szCs w:val="26"/>
        </w:rPr>
        <w:t xml:space="preserve"> о внесении изменений в регламенты, признании регламентов утратившими силу </w:t>
      </w:r>
      <w:r w:rsidR="00CB6C59" w:rsidRPr="00C55F43">
        <w:rPr>
          <w:rFonts w:ascii="Times New Roman" w:hAnsi="Times New Roman" w:cs="Times New Roman"/>
          <w:sz w:val="26"/>
          <w:szCs w:val="26"/>
        </w:rPr>
        <w:t xml:space="preserve">подлежат независимой экспертизе, а также </w:t>
      </w:r>
      <w:r w:rsidR="007B7AF2" w:rsidRPr="00C55F43">
        <w:rPr>
          <w:rFonts w:ascii="Times New Roman" w:hAnsi="Times New Roman" w:cs="Times New Roman"/>
          <w:sz w:val="26"/>
          <w:szCs w:val="26"/>
        </w:rPr>
        <w:t>экспертизе</w:t>
      </w:r>
      <w:r w:rsidR="00126A50">
        <w:rPr>
          <w:rFonts w:ascii="Times New Roman" w:hAnsi="Times New Roman" w:cs="Times New Roman"/>
          <w:sz w:val="26"/>
          <w:szCs w:val="26"/>
        </w:rPr>
        <w:t>, проводимой отделом экономики, торговли и бытового обслуживания</w:t>
      </w:r>
      <w:r w:rsidR="00126A50" w:rsidRPr="00126A50">
        <w:t xml:space="preserve"> </w:t>
      </w:r>
      <w:r w:rsidR="00126A50" w:rsidRPr="00126A50">
        <w:rPr>
          <w:rFonts w:ascii="Times New Roman" w:hAnsi="Times New Roman" w:cs="Times New Roman"/>
          <w:sz w:val="26"/>
          <w:szCs w:val="26"/>
        </w:rPr>
        <w:t>администрации Невьянского городского округа</w:t>
      </w:r>
      <w:r w:rsidR="00126A50">
        <w:rPr>
          <w:rFonts w:ascii="Times New Roman" w:hAnsi="Times New Roman" w:cs="Times New Roman"/>
          <w:sz w:val="26"/>
          <w:szCs w:val="26"/>
        </w:rPr>
        <w:t>.</w:t>
      </w:r>
    </w:p>
    <w:p w:rsidR="003A0AE4" w:rsidRPr="00C55F43" w:rsidRDefault="001335E4" w:rsidP="00825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Органы, предоставляющие </w:t>
      </w:r>
      <w:r w:rsidR="005921CE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5921CE">
        <w:rPr>
          <w:rFonts w:ascii="Times New Roman" w:hAnsi="Times New Roman" w:cs="Times New Roman"/>
          <w:sz w:val="26"/>
          <w:szCs w:val="26"/>
        </w:rPr>
        <w:t xml:space="preserve">, </w:t>
      </w:r>
      <w:r w:rsidR="006A4CA6">
        <w:rPr>
          <w:rFonts w:ascii="Times New Roman" w:hAnsi="Times New Roman" w:cs="Times New Roman"/>
          <w:sz w:val="26"/>
          <w:szCs w:val="26"/>
        </w:rPr>
        <w:t>представляют</w:t>
      </w:r>
      <w:r w:rsidR="008E161E">
        <w:rPr>
          <w:rFonts w:ascii="Times New Roman" w:hAnsi="Times New Roman" w:cs="Times New Roman"/>
          <w:sz w:val="26"/>
          <w:szCs w:val="26"/>
        </w:rPr>
        <w:t xml:space="preserve"> </w:t>
      </w:r>
      <w:r w:rsidR="006A4CA6">
        <w:rPr>
          <w:rFonts w:ascii="Times New Roman" w:hAnsi="Times New Roman" w:cs="Times New Roman"/>
          <w:sz w:val="26"/>
          <w:szCs w:val="26"/>
        </w:rPr>
        <w:t xml:space="preserve">проекты регламентов </w:t>
      </w:r>
      <w:r w:rsidR="0082530C" w:rsidRPr="00C55F43">
        <w:rPr>
          <w:rFonts w:ascii="Times New Roman" w:hAnsi="Times New Roman" w:cs="Times New Roman"/>
          <w:sz w:val="26"/>
          <w:szCs w:val="26"/>
        </w:rPr>
        <w:t>для правовой и антикоррупционной экспертизы</w:t>
      </w:r>
      <w:r w:rsidR="006A4CA6">
        <w:rPr>
          <w:rFonts w:ascii="Times New Roman" w:hAnsi="Times New Roman" w:cs="Times New Roman"/>
          <w:sz w:val="26"/>
          <w:szCs w:val="26"/>
        </w:rPr>
        <w:t xml:space="preserve"> </w:t>
      </w:r>
      <w:r w:rsidR="0082530C" w:rsidRPr="00C55F43">
        <w:rPr>
          <w:rFonts w:ascii="Times New Roman" w:hAnsi="Times New Roman" w:cs="Times New Roman"/>
          <w:sz w:val="26"/>
          <w:szCs w:val="26"/>
        </w:rPr>
        <w:t>в юридический отдел администрации Невьянского городского округа</w:t>
      </w:r>
      <w:r w:rsidR="006A4CA6">
        <w:rPr>
          <w:rFonts w:ascii="Times New Roman" w:hAnsi="Times New Roman" w:cs="Times New Roman"/>
          <w:sz w:val="26"/>
          <w:szCs w:val="26"/>
        </w:rPr>
        <w:t>.</w:t>
      </w:r>
      <w:r w:rsidR="0082530C" w:rsidRPr="00C55F43">
        <w:rPr>
          <w:rFonts w:ascii="Times New Roman" w:hAnsi="Times New Roman" w:cs="Times New Roman"/>
          <w:sz w:val="26"/>
          <w:szCs w:val="26"/>
        </w:rPr>
        <w:t>».</w:t>
      </w:r>
      <w:r w:rsidR="005B7934" w:rsidRPr="00C55F43">
        <w:rPr>
          <w:rFonts w:ascii="Times New Roman" w:hAnsi="Times New Roman" w:cs="Times New Roman"/>
          <w:sz w:val="26"/>
          <w:szCs w:val="26"/>
        </w:rPr>
        <w:t xml:space="preserve">         </w:t>
      </w:r>
      <w:r w:rsidR="004F6A5B" w:rsidRPr="00C55F43">
        <w:rPr>
          <w:rFonts w:ascii="Times New Roman" w:hAnsi="Times New Roman" w:cs="Times New Roman"/>
          <w:sz w:val="26"/>
          <w:szCs w:val="26"/>
        </w:rPr>
        <w:t xml:space="preserve">        </w:t>
      </w:r>
      <w:r w:rsidR="003A0AE4" w:rsidRPr="00C55F4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027C3" w:rsidRPr="00C55F43" w:rsidRDefault="003A0AE4" w:rsidP="00600E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F43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69AE" w:rsidRPr="00C55F43">
        <w:rPr>
          <w:rFonts w:ascii="Times New Roman" w:hAnsi="Times New Roman" w:cs="Times New Roman"/>
          <w:sz w:val="26"/>
          <w:szCs w:val="26"/>
        </w:rPr>
        <w:t xml:space="preserve">  </w:t>
      </w:r>
      <w:r w:rsidR="00C30436" w:rsidRPr="00C55F43">
        <w:rPr>
          <w:rFonts w:ascii="Times New Roman" w:hAnsi="Times New Roman" w:cs="Times New Roman"/>
          <w:sz w:val="26"/>
          <w:szCs w:val="26"/>
        </w:rPr>
        <w:t>2</w:t>
      </w:r>
      <w:r w:rsidR="001F654D" w:rsidRPr="00C55F43">
        <w:rPr>
          <w:rFonts w:ascii="Times New Roman" w:hAnsi="Times New Roman" w:cs="Times New Roman"/>
          <w:sz w:val="26"/>
          <w:szCs w:val="26"/>
        </w:rPr>
        <w:t xml:space="preserve">. </w:t>
      </w:r>
      <w:r w:rsidR="008027C3" w:rsidRPr="00C55F4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C55F43">
        <w:rPr>
          <w:rFonts w:ascii="Times New Roman" w:hAnsi="Times New Roman" w:cs="Times New Roman"/>
          <w:sz w:val="26"/>
          <w:szCs w:val="26"/>
        </w:rPr>
        <w:t>финансов</w:t>
      </w:r>
      <w:r w:rsidR="00F76364"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2F4241" w:rsidRPr="00C55F43">
        <w:rPr>
          <w:rFonts w:ascii="Times New Roman" w:hAnsi="Times New Roman" w:cs="Times New Roman"/>
          <w:sz w:val="26"/>
          <w:szCs w:val="26"/>
        </w:rPr>
        <w:t>–  начальника</w:t>
      </w:r>
      <w:r w:rsidR="00B111DA" w:rsidRPr="00C55F43">
        <w:rPr>
          <w:rFonts w:ascii="Times New Roman" w:hAnsi="Times New Roman" w:cs="Times New Roman"/>
          <w:sz w:val="26"/>
          <w:szCs w:val="26"/>
        </w:rPr>
        <w:t xml:space="preserve"> Ф</w:t>
      </w:r>
      <w:r w:rsidR="008027C3" w:rsidRPr="00C55F43">
        <w:rPr>
          <w:rFonts w:ascii="Times New Roman" w:hAnsi="Times New Roman" w:cs="Times New Roman"/>
          <w:sz w:val="26"/>
          <w:szCs w:val="26"/>
        </w:rPr>
        <w:t>инансового управления администрации Не</w:t>
      </w:r>
      <w:r w:rsidR="00013919" w:rsidRPr="00C55F43">
        <w:rPr>
          <w:rFonts w:ascii="Times New Roman" w:hAnsi="Times New Roman" w:cs="Times New Roman"/>
          <w:sz w:val="26"/>
          <w:szCs w:val="26"/>
        </w:rPr>
        <w:t>вьянского городского</w:t>
      </w:r>
      <w:r w:rsidR="008027C3" w:rsidRPr="00C55F43">
        <w:rPr>
          <w:rFonts w:ascii="Times New Roman" w:hAnsi="Times New Roman" w:cs="Times New Roman"/>
          <w:sz w:val="26"/>
          <w:szCs w:val="26"/>
        </w:rPr>
        <w:t xml:space="preserve"> округа А.М. Балашова. </w:t>
      </w:r>
    </w:p>
    <w:p w:rsidR="00B65B76" w:rsidRPr="00C55F43" w:rsidRDefault="00ED21FF" w:rsidP="00E10F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F43">
        <w:rPr>
          <w:rFonts w:ascii="Times New Roman" w:hAnsi="Times New Roman" w:cs="Times New Roman"/>
          <w:sz w:val="26"/>
          <w:szCs w:val="26"/>
        </w:rPr>
        <w:t xml:space="preserve">    </w:t>
      </w:r>
      <w:r w:rsidR="00137C84" w:rsidRPr="00C55F43">
        <w:rPr>
          <w:rFonts w:ascii="Times New Roman" w:hAnsi="Times New Roman" w:cs="Times New Roman"/>
          <w:sz w:val="26"/>
          <w:szCs w:val="26"/>
        </w:rPr>
        <w:t xml:space="preserve">   </w:t>
      </w:r>
      <w:r w:rsidR="00CD69AE" w:rsidRPr="00C55F43">
        <w:rPr>
          <w:rFonts w:ascii="Times New Roman" w:hAnsi="Times New Roman" w:cs="Times New Roman"/>
          <w:sz w:val="26"/>
          <w:szCs w:val="26"/>
        </w:rPr>
        <w:t xml:space="preserve">   </w:t>
      </w:r>
      <w:r w:rsidR="00137C84"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C30436" w:rsidRPr="00C55F43">
        <w:rPr>
          <w:rFonts w:ascii="Times New Roman" w:hAnsi="Times New Roman" w:cs="Times New Roman"/>
          <w:sz w:val="26"/>
          <w:szCs w:val="26"/>
        </w:rPr>
        <w:t>3</w:t>
      </w:r>
      <w:r w:rsidR="008027C3" w:rsidRPr="00C55F43">
        <w:rPr>
          <w:rFonts w:ascii="Times New Roman" w:hAnsi="Times New Roman" w:cs="Times New Roman"/>
          <w:sz w:val="26"/>
          <w:szCs w:val="26"/>
        </w:rPr>
        <w:t>. Опубли</w:t>
      </w:r>
      <w:r w:rsidR="00B111DA" w:rsidRPr="00C55F43">
        <w:rPr>
          <w:rFonts w:ascii="Times New Roman" w:hAnsi="Times New Roman" w:cs="Times New Roman"/>
          <w:sz w:val="26"/>
          <w:szCs w:val="26"/>
        </w:rPr>
        <w:t>ковать постановление в газете «Муниципальный вестник</w:t>
      </w:r>
      <w:r w:rsidR="004F7811" w:rsidRPr="00C55F43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8027C3" w:rsidRPr="00C55F43">
        <w:rPr>
          <w:rFonts w:ascii="Times New Roman" w:hAnsi="Times New Roman" w:cs="Times New Roman"/>
          <w:sz w:val="26"/>
          <w:szCs w:val="26"/>
        </w:rPr>
        <w:t>» и разместить на официальном сайте Невьянского горо</w:t>
      </w:r>
      <w:r w:rsidR="00F76364" w:rsidRPr="00C55F43">
        <w:rPr>
          <w:rFonts w:ascii="Times New Roman" w:hAnsi="Times New Roman" w:cs="Times New Roman"/>
          <w:sz w:val="26"/>
          <w:szCs w:val="26"/>
        </w:rPr>
        <w:t>дского округа в информационно-</w:t>
      </w:r>
      <w:r w:rsidR="008027C3" w:rsidRPr="00C55F43">
        <w:rPr>
          <w:rFonts w:ascii="Times New Roman" w:hAnsi="Times New Roman" w:cs="Times New Roman"/>
          <w:sz w:val="26"/>
          <w:szCs w:val="26"/>
        </w:rPr>
        <w:t>телек</w:t>
      </w:r>
      <w:r w:rsidR="004F6A5B" w:rsidRPr="00C55F43">
        <w:rPr>
          <w:rFonts w:ascii="Times New Roman" w:hAnsi="Times New Roman" w:cs="Times New Roman"/>
          <w:sz w:val="26"/>
          <w:szCs w:val="26"/>
        </w:rPr>
        <w:t>оммуникационной сети «Интернет»</w:t>
      </w:r>
      <w:r w:rsidR="002D536C" w:rsidRPr="00C55F43">
        <w:rPr>
          <w:rFonts w:ascii="Times New Roman" w:hAnsi="Times New Roman" w:cs="Times New Roman"/>
          <w:sz w:val="26"/>
          <w:szCs w:val="26"/>
        </w:rPr>
        <w:t>.</w:t>
      </w:r>
    </w:p>
    <w:p w:rsidR="00E10F1E" w:rsidRPr="00C55F43" w:rsidRDefault="00E10F1E" w:rsidP="008027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5F43" w:rsidRPr="00C55F43" w:rsidRDefault="00C55F43" w:rsidP="008027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00F1" w:rsidRPr="00C55F43" w:rsidRDefault="00736BEA" w:rsidP="008027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5F43">
        <w:rPr>
          <w:rFonts w:ascii="Times New Roman" w:hAnsi="Times New Roman" w:cs="Times New Roman"/>
          <w:sz w:val="26"/>
          <w:szCs w:val="26"/>
        </w:rPr>
        <w:t>Глава</w:t>
      </w:r>
      <w:r w:rsidR="008027C3"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485819" w:rsidRPr="00C55F43">
        <w:rPr>
          <w:rFonts w:ascii="Times New Roman" w:hAnsi="Times New Roman" w:cs="Times New Roman"/>
          <w:sz w:val="26"/>
          <w:szCs w:val="26"/>
        </w:rPr>
        <w:t>Невьянского</w:t>
      </w:r>
    </w:p>
    <w:p w:rsidR="00362438" w:rsidRPr="00C55F43" w:rsidRDefault="008027C3" w:rsidP="00A541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5F4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55F4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C55F43">
        <w:rPr>
          <w:rFonts w:ascii="Times New Roman" w:hAnsi="Times New Roman" w:cs="Times New Roman"/>
          <w:sz w:val="26"/>
          <w:szCs w:val="26"/>
        </w:rPr>
        <w:tab/>
      </w:r>
      <w:r w:rsidR="001F654D" w:rsidRPr="00C55F4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55F4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C55F43">
        <w:rPr>
          <w:rFonts w:ascii="Times New Roman" w:hAnsi="Times New Roman" w:cs="Times New Roman"/>
          <w:sz w:val="26"/>
          <w:szCs w:val="26"/>
        </w:rPr>
        <w:tab/>
      </w:r>
      <w:r w:rsidRPr="00C55F43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1F654D" w:rsidRPr="00C55F43">
        <w:rPr>
          <w:rFonts w:ascii="Times New Roman" w:hAnsi="Times New Roman" w:cs="Times New Roman"/>
          <w:sz w:val="26"/>
          <w:szCs w:val="26"/>
        </w:rPr>
        <w:t xml:space="preserve">   </w:t>
      </w:r>
      <w:r w:rsidR="00485819" w:rsidRPr="00C55F43">
        <w:rPr>
          <w:rFonts w:ascii="Times New Roman" w:hAnsi="Times New Roman" w:cs="Times New Roman"/>
          <w:sz w:val="26"/>
          <w:szCs w:val="26"/>
        </w:rPr>
        <w:t xml:space="preserve">      </w:t>
      </w:r>
      <w:r w:rsidR="00C400F1" w:rsidRPr="00C55F43">
        <w:rPr>
          <w:rFonts w:ascii="Times New Roman" w:hAnsi="Times New Roman" w:cs="Times New Roman"/>
          <w:sz w:val="26"/>
          <w:szCs w:val="26"/>
        </w:rPr>
        <w:t xml:space="preserve">  </w:t>
      </w:r>
      <w:r w:rsidR="00736BEA" w:rsidRPr="00C55F43">
        <w:rPr>
          <w:rFonts w:ascii="Times New Roman" w:hAnsi="Times New Roman" w:cs="Times New Roman"/>
          <w:sz w:val="26"/>
          <w:szCs w:val="26"/>
        </w:rPr>
        <w:t xml:space="preserve">  </w:t>
      </w:r>
      <w:r w:rsidR="00C400F1" w:rsidRPr="00C55F43">
        <w:rPr>
          <w:rFonts w:ascii="Times New Roman" w:hAnsi="Times New Roman" w:cs="Times New Roman"/>
          <w:sz w:val="26"/>
          <w:szCs w:val="26"/>
        </w:rPr>
        <w:t xml:space="preserve"> </w:t>
      </w:r>
      <w:r w:rsidR="00736BEA" w:rsidRPr="00C55F43">
        <w:rPr>
          <w:rFonts w:ascii="Times New Roman" w:hAnsi="Times New Roman" w:cs="Times New Roman"/>
          <w:sz w:val="26"/>
          <w:szCs w:val="26"/>
        </w:rPr>
        <w:t>А.А. Берчук</w:t>
      </w:r>
    </w:p>
    <w:p w:rsidR="008027C3" w:rsidRPr="00C55F43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27C3" w:rsidRPr="00C55F43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27C3" w:rsidRPr="00C55F43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27C3" w:rsidRPr="00C55F43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27C3" w:rsidRPr="00C55F43" w:rsidRDefault="008027C3" w:rsidP="008027C3">
      <w:pPr>
        <w:rPr>
          <w:sz w:val="26"/>
          <w:szCs w:val="26"/>
        </w:rPr>
      </w:pPr>
    </w:p>
    <w:p w:rsidR="00BA225B" w:rsidRPr="00C55F43" w:rsidRDefault="00BA225B">
      <w:pPr>
        <w:rPr>
          <w:sz w:val="26"/>
          <w:szCs w:val="26"/>
        </w:rPr>
      </w:pPr>
    </w:p>
    <w:sectPr w:rsidR="00BA225B" w:rsidRPr="00C55F43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919"/>
    <w:rsid w:val="0001527C"/>
    <w:rsid w:val="000154D7"/>
    <w:rsid w:val="00026452"/>
    <w:rsid w:val="00035A7E"/>
    <w:rsid w:val="00040F58"/>
    <w:rsid w:val="00041B22"/>
    <w:rsid w:val="00041E27"/>
    <w:rsid w:val="00046736"/>
    <w:rsid w:val="00051989"/>
    <w:rsid w:val="00053031"/>
    <w:rsid w:val="00053490"/>
    <w:rsid w:val="000549B2"/>
    <w:rsid w:val="00054CC0"/>
    <w:rsid w:val="00063AE7"/>
    <w:rsid w:val="00063C6B"/>
    <w:rsid w:val="00083C05"/>
    <w:rsid w:val="000848FA"/>
    <w:rsid w:val="00084982"/>
    <w:rsid w:val="00084F63"/>
    <w:rsid w:val="00093B01"/>
    <w:rsid w:val="00094F3B"/>
    <w:rsid w:val="000A0ACD"/>
    <w:rsid w:val="000B2BE2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3552"/>
    <w:rsid w:val="00105FC2"/>
    <w:rsid w:val="001069A4"/>
    <w:rsid w:val="0011167F"/>
    <w:rsid w:val="0011216D"/>
    <w:rsid w:val="00112A49"/>
    <w:rsid w:val="0012332A"/>
    <w:rsid w:val="00125BC0"/>
    <w:rsid w:val="001268A7"/>
    <w:rsid w:val="00126A50"/>
    <w:rsid w:val="001335E4"/>
    <w:rsid w:val="0013466E"/>
    <w:rsid w:val="00137C84"/>
    <w:rsid w:val="0014449C"/>
    <w:rsid w:val="00146362"/>
    <w:rsid w:val="00152A8F"/>
    <w:rsid w:val="00155647"/>
    <w:rsid w:val="00156ECB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2B8D"/>
    <w:rsid w:val="001A6BE0"/>
    <w:rsid w:val="001B4C6B"/>
    <w:rsid w:val="001C28E0"/>
    <w:rsid w:val="001C4076"/>
    <w:rsid w:val="001C50D5"/>
    <w:rsid w:val="001C58B1"/>
    <w:rsid w:val="001D0974"/>
    <w:rsid w:val="001D245C"/>
    <w:rsid w:val="001D7F80"/>
    <w:rsid w:val="001E56B1"/>
    <w:rsid w:val="001F3342"/>
    <w:rsid w:val="001F35F5"/>
    <w:rsid w:val="001F43B9"/>
    <w:rsid w:val="001F4AAF"/>
    <w:rsid w:val="001F654D"/>
    <w:rsid w:val="00203832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38F9"/>
    <w:rsid w:val="002D536C"/>
    <w:rsid w:val="002D5BE9"/>
    <w:rsid w:val="002D73DF"/>
    <w:rsid w:val="002E0C60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A0AE4"/>
    <w:rsid w:val="003A5A2A"/>
    <w:rsid w:val="003A601D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8DF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967E9"/>
    <w:rsid w:val="004A2C54"/>
    <w:rsid w:val="004A7933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20E4"/>
    <w:rsid w:val="00502D76"/>
    <w:rsid w:val="00503847"/>
    <w:rsid w:val="0050532A"/>
    <w:rsid w:val="0051123B"/>
    <w:rsid w:val="0051142D"/>
    <w:rsid w:val="00521A76"/>
    <w:rsid w:val="00527A34"/>
    <w:rsid w:val="00532509"/>
    <w:rsid w:val="00533F23"/>
    <w:rsid w:val="00536DCA"/>
    <w:rsid w:val="005423EF"/>
    <w:rsid w:val="00543E6A"/>
    <w:rsid w:val="00544619"/>
    <w:rsid w:val="00550E70"/>
    <w:rsid w:val="00551847"/>
    <w:rsid w:val="005557FA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21CE"/>
    <w:rsid w:val="00595221"/>
    <w:rsid w:val="005A0223"/>
    <w:rsid w:val="005A0AE3"/>
    <w:rsid w:val="005A1C7E"/>
    <w:rsid w:val="005A5084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1F24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CFD"/>
    <w:rsid w:val="00684D29"/>
    <w:rsid w:val="00691F7F"/>
    <w:rsid w:val="00697D65"/>
    <w:rsid w:val="006A00FB"/>
    <w:rsid w:val="006A4CA6"/>
    <w:rsid w:val="006C1C94"/>
    <w:rsid w:val="006C2D30"/>
    <w:rsid w:val="006E0E46"/>
    <w:rsid w:val="006E38F8"/>
    <w:rsid w:val="006E59AC"/>
    <w:rsid w:val="006F0963"/>
    <w:rsid w:val="006F4E52"/>
    <w:rsid w:val="006F5A34"/>
    <w:rsid w:val="006F6E5F"/>
    <w:rsid w:val="00704121"/>
    <w:rsid w:val="0070628A"/>
    <w:rsid w:val="007072C6"/>
    <w:rsid w:val="00715793"/>
    <w:rsid w:val="007253C3"/>
    <w:rsid w:val="00730640"/>
    <w:rsid w:val="00731383"/>
    <w:rsid w:val="00733F0B"/>
    <w:rsid w:val="00736BEA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775A4"/>
    <w:rsid w:val="00777CF9"/>
    <w:rsid w:val="007817C0"/>
    <w:rsid w:val="0078499D"/>
    <w:rsid w:val="00787C4B"/>
    <w:rsid w:val="007A1A29"/>
    <w:rsid w:val="007A789D"/>
    <w:rsid w:val="007A7C8B"/>
    <w:rsid w:val="007B1E86"/>
    <w:rsid w:val="007B427A"/>
    <w:rsid w:val="007B4F15"/>
    <w:rsid w:val="007B6390"/>
    <w:rsid w:val="007B7AF2"/>
    <w:rsid w:val="007C015B"/>
    <w:rsid w:val="007C0607"/>
    <w:rsid w:val="007C061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13E40"/>
    <w:rsid w:val="0081505A"/>
    <w:rsid w:val="00821050"/>
    <w:rsid w:val="0082296B"/>
    <w:rsid w:val="00822EFD"/>
    <w:rsid w:val="0082530C"/>
    <w:rsid w:val="008276A9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1AA4"/>
    <w:rsid w:val="008D41D8"/>
    <w:rsid w:val="008D5A72"/>
    <w:rsid w:val="008E161E"/>
    <w:rsid w:val="008F70E5"/>
    <w:rsid w:val="008F74F4"/>
    <w:rsid w:val="00903E9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513BC"/>
    <w:rsid w:val="00952B26"/>
    <w:rsid w:val="00954F1D"/>
    <w:rsid w:val="00960FC4"/>
    <w:rsid w:val="009628FA"/>
    <w:rsid w:val="00964270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3DC5"/>
    <w:rsid w:val="009B6B14"/>
    <w:rsid w:val="009C21CB"/>
    <w:rsid w:val="009C4BAF"/>
    <w:rsid w:val="009C6714"/>
    <w:rsid w:val="009D180C"/>
    <w:rsid w:val="009D1B8D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7822"/>
    <w:rsid w:val="00A54169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D7927"/>
    <w:rsid w:val="00AE0448"/>
    <w:rsid w:val="00AE0B21"/>
    <w:rsid w:val="00AE14AE"/>
    <w:rsid w:val="00AE48FD"/>
    <w:rsid w:val="00AE592C"/>
    <w:rsid w:val="00AF6036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65B76"/>
    <w:rsid w:val="00B7315B"/>
    <w:rsid w:val="00B80AC2"/>
    <w:rsid w:val="00B82C0E"/>
    <w:rsid w:val="00BA16A7"/>
    <w:rsid w:val="00BA225B"/>
    <w:rsid w:val="00BA6A25"/>
    <w:rsid w:val="00BB5933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F26"/>
    <w:rsid w:val="00C072DE"/>
    <w:rsid w:val="00C11470"/>
    <w:rsid w:val="00C151DC"/>
    <w:rsid w:val="00C24D3A"/>
    <w:rsid w:val="00C30436"/>
    <w:rsid w:val="00C33EA3"/>
    <w:rsid w:val="00C34A88"/>
    <w:rsid w:val="00C35A5F"/>
    <w:rsid w:val="00C400F1"/>
    <w:rsid w:val="00C41A11"/>
    <w:rsid w:val="00C429C0"/>
    <w:rsid w:val="00C45788"/>
    <w:rsid w:val="00C45932"/>
    <w:rsid w:val="00C52027"/>
    <w:rsid w:val="00C52106"/>
    <w:rsid w:val="00C526C5"/>
    <w:rsid w:val="00C55F43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7841"/>
    <w:rsid w:val="00CB15D9"/>
    <w:rsid w:val="00CB63F1"/>
    <w:rsid w:val="00CB6C59"/>
    <w:rsid w:val="00CB7F08"/>
    <w:rsid w:val="00CC6DF0"/>
    <w:rsid w:val="00CD1B13"/>
    <w:rsid w:val="00CD42E5"/>
    <w:rsid w:val="00CD58FF"/>
    <w:rsid w:val="00CD69AE"/>
    <w:rsid w:val="00CD6F9F"/>
    <w:rsid w:val="00CD71B9"/>
    <w:rsid w:val="00CF51FB"/>
    <w:rsid w:val="00CF528D"/>
    <w:rsid w:val="00CF5EFB"/>
    <w:rsid w:val="00D03054"/>
    <w:rsid w:val="00D030DB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3859"/>
    <w:rsid w:val="00D46590"/>
    <w:rsid w:val="00D47D75"/>
    <w:rsid w:val="00D558DB"/>
    <w:rsid w:val="00D630D8"/>
    <w:rsid w:val="00D76818"/>
    <w:rsid w:val="00D906C4"/>
    <w:rsid w:val="00D92BB3"/>
    <w:rsid w:val="00D93FA7"/>
    <w:rsid w:val="00D948CE"/>
    <w:rsid w:val="00D96ADA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C95"/>
    <w:rsid w:val="00DF1BA7"/>
    <w:rsid w:val="00DF548A"/>
    <w:rsid w:val="00E0397D"/>
    <w:rsid w:val="00E10F1E"/>
    <w:rsid w:val="00E11825"/>
    <w:rsid w:val="00E15C0C"/>
    <w:rsid w:val="00E22A3B"/>
    <w:rsid w:val="00E354BD"/>
    <w:rsid w:val="00E41578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B6297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5E0DE2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putkovaam</cp:lastModifiedBy>
  <cp:revision>31</cp:revision>
  <cp:lastPrinted>2019-08-05T09:43:00Z</cp:lastPrinted>
  <dcterms:created xsi:type="dcterms:W3CDTF">2017-10-02T09:34:00Z</dcterms:created>
  <dcterms:modified xsi:type="dcterms:W3CDTF">2019-08-05T09:43:00Z</dcterms:modified>
</cp:coreProperties>
</file>