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EA537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A5370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<v:stroke joinstyle="miter" endcap="square"/>
          </v:line>
        </w:pic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</w:t>
      </w:r>
      <w:r w:rsidR="00EB47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27.04.2017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0E42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EB475D">
        <w:rPr>
          <w:rFonts w:ascii="Times New Roman" w:eastAsia="Times New Roman" w:hAnsi="Times New Roman"/>
          <w:b/>
          <w:sz w:val="24"/>
          <w:szCs w:val="24"/>
          <w:lang w:eastAsia="ar-SA"/>
        </w:rPr>
        <w:t>845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11383D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</w:p>
    <w:p w:rsidR="00E90A90" w:rsidRPr="00E90A90" w:rsidRDefault="00661F84" w:rsidP="00E90A90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11383D" w:rsidRPr="0011383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разрешений на проведение земляных работ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E90A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27 июля 2010 года </w:t>
      </w:r>
      <w:r w:rsidR="00DB3FC5" w:rsidRP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>, протоколом заседания комиссии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="00E90A90"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 w:rsidR="00E90A9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End"/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11383D" w:rsidRPr="003D2854">
        <w:rPr>
          <w:rFonts w:ascii="Times New Roman" w:hAnsi="Times New Roman"/>
          <w:sz w:val="28"/>
          <w:szCs w:val="28"/>
        </w:rPr>
        <w:t>Выдача разрешений на проведение земляных работ</w:t>
      </w:r>
      <w:r w:rsid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11383D" w:rsidRDefault="00E90A90" w:rsidP="001138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11383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7361B0" w:rsidRPr="00B827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1B0" w:rsidRPr="00B827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361B0" w:rsidRPr="00B82751">
        <w:rPr>
          <w:rFonts w:ascii="Times New Roman" w:hAnsi="Times New Roman"/>
          <w:sz w:val="28"/>
          <w:szCs w:val="28"/>
        </w:rPr>
        <w:t>Невьянского</w:t>
      </w:r>
      <w:proofErr w:type="spellEnd"/>
      <w:r w:rsidR="007361B0" w:rsidRPr="00B82751">
        <w:rPr>
          <w:rFonts w:ascii="Times New Roman" w:hAnsi="Times New Roman"/>
          <w:sz w:val="28"/>
          <w:szCs w:val="28"/>
        </w:rPr>
        <w:t xml:space="preserve"> городского округа по энергетике, транспорту, связи и </w:t>
      </w:r>
      <w:r w:rsidR="007361B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361B0" w:rsidRPr="00B82751">
        <w:rPr>
          <w:rFonts w:ascii="Times New Roman" w:hAnsi="Times New Roman"/>
          <w:sz w:val="28"/>
          <w:szCs w:val="28"/>
        </w:rPr>
        <w:t xml:space="preserve"> </w:t>
      </w:r>
      <w:r w:rsidR="007361B0">
        <w:rPr>
          <w:rFonts w:ascii="Times New Roman" w:hAnsi="Times New Roman"/>
          <w:sz w:val="28"/>
          <w:szCs w:val="28"/>
        </w:rPr>
        <w:br/>
        <w:t xml:space="preserve">В.Н. </w:t>
      </w:r>
      <w:proofErr w:type="spellStart"/>
      <w:r w:rsidR="007361B0">
        <w:rPr>
          <w:rFonts w:ascii="Times New Roman" w:hAnsi="Times New Roman"/>
          <w:sz w:val="28"/>
          <w:szCs w:val="28"/>
        </w:rPr>
        <w:t>Петелина</w:t>
      </w:r>
      <w:proofErr w:type="spellEnd"/>
      <w:r w:rsidR="0011383D">
        <w:rPr>
          <w:rFonts w:ascii="Times New Roman" w:hAnsi="Times New Roman"/>
          <w:sz w:val="28"/>
          <w:szCs w:val="28"/>
          <w:lang w:eastAsia="ar-SA"/>
        </w:rPr>
        <w:t>.</w:t>
      </w:r>
    </w:p>
    <w:p w:rsidR="00E90A90" w:rsidRDefault="0011383D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Настоящее постановление опубликовать в газете «Звезда» и разместить                на официальном сайте администрации </w:t>
      </w:r>
      <w:proofErr w:type="spellStart"/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>Невьянского</w:t>
      </w:r>
      <w:proofErr w:type="spellEnd"/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городского округа                           в информационно – телекоммуникационной сети «Интернет».  </w:t>
      </w:r>
    </w:p>
    <w:p w:rsidR="00E90A90" w:rsidRDefault="00E90A90" w:rsidP="00E90A90">
      <w:pPr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383D" w:rsidRDefault="0011383D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383D" w:rsidRDefault="0011383D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Берчук</w:t>
      </w:r>
      <w:proofErr w:type="spellEnd"/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0A90" w:rsidRDefault="00E90A90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СОГЛАСОВАНИЕ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</w:p>
    <w:p w:rsidR="00E90A90" w:rsidRDefault="00E90A90" w:rsidP="00E90A9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Невьянского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округа</w:t>
      </w:r>
    </w:p>
    <w:p w:rsidR="00E90A90" w:rsidRDefault="00E90A90" w:rsidP="00E90A9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11383D" w:rsidRDefault="00661F84" w:rsidP="00661F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</w:p>
    <w:p w:rsidR="00661F84" w:rsidRPr="00E90A90" w:rsidRDefault="00661F84" w:rsidP="00661F84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11383D" w:rsidRPr="0011383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разрешений на проведение земляных работ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Default="00E90A90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3221"/>
        <w:gridCol w:w="2463"/>
        <w:gridCol w:w="1579"/>
        <w:gridCol w:w="2129"/>
      </w:tblGrid>
      <w:tr w:rsidR="0096027E" w:rsidTr="0096027E"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   Должность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Фамилия и инициалы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Сроки и результаты согласования</w:t>
            </w:r>
          </w:p>
        </w:tc>
      </w:tr>
      <w:tr w:rsidR="0096027E" w:rsidTr="0011383D"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    Дата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Замечания, подпись</w:t>
            </w:r>
          </w:p>
        </w:tc>
      </w:tr>
      <w:tr w:rsidR="0096027E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11383D" w:rsidP="00113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</w:t>
            </w:r>
            <w:r w:rsidR="00DB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юридическ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</w:t>
            </w:r>
            <w:r w:rsidR="00DB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</w:t>
            </w:r>
            <w:r w:rsidR="00960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="00960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Невьянского</w:t>
            </w:r>
            <w:proofErr w:type="spellEnd"/>
            <w:r w:rsidR="009602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6027E" w:rsidRDefault="00113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О.И.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027E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Невьянского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6027E" w:rsidRDefault="009602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Петухова Т.М.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383D" w:rsidTr="0096027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83D" w:rsidRDefault="0011383D" w:rsidP="0042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Заведующий отделом городского и коммунального хозяйства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Невьянского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округа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D" w:rsidRDefault="0011383D" w:rsidP="004248F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1383D" w:rsidRDefault="0011383D" w:rsidP="0042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Иванцов С.Ю.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83D" w:rsidRDefault="0011383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D" w:rsidRDefault="0011383D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6027E" w:rsidTr="0096027E">
        <w:trPr>
          <w:trHeight w:val="562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Невьянскую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городскую прокуратуру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1397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независимым экспертам: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Хазанов Сергей Дмитриевич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Новоселова Наталья Валерьевна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="0011383D" w:rsidRPr="00E7525D">
              <w:rPr>
                <w:rFonts w:ascii="Times New Roman" w:hAnsi="Times New Roman"/>
                <w:sz w:val="24"/>
                <w:szCs w:val="24"/>
                <w:lang w:eastAsia="ar-SA"/>
              </w:rPr>
              <w:t>Стихин</w:t>
            </w:r>
            <w:proofErr w:type="spellEnd"/>
            <w:r w:rsidR="001138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1383D" w:rsidRPr="00E7525D">
              <w:rPr>
                <w:rFonts w:ascii="Times New Roman" w:hAnsi="Times New Roman"/>
                <w:sz w:val="24"/>
                <w:szCs w:val="24"/>
                <w:lang w:eastAsia="ar-SA"/>
              </w:rPr>
              <w:t>Владимир Юрьевич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1236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Является муниципальным нормативным правовым актом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Невьянского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701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Заключение председателя счетной комиссии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6027E" w:rsidTr="0096027E">
        <w:trPr>
          <w:trHeight w:val="520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регулирующего воздействия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__________________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6027E" w:rsidTr="0096027E">
        <w:trPr>
          <w:trHeight w:val="701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Заключение: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Отдел экономики, торговли и бытового обслуживания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Невьянского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городского округа</w:t>
            </w:r>
          </w:p>
          <w:p w:rsidR="0096027E" w:rsidRDefault="0096027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7E" w:rsidRDefault="0096027E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383D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Постановление разослать: Д-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11383D" w:rsidRDefault="00567945" w:rsidP="0011383D">
      <w:pPr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КУМИ </w:t>
      </w:r>
      <w:r w:rsidR="00E90A9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11383D" w:rsidRDefault="00567945" w:rsidP="0011383D">
      <w:pPr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ЭТиБО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1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11383D" w:rsidRDefault="002B76B4" w:rsidP="0011383D">
      <w:pPr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УХ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НГО – 1, </w:t>
      </w:r>
    </w:p>
    <w:p w:rsidR="00E90A90" w:rsidRPr="00567945" w:rsidRDefault="002B76B4" w:rsidP="0011383D">
      <w:pPr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Звезда - 1</w:t>
      </w: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Исполнитель: 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Шульгина Е.М.</w:t>
      </w:r>
    </w:p>
    <w:p w:rsidR="00E90A90" w:rsidRDefault="00E90A90" w:rsidP="00E90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юрист МБУ «УХ НГО»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(34356) 2-</w:t>
      </w:r>
      <w:r w:rsidR="002B76B4">
        <w:rPr>
          <w:rFonts w:ascii="Times New Roman" w:eastAsia="Times New Roman" w:hAnsi="Times New Roman"/>
          <w:sz w:val="24"/>
          <w:szCs w:val="24"/>
          <w:lang w:eastAsia="ar-SA"/>
        </w:rPr>
        <w:t>14-53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="0011383D">
        <w:rPr>
          <w:rFonts w:ascii="Times New Roman" w:eastAsia="Times New Roman" w:hAnsi="Times New Roman"/>
          <w:sz w:val="24"/>
          <w:szCs w:val="24"/>
          <w:lang w:eastAsia="ar-SA"/>
        </w:rPr>
        <w:t>26.04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.2017г.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</w:t>
      </w:r>
      <w:proofErr w:type="spellStart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Невьянского</w:t>
      </w:r>
      <w:proofErr w:type="spellEnd"/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_______2017 г. № </w:t>
      </w:r>
      <w:proofErr w:type="spellStart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_____</w:t>
      </w:r>
      <w:proofErr w:type="gramStart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_-</w:t>
      </w:r>
      <w:proofErr w:type="gramEnd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п</w:t>
      </w:r>
      <w:proofErr w:type="spellEnd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661F84" w:rsidRPr="0011383D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83D">
        <w:rPr>
          <w:rFonts w:ascii="Times New Roman" w:hAnsi="Times New Roman"/>
          <w:b/>
          <w:sz w:val="24"/>
          <w:szCs w:val="24"/>
        </w:rPr>
        <w:t>«</w:t>
      </w:r>
      <w:r w:rsidR="0011383D" w:rsidRPr="0011383D">
        <w:rPr>
          <w:rFonts w:ascii="Times New Roman" w:hAnsi="Times New Roman"/>
          <w:b/>
          <w:bCs/>
          <w:iCs/>
          <w:sz w:val="24"/>
          <w:szCs w:val="24"/>
        </w:rPr>
        <w:t>Выдача разрешений на проведение земляных работ</w:t>
      </w:r>
      <w:r w:rsidRPr="0011383D">
        <w:rPr>
          <w:rFonts w:ascii="Times New Roman" w:hAnsi="Times New Roman"/>
          <w:b/>
          <w:sz w:val="24"/>
          <w:szCs w:val="24"/>
        </w:rPr>
        <w:t>»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3344BE" w:rsidP="00334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учреждение «Управление хозяйством  </w:t>
            </w:r>
            <w:proofErr w:type="spellStart"/>
            <w:r w:rsidRPr="003344BE">
              <w:rPr>
                <w:rFonts w:ascii="Times New Roman" w:hAnsi="Times New Roman"/>
                <w:sz w:val="20"/>
                <w:szCs w:val="20"/>
              </w:rPr>
              <w:t>Невьянского</w:t>
            </w:r>
            <w:proofErr w:type="spellEnd"/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3344BE" w:rsidRDefault="0011383D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11383D">
              <w:rPr>
                <w:rFonts w:ascii="Times New Roman" w:hAnsi="Times New Roman"/>
                <w:sz w:val="20"/>
                <w:szCs w:val="20"/>
              </w:rPr>
              <w:t>Выдача разрешений на проведения земляных работ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11383D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383D">
              <w:rPr>
                <w:rFonts w:ascii="Times New Roman" w:hAnsi="Times New Roman"/>
                <w:sz w:val="20"/>
                <w:szCs w:val="20"/>
              </w:rPr>
              <w:t>Выдача разрешений на проведения земляных работ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11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11383D">
              <w:rPr>
                <w:rFonts w:ascii="Times New Roman" w:hAnsi="Times New Roman"/>
                <w:sz w:val="20"/>
                <w:szCs w:val="20"/>
              </w:rPr>
              <w:t>в</w:t>
            </w:r>
            <w:r w:rsidR="0011383D" w:rsidRPr="0011383D">
              <w:rPr>
                <w:rFonts w:ascii="Times New Roman" w:hAnsi="Times New Roman"/>
                <w:sz w:val="20"/>
                <w:szCs w:val="20"/>
              </w:rPr>
              <w:t>ыдач</w:t>
            </w:r>
            <w:r w:rsidR="0011383D">
              <w:rPr>
                <w:rFonts w:ascii="Times New Roman" w:hAnsi="Times New Roman"/>
                <w:sz w:val="20"/>
                <w:szCs w:val="20"/>
              </w:rPr>
              <w:t>е</w:t>
            </w:r>
            <w:r w:rsidR="0011383D" w:rsidRPr="0011383D">
              <w:rPr>
                <w:rFonts w:ascii="Times New Roman" w:hAnsi="Times New Roman"/>
                <w:sz w:val="20"/>
                <w:szCs w:val="20"/>
              </w:rPr>
              <w:t xml:space="preserve"> разрешений на проведения земляных работ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61F8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61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661F8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61F84">
        <w:rPr>
          <w:rFonts w:ascii="Times New Roman" w:hAnsi="Times New Roman"/>
          <w:b/>
          <w:sz w:val="24"/>
          <w:szCs w:val="24"/>
        </w:rPr>
        <w:t xml:space="preserve"> услугах</w:t>
      </w: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При подаче заявления по месту жительства (месту нахождения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жительства (по месту обращен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</w:t>
            </w:r>
            <w:proofErr w:type="spell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пошлины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29455C">
        <w:trPr>
          <w:trHeight w:val="2279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4C7308" w:rsidP="0011383D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Максимальный срок предоставления муниципальной услуги не может превышать </w:t>
            </w:r>
            <w:r w:rsidR="0011383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</w:t>
            </w: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рабочих дней.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4C7308" w:rsidP="0011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Максимальный срок предоставления муниципальной услуги не может превышать </w:t>
            </w:r>
            <w:r w:rsidR="0011383D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</w:t>
            </w: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рабочих дней.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1EAB" w:rsidRPr="00F51EAB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-отсутствие документов, указанных в заявлении;</w:t>
            </w:r>
          </w:p>
          <w:p w:rsidR="00661F84" w:rsidRPr="00661F84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-наличие в документах подчисток, приписок, нечитаемой информации;</w:t>
            </w:r>
            <w:proofErr w:type="gramStart"/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оформление заявления с нарушением установленной формы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51EAB" w:rsidRPr="00F51EAB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отсутствие документов, указанных в подпункте 2.6 настоящего Регламента;</w:t>
            </w:r>
          </w:p>
          <w:p w:rsidR="00F51EAB" w:rsidRPr="00F51EAB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</w:t>
            </w: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есоответствие документов требованиям законодательства, иных нормативных правовых актов Российской Федерации, Свердловской области; </w:t>
            </w:r>
          </w:p>
          <w:p w:rsidR="00F51EAB" w:rsidRPr="00F51EAB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нарушение заявителем условий проведения земляных работ, указанных в ранее выданном разрешении, и непринятие им мер по устранению допущенных нарушений;</w:t>
            </w:r>
          </w:p>
          <w:p w:rsidR="00F51EAB" w:rsidRPr="00F51EAB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-представление заявителем недостоверных сведений; </w:t>
            </w:r>
          </w:p>
          <w:p w:rsidR="00661F84" w:rsidRPr="00661F84" w:rsidRDefault="00F51EAB" w:rsidP="00F5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F51EAB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обращение заявителя (его представителя) с заявлением на получение разрешения на проведение земляных работ, не требующих получения разрешения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29455C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1) 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лично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F51EAB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физическое или юридическое лицо, а также уполномоченные ими лица на основании доверенности, оформленной в соответствии с законодательством, независимо от организационно-правовой формы и формы собственности, осуществляющее проведение земляных работ, связанных с прокладкой, переустройством, ремонтом подземных сооружений, с </w:t>
            </w:r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проведением иных видов работ, влекущих нарушение рельефа местности и благоустройства территории </w:t>
            </w:r>
            <w:proofErr w:type="spellStart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Невьянского</w:t>
            </w:r>
            <w:proofErr w:type="spellEnd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952" w:type="dxa"/>
            <w:shd w:val="clear" w:color="auto" w:fill="auto"/>
          </w:tcPr>
          <w:p w:rsid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При личном обращении – паспорт</w:t>
            </w:r>
          </w:p>
          <w:p w:rsidR="00D82ED2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 представителя – доверенность</w:t>
            </w:r>
          </w:p>
          <w:p w:rsidR="00D82ED2" w:rsidRP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661F84" w:rsidRPr="00661F84" w:rsidRDefault="00661F84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</w:tc>
      </w:tr>
    </w:tbl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</w:t>
            </w:r>
            <w:r w:rsidR="005535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выдаче </w:t>
            </w:r>
            <w:r w:rsid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разрешения на проведение земляных работ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установлены законодательством РФ 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51EAB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51EAB" w:rsidRPr="00661F84" w:rsidRDefault="00F51EAB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Согласованная проектная организация</w:t>
            </w:r>
          </w:p>
        </w:tc>
        <w:tc>
          <w:tcPr>
            <w:tcW w:w="2835" w:type="dxa"/>
            <w:shd w:val="clear" w:color="auto" w:fill="auto"/>
          </w:tcPr>
          <w:p w:rsidR="00F51EAB" w:rsidRPr="00F51EAB" w:rsidRDefault="00F51EAB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согласованная с заинтересованными организациями (владельцами инженерных сетей в районе раскопок, землепользователями, отделом архитектуры администрации </w:t>
            </w:r>
            <w:proofErr w:type="spellStart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Невьянского</w:t>
            </w:r>
            <w:proofErr w:type="spellEnd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округа, отделом капитального строительства администрации </w:t>
            </w:r>
            <w:proofErr w:type="spellStart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Невьянского</w:t>
            </w:r>
            <w:proofErr w:type="spellEnd"/>
            <w:r w:rsidRPr="00F51E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округа, ГИБДД) проектная документация или картографический материал</w:t>
            </w:r>
          </w:p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51EAB" w:rsidRPr="00661F84" w:rsidRDefault="00F51EAB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1EAB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F51EAB" w:rsidRDefault="00F51EAB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51EAB" w:rsidRDefault="004248F5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размещения объекта</w:t>
            </w:r>
          </w:p>
        </w:tc>
        <w:tc>
          <w:tcPr>
            <w:tcW w:w="2835" w:type="dxa"/>
            <w:shd w:val="clear" w:color="auto" w:fill="auto"/>
          </w:tcPr>
          <w:p w:rsidR="00F51EAB" w:rsidRPr="00F51EAB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согласование с заинтересованными организациями (</w:t>
            </w:r>
            <w:hyperlink w:anchor="Par304" w:history="1">
              <w:r w:rsidRPr="004248F5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 xml:space="preserve">приложение N </w:t>
              </w:r>
            </w:hyperlink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к административному регламенту) проектной документации и схемы размещения объекта (ситуационный план);</w:t>
            </w:r>
          </w:p>
        </w:tc>
        <w:tc>
          <w:tcPr>
            <w:tcW w:w="1843" w:type="dxa"/>
            <w:shd w:val="clear" w:color="auto" w:fill="auto"/>
          </w:tcPr>
          <w:p w:rsidR="00F51EAB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51EAB" w:rsidRPr="00661F84" w:rsidRDefault="00F51EAB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F51EAB" w:rsidRPr="00661F84" w:rsidRDefault="00F51EAB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8F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4248F5" w:rsidRDefault="004248F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248F5" w:rsidRDefault="004248F5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План-схема</w:t>
            </w:r>
          </w:p>
        </w:tc>
        <w:tc>
          <w:tcPr>
            <w:tcW w:w="2835" w:type="dxa"/>
            <w:shd w:val="clear" w:color="auto" w:fill="auto"/>
          </w:tcPr>
          <w:p w:rsidR="004248F5" w:rsidRPr="004248F5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план-схема ограждения занимаемой территории (разрабатывает производитель работ) с указанием границ участка работ, видов его ограждений,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сетей, используемых строительных машин и механизмов</w:t>
            </w:r>
          </w:p>
        </w:tc>
        <w:tc>
          <w:tcPr>
            <w:tcW w:w="1843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248F5" w:rsidRPr="00661F84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8F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4248F5" w:rsidRDefault="004248F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4248F5" w:rsidRDefault="004248F5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организации движения транспорта</w:t>
            </w:r>
          </w:p>
        </w:tc>
        <w:tc>
          <w:tcPr>
            <w:tcW w:w="2835" w:type="dxa"/>
            <w:shd w:val="clear" w:color="auto" w:fill="auto"/>
          </w:tcPr>
          <w:p w:rsidR="004248F5" w:rsidRPr="004248F5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если земляные работы производятся на автомобильных дорогах, прилагается схема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работ, согласовывает с ГИБДД ОВД ММО «</w:t>
            </w:r>
            <w:proofErr w:type="spell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Невьянский</w:t>
            </w:r>
            <w:proofErr w:type="spellEnd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») и постановление администрации </w:t>
            </w:r>
            <w:proofErr w:type="spell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Невьянского</w:t>
            </w:r>
            <w:proofErr w:type="spellEnd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о закрытии дорог (</w:t>
            </w:r>
            <w:hyperlink r:id="rId9" w:history="1">
              <w:r w:rsidRPr="004248F5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Приложение № 2</w:t>
              </w:r>
              <w:proofErr w:type="gramEnd"/>
            </w:hyperlink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административному регламенту). В случае необходимости закрытия проезжих частей улиц при производстве работ администрация </w:t>
            </w:r>
            <w:proofErr w:type="spell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Невьянского</w:t>
            </w:r>
            <w:proofErr w:type="spellEnd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готовит проект постановления  о закрытии движения. Проект постановления согласовывается с ГИБДД ОВД ММО «</w:t>
            </w:r>
            <w:proofErr w:type="spell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Невьянский</w:t>
            </w:r>
            <w:proofErr w:type="spellEnd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и иными заинтересованными лицами, и после издания копия постановления передается в уполномоченный орган для выдачи разрешения на производство земляных работ.</w:t>
            </w:r>
          </w:p>
        </w:tc>
        <w:tc>
          <w:tcPr>
            <w:tcW w:w="1843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248F5" w:rsidRPr="00661F84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8F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4248F5" w:rsidRDefault="004248F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248F5" w:rsidRPr="004248F5" w:rsidRDefault="004248F5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соглашение-обязательство</w:t>
            </w:r>
          </w:p>
        </w:tc>
        <w:tc>
          <w:tcPr>
            <w:tcW w:w="2835" w:type="dxa"/>
            <w:shd w:val="clear" w:color="auto" w:fill="auto"/>
          </w:tcPr>
          <w:p w:rsidR="004248F5" w:rsidRPr="004248F5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соглашение-обязательство между производителем работ и уполномоченным органом об имущественной ответственности за нарушение принятых обязательств (</w:t>
            </w:r>
            <w:hyperlink r:id="rId10" w:history="1">
              <w:r w:rsidRPr="004248F5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Приложение № 3</w:t>
              </w:r>
            </w:hyperlink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административному регламенту).</w:t>
            </w:r>
          </w:p>
          <w:p w:rsidR="004248F5" w:rsidRPr="004248F5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48F5" w:rsidRPr="00661F84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248F5" w:rsidRPr="00661F84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48F5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4248F5" w:rsidRDefault="004248F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248F5" w:rsidRPr="004248F5" w:rsidRDefault="004248F5" w:rsidP="00F5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согласованный проект производства работ</w:t>
            </w:r>
          </w:p>
        </w:tc>
        <w:tc>
          <w:tcPr>
            <w:tcW w:w="2835" w:type="dxa"/>
            <w:shd w:val="clear" w:color="auto" w:fill="auto"/>
          </w:tcPr>
          <w:p w:rsidR="004248F5" w:rsidRPr="004248F5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48F5" w:rsidRPr="00661F84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248F5" w:rsidRPr="00661F84" w:rsidRDefault="004248F5" w:rsidP="00F51E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661F84" w:rsidRPr="00661F84" w:rsidTr="00661F84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661F84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661F84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8A2206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20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выдача </w:t>
            </w:r>
            <w:r w:rsid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разрешения</w:t>
            </w:r>
            <w:r w:rsidR="004248F5"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 проведение земляных работ</w:t>
            </w:r>
            <w:r w:rsidR="004248F5"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A2206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об отказе в </w:t>
            </w:r>
            <w:proofErr w:type="spellStart"/>
            <w:r w:rsidR="004248F5" w:rsidRPr="008A220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</w:t>
            </w:r>
            <w:r w:rsid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к</w:t>
            </w:r>
            <w:proofErr w:type="spellEnd"/>
            <w:r w:rsidR="004248F5" w:rsidRPr="008A220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разрешения</w:t>
            </w:r>
            <w:r w:rsidR="004248F5"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</w:t>
            </w:r>
            <w:r w:rsid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 проведение земляных работ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0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должно быть мотивированным и составленным в соответствии с требованием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0101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Прием, регистрация документов и проверка комплектности пакета документов</w:t>
            </w:r>
          </w:p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Основанием для начала административной процедуры по приему заявления поступившего в МБУ «УХ НГО» от заявителя, с документами указанными в п. 2.6. настоящего Административного регламента является обращение заявителя в МБУ «УХ НГО» с заявлением и предоставление документов, указанных в пункте 2.6. настоящего Административного регламента, либо обращение заявителя через  единый портал государственных и муниципальных услуг.</w:t>
            </w:r>
            <w:proofErr w:type="gramEnd"/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 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наличие всех документов, указанных в пункте 2.6. настоящего Административного регламента;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правильность заполнения заявления.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Проверяет соблюдение следующих требований: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тексты документов написаны разборчиво;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 и отчество </w:t>
            </w:r>
            <w:proofErr w:type="gramStart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указаны</w:t>
            </w:r>
            <w:proofErr w:type="gramEnd"/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полностью и соответствуют паспортным данным;</w:t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документы не имеют серьезных повреждений, наличие которых не позволяет однозначно истолковать их содержание. </w:t>
            </w: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  <w:p w:rsidR="004248F5" w:rsidRP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      </w:r>
          </w:p>
          <w:p w:rsidR="004248F5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отсутствии у заявителя заполненного заявления или неправильном его оформлении, оказывает помощь в написании заявления.</w:t>
            </w:r>
            <w:bookmarkStart w:id="1" w:name="_Ref155003860"/>
          </w:p>
          <w:p w:rsidR="00536329" w:rsidRPr="00661F84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При отсутствии документов, указанных в заявлении, наличии в документах подчисток, приписок, нечитаемой информации специалист уведомляет заявителя о наличии препятствий для рассмотрения вопроса о предоставлении муниципальной услуги, объясняет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(его представителю) отказывается в приеме заявления и разъясняется право при укомплектовании пакета документов обратиться за предоставлением муниципальной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повторно.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4248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Результатом выполнения административной процедуры является прием заявления или отказ в приеме заявления. 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Максимальное время, затраченное на указанное административное действие, не должно превышать 1</w:t>
            </w:r>
            <w:r w:rsidR="004658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минут в течение одного рабочего дня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4625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AD05E3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4248F5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принятие решения о предоставлении муниципальной услуги МБУ «УХ НГО» либо об отказе в предоставлении муниципальной услуги</w:t>
            </w:r>
          </w:p>
        </w:tc>
        <w:tc>
          <w:tcPr>
            <w:tcW w:w="5353" w:type="dxa"/>
            <w:shd w:val="clear" w:color="auto" w:fill="auto"/>
          </w:tcPr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Основанием для начала административной процедуры является проверка документов.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Специалист МБУ «УХ НГО»: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рассматривает представленные документы;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- устанавливает факт отсутствия у заявителя (его представителя) нарушений условий проведения земляных работ, указанных в ранее выданном разрешении, и принятия им мер по устранению допущенных нарушений;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 - устанавливает отсутствие факта проведения земляных и иных видов работ иными лицами на земельном участке (территории), указанном в проекте, предусматривающем проведение земляных работ в срок, определенный в заявлении на предоставление муниципальной услуги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       - сверяет представленные документы с имеющимися картами и </w:t>
            </w:r>
            <w:proofErr w:type="spellStart"/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топосъемками</w:t>
            </w:r>
            <w:proofErr w:type="spellEnd"/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;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 выезжает на место проведения планируемых работ, с целью определения вида вскрываемого покрытия.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при выявлении обстоятельств, являющихся основанием для отказа в предоставлении муниципальной услуги в соответствии с п. 2.8. настоящего Регламента, готовит письмо в двух экземплярах на бланке МБУ «УХ НГО» об отказе в выдаче разрешения указанием оснований для отказа.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Подготовленное письмо об отказе в выдаче разрешения направляется в порядке делопроизводства на подпись к директору МБУ «УХ НГО», с последующей регистрацией в Журнале регистрации исходящей документации.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Один экземпляр письма с отказом в выдаче разрешения направляется в адрес заявителя. Второй экземпляр - подшивается в дело МБУ «УХ НГО» и для хранения в соответствии с утвержденной номенклатурой дел.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. При принятии решения о выдаче разрешения на проведение земляных работ, специалист готовит в 2-х экземплярах проект разрешения на проведение земляных работ и направляет на подпись  директору МБУ «УХ НГО».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</w:t>
            </w:r>
            <w:proofErr w:type="gramStart"/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у</w:t>
            </w:r>
            <w:proofErr w:type="gramEnd"/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директору МБУ «УХ НГО». 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Результатом административной процедуры является принятие решения о выдаче разрешения, либо об отказе и оформление разрешения на проведение земляных работ (приложение № 4 к административному регламенту), либо уведомление об отказе в выдаче разрешения.</w:t>
            </w:r>
          </w:p>
          <w:p w:rsidR="00661F84" w:rsidRPr="00661F84" w:rsidRDefault="00661F84" w:rsidP="005A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8C2" w:rsidRPr="00661F84" w:rsidRDefault="004658C2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более </w:t>
            </w:r>
            <w:r w:rsidR="004248F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рабочих дней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D3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6D386D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4248F5" w:rsidRPr="00661F84" w:rsidTr="00661F84">
        <w:tc>
          <w:tcPr>
            <w:tcW w:w="568" w:type="dxa"/>
            <w:shd w:val="clear" w:color="auto" w:fill="auto"/>
          </w:tcPr>
          <w:p w:rsidR="004248F5" w:rsidRPr="00661F84" w:rsidRDefault="004248F5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4248F5" w:rsidRPr="004248F5" w:rsidRDefault="004248F5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Выдача заявителю </w:t>
            </w: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разрешения на проведения земляных работ, либо направление уведомления об отказе в выдаче разрешения.</w:t>
            </w:r>
          </w:p>
        </w:tc>
        <w:tc>
          <w:tcPr>
            <w:tcW w:w="5353" w:type="dxa"/>
            <w:shd w:val="clear" w:color="auto" w:fill="auto"/>
          </w:tcPr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Основанием для начала процедуры является подготовка специалистом </w:t>
            </w: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 xml:space="preserve">МБУ «УХ НГО» разрешения на проведение земляных работ либо подготовка уведомления об отказе в предоставлении муниципальной услуги.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Подписанное руководителем МБУ «УХ НГО» разрешение (уведомление об отказе в выдаче разрешения) в день его подписания регистрируется в журнале (приложение № 8 к административному регламенту). 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разрешения осуществляется при личной явке Заявителя не ранее, чем на третий рабочий день с момента обращения Заявителя.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Специалист МБУ «УХ НГО» производит регистрацию документа о выдаче  разрешения  на  проведение  земляных  работ  и выдает документ заявителю.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 случае отказа  в предоставлении муниципальной услуги, заявителю направляется письменный ответ об отказе.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Результат административной процедуры - выдача  разрешения  на  проведение  земляных работ или выдача  уведомления  об  отказе на проведение  земляных  работ.</w:t>
            </w:r>
          </w:p>
          <w:p w:rsidR="004248F5" w:rsidRPr="004248F5" w:rsidRDefault="004248F5" w:rsidP="0042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248F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Общий максимальный срок выполнения процедуры по оформлению разрешения не может превышать 3(трех) рабочих дней с момента обращения Заявителем.</w:t>
            </w:r>
          </w:p>
        </w:tc>
        <w:tc>
          <w:tcPr>
            <w:tcW w:w="1559" w:type="dxa"/>
            <w:shd w:val="clear" w:color="auto" w:fill="auto"/>
          </w:tcPr>
          <w:p w:rsidR="004248F5" w:rsidRPr="00661F84" w:rsidRDefault="004248F5" w:rsidP="0042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 более 3 рабочих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дней</w:t>
            </w:r>
          </w:p>
          <w:p w:rsidR="004248F5" w:rsidRDefault="004248F5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4248F5" w:rsidRPr="00661F84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«УХ НГО»</w:t>
            </w:r>
          </w:p>
        </w:tc>
        <w:tc>
          <w:tcPr>
            <w:tcW w:w="1985" w:type="dxa"/>
            <w:shd w:val="clear" w:color="auto" w:fill="auto"/>
          </w:tcPr>
          <w:p w:rsidR="004248F5" w:rsidRPr="00661F84" w:rsidRDefault="004248F5" w:rsidP="004248F5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lastRenderedPageBreak/>
              <w:t xml:space="preserve">Многофункциональное </w:t>
            </w: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lastRenderedPageBreak/>
              <w:t>устройство</w:t>
            </w:r>
          </w:p>
        </w:tc>
        <w:tc>
          <w:tcPr>
            <w:tcW w:w="1842" w:type="dxa"/>
            <w:shd w:val="clear" w:color="auto" w:fill="auto"/>
          </w:tcPr>
          <w:p w:rsidR="004248F5" w:rsidRPr="00661F84" w:rsidRDefault="004248F5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11"/>
          <w:footerReference w:type="first" r:id="rId12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/>
      </w:tblPr>
      <w:tblGrid>
        <w:gridCol w:w="4820"/>
      </w:tblGrid>
      <w:tr w:rsidR="007361B0" w:rsidRPr="00311EE8" w:rsidTr="008C7993">
        <w:tc>
          <w:tcPr>
            <w:tcW w:w="4820" w:type="dxa"/>
            <w:shd w:val="clear" w:color="auto" w:fill="auto"/>
          </w:tcPr>
          <w:p w:rsidR="007361B0" w:rsidRPr="00311EE8" w:rsidRDefault="007361B0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7361B0" w:rsidRPr="00F87298" w:rsidRDefault="007361B0" w:rsidP="007361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Руководителю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(наименование уполномоченного органа)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от  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(Ф.И.О. или наименование заявителя)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Согласно  утвержденному и согласованному со всеми организациями проекту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прокладку (ремонт) 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(указать, какие сети, коммуникации)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по ул. _______________________ на участке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 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_______________________________________________ прошу выдать  разрешение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производство земляных работ по данному проекту.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(должность руководителя организации,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Ф.И.О., домашний адрес (для физического лица), номер телефона)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обязуюсь   выполнять  </w:t>
      </w:r>
      <w:hyperlink r:id="rId13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 проведения  земляных  работ  на  территории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округа, а также произвести работы согласно графику: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619"/>
      </w:tblGrid>
      <w:tr w:rsidR="007361B0" w:rsidRPr="00F87298" w:rsidTr="00D1367A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работ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Календарные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сроки  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Ф.И.О., подпись     </w:t>
            </w: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Земляные и монтажные работы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Обратная засыпка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благоустройства, в том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числе: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проезжая часть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тротуары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газоны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деревья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D1367A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Сдача земельного участка по акту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Адрес и телефон организации (физического лица) 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руководителя организации (физического лица) 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М.П.</w:t>
      </w:r>
    </w:p>
    <w:p w:rsidR="007361B0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"___"_______________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АДМИНИСТРАЦИИ НЕВЬЯНСКОГО ГОРОДСКОГО ОКРУГА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"___" _______________ 20___ г.          N 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О закрытии движения по улице _________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_________ до 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 связи с производством земляных работ по улице 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 участке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_________________ до 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ПОСТАНОВЛЯЮ: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1. Разрешить закрыть движение всех видов транспорта по улице  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от улицы _______________________ до улицы ___________________ на срок: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 "___" _______________ 20__ г. по "___" _______________ 20__ г.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Движение автотранспорта направить по улице 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2.  По  согласованию  с ГИБДД ОВД по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Невьянскому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городскому округу и городскому округу Верх-Нейвинский  организации – производителю работ установить необходимые знаки и указатели.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3. _______________________________________           получить в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(наименование организации - производителя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___________________________________  разрешение на производство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(наименование уполномоченного органа)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земляных работ.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4.Обязать 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(наименование организации - производителя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до начала производства работ довести до сведения скорой медицинской, отдела пожарной охраны о закрытии улицы _________________________.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6.   Контроль  за  выполнением  настоящего  распоряжения  возложить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Руководителя __________________________________________.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(наименование уполномоченного органа)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Глава городского округа           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Начальник ГИБДД ОВД по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Невьянскому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городскому округу и городскому округу Верх-Нейвинский.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Заведующий юридическим отделом администрации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3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СОГЛАШЕНИЕ-ОБЯЗАТЕЛЬСТВО N _____</w:t>
      </w: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МЕЖДУ ПРОИЗВОДИТЕЛЕМ РАБОТ И УПОЛНОМОЧЕННЫМ ОРГАНОМ ОБ ИМУЩЕСТВЕННОЙ ОТВЕТСТВЕННОСТИ ЗА НАРУШЕНИЕ ПРИНЯТЫХ ОБЯЗАТЕЛЬСТВ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г. Невьянск                                                                         "___" _________________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 в лице 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(наименование уполномоченного органа)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 на  основании  __________, именуемое  в  дальнейшем  Уполномоченный орган  и 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(наименование организации, учреждения, предприятия, физического лица, ведущего земляные работы)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в лице ______________,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на основании ____________________,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именуемое в дальнейшем "Исполнитель", заключили настоящее соглашение о нижеследующем: 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1. Исполнитель   обязуется   на  основании  полученного  в  Уполномоченном органе разрешения на производство земляных работ выполнить работы на участке 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(указывается точный адрес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 </w:t>
      </w:r>
      <w:hyperlink r:id="rId14" w:history="1">
        <w:r w:rsidRPr="00F87298">
          <w:rPr>
            <w:rFonts w:ascii="Times New Roman" w:hAnsi="Times New Roman" w:cs="Times New Roman"/>
            <w:color w:val="000000"/>
            <w:sz w:val="26"/>
            <w:szCs w:val="26"/>
          </w:rPr>
          <w:t>Порядком</w:t>
        </w:r>
      </w:hyperlink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 проведения  земляных  работ   на  территории </w:t>
      </w:r>
      <w:proofErr w:type="spellStart"/>
      <w:r w:rsidRPr="00F87298">
        <w:rPr>
          <w:rFonts w:ascii="Times New Roman" w:hAnsi="Times New Roman" w:cs="Times New Roman"/>
          <w:color w:val="000000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 xml:space="preserve">городского  округа, утвержденным решением Думы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округа от ___________ 200_ г. № __ (далее – Порядок проведения земляных работ) и графиком производства работ, указанным в заявлении Исполнителя, а также за свой счет восстановить (осуществить) с надлежащим качеством благоустройство на этом участке в следующем объеме: _________________________________________________________________</w:t>
      </w:r>
      <w:proofErr w:type="gramEnd"/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(указывается необходимый объем выполнения работ по благоустройству)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2.  Производство  земляных  работ  осуществляется  в  следующие  сроки: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 "___" ____________ 20__ г. по "___" ____________ 20__ г.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Благоустройство  выполняется  в течение __________ дней после окончания производства работ.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3. Земляные работы и работы по благоустройству считаются завершенными после полного восстановления всех элементов благоустройства (в том числе малых архитектурных форм и других элементов) и подписания соответствующего акта представителем Уполномоченного органа.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4. Исполнитель не имеет право выполнять работы на основании разрешений, по которым истек срок действия.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5. Если Исполнитель в установленные сроки не выполнил надлежащим образом работы по благоустройству участка после выполнения земляных работ, то он также обязан уплатить уполномоченному органу штрафные санкции в размере 500 (Пятьсот) рублей за каждый день просрочки.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>6. Исполнитель обязуется: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работы на объектах осуществлять согласно рабочей документации;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в 3-дневный срок письменно уведомлять Уполномоченный орган об окончании работ;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в ходе работ выполнять мероприятия по охране окружающей среды, обеспечивать установленные правила техники безопасности и нести ответственность по содержанию в летних и зимних условиях улиц, дорог, тротуаров и участков, примыкающих к строительству (производству ремонта);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обеспечивать установку на объектах и сохранность на протяжении всего периода строительства информационных щитов установленного образца и дорожных знаков.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7. Уполномоченный орган обязуется: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выдать разрешение на производство строительных, ремонтных и других работ при наличии соответствующей проектно-сметной и другой документации, указанной в Порядке проведения земляных работ;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- принять работы и подписать акт сдачи-приемки работ.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8. Материальный ущерб, причиненный городскому хозяйству, в том числе и по транспорту, в случае срыва сроков начала и окончания работ по каждому адресу, указанному в разрешении, а также штрафные санкции Исполнитель обязан уплатить в полном объеме.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9. Во всем ином, не предусмотренном в настоящем соглашении, стороны руководствуются действующим законодательством.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10. Адреса и подписи сторон: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__________________________________  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Исполнитель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4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РАЗРЕШЕНИЕ N 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Настоящее разрешение выдано 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за производство работ (должность, Ф.И.О.))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производство земляных работ 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 вид, наименование, перечень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проекту, согласованному с заинтересованными организациями 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(указать наименование организаций)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>по улице (площади, переулку) 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 участке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__________________________до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Точное место проведения работ ____________________________                          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(проезжая часть, тротуар, газон)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(привязка в плане и в профиле улицы)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 xml:space="preserve">Условия  производства  работ  (согласно  </w:t>
      </w:r>
      <w:hyperlink r:id="rId15" w:history="1">
        <w:proofErr w:type="spellStart"/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СНиП</w:t>
        </w:r>
        <w:proofErr w:type="spellEnd"/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 xml:space="preserve">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  <w:proofErr w:type="gramEnd"/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 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(указать необходимые условия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 путем ________________________________________________.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При    закрытии    движения   руководствоваться  постановлением МБУ «УХ НГО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»и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округа от __________ N 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Срок производства работ разрешен с "__" ___ 20__ г. по "__" _____ 20__ г.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sz w:val="26"/>
          <w:szCs w:val="26"/>
        </w:rPr>
        <w:t>разрешении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(наименование уполномоченного органа)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выдано "___" _________________ 200_ года.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(подпись, Ф.И.О. должностного лица)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200_ года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 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5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АКТ ПРИЕМКИ ВОССТАНОВЛЕННЫХ ЭЛЕМЕНТОВ БЛАГОУСТРОЙСТВА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И ОЗЕЛЕНЕНИЯ ПОСЛЕ СТРОИТЕЛЬСТВА (РЕКОНСТРУКЦИИ, РЕМОНТА)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СЕТЕЙ ИНЖЕНЕРНО-ТЕХНИЧЕСКОГО ОБЕСПЕЧЕНИЯ И ИНЫХ ОБЪЕКТОВ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"___"___________ 20__ г.                                                                             № 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                            г. Невьянск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Составлен: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уполномоченного органа      ______________________________________________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ГИБДД ОВД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87298">
        <w:rPr>
          <w:rFonts w:ascii="Times New Roman" w:hAnsi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/>
          <w:sz w:val="26"/>
          <w:szCs w:val="26"/>
        </w:rPr>
        <w:t xml:space="preserve"> городского округа,  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городского округа Верх-Нейвинский                         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(по согласованию)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F87298">
        <w:rPr>
          <w:rFonts w:ascii="Times New Roman" w:hAnsi="Times New Roman"/>
          <w:sz w:val="26"/>
          <w:szCs w:val="26"/>
        </w:rPr>
        <w:lastRenderedPageBreak/>
        <w:t xml:space="preserve">(в случае 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  <w:proofErr w:type="gramEnd"/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87298">
        <w:rPr>
          <w:rFonts w:ascii="Times New Roman" w:hAnsi="Times New Roman"/>
          <w:bCs/>
          <w:iCs/>
          <w:sz w:val="26"/>
          <w:szCs w:val="26"/>
        </w:rPr>
        <w:t>пределах</w:t>
      </w:r>
      <w:proofErr w:type="gramEnd"/>
      <w:r w:rsidRPr="00F87298">
        <w:rPr>
          <w:rFonts w:ascii="Times New Roman" w:hAnsi="Times New Roman"/>
          <w:bCs/>
          <w:iCs/>
          <w:sz w:val="26"/>
          <w:szCs w:val="26"/>
        </w:rPr>
        <w:t xml:space="preserve"> дорог (улиц))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Присутствовали: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   (должность, 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   (должность, 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Представители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 собственников,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балансодержателей сетей,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 xml:space="preserve">других объектов, правообладателей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земельных участков.</w:t>
      </w:r>
      <w:r w:rsidRPr="00F87298">
        <w:rPr>
          <w:rFonts w:ascii="Times New Roman" w:hAnsi="Times New Roman"/>
          <w:sz w:val="26"/>
          <w:szCs w:val="26"/>
        </w:rPr>
        <w:t xml:space="preserve">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УСТАНОВЛЕНО: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Работы  по  восстановлению элементов благоустройства и озеленения после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согласно разрешению N _________ </w:t>
      </w:r>
      <w:proofErr w:type="gramStart"/>
      <w:r w:rsidRPr="00F87298">
        <w:rPr>
          <w:rFonts w:ascii="Times New Roman" w:hAnsi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/>
          <w:sz w:val="26"/>
          <w:szCs w:val="26"/>
        </w:rPr>
        <w:t xml:space="preserve"> ___________ по улице 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на участке </w:t>
      </w:r>
      <w:proofErr w:type="gramStart"/>
      <w:r w:rsidRPr="00F87298">
        <w:rPr>
          <w:rFonts w:ascii="Times New Roman" w:hAnsi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/>
          <w:sz w:val="26"/>
          <w:szCs w:val="26"/>
        </w:rPr>
        <w:t xml:space="preserve"> _____________________________ до 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87298">
        <w:rPr>
          <w:rFonts w:ascii="Times New Roman" w:hAnsi="Times New Roman"/>
          <w:sz w:val="26"/>
          <w:szCs w:val="26"/>
        </w:rPr>
        <w:t>предъявлены</w:t>
      </w:r>
      <w:proofErr w:type="gramEnd"/>
      <w:r w:rsidRPr="00F87298">
        <w:rPr>
          <w:rFonts w:ascii="Times New Roman" w:hAnsi="Times New Roman"/>
          <w:sz w:val="26"/>
          <w:szCs w:val="26"/>
        </w:rPr>
        <w:t xml:space="preserve"> для приема 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</w:t>
      </w:r>
      <w:proofErr w:type="gramStart"/>
      <w:r w:rsidRPr="00F87298">
        <w:rPr>
          <w:rFonts w:ascii="Times New Roman" w:hAnsi="Times New Roman"/>
          <w:sz w:val="26"/>
          <w:szCs w:val="26"/>
        </w:rPr>
        <w:t>(в предварительном "зимнем" варианте,</w:t>
      </w:r>
      <w:proofErr w:type="gramEnd"/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в окончательном варианте)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РЕШЕНО: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Принять    предъявленные    работы    по    восстановлению    элементов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благоустройства и озеленению после 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(в предварительном "зимнем" варианте, в окончательном варианте)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Акт составлен в 3 экземплярах: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1-й экз. - заказчику (застройщику)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2-й экз. - подрядчику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3-й экз. - в дело МБУ «Управление хозяйством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87298">
        <w:rPr>
          <w:rFonts w:ascii="Times New Roman" w:hAnsi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уполномоченного органа _____________________________________________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>Представитель ГИБДД ОВД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87298">
        <w:rPr>
          <w:rFonts w:ascii="Times New Roman" w:hAnsi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/>
          <w:sz w:val="26"/>
          <w:szCs w:val="26"/>
        </w:rPr>
        <w:t xml:space="preserve"> городского округа,  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городского округа Верх-Нейвинский                         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F87298">
        <w:rPr>
          <w:rFonts w:ascii="Times New Roman" w:hAnsi="Times New Roman"/>
          <w:sz w:val="26"/>
          <w:szCs w:val="26"/>
        </w:rPr>
        <w:t xml:space="preserve">(в случае 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  <w:proofErr w:type="gramEnd"/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87298">
        <w:rPr>
          <w:rFonts w:ascii="Times New Roman" w:hAnsi="Times New Roman"/>
          <w:bCs/>
          <w:iCs/>
          <w:sz w:val="26"/>
          <w:szCs w:val="26"/>
        </w:rPr>
        <w:t>пределах</w:t>
      </w:r>
      <w:proofErr w:type="gramEnd"/>
      <w:r w:rsidRPr="00F87298">
        <w:rPr>
          <w:rFonts w:ascii="Times New Roman" w:hAnsi="Times New Roman"/>
          <w:bCs/>
          <w:iCs/>
          <w:sz w:val="26"/>
          <w:szCs w:val="26"/>
        </w:rPr>
        <w:t xml:space="preserve"> дорог (улиц))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С актом </w:t>
      </w:r>
      <w:proofErr w:type="gramStart"/>
      <w:r w:rsidRPr="00F87298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F87298">
        <w:rPr>
          <w:rFonts w:ascii="Times New Roman" w:hAnsi="Times New Roman"/>
          <w:sz w:val="26"/>
          <w:szCs w:val="26"/>
        </w:rPr>
        <w:t>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   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(подпись)       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 _______________ 20__ г.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 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(подпись)       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 _______________ 20__ г.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6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РАЗРЕШЕНИЕ N 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Настоящее разрешение выдано 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(ответственный за производство работ (должность, Ф.И.О.)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производство аварийных работ 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 вид, наименование, перечень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улице (площади, переулку) 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 участке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________________  до 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Точное место работ 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(проезжая часть, тротуар, газон)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(привязка в плане и в профиле улицы)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 занятие  площади  (участка)  под  раскопку и складирование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материалов в границах (кв. м) 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 xml:space="preserve">Условия  производства  работ  (согласно  </w:t>
      </w:r>
      <w:hyperlink r:id="rId16" w:history="1">
        <w:proofErr w:type="spellStart"/>
        <w:r w:rsidRPr="00F87298">
          <w:rPr>
            <w:rFonts w:ascii="Times New Roman" w:hAnsi="Times New Roman" w:cs="Times New Roman"/>
            <w:sz w:val="26"/>
            <w:szCs w:val="26"/>
          </w:rPr>
          <w:t>СНиП</w:t>
        </w:r>
        <w:proofErr w:type="spellEnd"/>
        <w:r w:rsidRPr="00F87298">
          <w:rPr>
            <w:rFonts w:ascii="Times New Roman" w:hAnsi="Times New Roman" w:cs="Times New Roman"/>
            <w:sz w:val="26"/>
            <w:szCs w:val="26"/>
          </w:rPr>
          <w:t xml:space="preserve">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(указать необходимые условия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путем ___________________________________________________________.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Срок производства работ разрешен с учетом восстановления разрушенного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благоустройства, приведения земельного участка в состояние, пригодное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>его использования по целевому назначению, с "___" _______________ 200_ г.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"___" _________________ 200_ г.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sz w:val="26"/>
          <w:szCs w:val="26"/>
        </w:rPr>
        <w:t>разрешении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в  МБУ  "Управление хозяйством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округа".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выдано "___" _______________ 200_ года.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   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(подпись, Ф.И.О. должностного лица)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20__ года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   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   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(дата получения (подпись получателя) (Ф.И.О. получателя) разрешения)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7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АКТ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О НАРУШЕНИИ "ПОРЯДКА ПРОВЕДЕНИЯ ЗЕМЛЯНЫХ РАБОТ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НА ТЕРРИТОРИИ НЕВЬЯНСКОГО ГОРОДСКОГО ОКРУГА"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Мною, _______________________________________________________________,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(Ф.И.О., должность)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произведен осмотр объекта: ______________________________________________,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(вид проводимых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87298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 xml:space="preserve"> по адресу:  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Земляные работы по объекту осуществляет: 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наименование юридического или физического лица,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проводящего земляные работы или заказчика земляных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(Ф.И.О. руководителя, номер телефона)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В   результате   осмотра   установлено  нарушение  «</w:t>
      </w:r>
      <w:hyperlink r:id="rId17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Порядка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 проведения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земляных  работ  на  территории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 округа»,  утвержденного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F87298">
        <w:rPr>
          <w:rFonts w:ascii="Times New Roman" w:hAnsi="Times New Roman" w:cs="Times New Roman"/>
          <w:sz w:val="26"/>
          <w:szCs w:val="26"/>
        </w:rPr>
        <w:t>Невьянского</w:t>
      </w:r>
      <w:proofErr w:type="spellEnd"/>
      <w:r w:rsidRPr="00F87298">
        <w:rPr>
          <w:rFonts w:ascii="Times New Roman" w:hAnsi="Times New Roman" w:cs="Times New Roman"/>
          <w:sz w:val="26"/>
          <w:szCs w:val="26"/>
        </w:rPr>
        <w:t xml:space="preserve"> городского округа от  "__" ______ 200_ года N _____.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pBdr>
          <w:bottom w:val="single" w:sz="12" w:space="4" w:color="auto"/>
        </w:pBdr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(вид нарушения)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Акт   оформлен  для  предъявления  в  органы,  уполномоченные  согласно</w:t>
      </w:r>
    </w:p>
    <w:p w:rsidR="007361B0" w:rsidRPr="00F87298" w:rsidRDefault="00EA537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7361B0" w:rsidRPr="00F87298">
          <w:rPr>
            <w:rFonts w:ascii="Times New Roman" w:hAnsi="Times New Roman" w:cs="Times New Roman"/>
            <w:color w:val="0000FF"/>
            <w:sz w:val="26"/>
            <w:szCs w:val="26"/>
          </w:rPr>
          <w:t>статьям 43</w:t>
        </w:r>
      </w:hyperlink>
      <w:r w:rsidR="007361B0" w:rsidRPr="00F872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="007361B0" w:rsidRPr="00F87298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="007361B0" w:rsidRPr="00F87298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14 июня 2005 года N 52-ОЗ "</w:t>
      </w:r>
      <w:proofErr w:type="gramStart"/>
      <w:r w:rsidR="007361B0" w:rsidRPr="00F8729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административных  правонарушениях  на  территории Свердловской области"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составления  протокола  об административном правонарушении, предусмотренном</w:t>
      </w:r>
    </w:p>
    <w:p w:rsidR="007361B0" w:rsidRPr="00F87298" w:rsidRDefault="00EA537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7361B0" w:rsidRPr="00F87298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="007361B0" w:rsidRPr="00F87298">
        <w:rPr>
          <w:rFonts w:ascii="Times New Roman" w:hAnsi="Times New Roman" w:cs="Times New Roman"/>
          <w:sz w:val="26"/>
          <w:szCs w:val="26"/>
        </w:rPr>
        <w:t xml:space="preserve">; </w:t>
      </w:r>
      <w:hyperlink r:id="rId21" w:history="1">
        <w:r w:rsidR="007361B0" w:rsidRPr="00F87298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9-1</w:t>
        </w:r>
      </w:hyperlink>
      <w:r w:rsidR="007361B0" w:rsidRPr="00F87298">
        <w:rPr>
          <w:rFonts w:ascii="Times New Roman" w:hAnsi="Times New Roman" w:cs="Times New Roman"/>
          <w:sz w:val="26"/>
          <w:szCs w:val="26"/>
        </w:rPr>
        <w:t xml:space="preserve"> вышеуказанного Закона.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лица, составившего акт: 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Ф.И.О.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С актом </w:t>
      </w:r>
      <w:proofErr w:type="gramStart"/>
      <w:r w:rsidRPr="00F8729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F87298">
        <w:rPr>
          <w:rFonts w:ascii="Times New Roman" w:hAnsi="Times New Roman" w:cs="Times New Roman"/>
          <w:sz w:val="26"/>
          <w:szCs w:val="26"/>
        </w:rPr>
        <w:t>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8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ПРИМЕРНАЯ ФОРМА ЖУРНАЛА РЕГИСТРАЦИИ РАЗРЕШЕНИЯ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НА ПРОИЗВОДСТВО ЗЕМЛЯНЫХ РАБОТ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215"/>
        <w:gridCol w:w="1485"/>
        <w:gridCol w:w="2025"/>
        <w:gridCol w:w="2025"/>
      </w:tblGrid>
      <w:tr w:rsidR="007361B0" w:rsidRPr="00F87298" w:rsidTr="00D136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ее адрес и телефон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Срок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действия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разрешения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ответственного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 </w:t>
            </w:r>
          </w:p>
        </w:tc>
      </w:tr>
      <w:tr w:rsidR="007361B0" w:rsidRPr="00F87298" w:rsidTr="00D1367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D136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Приложение № 9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ab/>
        <w:t>ДЛЯ ПРЕДЪЯВЛЕНИЯ В МУНИЦИПАЛЬНОЕ БЮДЖЕТНОЕ УЧРЕЖДЕНИЕ «УПРАВЛЕНИЕ ХОЗЯЙСТВОМ НЕВЬЯНСКОГО ГОРОДСКОГО ОКРУГА»</w:t>
      </w:r>
    </w:p>
    <w:p w:rsidR="007361B0" w:rsidRPr="00F87298" w:rsidRDefault="007361B0" w:rsidP="007361B0">
      <w:pPr>
        <w:spacing w:after="0" w:line="240" w:lineRule="auto"/>
        <w:ind w:left="5387"/>
        <w:jc w:val="right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г. Невьянск, ул. Ленина, д. 11, тел. 2-14-53, 2-19-63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F87298">
        <w:rPr>
          <w:rFonts w:ascii="Times New Roman" w:hAnsi="Times New Roman"/>
          <w:b/>
          <w:i/>
          <w:sz w:val="26"/>
          <w:szCs w:val="26"/>
          <w:u w:val="single"/>
        </w:rPr>
        <w:t>НЕ ЯВЛЯЕТСЯ ОСНОВАНИЕМ ДЛЯ ПРОВЕДЕНИЯ ЗЕМЛЯНЫХ РАБОТ.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87298">
        <w:rPr>
          <w:rFonts w:ascii="Times New Roman" w:hAnsi="Times New Roman"/>
          <w:b/>
          <w:i/>
          <w:sz w:val="26"/>
          <w:szCs w:val="26"/>
        </w:rPr>
        <w:t xml:space="preserve">ЛИСТ СОГЛАСОВАНИЯ </w:t>
      </w:r>
    </w:p>
    <w:tbl>
      <w:tblPr>
        <w:tblStyle w:val="aa"/>
        <w:tblW w:w="0" w:type="auto"/>
        <w:tblLook w:val="04A0"/>
      </w:tblPr>
      <w:tblGrid>
        <w:gridCol w:w="3403"/>
        <w:gridCol w:w="3017"/>
        <w:gridCol w:w="3717"/>
      </w:tblGrid>
      <w:tr w:rsidR="007361B0" w:rsidRPr="00F87298" w:rsidTr="00D1367A"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ОРГАНИЗАЦИЯ, УЧРЕЖДЕНИЕ</w:t>
            </w: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ДОЛЖНОСТНОЕ ЛИЦО, ДАТА</w:t>
            </w: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ПРИМЕЧАНИЕ</w:t>
            </w:r>
          </w:p>
        </w:tc>
      </w:tr>
      <w:tr w:rsidR="007361B0" w:rsidRPr="00F87298" w:rsidTr="00D1367A">
        <w:trPr>
          <w:trHeight w:val="911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Отдел архитектуры и градостроительства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Администрация НГО</w:t>
            </w: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911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капитального строительства </w:t>
            </w: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971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водопроводных, канализационных сетей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748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держатель газовых сетей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730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держатель сетей связи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682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электрических сетей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D1367A">
        <w:trPr>
          <w:trHeight w:val="726"/>
        </w:trPr>
        <w:tc>
          <w:tcPr>
            <w:tcW w:w="3434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держатель тепловых сетей </w:t>
            </w:r>
          </w:p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05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361B0" w:rsidRPr="00F87298" w:rsidRDefault="007361B0" w:rsidP="00D1367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361B0" w:rsidRPr="00F87298" w:rsidRDefault="007361B0" w:rsidP="007361B0">
      <w:pPr>
        <w:spacing w:after="0" w:line="240" w:lineRule="auto"/>
        <w:jc w:val="both"/>
        <w:rPr>
          <w:sz w:val="26"/>
          <w:szCs w:val="26"/>
        </w:rPr>
      </w:pPr>
      <w:r w:rsidRPr="00F87298">
        <w:rPr>
          <w:sz w:val="26"/>
          <w:szCs w:val="26"/>
        </w:rPr>
        <w:t xml:space="preserve">       </w:t>
      </w:r>
    </w:p>
    <w:p w:rsidR="007361B0" w:rsidRPr="00F87298" w:rsidRDefault="007361B0" w:rsidP="007361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F87298">
        <w:rPr>
          <w:rFonts w:ascii="Times New Roman" w:hAnsi="Times New Roman"/>
          <w:sz w:val="26"/>
          <w:szCs w:val="26"/>
        </w:rPr>
        <w:t xml:space="preserve">В соответствии с пунктом 76 «Правил противопожарного режима в РФ», утвержденных Постановлением Правительства РФ от 25.02.2012г. № 390: «при проведении ремонтных работ дорог или проездов, связанных с их закрытием, </w:t>
      </w:r>
      <w:r w:rsidRPr="00F87298">
        <w:rPr>
          <w:rFonts w:ascii="Times New Roman" w:hAnsi="Times New Roman"/>
          <w:sz w:val="26"/>
          <w:szCs w:val="26"/>
          <w:u w:val="single"/>
        </w:rPr>
        <w:t>руководитель организации, осуществляющий ремонт (строительство),</w:t>
      </w:r>
      <w:r w:rsidRPr="00F87298">
        <w:rPr>
          <w:rFonts w:ascii="Times New Roman" w:hAnsi="Times New Roman"/>
          <w:sz w:val="26"/>
          <w:szCs w:val="26"/>
        </w:rPr>
        <w:t xml:space="preserve"> </w:t>
      </w:r>
      <w:r w:rsidRPr="00F87298">
        <w:rPr>
          <w:rFonts w:ascii="Times New Roman" w:hAnsi="Times New Roman"/>
          <w:sz w:val="26"/>
          <w:szCs w:val="26"/>
          <w:u w:val="single"/>
        </w:rPr>
        <w:t>предоставляет в подразделение пожарной охраны соответствующую информацию о сроках проведения этих работ и обеспечивает установку знаком, обозначающих направление объезда</w:t>
      </w:r>
      <w:r w:rsidRPr="00F87298">
        <w:rPr>
          <w:rFonts w:ascii="Times New Roman" w:hAnsi="Times New Roman"/>
          <w:sz w:val="26"/>
          <w:szCs w:val="26"/>
        </w:rPr>
        <w:t>, или устраивает переезды через ремонтируемые участки дорог</w:t>
      </w:r>
      <w:proofErr w:type="gramEnd"/>
      <w:r w:rsidRPr="00F87298">
        <w:rPr>
          <w:rFonts w:ascii="Times New Roman" w:hAnsi="Times New Roman"/>
          <w:sz w:val="26"/>
          <w:szCs w:val="26"/>
        </w:rPr>
        <w:t xml:space="preserve"> и проездов».</w:t>
      </w:r>
    </w:p>
    <w:p w:rsidR="007361B0" w:rsidRPr="00F87298" w:rsidRDefault="007361B0" w:rsidP="007361B0">
      <w:pPr>
        <w:spacing w:after="0" w:line="240" w:lineRule="auto"/>
        <w:jc w:val="center"/>
        <w:rPr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Заказчик 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______________________________________________________________________________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 xml:space="preserve"> (организация, должность, ФИО/физическое лицо, телефон)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Точный адрес производства работ (схема прилагается), название объекта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(улица, номер дома)</w:t>
      </w:r>
    </w:p>
    <w:p w:rsidR="007361B0" w:rsidRPr="00F87298" w:rsidRDefault="007361B0" w:rsidP="007361B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Производитель работ </w:t>
      </w:r>
    </w:p>
    <w:p w:rsidR="007361B0" w:rsidRPr="00F87298" w:rsidRDefault="007361B0" w:rsidP="007361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телефон)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F87298">
        <w:rPr>
          <w:rFonts w:ascii="Times New Roman" w:hAnsi="Times New Roman"/>
          <w:i/>
          <w:sz w:val="26"/>
          <w:szCs w:val="26"/>
        </w:rPr>
        <w:t>Ответственный</w:t>
      </w:r>
      <w:proofErr w:type="gramEnd"/>
      <w:r w:rsidRPr="00F87298">
        <w:rPr>
          <w:rFonts w:ascii="Times New Roman" w:hAnsi="Times New Roman"/>
          <w:i/>
          <w:sz w:val="26"/>
          <w:szCs w:val="26"/>
        </w:rPr>
        <w:t xml:space="preserve"> за восстановление благоустройства </w:t>
      </w:r>
    </w:p>
    <w:p w:rsidR="007361B0" w:rsidRPr="00F87298" w:rsidRDefault="007361B0" w:rsidP="007361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телефон)</w:t>
      </w:r>
      <w:r w:rsidRPr="00F87298">
        <w:rPr>
          <w:rFonts w:ascii="Times New Roman" w:hAnsi="Times New Roman"/>
          <w:b/>
          <w:sz w:val="26"/>
          <w:szCs w:val="26"/>
        </w:rPr>
        <w:t xml:space="preserve">                   </w:t>
      </w:r>
    </w:p>
    <w:p w:rsidR="00311EE8" w:rsidRPr="00311EE8" w:rsidRDefault="00311EE8" w:rsidP="007361B0">
      <w:pPr>
        <w:pStyle w:val="ConsPlusNonformat"/>
        <w:widowControl/>
        <w:ind w:left="2832" w:hanging="2832"/>
        <w:jc w:val="right"/>
        <w:rPr>
          <w:rFonts w:ascii="Times New Roman" w:hAnsi="Times New Roman"/>
          <w:i/>
          <w:sz w:val="24"/>
          <w:szCs w:val="24"/>
        </w:rPr>
      </w:pPr>
    </w:p>
    <w:sectPr w:rsidR="00311EE8" w:rsidRPr="00311EE8" w:rsidSect="008C799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6D" w:rsidRDefault="005F4C6D" w:rsidP="00AC6B94">
      <w:pPr>
        <w:spacing w:after="0" w:line="240" w:lineRule="auto"/>
      </w:pPr>
      <w:r>
        <w:separator/>
      </w:r>
    </w:p>
  </w:endnote>
  <w:endnote w:type="continuationSeparator" w:id="0">
    <w:p w:rsidR="005F4C6D" w:rsidRDefault="005F4C6D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5" w:rsidRDefault="00EA5370">
    <w:pPr>
      <w:pStyle w:val="a7"/>
      <w:jc w:val="right"/>
    </w:pPr>
    <w:fldSimple w:instr=" PAGE   \* MERGEFORMAT ">
      <w:r w:rsidR="00EB475D">
        <w:rPr>
          <w:noProof/>
        </w:rPr>
        <w:t>3</w:t>
      </w:r>
    </w:fldSimple>
  </w:p>
  <w:p w:rsidR="004248F5" w:rsidRPr="00D97CF6" w:rsidRDefault="004248F5" w:rsidP="00AC6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5" w:rsidRDefault="004248F5" w:rsidP="00AC6B94">
    <w:pPr>
      <w:pStyle w:val="a7"/>
      <w:widowControl w:val="0"/>
      <w:jc w:val="right"/>
    </w:pPr>
  </w:p>
  <w:p w:rsidR="004248F5" w:rsidRDefault="004248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6D" w:rsidRDefault="005F4C6D" w:rsidP="00AC6B94">
      <w:pPr>
        <w:spacing w:after="0" w:line="240" w:lineRule="auto"/>
      </w:pPr>
      <w:r>
        <w:separator/>
      </w:r>
    </w:p>
  </w:footnote>
  <w:footnote w:type="continuationSeparator" w:id="0">
    <w:p w:rsidR="005F4C6D" w:rsidRDefault="005F4C6D" w:rsidP="00A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9C"/>
    <w:rsid w:val="0006242B"/>
    <w:rsid w:val="000A573B"/>
    <w:rsid w:val="000E42ED"/>
    <w:rsid w:val="0011383D"/>
    <w:rsid w:val="001462DF"/>
    <w:rsid w:val="00193825"/>
    <w:rsid w:val="00221330"/>
    <w:rsid w:val="00234648"/>
    <w:rsid w:val="002760A5"/>
    <w:rsid w:val="0029455C"/>
    <w:rsid w:val="002B76B4"/>
    <w:rsid w:val="002D48D9"/>
    <w:rsid w:val="00306D43"/>
    <w:rsid w:val="00311EE8"/>
    <w:rsid w:val="003344BE"/>
    <w:rsid w:val="003D412D"/>
    <w:rsid w:val="00411589"/>
    <w:rsid w:val="004248F5"/>
    <w:rsid w:val="00436AE1"/>
    <w:rsid w:val="004625DA"/>
    <w:rsid w:val="004626F4"/>
    <w:rsid w:val="004658C2"/>
    <w:rsid w:val="004C7308"/>
    <w:rsid w:val="004F5CB0"/>
    <w:rsid w:val="00502B29"/>
    <w:rsid w:val="00536329"/>
    <w:rsid w:val="005535B1"/>
    <w:rsid w:val="00567945"/>
    <w:rsid w:val="005A39BA"/>
    <w:rsid w:val="005F4C6D"/>
    <w:rsid w:val="0065228B"/>
    <w:rsid w:val="00661F84"/>
    <w:rsid w:val="006D386D"/>
    <w:rsid w:val="00707252"/>
    <w:rsid w:val="007361B0"/>
    <w:rsid w:val="007874EA"/>
    <w:rsid w:val="007C52B2"/>
    <w:rsid w:val="00801010"/>
    <w:rsid w:val="00830B63"/>
    <w:rsid w:val="008A2206"/>
    <w:rsid w:val="008C7993"/>
    <w:rsid w:val="0096027E"/>
    <w:rsid w:val="009E2D92"/>
    <w:rsid w:val="00AC6B94"/>
    <w:rsid w:val="00AD05E3"/>
    <w:rsid w:val="00AE6182"/>
    <w:rsid w:val="00B106DA"/>
    <w:rsid w:val="00B751EA"/>
    <w:rsid w:val="00B8162D"/>
    <w:rsid w:val="00CC44F7"/>
    <w:rsid w:val="00CE149C"/>
    <w:rsid w:val="00D82ED2"/>
    <w:rsid w:val="00DB3FC5"/>
    <w:rsid w:val="00DF5E18"/>
    <w:rsid w:val="00E416AF"/>
    <w:rsid w:val="00E90A90"/>
    <w:rsid w:val="00EA5370"/>
    <w:rsid w:val="00EB475D"/>
    <w:rsid w:val="00F00C97"/>
    <w:rsid w:val="00F026E1"/>
    <w:rsid w:val="00F07CDD"/>
    <w:rsid w:val="00F5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3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71;n=56756;fld=134;dst=100010" TargetMode="External"/><Relationship Id="rId18" Type="http://schemas.openxmlformats.org/officeDocument/2006/relationships/hyperlink" Target="consultantplus://offline/main?base=RLAW071;n=81080;fld=134;dst=10026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71;n=81080;fld=134;dst=10023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RLAW071;n=56756;fld=134;dst=10001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39357;fld=134;dst=100010" TargetMode="External"/><Relationship Id="rId20" Type="http://schemas.openxmlformats.org/officeDocument/2006/relationships/hyperlink" Target="consultantplus://offline/main?base=RLAW071;n=81080;fld=134;dst=10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39357;fld=134;dst=10001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071;n=56756;fld=134;dst=100177" TargetMode="External"/><Relationship Id="rId19" Type="http://schemas.openxmlformats.org/officeDocument/2006/relationships/hyperlink" Target="consultantplus://offline/main?base=RLAW071;n=81080;fld=134;dst=1002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56756;fld=134;dst=100175" TargetMode="External"/><Relationship Id="rId14" Type="http://schemas.openxmlformats.org/officeDocument/2006/relationships/hyperlink" Target="consultantplus://offline/main?base=RLAW071;n=56756;fld=134;dst=1000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178-F970-44AD-8F1C-FDC2CFA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Katya</cp:lastModifiedBy>
  <cp:revision>11</cp:revision>
  <cp:lastPrinted>2017-02-16T08:17:00Z</cp:lastPrinted>
  <dcterms:created xsi:type="dcterms:W3CDTF">2017-02-03T04:52:00Z</dcterms:created>
  <dcterms:modified xsi:type="dcterms:W3CDTF">2017-05-03T03:33:00Z</dcterms:modified>
</cp:coreProperties>
</file>