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7C39E6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591170786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F3DAB">
        <w:rPr>
          <w:rFonts w:ascii="Times New Roman" w:hAnsi="Times New Roman"/>
          <w:b/>
          <w:sz w:val="24"/>
          <w:szCs w:val="24"/>
        </w:rPr>
        <w:t>________________</w:t>
      </w:r>
      <w:r w:rsidR="00531B42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A40F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</w:t>
      </w:r>
      <w:r w:rsidR="00D65D7E">
        <w:rPr>
          <w:rFonts w:ascii="Times New Roman" w:hAnsi="Times New Roman"/>
          <w:b/>
          <w:sz w:val="24"/>
          <w:szCs w:val="24"/>
        </w:rPr>
        <w:t xml:space="preserve">   №</w:t>
      </w:r>
      <w:r w:rsidR="001F58FE">
        <w:rPr>
          <w:rFonts w:ascii="Times New Roman" w:hAnsi="Times New Roman"/>
          <w:b/>
          <w:sz w:val="24"/>
          <w:szCs w:val="24"/>
        </w:rPr>
        <w:t xml:space="preserve"> </w:t>
      </w:r>
      <w:r w:rsidR="005F3DAB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="008911A5" w:rsidRPr="00041370">
        <w:rPr>
          <w:rFonts w:ascii="Times New Roman" w:hAnsi="Times New Roman"/>
          <w:i/>
          <w:color w:val="auto"/>
        </w:rPr>
        <w:t>Невьянском</w:t>
      </w:r>
      <w:proofErr w:type="gramEnd"/>
      <w:r w:rsidR="008911A5" w:rsidRPr="00041370">
        <w:rPr>
          <w:rFonts w:ascii="Times New Roman" w:hAnsi="Times New Roman"/>
          <w:i/>
          <w:color w:val="auto"/>
        </w:rPr>
        <w:t xml:space="preserve">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В соответствии со </w:t>
      </w:r>
      <w:r w:rsidR="00395ED2">
        <w:rPr>
          <w:rFonts w:ascii="Times New Roman" w:hAnsi="Times New Roman"/>
          <w:sz w:val="24"/>
          <w:szCs w:val="24"/>
        </w:rPr>
        <w:t xml:space="preserve">статьей 43 Федерального закона </w:t>
      </w:r>
      <w:r w:rsidRPr="002423E1">
        <w:rPr>
          <w:rFonts w:ascii="Times New Roman" w:hAnsi="Times New Roman"/>
          <w:sz w:val="24"/>
          <w:szCs w:val="24"/>
        </w:rPr>
        <w:t xml:space="preserve">от 06 октября 2003 года  </w:t>
      </w:r>
      <w:r w:rsidR="007C2E39" w:rsidRPr="007C2E39">
        <w:rPr>
          <w:rFonts w:ascii="Times New Roman" w:hAnsi="Times New Roman"/>
          <w:sz w:val="24"/>
          <w:szCs w:val="24"/>
        </w:rPr>
        <w:t xml:space="preserve">       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="007C2E39" w:rsidRPr="007C2E39">
        <w:rPr>
          <w:rFonts w:ascii="Times New Roman" w:hAnsi="Times New Roman"/>
          <w:sz w:val="24"/>
          <w:szCs w:val="24"/>
        </w:rPr>
        <w:t xml:space="preserve">   </w:t>
      </w:r>
      <w:r w:rsidR="00395ED2" w:rsidRPr="00395ED2">
        <w:rPr>
          <w:rFonts w:ascii="Times New Roman" w:hAnsi="Times New Roman"/>
          <w:sz w:val="24"/>
          <w:szCs w:val="24"/>
        </w:rPr>
        <w:t xml:space="preserve">  </w:t>
      </w:r>
      <w:r w:rsidR="007C2E39" w:rsidRPr="007C2E39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Pr="002423E1">
        <w:rPr>
          <w:rFonts w:ascii="Times New Roman" w:hAnsi="Times New Roman"/>
          <w:sz w:val="24"/>
          <w:szCs w:val="24"/>
        </w:rPr>
        <w:t>Невьянского городского округа», 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ПОСТАНОВЛЯЮ: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6672E0" w:rsidTr="00F0594E">
        <w:trPr>
          <w:trHeight w:val="3251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D4F3F" w:rsidRPr="006672E0" w:rsidRDefault="009836FD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420 19</w:t>
            </w:r>
            <w:r w:rsidR="00B0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3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- 70 422,2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- 56 158,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- 72 547,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9836FD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F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- 67 784,1</w:t>
            </w:r>
            <w:r w:rsidR="00B0522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9836F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A1CA9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- 49 487,4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F3F" w:rsidRPr="006672E0" w:rsidRDefault="00FD4F3F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Pr="006672E0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70209C" w:rsidRDefault="002078B1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19 720,8</w:t>
            </w:r>
            <w:r w:rsidR="00B0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43A7B" w:rsidRPr="006672E0" w:rsidRDefault="00544287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- 13 139,3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- 436,7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- 5 915,1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 w:rsidR="002078B1" w:rsidRPr="0020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- 229,7</w:t>
            </w:r>
            <w:r w:rsidR="00B0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78B1" w:rsidRPr="0020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44287" w:rsidRPr="00F42AED" w:rsidRDefault="00B05221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400 478,18</w:t>
            </w:r>
            <w:r w:rsidR="002078B1" w:rsidRPr="002078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44287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287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- 57 282,9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- 55 721,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- 66 632,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2078B1" w:rsidRPr="002078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</w:t>
            </w:r>
            <w:r w:rsidR="00B0522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 784,14</w:t>
            </w:r>
            <w:r w:rsidR="002078B1" w:rsidRPr="002078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- 49 487,4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4F3F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00B22" w:rsidRPr="00055235" w:rsidRDefault="000C17AA" w:rsidP="000C17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/>
          <w:sz w:val="24"/>
          <w:szCs w:val="24"/>
        </w:rPr>
        <w:lastRenderedPageBreak/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74F1E" w:rsidRDefault="00474F1E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ED2">
        <w:rPr>
          <w:rFonts w:ascii="Times New Roman" w:hAnsi="Times New Roman"/>
          <w:sz w:val="24"/>
          <w:szCs w:val="24"/>
        </w:rPr>
        <w:t>2)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Pr="00ED6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423E1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B43A7B" w:rsidRPr="00DC24AB" w:rsidRDefault="00B43A7B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F0594E" w:rsidRPr="00F0594E" w:rsidTr="00F0594E">
        <w:trPr>
          <w:trHeight w:val="3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0594E" w:rsidRPr="00F0594E" w:rsidRDefault="002078B1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078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29 032,4</w:t>
            </w:r>
            <w:r w:rsidR="00B0522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2078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- 2 748,5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- 3 425,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- 4 632,66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597263" w:rsidRPr="005972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- 5 120,7</w:t>
            </w:r>
            <w:r w:rsidR="00B0522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597263" w:rsidRPr="005972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F0594E" w:rsidRPr="00F0594E" w:rsidRDefault="00597263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972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828,3</w:t>
            </w:r>
            <w:r w:rsidR="00B052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972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- 158,0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- 170,0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- 270,6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597263" w:rsidRPr="005972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- 229,7</w:t>
            </w:r>
            <w:r w:rsidR="00B052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597263" w:rsidRPr="005972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F0594E" w:rsidRPr="00F0594E" w:rsidRDefault="00F0594E" w:rsidP="00825EB5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F0594E" w:rsidRPr="00F0594E" w:rsidRDefault="00597263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972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28 204,1</w:t>
            </w:r>
            <w:r w:rsidR="00B0522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5972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70209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- 2 590,5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- 3 255,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- 4 362,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06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597263" w:rsidRPr="005972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- 4 891,0</w:t>
            </w:r>
            <w:r w:rsidR="00B0522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597263" w:rsidRPr="005972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</w:tc>
      </w:tr>
    </w:tbl>
    <w:p w:rsidR="00B43A7B" w:rsidRDefault="00825EB5" w:rsidP="00825E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05EC6" w:rsidRDefault="00140E44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105EC6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105EC6" w:rsidRPr="008D4E49">
        <w:rPr>
          <w:rFonts w:ascii="Times New Roman" w:hAnsi="Times New Roman"/>
          <w:sz w:val="24"/>
          <w:szCs w:val="24"/>
        </w:rPr>
        <w:t>5</w:t>
      </w:r>
      <w:r w:rsidR="00105EC6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105EC6">
        <w:rPr>
          <w:rFonts w:ascii="Times New Roman" w:hAnsi="Times New Roman"/>
          <w:sz w:val="24"/>
          <w:szCs w:val="24"/>
        </w:rPr>
        <w:t>3</w:t>
      </w:r>
      <w:r w:rsidR="00105EC6" w:rsidRPr="002423E1">
        <w:rPr>
          <w:rFonts w:ascii="Times New Roman" w:hAnsi="Times New Roman"/>
          <w:sz w:val="24"/>
          <w:szCs w:val="24"/>
        </w:rPr>
        <w:t xml:space="preserve">. 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05EC6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05EC6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05EC6" w:rsidRPr="002423E1">
        <w:rPr>
          <w:rFonts w:ascii="Times New Roman" w:hAnsi="Times New Roman"/>
          <w:sz w:val="24"/>
          <w:szCs w:val="24"/>
        </w:rPr>
        <w:t xml:space="preserve">Развитие физической </w:t>
      </w:r>
      <w:r w:rsidR="00105EC6" w:rsidRPr="002423E1">
        <w:rPr>
          <w:rFonts w:ascii="Times New Roman" w:hAnsi="Times New Roman"/>
          <w:sz w:val="24"/>
          <w:szCs w:val="24"/>
        </w:rPr>
        <w:lastRenderedPageBreak/>
        <w:t xml:space="preserve">культуры, спорта и молодежной политики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105EC6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105EC6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 w:cs="Times New Roman"/>
          <w:sz w:val="24"/>
          <w:szCs w:val="24"/>
        </w:rPr>
        <w:t>«</w:t>
      </w:r>
    </w:p>
    <w:p w:rsidR="00105EC6" w:rsidRPr="00DC24AB" w:rsidRDefault="00105EC6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105EC6" w:rsidRPr="003A40F1" w:rsidTr="007C39E6">
        <w:trPr>
          <w:trHeight w:val="3113"/>
        </w:trPr>
        <w:tc>
          <w:tcPr>
            <w:tcW w:w="4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251 749,96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- 46 953,7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- 37 165,3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- 41 955,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- 38 685,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105EC6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18 524,6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- 12 879,0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- 196,8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- 5 448,8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105EC6" w:rsidRPr="003A40F1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233 225,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- 34 074,7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- 36 968,5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- 36 506,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- 38 685,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r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107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</w:tc>
      </w:tr>
    </w:tbl>
    <w:p w:rsidR="00263954" w:rsidRDefault="000C17AA" w:rsidP="00105EC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48" w:rsidRDefault="006A4148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4148">
        <w:rPr>
          <w:rFonts w:ascii="Times New Roman" w:hAnsi="Times New Roman"/>
          <w:sz w:val="24"/>
          <w:szCs w:val="24"/>
        </w:rPr>
        <w:t xml:space="preserve">4) 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A4148">
        <w:rPr>
          <w:rFonts w:ascii="Times New Roman" w:hAnsi="Times New Roman"/>
          <w:sz w:val="24"/>
          <w:szCs w:val="24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Pr="006A4148">
        <w:rPr>
          <w:rFonts w:ascii="Times New Roman" w:hAnsi="Times New Roman"/>
          <w:sz w:val="24"/>
          <w:szCs w:val="24"/>
        </w:rPr>
        <w:t>в</w:t>
      </w:r>
      <w:proofErr w:type="gramEnd"/>
      <w:r w:rsidRPr="006A41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148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6A4148">
        <w:rPr>
          <w:rFonts w:ascii="Times New Roman" w:hAnsi="Times New Roman"/>
          <w:sz w:val="24"/>
          <w:szCs w:val="24"/>
        </w:rPr>
        <w:t xml:space="preserve"> городском округе до 2021 года» изложить в новой редакции (прилагается).</w:t>
      </w:r>
    </w:p>
    <w:p w:rsidR="00055235" w:rsidRPr="002423E1" w:rsidRDefault="006A4148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23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2423E1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35" w:rsidRPr="002423E1" w:rsidRDefault="00767AA9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3A7652"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55235" w:rsidRPr="002423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C83507">
          <w:headerReference w:type="first" r:id="rId10"/>
          <w:pgSz w:w="11906" w:h="16838"/>
          <w:pgMar w:top="709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148"/>
        <w:gridCol w:w="992"/>
        <w:gridCol w:w="142"/>
        <w:gridCol w:w="927"/>
        <w:gridCol w:w="207"/>
        <w:gridCol w:w="927"/>
        <w:gridCol w:w="207"/>
        <w:gridCol w:w="785"/>
        <w:gridCol w:w="349"/>
        <w:gridCol w:w="643"/>
        <w:gridCol w:w="633"/>
        <w:gridCol w:w="359"/>
        <w:gridCol w:w="916"/>
        <w:gridCol w:w="1134"/>
        <w:gridCol w:w="2694"/>
      </w:tblGrid>
      <w:tr w:rsidR="00A224DE" w:rsidRPr="00A224DE" w:rsidTr="0049074A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       201</w:t>
            </w:r>
            <w:r w:rsidR="008B4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49074A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49074A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49074A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9074A" w:rsidRPr="0049074A" w:rsidTr="0049074A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9074A" w:rsidRPr="0049074A" w:rsidTr="0049074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420 198,98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67 784,14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400 478,18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67 554,44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420 198,98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67 784,14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400 478,18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67 554,44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5 120,73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4 891,03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5 120,73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4 891,03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3 484,33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251 749,96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233 225,36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251 749,96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233 225,36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12 267,95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12 071,15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45 276,34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26 948,54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74A" w:rsidRPr="0049074A" w:rsidTr="0049074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4A" w:rsidRPr="0049074A" w:rsidRDefault="0049074A" w:rsidP="004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1B79" w:rsidRDefault="001D1B79"/>
    <w:p w:rsidR="007C39E6" w:rsidRDefault="007C39E6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4415"/>
        <w:gridCol w:w="1069"/>
        <w:gridCol w:w="1134"/>
        <w:gridCol w:w="992"/>
        <w:gridCol w:w="992"/>
        <w:gridCol w:w="992"/>
        <w:gridCol w:w="4744"/>
      </w:tblGrid>
      <w:tr w:rsidR="007C39E6" w:rsidRPr="00A224DE" w:rsidTr="007C39E6">
        <w:trPr>
          <w:trHeight w:val="1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Pr="00A224DE" w:rsidRDefault="007C39E6" w:rsidP="007C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Pr="00A224DE" w:rsidRDefault="007C39E6" w:rsidP="007C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Pr="00A224DE" w:rsidRDefault="007C39E6" w:rsidP="007C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Pr="00A224DE" w:rsidRDefault="007C39E6" w:rsidP="007C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Pr="00A224DE" w:rsidRDefault="007C39E6" w:rsidP="007C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Pr="00A224DE" w:rsidRDefault="007C39E6" w:rsidP="007C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Pr="00A224DE" w:rsidRDefault="007C39E6" w:rsidP="007C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9E6" w:rsidRDefault="007C39E6" w:rsidP="007C3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администрации Невьянского городского округа</w:t>
            </w:r>
          </w:p>
          <w:p w:rsidR="007C39E6" w:rsidRDefault="007C39E6" w:rsidP="007C3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  2018 г.  №             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C39E6" w:rsidRDefault="007C39E6" w:rsidP="007C3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7C39E6" w:rsidRPr="00A224DE" w:rsidRDefault="007C39E6" w:rsidP="007C3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</w:tbl>
    <w:tbl>
      <w:tblPr>
        <w:tblStyle w:val="ac"/>
        <w:tblW w:w="15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3061"/>
        <w:gridCol w:w="1418"/>
        <w:gridCol w:w="709"/>
        <w:gridCol w:w="850"/>
        <w:gridCol w:w="709"/>
        <w:gridCol w:w="850"/>
        <w:gridCol w:w="709"/>
        <w:gridCol w:w="851"/>
        <w:gridCol w:w="850"/>
        <w:gridCol w:w="4254"/>
      </w:tblGrid>
      <w:tr w:rsidR="007C39E6" w:rsidRPr="007C39E6" w:rsidTr="007C39E6">
        <w:trPr>
          <w:trHeight w:val="525"/>
        </w:trPr>
        <w:tc>
          <w:tcPr>
            <w:tcW w:w="15169" w:type="dxa"/>
            <w:gridSpan w:val="11"/>
            <w:noWrap/>
            <w:hideMark/>
          </w:tcPr>
          <w:p w:rsidR="007C39E6" w:rsidRPr="007C39E6" w:rsidRDefault="007C39E6" w:rsidP="007C3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C39E6" w:rsidRPr="007C39E6" w:rsidTr="007C39E6">
        <w:trPr>
          <w:trHeight w:val="255"/>
        </w:trPr>
        <w:tc>
          <w:tcPr>
            <w:tcW w:w="15169" w:type="dxa"/>
            <w:gridSpan w:val="11"/>
            <w:noWrap/>
            <w:hideMark/>
          </w:tcPr>
          <w:p w:rsidR="007C39E6" w:rsidRPr="007C39E6" w:rsidRDefault="007C39E6" w:rsidP="007C3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реализации муниципальной программы</w:t>
            </w:r>
          </w:p>
        </w:tc>
      </w:tr>
      <w:tr w:rsidR="007C39E6" w:rsidRPr="007C39E6" w:rsidTr="007C39E6">
        <w:trPr>
          <w:trHeight w:val="510"/>
        </w:trPr>
        <w:tc>
          <w:tcPr>
            <w:tcW w:w="15169" w:type="dxa"/>
            <w:gridSpan w:val="11"/>
            <w:hideMark/>
          </w:tcPr>
          <w:p w:rsidR="007C39E6" w:rsidRPr="007C39E6" w:rsidRDefault="007C39E6" w:rsidP="007C39E6">
            <w:pPr>
              <w:jc w:val="center"/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7C39E6">
              <w:rPr>
                <w:rFonts w:ascii="Times New Roman" w:hAnsi="Times New Roman" w:cs="Times New Roman"/>
              </w:rPr>
              <w:t>в</w:t>
            </w:r>
            <w:proofErr w:type="gramEnd"/>
            <w:r w:rsidRPr="007C39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39E6">
              <w:rPr>
                <w:rFonts w:ascii="Times New Roman" w:hAnsi="Times New Roman" w:cs="Times New Roman"/>
              </w:rPr>
              <w:t>Невьянском</w:t>
            </w:r>
            <w:proofErr w:type="gramEnd"/>
            <w:r w:rsidRPr="007C39E6">
              <w:rPr>
                <w:rFonts w:ascii="Times New Roman" w:hAnsi="Times New Roman" w:cs="Times New Roman"/>
              </w:rPr>
              <w:t xml:space="preserve"> городском округе до 2021 года»</w:t>
            </w:r>
          </w:p>
        </w:tc>
      </w:tr>
      <w:tr w:rsidR="007C39E6" w:rsidRPr="007C39E6" w:rsidTr="007C39E6">
        <w:trPr>
          <w:trHeight w:val="390"/>
        </w:trPr>
        <w:tc>
          <w:tcPr>
            <w:tcW w:w="908" w:type="dxa"/>
            <w:vMerge w:val="restart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№ строки</w:t>
            </w:r>
          </w:p>
        </w:tc>
        <w:tc>
          <w:tcPr>
            <w:tcW w:w="3061" w:type="dxa"/>
            <w:vMerge w:val="restart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5528" w:type="dxa"/>
            <w:gridSpan w:val="7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vMerge w:val="restart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Источник значений показателей</w:t>
            </w:r>
          </w:p>
        </w:tc>
      </w:tr>
      <w:tr w:rsidR="007C39E6" w:rsidRPr="007C39E6" w:rsidTr="006A02C5">
        <w:trPr>
          <w:trHeight w:val="255"/>
        </w:trPr>
        <w:tc>
          <w:tcPr>
            <w:tcW w:w="908" w:type="dxa"/>
            <w:vMerge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  <w:vMerge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254" w:type="dxa"/>
            <w:vMerge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39E6" w:rsidRPr="007C39E6" w:rsidTr="006A02C5">
        <w:trPr>
          <w:trHeight w:val="25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54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7C39E6" w:rsidRPr="007C39E6" w:rsidTr="006A02C5">
        <w:trPr>
          <w:trHeight w:val="51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Подпрограмма 1. "Молодежь Невьянского городского округа"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178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 xml:space="preserve">Цель 1.1. </w:t>
            </w:r>
            <w:proofErr w:type="spellStart"/>
            <w:proofErr w:type="gramStart"/>
            <w:r w:rsidRPr="007C39E6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7C39E6">
              <w:rPr>
                <w:rFonts w:ascii="Times New Roman" w:hAnsi="Times New Roman" w:cs="Times New Roman"/>
                <w:b/>
                <w:bCs/>
              </w:rPr>
              <w:t>оздание</w:t>
            </w:r>
            <w:proofErr w:type="spellEnd"/>
            <w:r w:rsidRPr="007C39E6">
              <w:rPr>
                <w:rFonts w:ascii="Times New Roman" w:hAnsi="Times New Roman" w:cs="Times New Roman"/>
                <w:b/>
                <w:bCs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229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43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244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78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06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02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001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1.1.3.1.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76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1.1.4. Расширение сети учреждений по работе с молодежью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54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Количество отделений учреждения по работе с молодежью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53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7C39E6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7C39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C39E6">
              <w:rPr>
                <w:rFonts w:ascii="Times New Roman" w:hAnsi="Times New Roman" w:cs="Times New Roman"/>
                <w:b/>
                <w:bCs/>
              </w:rPr>
              <w:t>Невьянском</w:t>
            </w:r>
            <w:proofErr w:type="gramEnd"/>
            <w:r w:rsidRPr="007C39E6">
              <w:rPr>
                <w:rFonts w:ascii="Times New Roman" w:hAnsi="Times New Roman" w:cs="Times New Roman"/>
                <w:b/>
                <w:bCs/>
              </w:rPr>
              <w:t xml:space="preserve"> городском округе к военной службе" на 2015 - 2021 годы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357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 xml:space="preserve"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</w:t>
            </w:r>
            <w:r w:rsidRPr="007C39E6">
              <w:rPr>
                <w:rFonts w:ascii="Times New Roman" w:hAnsi="Times New Roman" w:cs="Times New Roman"/>
                <w:b/>
                <w:bCs/>
              </w:rPr>
              <w:lastRenderedPageBreak/>
              <w:t>социальной среды, развитию и укреплению общества и государства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153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63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143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53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5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2.2.2.2.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12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2.2.2.3.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02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153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178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3.3.1.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Задача 3.3.1. </w:t>
            </w:r>
            <w:proofErr w:type="gramStart"/>
            <w:r w:rsidRPr="007C39E6">
              <w:rPr>
                <w:rFonts w:ascii="Times New Roman" w:hAnsi="Times New Roman" w:cs="Times New Roman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7C39E6">
              <w:rPr>
                <w:rFonts w:ascii="Times New Roman" w:hAnsi="Times New Roman" w:cs="Times New Roman"/>
              </w:rPr>
              <w:t>вНевьянском</w:t>
            </w:r>
            <w:proofErr w:type="spellEnd"/>
            <w:r w:rsidRPr="007C39E6">
              <w:rPr>
                <w:rFonts w:ascii="Times New Roman" w:hAnsi="Times New Roman" w:cs="Times New Roman"/>
              </w:rPr>
              <w:t xml:space="preserve"> городском округе</w:t>
            </w:r>
            <w:proofErr w:type="gramEnd"/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18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3.3.1.1.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7C39E6">
              <w:rPr>
                <w:rFonts w:ascii="Times New Roman" w:hAnsi="Times New Roman" w:cs="Times New Roman"/>
              </w:rPr>
              <w:t>спортивной</w:t>
            </w:r>
            <w:proofErr w:type="gramEnd"/>
            <w:r w:rsidRPr="007C39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27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001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3.3.2.2.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Доля подготовленных спортсменов-разрядников в общей </w:t>
            </w:r>
            <w:proofErr w:type="gramStart"/>
            <w:r w:rsidRPr="007C39E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C39E6">
              <w:rPr>
                <w:rFonts w:ascii="Times New Roman" w:hAnsi="Times New Roman" w:cs="Times New Roman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02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484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lastRenderedPageBreak/>
              <w:t>4.4.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 xml:space="preserve">Цель 4.4. </w:t>
            </w:r>
            <w:proofErr w:type="gramStart"/>
            <w:r w:rsidRPr="007C39E6">
              <w:rPr>
                <w:rFonts w:ascii="Times New Roman" w:hAnsi="Times New Roman" w:cs="Times New Roman"/>
                <w:b/>
                <w:bCs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  <w:b/>
                <w:bCs/>
              </w:rPr>
            </w:pPr>
            <w:r w:rsidRPr="007C39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C39E6" w:rsidRPr="007C39E6" w:rsidTr="006A02C5">
        <w:trPr>
          <w:trHeight w:val="102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07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4.4.1.1.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Доля жителей Невьянского городского округа систематически занимающегося физической культурой и спортом </w:t>
            </w:r>
            <w:proofErr w:type="gramStart"/>
            <w:r w:rsidRPr="007C39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39E6">
              <w:rPr>
                <w:rFonts w:ascii="Times New Roman" w:hAnsi="Times New Roman" w:cs="Times New Roman"/>
              </w:rPr>
              <w:t>в процентах от общей численности населения НГО)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143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4.4.1.2.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102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4.4.1.3.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119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4.4.1.4.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12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4.4.1.5.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357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4.4.1.6.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7C39E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7C39E6">
              <w:rPr>
                <w:rFonts w:ascii="Times New Roman" w:hAnsi="Times New Roman" w:cs="Times New Roman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27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30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4.4.2.1.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27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43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lastRenderedPageBreak/>
              <w:t>4.4.3.2.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1275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</w:tr>
      <w:tr w:rsidR="007C39E6" w:rsidRPr="007C39E6" w:rsidTr="006A02C5">
        <w:trPr>
          <w:trHeight w:val="2138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4.4.4.1.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35,68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35,68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35,68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35,68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C39E6" w:rsidRPr="007C39E6" w:rsidTr="006A02C5">
        <w:trPr>
          <w:trHeight w:val="2126"/>
        </w:trPr>
        <w:tc>
          <w:tcPr>
            <w:tcW w:w="908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4.4.4.2.</w:t>
            </w:r>
          </w:p>
        </w:tc>
        <w:tc>
          <w:tcPr>
            <w:tcW w:w="3061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Количество объектов спорта введенных в эксплуатацию</w:t>
            </w:r>
          </w:p>
        </w:tc>
        <w:tc>
          <w:tcPr>
            <w:tcW w:w="1418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hideMark/>
          </w:tcPr>
          <w:p w:rsidR="007C39E6" w:rsidRPr="007C39E6" w:rsidRDefault="007C39E6" w:rsidP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4" w:type="dxa"/>
            <w:hideMark/>
          </w:tcPr>
          <w:p w:rsidR="007C39E6" w:rsidRPr="007C39E6" w:rsidRDefault="007C39E6">
            <w:pPr>
              <w:rPr>
                <w:rFonts w:ascii="Times New Roman" w:hAnsi="Times New Roman" w:cs="Times New Roman"/>
              </w:rPr>
            </w:pPr>
            <w:r w:rsidRPr="007C39E6">
              <w:rPr>
                <w:rFonts w:ascii="Times New Roman" w:hAnsi="Times New Roman" w:cs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7C39E6" w:rsidRPr="00713279" w:rsidRDefault="007C39E6"/>
    <w:sectPr w:rsidR="007C39E6" w:rsidRPr="00713279" w:rsidSect="004B5990">
      <w:headerReference w:type="default" r:id="rId11"/>
      <w:headerReference w:type="first" r:id="rId12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72" w:rsidRDefault="00963972" w:rsidP="009C209C">
      <w:pPr>
        <w:spacing w:after="0" w:line="240" w:lineRule="auto"/>
      </w:pPr>
      <w:r>
        <w:separator/>
      </w:r>
    </w:p>
  </w:endnote>
  <w:endnote w:type="continuationSeparator" w:id="0">
    <w:p w:rsidR="00963972" w:rsidRDefault="00963972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72" w:rsidRDefault="00963972" w:rsidP="009C209C">
      <w:pPr>
        <w:spacing w:after="0" w:line="240" w:lineRule="auto"/>
      </w:pPr>
      <w:r>
        <w:separator/>
      </w:r>
    </w:p>
  </w:footnote>
  <w:footnote w:type="continuationSeparator" w:id="0">
    <w:p w:rsidR="00963972" w:rsidRDefault="00963972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4530"/>
      <w:docPartObj>
        <w:docPartGallery w:val="Page Numbers (Top of Page)"/>
        <w:docPartUnique/>
      </w:docPartObj>
    </w:sdtPr>
    <w:sdtContent>
      <w:p w:rsidR="00B05221" w:rsidRDefault="00B052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221" w:rsidRDefault="00B052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21" w:rsidRPr="004B5990" w:rsidRDefault="00B05221" w:rsidP="004B59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21" w:rsidRDefault="00B05221">
    <w:pPr>
      <w:pStyle w:val="a4"/>
      <w:jc w:val="center"/>
    </w:pPr>
  </w:p>
  <w:p w:rsidR="00B05221" w:rsidRDefault="00B052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1243B"/>
    <w:rsid w:val="00031D86"/>
    <w:rsid w:val="000364A5"/>
    <w:rsid w:val="00045077"/>
    <w:rsid w:val="00046E6A"/>
    <w:rsid w:val="00055235"/>
    <w:rsid w:val="0005622D"/>
    <w:rsid w:val="00070B76"/>
    <w:rsid w:val="000826C0"/>
    <w:rsid w:val="00082AA7"/>
    <w:rsid w:val="000A139B"/>
    <w:rsid w:val="000C0674"/>
    <w:rsid w:val="000C17AA"/>
    <w:rsid w:val="000F3A93"/>
    <w:rsid w:val="00101C9F"/>
    <w:rsid w:val="0010383B"/>
    <w:rsid w:val="00105EC6"/>
    <w:rsid w:val="00111269"/>
    <w:rsid w:val="00120ECE"/>
    <w:rsid w:val="00127CD7"/>
    <w:rsid w:val="00140E44"/>
    <w:rsid w:val="0015484C"/>
    <w:rsid w:val="00155FE2"/>
    <w:rsid w:val="0015703C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5B5"/>
    <w:rsid w:val="00206DA2"/>
    <w:rsid w:val="002078B1"/>
    <w:rsid w:val="002102E6"/>
    <w:rsid w:val="00225FB7"/>
    <w:rsid w:val="00230C6F"/>
    <w:rsid w:val="00234321"/>
    <w:rsid w:val="00234590"/>
    <w:rsid w:val="002423E1"/>
    <w:rsid w:val="00242938"/>
    <w:rsid w:val="0024530F"/>
    <w:rsid w:val="00253174"/>
    <w:rsid w:val="0025317E"/>
    <w:rsid w:val="00260C5B"/>
    <w:rsid w:val="00263954"/>
    <w:rsid w:val="002760A0"/>
    <w:rsid w:val="00287CFA"/>
    <w:rsid w:val="002B134D"/>
    <w:rsid w:val="002C40CC"/>
    <w:rsid w:val="00300B22"/>
    <w:rsid w:val="003141B0"/>
    <w:rsid w:val="00323990"/>
    <w:rsid w:val="00341CD4"/>
    <w:rsid w:val="00345758"/>
    <w:rsid w:val="00374C76"/>
    <w:rsid w:val="00377635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9074A"/>
    <w:rsid w:val="004A278A"/>
    <w:rsid w:val="004B5990"/>
    <w:rsid w:val="004D6DE7"/>
    <w:rsid w:val="00510D67"/>
    <w:rsid w:val="00512C93"/>
    <w:rsid w:val="005312E4"/>
    <w:rsid w:val="00531B42"/>
    <w:rsid w:val="005431DB"/>
    <w:rsid w:val="00544287"/>
    <w:rsid w:val="0055727B"/>
    <w:rsid w:val="005819BF"/>
    <w:rsid w:val="00597263"/>
    <w:rsid w:val="005A1962"/>
    <w:rsid w:val="005D1E4C"/>
    <w:rsid w:val="005D1F6C"/>
    <w:rsid w:val="005D26D5"/>
    <w:rsid w:val="005D2C36"/>
    <w:rsid w:val="005D3F2A"/>
    <w:rsid w:val="005D474D"/>
    <w:rsid w:val="005D5805"/>
    <w:rsid w:val="005E562F"/>
    <w:rsid w:val="005F3DAB"/>
    <w:rsid w:val="00626070"/>
    <w:rsid w:val="0064649E"/>
    <w:rsid w:val="00655A29"/>
    <w:rsid w:val="006672E0"/>
    <w:rsid w:val="006714BD"/>
    <w:rsid w:val="006759F0"/>
    <w:rsid w:val="0068290A"/>
    <w:rsid w:val="00686D24"/>
    <w:rsid w:val="00691699"/>
    <w:rsid w:val="006A02C5"/>
    <w:rsid w:val="006A4148"/>
    <w:rsid w:val="006D0D1C"/>
    <w:rsid w:val="006D33B2"/>
    <w:rsid w:val="006D46D6"/>
    <w:rsid w:val="0070209C"/>
    <w:rsid w:val="00713279"/>
    <w:rsid w:val="00715ADB"/>
    <w:rsid w:val="00726E39"/>
    <w:rsid w:val="00734CEC"/>
    <w:rsid w:val="00737BA4"/>
    <w:rsid w:val="0074365A"/>
    <w:rsid w:val="00767AA9"/>
    <w:rsid w:val="007B45E6"/>
    <w:rsid w:val="007C2E2D"/>
    <w:rsid w:val="007C2E39"/>
    <w:rsid w:val="007C39E6"/>
    <w:rsid w:val="007D3869"/>
    <w:rsid w:val="007E7144"/>
    <w:rsid w:val="00823A89"/>
    <w:rsid w:val="00825EB5"/>
    <w:rsid w:val="008313A5"/>
    <w:rsid w:val="008333F6"/>
    <w:rsid w:val="008467C3"/>
    <w:rsid w:val="00846B3E"/>
    <w:rsid w:val="00865D18"/>
    <w:rsid w:val="00866277"/>
    <w:rsid w:val="008721E5"/>
    <w:rsid w:val="00875F22"/>
    <w:rsid w:val="008778F8"/>
    <w:rsid w:val="00885BB0"/>
    <w:rsid w:val="008911A5"/>
    <w:rsid w:val="008A230B"/>
    <w:rsid w:val="008B2206"/>
    <w:rsid w:val="008B4D3F"/>
    <w:rsid w:val="008C1827"/>
    <w:rsid w:val="008D4E49"/>
    <w:rsid w:val="008F59CF"/>
    <w:rsid w:val="0092216D"/>
    <w:rsid w:val="009238AD"/>
    <w:rsid w:val="00925150"/>
    <w:rsid w:val="00925CFC"/>
    <w:rsid w:val="00937845"/>
    <w:rsid w:val="009420C5"/>
    <w:rsid w:val="00944806"/>
    <w:rsid w:val="00945A42"/>
    <w:rsid w:val="0094616D"/>
    <w:rsid w:val="00956645"/>
    <w:rsid w:val="00961A53"/>
    <w:rsid w:val="00963972"/>
    <w:rsid w:val="00965828"/>
    <w:rsid w:val="00966816"/>
    <w:rsid w:val="0097199A"/>
    <w:rsid w:val="009762CC"/>
    <w:rsid w:val="0098106F"/>
    <w:rsid w:val="009836FD"/>
    <w:rsid w:val="0098639D"/>
    <w:rsid w:val="009B75F8"/>
    <w:rsid w:val="009C209C"/>
    <w:rsid w:val="009F5F73"/>
    <w:rsid w:val="00A10692"/>
    <w:rsid w:val="00A1076F"/>
    <w:rsid w:val="00A224DE"/>
    <w:rsid w:val="00A348AB"/>
    <w:rsid w:val="00A40747"/>
    <w:rsid w:val="00A8328A"/>
    <w:rsid w:val="00A84842"/>
    <w:rsid w:val="00AC3927"/>
    <w:rsid w:val="00AC5876"/>
    <w:rsid w:val="00AC6C2D"/>
    <w:rsid w:val="00B05221"/>
    <w:rsid w:val="00B134BC"/>
    <w:rsid w:val="00B24EA7"/>
    <w:rsid w:val="00B42F57"/>
    <w:rsid w:val="00B43A7B"/>
    <w:rsid w:val="00B52962"/>
    <w:rsid w:val="00B52EA3"/>
    <w:rsid w:val="00B67D52"/>
    <w:rsid w:val="00B8263F"/>
    <w:rsid w:val="00BB7418"/>
    <w:rsid w:val="00BC7894"/>
    <w:rsid w:val="00BE5CDE"/>
    <w:rsid w:val="00BF174B"/>
    <w:rsid w:val="00C077C2"/>
    <w:rsid w:val="00C16A8B"/>
    <w:rsid w:val="00C25517"/>
    <w:rsid w:val="00C67157"/>
    <w:rsid w:val="00C82119"/>
    <w:rsid w:val="00C83507"/>
    <w:rsid w:val="00C956F0"/>
    <w:rsid w:val="00CB5790"/>
    <w:rsid w:val="00CB77E5"/>
    <w:rsid w:val="00CD68A6"/>
    <w:rsid w:val="00CD6C40"/>
    <w:rsid w:val="00CF11CB"/>
    <w:rsid w:val="00CF1C0A"/>
    <w:rsid w:val="00CF2B1E"/>
    <w:rsid w:val="00D16BB6"/>
    <w:rsid w:val="00D35690"/>
    <w:rsid w:val="00D44506"/>
    <w:rsid w:val="00D65D7E"/>
    <w:rsid w:val="00D86326"/>
    <w:rsid w:val="00DC24AB"/>
    <w:rsid w:val="00E27FB5"/>
    <w:rsid w:val="00E303F1"/>
    <w:rsid w:val="00E43499"/>
    <w:rsid w:val="00E54B83"/>
    <w:rsid w:val="00E555DC"/>
    <w:rsid w:val="00E64539"/>
    <w:rsid w:val="00E67616"/>
    <w:rsid w:val="00E71700"/>
    <w:rsid w:val="00E74511"/>
    <w:rsid w:val="00E94E5B"/>
    <w:rsid w:val="00EC016A"/>
    <w:rsid w:val="00ED61DE"/>
    <w:rsid w:val="00F0594E"/>
    <w:rsid w:val="00F33236"/>
    <w:rsid w:val="00F42AED"/>
    <w:rsid w:val="00F5694A"/>
    <w:rsid w:val="00F56C68"/>
    <w:rsid w:val="00F65C31"/>
    <w:rsid w:val="00F70A78"/>
    <w:rsid w:val="00F74746"/>
    <w:rsid w:val="00F7606F"/>
    <w:rsid w:val="00F772CA"/>
    <w:rsid w:val="00F87917"/>
    <w:rsid w:val="00FA5F60"/>
    <w:rsid w:val="00FC0535"/>
    <w:rsid w:val="00FC3E1B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3DF9-0216-4DA4-BABB-0FA19F1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23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48</cp:revision>
  <cp:lastPrinted>2018-06-22T05:59:00Z</cp:lastPrinted>
  <dcterms:created xsi:type="dcterms:W3CDTF">2017-11-13T11:27:00Z</dcterms:created>
  <dcterms:modified xsi:type="dcterms:W3CDTF">2018-06-22T06:07:00Z</dcterms:modified>
</cp:coreProperties>
</file>