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1E0" w:firstRow="1" w:lastRow="1" w:firstColumn="1" w:lastColumn="1" w:noHBand="0" w:noVBand="0"/>
      </w:tblPr>
      <w:tblGrid>
        <w:gridCol w:w="4989"/>
        <w:gridCol w:w="4650"/>
      </w:tblGrid>
      <w:tr w:rsidR="00DE252C" w:rsidRPr="00FB4203" w:rsidTr="00DE252C">
        <w:trPr>
          <w:trHeight w:val="564"/>
        </w:trPr>
        <w:tc>
          <w:tcPr>
            <w:tcW w:w="4989" w:type="dxa"/>
            <w:vMerge w:val="restart"/>
            <w:vAlign w:val="bottom"/>
          </w:tcPr>
          <w:p w:rsidR="00DE252C" w:rsidRPr="00020239" w:rsidRDefault="00DE252C" w:rsidP="00DE252C">
            <w:pPr>
              <w:ind w:left="72"/>
              <w:rPr>
                <w:b/>
              </w:rPr>
            </w:pPr>
            <w:r w:rsidRPr="00E54DB9">
              <w:rPr>
                <w:b/>
              </w:rPr>
              <w:t xml:space="preserve">№ </w:t>
            </w:r>
            <w:r w:rsidR="001449B6">
              <w:rPr>
                <w:b/>
              </w:rPr>
              <w:t>4</w:t>
            </w:r>
          </w:p>
        </w:tc>
        <w:tc>
          <w:tcPr>
            <w:tcW w:w="4650" w:type="dxa"/>
            <w:vAlign w:val="bottom"/>
          </w:tcPr>
          <w:p w:rsidR="00DE252C" w:rsidRPr="00FB4203" w:rsidRDefault="00DE252C" w:rsidP="00DE252C">
            <w:pPr>
              <w:ind w:left="72"/>
              <w:jc w:val="right"/>
              <w:rPr>
                <w:b/>
              </w:rPr>
            </w:pPr>
            <w:r w:rsidRPr="003B456E">
              <w:rPr>
                <w:b/>
                <w:sz w:val="28"/>
                <w:szCs w:val="28"/>
              </w:rPr>
              <w:t>Утверждаю</w:t>
            </w:r>
            <w:r>
              <w:rPr>
                <w:b/>
              </w:rPr>
              <w:t>:</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DE252C" w:rsidRDefault="001449B6" w:rsidP="001449B6">
            <w:pPr>
              <w:ind w:left="72"/>
              <w:jc w:val="right"/>
              <w:rPr>
                <w:b/>
              </w:rPr>
            </w:pPr>
            <w:r>
              <w:rPr>
                <w:b/>
              </w:rPr>
              <w:t>Г</w:t>
            </w:r>
            <w:r w:rsidR="00DE252C">
              <w:rPr>
                <w:b/>
              </w:rPr>
              <w:t>лав</w:t>
            </w:r>
            <w:r>
              <w:rPr>
                <w:b/>
              </w:rPr>
              <w:t>а</w:t>
            </w:r>
            <w:r w:rsidR="00DE252C">
              <w:rPr>
                <w:b/>
              </w:rPr>
              <w:t xml:space="preserve"> городского поселения Андра    </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DE252C" w:rsidRDefault="00DE252C" w:rsidP="001449B6">
            <w:pPr>
              <w:ind w:left="72"/>
              <w:jc w:val="right"/>
              <w:rPr>
                <w:b/>
              </w:rPr>
            </w:pPr>
            <w:r w:rsidRPr="005C06BB">
              <w:rPr>
                <w:b/>
              </w:rPr>
              <w:t>___________________</w:t>
            </w:r>
            <w:r>
              <w:rPr>
                <w:b/>
              </w:rPr>
              <w:t xml:space="preserve"> </w:t>
            </w:r>
            <w:r w:rsidR="001449B6">
              <w:rPr>
                <w:b/>
              </w:rPr>
              <w:t>Н.</w:t>
            </w:r>
            <w:r w:rsidR="00216EBF">
              <w:rPr>
                <w:b/>
              </w:rPr>
              <w:t xml:space="preserve"> </w:t>
            </w:r>
            <w:r w:rsidR="001449B6">
              <w:rPr>
                <w:b/>
              </w:rPr>
              <w:t>В. Жук</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3B456E" w:rsidRDefault="00DE252C" w:rsidP="001449B6">
            <w:pPr>
              <w:ind w:left="72"/>
              <w:jc w:val="right"/>
              <w:rPr>
                <w:b/>
                <w:sz w:val="28"/>
                <w:szCs w:val="28"/>
              </w:rPr>
            </w:pPr>
            <w:r>
              <w:rPr>
                <w:b/>
              </w:rPr>
              <w:t xml:space="preserve">      «</w:t>
            </w:r>
            <w:r w:rsidR="001449B6">
              <w:rPr>
                <w:b/>
              </w:rPr>
              <w:t>14</w:t>
            </w:r>
            <w:r w:rsidRPr="005C06BB">
              <w:rPr>
                <w:b/>
              </w:rPr>
              <w:t>»</w:t>
            </w:r>
            <w:r>
              <w:rPr>
                <w:b/>
              </w:rPr>
              <w:t xml:space="preserve"> </w:t>
            </w:r>
            <w:r w:rsidR="001449B6">
              <w:rPr>
                <w:b/>
              </w:rPr>
              <w:t>января</w:t>
            </w:r>
            <w:r>
              <w:rPr>
                <w:b/>
              </w:rPr>
              <w:t xml:space="preserve"> </w:t>
            </w:r>
            <w:r w:rsidRPr="005C06BB">
              <w:rPr>
                <w:b/>
              </w:rPr>
              <w:t>201</w:t>
            </w:r>
            <w:r w:rsidR="001449B6">
              <w:rPr>
                <w:b/>
              </w:rPr>
              <w:t>9</w:t>
            </w:r>
            <w:r w:rsidRPr="005C06BB">
              <w:rPr>
                <w:b/>
              </w:rPr>
              <w:t xml:space="preserve"> года</w:t>
            </w:r>
          </w:p>
        </w:tc>
      </w:tr>
    </w:tbl>
    <w:p w:rsidR="00B9632D" w:rsidRPr="00E54DB9" w:rsidRDefault="00B9632D" w:rsidP="00B9632D">
      <w:pPr>
        <w:ind w:left="4248"/>
        <w:jc w:val="right"/>
        <w:rPr>
          <w:b/>
        </w:rPr>
      </w:pPr>
    </w:p>
    <w:p w:rsidR="00B9632D" w:rsidRDefault="00B9632D" w:rsidP="00B9632D">
      <w:pPr>
        <w:jc w:val="both"/>
        <w:rPr>
          <w:b/>
        </w:rPr>
      </w:pPr>
    </w:p>
    <w:p w:rsidR="00B9632D" w:rsidRDefault="00B9632D" w:rsidP="00B9632D">
      <w:pPr>
        <w:jc w:val="both"/>
        <w:rPr>
          <w:b/>
        </w:rPr>
      </w:pPr>
      <w:r w:rsidRPr="00E54DB9">
        <w:rPr>
          <w:b/>
        </w:rPr>
        <w:tab/>
      </w:r>
      <w:r w:rsidRPr="00E54DB9">
        <w:rPr>
          <w:b/>
        </w:rPr>
        <w:tab/>
      </w:r>
      <w:r w:rsidRPr="00E54DB9">
        <w:rPr>
          <w:b/>
        </w:rPr>
        <w:tab/>
      </w:r>
      <w:r w:rsidRPr="00E54DB9">
        <w:rPr>
          <w:b/>
        </w:rPr>
        <w:tab/>
      </w:r>
      <w:r>
        <w:rPr>
          <w:b/>
        </w:rPr>
        <w:t xml:space="preserve">                          </w:t>
      </w:r>
      <w:r w:rsidRPr="00E54DB9">
        <w:rPr>
          <w:b/>
        </w:rPr>
        <w:tab/>
      </w:r>
      <w:r w:rsidRPr="00E54DB9">
        <w:rPr>
          <w:b/>
        </w:rPr>
        <w:tab/>
      </w:r>
    </w:p>
    <w:p w:rsidR="00DE252C" w:rsidRPr="00E54DB9" w:rsidRDefault="00DE252C" w:rsidP="00B9632D">
      <w:pPr>
        <w:jc w:val="both"/>
        <w:rPr>
          <w:b/>
        </w:rPr>
      </w:pPr>
    </w:p>
    <w:p w:rsidR="00B9632D" w:rsidRPr="00E54DB9" w:rsidRDefault="00B9632D" w:rsidP="00B9632D">
      <w:pPr>
        <w:jc w:val="center"/>
      </w:pPr>
    </w:p>
    <w:p w:rsidR="00B9632D" w:rsidRPr="00E54DB9" w:rsidRDefault="00B9632D" w:rsidP="00B9632D">
      <w:pPr>
        <w:jc w:val="center"/>
      </w:pPr>
    </w:p>
    <w:p w:rsidR="00081BFC" w:rsidRPr="00E54DB9" w:rsidRDefault="00081BFC"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Default="00B9632D" w:rsidP="00B9632D">
      <w:pPr>
        <w:jc w:val="center"/>
        <w:rPr>
          <w:b/>
        </w:rPr>
      </w:pPr>
      <w:r w:rsidRPr="00E54DB9">
        <w:rPr>
          <w:b/>
        </w:rPr>
        <w:t>КОНКУРСНАЯ ДОКУМЕНТАЦИЯ</w:t>
      </w:r>
    </w:p>
    <w:p w:rsidR="00332B78" w:rsidRDefault="00332B78" w:rsidP="00081BFC">
      <w:pPr>
        <w:spacing w:after="120"/>
        <w:jc w:val="center"/>
        <w:rPr>
          <w:b/>
        </w:rPr>
      </w:pPr>
      <w:r>
        <w:rPr>
          <w:b/>
        </w:rPr>
        <w:t>ПО ПРОВЕДЕНИЮ ОТКРЫТОГО КОНКУРСА:</w:t>
      </w:r>
    </w:p>
    <w:p w:rsidR="00B9632D" w:rsidRPr="00E54DB9" w:rsidRDefault="00332B78" w:rsidP="00332B78">
      <w:pPr>
        <w:jc w:val="center"/>
        <w:rPr>
          <w:b/>
        </w:rPr>
      </w:pPr>
      <w:r>
        <w:rPr>
          <w:b/>
        </w:rPr>
        <w:t>«Отбор</w:t>
      </w:r>
      <w:r w:rsidR="00B9632D" w:rsidRPr="00E54DB9">
        <w:rPr>
          <w:b/>
        </w:rPr>
        <w:t xml:space="preserve"> управляющих организаций для упр</w:t>
      </w:r>
      <w:r w:rsidR="00B9632D">
        <w:rPr>
          <w:b/>
        </w:rPr>
        <w:t>авления многоквартирным</w:t>
      </w:r>
      <w:r w:rsidR="00216EBF">
        <w:rPr>
          <w:b/>
        </w:rPr>
        <w:t>и</w:t>
      </w:r>
      <w:r w:rsidR="00B9632D">
        <w:rPr>
          <w:b/>
        </w:rPr>
        <w:t xml:space="preserve"> дом</w:t>
      </w:r>
      <w:r w:rsidR="00216EBF">
        <w:rPr>
          <w:b/>
        </w:rPr>
        <w:t>а</w:t>
      </w:r>
      <w:r w:rsidR="00077B04">
        <w:rPr>
          <w:b/>
        </w:rPr>
        <w:t>м</w:t>
      </w:r>
      <w:r w:rsidR="00216EBF">
        <w:rPr>
          <w:b/>
        </w:rPr>
        <w:t>и</w:t>
      </w:r>
      <w:r w:rsidR="00077B04">
        <w:rPr>
          <w:b/>
        </w:rPr>
        <w:t>,</w:t>
      </w:r>
      <w:r w:rsidR="00081BFC" w:rsidRPr="00081BFC">
        <w:rPr>
          <w:b/>
        </w:rPr>
        <w:t xml:space="preserve"> собственниками помещений в котор</w:t>
      </w:r>
      <w:r w:rsidR="00216EBF">
        <w:rPr>
          <w:b/>
        </w:rPr>
        <w:t>ых</w:t>
      </w:r>
      <w:r w:rsidR="00081BFC" w:rsidRPr="00081BFC">
        <w:rPr>
          <w:b/>
        </w:rPr>
        <w:t xml:space="preserve"> не выбран способ управления»</w:t>
      </w:r>
    </w:p>
    <w:p w:rsidR="00B9632D" w:rsidRPr="00E54DB9" w:rsidRDefault="00B9632D" w:rsidP="00B9632D">
      <w:pPr>
        <w:jc w:val="center"/>
      </w:pPr>
    </w:p>
    <w:p w:rsidR="00B9632D" w:rsidRPr="00E54DB9" w:rsidRDefault="00B9632D" w:rsidP="00B9632D">
      <w:pPr>
        <w:jc w:val="center"/>
      </w:pPr>
    </w:p>
    <w:p w:rsidR="00B9632D" w:rsidRPr="00E54DB9" w:rsidRDefault="00B9632D"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216EBF" w:rsidRDefault="00216EBF" w:rsidP="00B9632D">
      <w:pPr>
        <w:jc w:val="center"/>
        <w:rPr>
          <w:b/>
        </w:rPr>
      </w:pPr>
    </w:p>
    <w:p w:rsidR="00216EBF" w:rsidRDefault="00216EBF" w:rsidP="00B9632D">
      <w:pPr>
        <w:jc w:val="center"/>
        <w:rPr>
          <w:b/>
        </w:rPr>
      </w:pPr>
    </w:p>
    <w:p w:rsidR="00216EBF" w:rsidRDefault="00216EBF"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Pr="00E54DB9" w:rsidRDefault="00B9632D" w:rsidP="00B9632D">
      <w:pPr>
        <w:jc w:val="center"/>
        <w:rPr>
          <w:b/>
        </w:rPr>
      </w:pPr>
      <w:r>
        <w:rPr>
          <w:b/>
        </w:rPr>
        <w:t>гп. Андра</w:t>
      </w:r>
      <w:r w:rsidRPr="00E54DB9">
        <w:rPr>
          <w:b/>
        </w:rPr>
        <w:t xml:space="preserve"> 20</w:t>
      </w:r>
      <w:r>
        <w:rPr>
          <w:b/>
        </w:rPr>
        <w:t>1</w:t>
      </w:r>
      <w:r w:rsidR="001449B6">
        <w:rPr>
          <w:b/>
        </w:rPr>
        <w:t>9</w:t>
      </w:r>
      <w:r w:rsidRPr="00E54DB9">
        <w:rPr>
          <w:b/>
        </w:rPr>
        <w:t xml:space="preserve"> год</w:t>
      </w:r>
    </w:p>
    <w:p w:rsidR="00B9632D" w:rsidRPr="006A0734" w:rsidRDefault="00B9632D" w:rsidP="00B9632D">
      <w:pPr>
        <w:jc w:val="center"/>
        <w:rPr>
          <w:b/>
        </w:rPr>
      </w:pPr>
      <w:r w:rsidRPr="00E54DB9">
        <w:rPr>
          <w:b/>
        </w:rPr>
        <w:br w:type="page"/>
      </w:r>
      <w:r w:rsidRPr="006A0734">
        <w:rPr>
          <w:b/>
        </w:rPr>
        <w:lastRenderedPageBreak/>
        <w:t>СОДЕРЖАНИЕ</w:t>
      </w:r>
    </w:p>
    <w:p w:rsidR="00B9632D" w:rsidRPr="006A0734" w:rsidRDefault="00B9632D" w:rsidP="00B9632D">
      <w:pPr>
        <w:jc w:val="both"/>
      </w:pPr>
    </w:p>
    <w:p w:rsidR="00B9632D" w:rsidRPr="006A0734" w:rsidRDefault="00B9632D" w:rsidP="00B9632D">
      <w:pPr>
        <w:pStyle w:val="11"/>
      </w:pPr>
      <w:r w:rsidRPr="006A0734">
        <w:fldChar w:fldCharType="begin"/>
      </w:r>
      <w:r w:rsidRPr="006A0734">
        <w:instrText xml:space="preserve"> TOC \o "1-3" \h \z \u </w:instrText>
      </w:r>
      <w:r w:rsidRPr="006A0734">
        <w:fldChar w:fldCharType="separate"/>
      </w:r>
      <w:hyperlink w:anchor="_Toc189978040" w:history="1">
        <w:r w:rsidRPr="006A0734">
          <w:rPr>
            <w:rStyle w:val="afc"/>
          </w:rPr>
          <w:t>ЧАСТЬ I. Общие условия проведения конкурса</w:t>
        </w:r>
        <w:r w:rsidRPr="006A0734">
          <w:rPr>
            <w:webHidden/>
          </w:rPr>
          <w:tab/>
        </w:r>
        <w:r w:rsidRPr="006A0734">
          <w:rPr>
            <w:webHidden/>
          </w:rPr>
          <w:fldChar w:fldCharType="begin"/>
        </w:r>
        <w:r w:rsidRPr="006A0734">
          <w:rPr>
            <w:webHidden/>
          </w:rPr>
          <w:instrText xml:space="preserve"> PAGEREF _Toc189978040 \h </w:instrText>
        </w:r>
        <w:r w:rsidRPr="006A0734">
          <w:rPr>
            <w:webHidden/>
          </w:rPr>
        </w:r>
        <w:r w:rsidRPr="006A0734">
          <w:rPr>
            <w:webHidden/>
          </w:rPr>
          <w:fldChar w:fldCharType="separate"/>
        </w:r>
        <w:r w:rsidR="00BF4116">
          <w:rPr>
            <w:webHidden/>
          </w:rPr>
          <w:t>3</w:t>
        </w:r>
        <w:r w:rsidRPr="006A0734">
          <w:rPr>
            <w:webHidden/>
          </w:rPr>
          <w:fldChar w:fldCharType="end"/>
        </w:r>
      </w:hyperlink>
    </w:p>
    <w:p w:rsidR="00B9632D" w:rsidRPr="006A0734" w:rsidRDefault="00CE3D3D" w:rsidP="00B9632D">
      <w:pPr>
        <w:pStyle w:val="11"/>
      </w:pPr>
      <w:hyperlink w:anchor="_Toc189978041" w:history="1">
        <w:r w:rsidR="00B9632D" w:rsidRPr="006A0734">
          <w:rPr>
            <w:rStyle w:val="afc"/>
          </w:rPr>
          <w:t>1. Общие положения</w:t>
        </w:r>
        <w:r w:rsidR="00B9632D" w:rsidRPr="006A0734">
          <w:rPr>
            <w:webHidden/>
          </w:rPr>
          <w:tab/>
        </w:r>
        <w:r w:rsidR="00B9632D" w:rsidRPr="006A0734">
          <w:rPr>
            <w:webHidden/>
          </w:rPr>
          <w:fldChar w:fldCharType="begin"/>
        </w:r>
        <w:r w:rsidR="00B9632D" w:rsidRPr="006A0734">
          <w:rPr>
            <w:webHidden/>
          </w:rPr>
          <w:instrText xml:space="preserve"> PAGEREF _Toc189978041 \h </w:instrText>
        </w:r>
        <w:r w:rsidR="00B9632D" w:rsidRPr="006A0734">
          <w:rPr>
            <w:webHidden/>
          </w:rPr>
        </w:r>
        <w:r w:rsidR="00B9632D" w:rsidRPr="006A0734">
          <w:rPr>
            <w:webHidden/>
          </w:rPr>
          <w:fldChar w:fldCharType="separate"/>
        </w:r>
        <w:r w:rsidR="00BF4116">
          <w:rPr>
            <w:webHidden/>
          </w:rPr>
          <w:t>3</w:t>
        </w:r>
        <w:r w:rsidR="00B9632D" w:rsidRPr="006A0734">
          <w:rPr>
            <w:webHidden/>
          </w:rPr>
          <w:fldChar w:fldCharType="end"/>
        </w:r>
      </w:hyperlink>
    </w:p>
    <w:p w:rsidR="00B9632D" w:rsidRPr="006A0734" w:rsidRDefault="00CE3D3D" w:rsidP="00B9632D">
      <w:pPr>
        <w:pStyle w:val="11"/>
      </w:pPr>
      <w:hyperlink w:anchor="_Toc189978042" w:history="1">
        <w:r w:rsidR="00B9632D" w:rsidRPr="006A0734">
          <w:rPr>
            <w:rStyle w:val="afc"/>
          </w:rPr>
          <w:t>2. Требования к участникам конкурса</w:t>
        </w:r>
        <w:r w:rsidR="00B9632D" w:rsidRPr="006A0734">
          <w:rPr>
            <w:webHidden/>
          </w:rPr>
          <w:tab/>
        </w:r>
        <w:r w:rsidR="00B9632D" w:rsidRPr="006A0734">
          <w:rPr>
            <w:webHidden/>
          </w:rPr>
          <w:fldChar w:fldCharType="begin"/>
        </w:r>
        <w:r w:rsidR="00B9632D" w:rsidRPr="006A0734">
          <w:rPr>
            <w:webHidden/>
          </w:rPr>
          <w:instrText xml:space="preserve"> PAGEREF _Toc189978042 \h </w:instrText>
        </w:r>
        <w:r w:rsidR="00B9632D" w:rsidRPr="006A0734">
          <w:rPr>
            <w:webHidden/>
          </w:rPr>
        </w:r>
        <w:r w:rsidR="00B9632D" w:rsidRPr="006A0734">
          <w:rPr>
            <w:webHidden/>
          </w:rPr>
          <w:fldChar w:fldCharType="separate"/>
        </w:r>
        <w:r w:rsidR="00BF4116">
          <w:rPr>
            <w:webHidden/>
          </w:rPr>
          <w:t>7</w:t>
        </w:r>
        <w:r w:rsidR="00B9632D" w:rsidRPr="006A0734">
          <w:rPr>
            <w:webHidden/>
          </w:rPr>
          <w:fldChar w:fldCharType="end"/>
        </w:r>
      </w:hyperlink>
    </w:p>
    <w:p w:rsidR="00B9632D" w:rsidRPr="006A0734" w:rsidRDefault="00CE3D3D" w:rsidP="00B9632D">
      <w:pPr>
        <w:pStyle w:val="11"/>
      </w:pPr>
      <w:hyperlink w:anchor="_Toc189978043" w:history="1">
        <w:r w:rsidR="00B9632D" w:rsidRPr="006A0734">
          <w:rPr>
            <w:rStyle w:val="afc"/>
          </w:rPr>
          <w:t>3. Разъяснение положений конкурсной документации</w:t>
        </w:r>
        <w:r w:rsidR="00B9632D" w:rsidRPr="006A0734">
          <w:rPr>
            <w:webHidden/>
          </w:rPr>
          <w:tab/>
        </w:r>
        <w:r w:rsidR="00B9632D" w:rsidRPr="006A0734">
          <w:rPr>
            <w:webHidden/>
          </w:rPr>
          <w:fldChar w:fldCharType="begin"/>
        </w:r>
        <w:r w:rsidR="00B9632D" w:rsidRPr="006A0734">
          <w:rPr>
            <w:webHidden/>
          </w:rPr>
          <w:instrText xml:space="preserve"> PAGEREF _Toc189978043 \h </w:instrText>
        </w:r>
        <w:r w:rsidR="00B9632D" w:rsidRPr="006A0734">
          <w:rPr>
            <w:webHidden/>
          </w:rPr>
        </w:r>
        <w:r w:rsidR="00B9632D" w:rsidRPr="006A0734">
          <w:rPr>
            <w:webHidden/>
          </w:rPr>
          <w:fldChar w:fldCharType="separate"/>
        </w:r>
        <w:r w:rsidR="00BF4116">
          <w:rPr>
            <w:webHidden/>
          </w:rPr>
          <w:t>8</w:t>
        </w:r>
        <w:r w:rsidR="00B9632D" w:rsidRPr="006A0734">
          <w:rPr>
            <w:webHidden/>
          </w:rPr>
          <w:fldChar w:fldCharType="end"/>
        </w:r>
      </w:hyperlink>
    </w:p>
    <w:p w:rsidR="00B9632D" w:rsidRPr="006A0734" w:rsidRDefault="00CE3D3D" w:rsidP="00B9632D">
      <w:pPr>
        <w:pStyle w:val="11"/>
      </w:pPr>
      <w:hyperlink w:anchor="_Toc189978044" w:history="1">
        <w:r w:rsidR="00B9632D" w:rsidRPr="006A0734">
          <w:rPr>
            <w:rStyle w:val="afc"/>
          </w:rPr>
          <w:t>4. Внесение изменений в конкурсную документацию</w:t>
        </w:r>
        <w:r w:rsidR="00B9632D" w:rsidRPr="006A0734">
          <w:rPr>
            <w:webHidden/>
          </w:rPr>
          <w:tab/>
        </w:r>
        <w:r w:rsidR="00B9632D" w:rsidRPr="006A0734">
          <w:rPr>
            <w:webHidden/>
          </w:rPr>
          <w:fldChar w:fldCharType="begin"/>
        </w:r>
        <w:r w:rsidR="00B9632D" w:rsidRPr="006A0734">
          <w:rPr>
            <w:webHidden/>
          </w:rPr>
          <w:instrText xml:space="preserve"> PAGEREF _Toc189978044 \h </w:instrText>
        </w:r>
        <w:r w:rsidR="00B9632D" w:rsidRPr="006A0734">
          <w:rPr>
            <w:webHidden/>
          </w:rPr>
        </w:r>
        <w:r w:rsidR="00B9632D" w:rsidRPr="006A0734">
          <w:rPr>
            <w:webHidden/>
          </w:rPr>
          <w:fldChar w:fldCharType="separate"/>
        </w:r>
        <w:r w:rsidR="00BF4116">
          <w:rPr>
            <w:webHidden/>
          </w:rPr>
          <w:t>8</w:t>
        </w:r>
        <w:r w:rsidR="00B9632D" w:rsidRPr="006A0734">
          <w:rPr>
            <w:webHidden/>
          </w:rPr>
          <w:fldChar w:fldCharType="end"/>
        </w:r>
      </w:hyperlink>
    </w:p>
    <w:p w:rsidR="00B9632D" w:rsidRPr="006A0734" w:rsidRDefault="00CE3D3D" w:rsidP="00B9632D">
      <w:pPr>
        <w:pStyle w:val="11"/>
      </w:pPr>
      <w:hyperlink w:anchor="_Toc189978045" w:history="1">
        <w:r w:rsidR="00B9632D" w:rsidRPr="006A0734">
          <w:rPr>
            <w:rStyle w:val="afc"/>
          </w:rPr>
          <w:t>5. Отказ от проведения конкурса</w:t>
        </w:r>
        <w:r w:rsidR="00B9632D" w:rsidRPr="006A0734">
          <w:rPr>
            <w:webHidden/>
          </w:rPr>
          <w:tab/>
        </w:r>
        <w:r w:rsidR="00B9632D" w:rsidRPr="006A0734">
          <w:rPr>
            <w:webHidden/>
          </w:rPr>
          <w:fldChar w:fldCharType="begin"/>
        </w:r>
        <w:r w:rsidR="00B9632D" w:rsidRPr="006A0734">
          <w:rPr>
            <w:webHidden/>
          </w:rPr>
          <w:instrText xml:space="preserve"> PAGEREF _Toc189978045 \h </w:instrText>
        </w:r>
        <w:r w:rsidR="00B9632D" w:rsidRPr="006A0734">
          <w:rPr>
            <w:webHidden/>
          </w:rPr>
        </w:r>
        <w:r w:rsidR="00B9632D" w:rsidRPr="006A0734">
          <w:rPr>
            <w:webHidden/>
          </w:rPr>
          <w:fldChar w:fldCharType="separate"/>
        </w:r>
        <w:r w:rsidR="00BF4116">
          <w:rPr>
            <w:webHidden/>
          </w:rPr>
          <w:t>8</w:t>
        </w:r>
        <w:r w:rsidR="00B9632D" w:rsidRPr="006A0734">
          <w:rPr>
            <w:webHidden/>
          </w:rPr>
          <w:fldChar w:fldCharType="end"/>
        </w:r>
      </w:hyperlink>
    </w:p>
    <w:p w:rsidR="00B9632D" w:rsidRPr="006A0734" w:rsidRDefault="00CE3D3D" w:rsidP="00B9632D">
      <w:pPr>
        <w:pStyle w:val="11"/>
      </w:pPr>
      <w:hyperlink w:anchor="_Toc189978046" w:history="1">
        <w:r w:rsidR="00B9632D" w:rsidRPr="006A0734">
          <w:rPr>
            <w:rStyle w:val="afc"/>
          </w:rPr>
          <w:t>6. Форма заявки на участие в конкурсе и инструкция по ее заполнению</w:t>
        </w:r>
        <w:r w:rsidR="00B9632D" w:rsidRPr="006A0734">
          <w:rPr>
            <w:webHidden/>
          </w:rPr>
          <w:tab/>
        </w:r>
      </w:hyperlink>
      <w:r w:rsidR="00B908F0" w:rsidRPr="006A0734">
        <w:t>9</w:t>
      </w:r>
    </w:p>
    <w:p w:rsidR="00B9632D" w:rsidRPr="006A0734" w:rsidRDefault="00CE3D3D" w:rsidP="00B9632D">
      <w:pPr>
        <w:pStyle w:val="11"/>
      </w:pPr>
      <w:hyperlink w:anchor="_Toc189978047" w:history="1">
        <w:r w:rsidR="00B9632D" w:rsidRPr="006A0734">
          <w:rPr>
            <w:rStyle w:val="afc"/>
          </w:rPr>
          <w:t>7. Порядок подачи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_Toc189978047 \h </w:instrText>
        </w:r>
        <w:r w:rsidR="00B9632D" w:rsidRPr="006A0734">
          <w:rPr>
            <w:webHidden/>
          </w:rPr>
        </w:r>
        <w:r w:rsidR="00B9632D" w:rsidRPr="006A0734">
          <w:rPr>
            <w:webHidden/>
          </w:rPr>
          <w:fldChar w:fldCharType="separate"/>
        </w:r>
        <w:r w:rsidR="00BF4116">
          <w:rPr>
            <w:webHidden/>
          </w:rPr>
          <w:t>10</w:t>
        </w:r>
        <w:r w:rsidR="00B9632D" w:rsidRPr="006A0734">
          <w:rPr>
            <w:webHidden/>
          </w:rPr>
          <w:fldChar w:fldCharType="end"/>
        </w:r>
      </w:hyperlink>
    </w:p>
    <w:p w:rsidR="00B9632D" w:rsidRPr="006A0734" w:rsidRDefault="00CE3D3D" w:rsidP="00B9632D">
      <w:pPr>
        <w:pStyle w:val="11"/>
      </w:pPr>
      <w:hyperlink w:anchor="_Toc189978048" w:history="1">
        <w:r w:rsidR="00B9632D" w:rsidRPr="006A0734">
          <w:rPr>
            <w:rStyle w:val="afc"/>
          </w:rPr>
          <w:t>8. Изменение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_Toc189978048 \h </w:instrText>
        </w:r>
        <w:r w:rsidR="00B9632D" w:rsidRPr="006A0734">
          <w:rPr>
            <w:webHidden/>
          </w:rPr>
        </w:r>
        <w:r w:rsidR="00B9632D" w:rsidRPr="006A0734">
          <w:rPr>
            <w:webHidden/>
          </w:rPr>
          <w:fldChar w:fldCharType="separate"/>
        </w:r>
        <w:r w:rsidR="00BF4116">
          <w:rPr>
            <w:webHidden/>
          </w:rPr>
          <w:t>12</w:t>
        </w:r>
        <w:r w:rsidR="00B9632D" w:rsidRPr="006A0734">
          <w:rPr>
            <w:webHidden/>
          </w:rPr>
          <w:fldChar w:fldCharType="end"/>
        </w:r>
      </w:hyperlink>
    </w:p>
    <w:p w:rsidR="00B9632D" w:rsidRPr="006A0734" w:rsidRDefault="00CE3D3D" w:rsidP="00B9632D">
      <w:pPr>
        <w:pStyle w:val="11"/>
      </w:pPr>
      <w:hyperlink w:anchor="_Toc189978049" w:history="1">
        <w:r w:rsidR="00B9632D" w:rsidRPr="006A0734">
          <w:rPr>
            <w:rStyle w:val="afc"/>
          </w:rPr>
          <w:t>9. Отзыв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_Toc189978049 \h </w:instrText>
        </w:r>
        <w:r w:rsidR="00B9632D" w:rsidRPr="006A0734">
          <w:rPr>
            <w:webHidden/>
          </w:rPr>
        </w:r>
        <w:r w:rsidR="00B9632D" w:rsidRPr="006A0734">
          <w:rPr>
            <w:webHidden/>
          </w:rPr>
          <w:fldChar w:fldCharType="separate"/>
        </w:r>
        <w:r w:rsidR="00BF4116">
          <w:rPr>
            <w:webHidden/>
          </w:rPr>
          <w:t>13</w:t>
        </w:r>
        <w:r w:rsidR="00B9632D" w:rsidRPr="006A0734">
          <w:rPr>
            <w:webHidden/>
          </w:rPr>
          <w:fldChar w:fldCharType="end"/>
        </w:r>
      </w:hyperlink>
    </w:p>
    <w:p w:rsidR="00B9632D" w:rsidRPr="006A0734" w:rsidRDefault="00CE3D3D" w:rsidP="00B9632D">
      <w:pPr>
        <w:pStyle w:val="11"/>
      </w:pPr>
      <w:hyperlink w:anchor="_Toc189978050" w:history="1">
        <w:r w:rsidR="00B9632D" w:rsidRPr="006A0734">
          <w:rPr>
            <w:rStyle w:val="afc"/>
          </w:rPr>
          <w:t>10. Заявки на участие в конкурсе, поданные с опозданием</w:t>
        </w:r>
        <w:r w:rsidR="00B9632D" w:rsidRPr="006A0734">
          <w:rPr>
            <w:webHidden/>
          </w:rPr>
          <w:tab/>
        </w:r>
        <w:r w:rsidR="00B9632D" w:rsidRPr="006A0734">
          <w:rPr>
            <w:webHidden/>
          </w:rPr>
          <w:fldChar w:fldCharType="begin"/>
        </w:r>
        <w:r w:rsidR="00B9632D" w:rsidRPr="006A0734">
          <w:rPr>
            <w:webHidden/>
          </w:rPr>
          <w:instrText xml:space="preserve"> PAGEREF _Toc189978050 \h </w:instrText>
        </w:r>
        <w:r w:rsidR="00B9632D" w:rsidRPr="006A0734">
          <w:rPr>
            <w:webHidden/>
          </w:rPr>
        </w:r>
        <w:r w:rsidR="00B9632D" w:rsidRPr="006A0734">
          <w:rPr>
            <w:webHidden/>
          </w:rPr>
          <w:fldChar w:fldCharType="separate"/>
        </w:r>
        <w:r w:rsidR="00BF4116">
          <w:rPr>
            <w:webHidden/>
          </w:rPr>
          <w:t>14</w:t>
        </w:r>
        <w:r w:rsidR="00B9632D" w:rsidRPr="006A0734">
          <w:rPr>
            <w:webHidden/>
          </w:rPr>
          <w:fldChar w:fldCharType="end"/>
        </w:r>
      </w:hyperlink>
    </w:p>
    <w:p w:rsidR="00B9632D" w:rsidRPr="006A0734" w:rsidRDefault="00CE3D3D" w:rsidP="00B9632D">
      <w:pPr>
        <w:pStyle w:val="11"/>
      </w:pPr>
      <w:hyperlink w:anchor="_Toc189978051" w:history="1">
        <w:r w:rsidR="00B9632D" w:rsidRPr="006A0734">
          <w:rPr>
            <w:rStyle w:val="afc"/>
          </w:rPr>
          <w:t>11. Обеспечение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_Toc189978051 \h </w:instrText>
        </w:r>
        <w:r w:rsidR="00B9632D" w:rsidRPr="006A0734">
          <w:rPr>
            <w:webHidden/>
          </w:rPr>
        </w:r>
        <w:r w:rsidR="00B9632D" w:rsidRPr="006A0734">
          <w:rPr>
            <w:webHidden/>
          </w:rPr>
          <w:fldChar w:fldCharType="separate"/>
        </w:r>
        <w:r w:rsidR="00BF4116">
          <w:rPr>
            <w:webHidden/>
          </w:rPr>
          <w:t>14</w:t>
        </w:r>
        <w:r w:rsidR="00B9632D" w:rsidRPr="006A0734">
          <w:rPr>
            <w:webHidden/>
          </w:rPr>
          <w:fldChar w:fldCharType="end"/>
        </w:r>
      </w:hyperlink>
    </w:p>
    <w:p w:rsidR="00B9632D" w:rsidRPr="006A0734" w:rsidRDefault="00CE3D3D" w:rsidP="00B9632D">
      <w:pPr>
        <w:pStyle w:val="11"/>
      </w:pPr>
      <w:hyperlink w:anchor="_Toc189978052" w:history="1">
        <w:r w:rsidR="00B9632D" w:rsidRPr="006A0734">
          <w:rPr>
            <w:rStyle w:val="afc"/>
          </w:rPr>
          <w:t>12. Вскрытие конвертов с заявками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_Toc189978052 \h </w:instrText>
        </w:r>
        <w:r w:rsidR="00B9632D" w:rsidRPr="006A0734">
          <w:rPr>
            <w:webHidden/>
          </w:rPr>
        </w:r>
        <w:r w:rsidR="00B9632D" w:rsidRPr="006A0734">
          <w:rPr>
            <w:webHidden/>
          </w:rPr>
          <w:fldChar w:fldCharType="separate"/>
        </w:r>
        <w:r w:rsidR="00BF4116">
          <w:rPr>
            <w:webHidden/>
          </w:rPr>
          <w:t>15</w:t>
        </w:r>
        <w:r w:rsidR="00B9632D" w:rsidRPr="006A0734">
          <w:rPr>
            <w:webHidden/>
          </w:rPr>
          <w:fldChar w:fldCharType="end"/>
        </w:r>
      </w:hyperlink>
    </w:p>
    <w:p w:rsidR="00B9632D" w:rsidRPr="006A0734" w:rsidRDefault="00CE3D3D" w:rsidP="00B9632D">
      <w:pPr>
        <w:pStyle w:val="11"/>
      </w:pPr>
      <w:hyperlink w:anchor="_Toc189978053" w:history="1">
        <w:r w:rsidR="00B9632D" w:rsidRPr="006A0734">
          <w:rPr>
            <w:rStyle w:val="afc"/>
          </w:rPr>
          <w:t>13. Рассмотрение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_Toc189978053 \h </w:instrText>
        </w:r>
        <w:r w:rsidR="00B9632D" w:rsidRPr="006A0734">
          <w:rPr>
            <w:webHidden/>
          </w:rPr>
        </w:r>
        <w:r w:rsidR="00B9632D" w:rsidRPr="006A0734">
          <w:rPr>
            <w:webHidden/>
          </w:rPr>
          <w:fldChar w:fldCharType="separate"/>
        </w:r>
        <w:r w:rsidR="00BF4116">
          <w:rPr>
            <w:webHidden/>
          </w:rPr>
          <w:t>16</w:t>
        </w:r>
        <w:r w:rsidR="00B9632D" w:rsidRPr="006A0734">
          <w:rPr>
            <w:webHidden/>
          </w:rPr>
          <w:fldChar w:fldCharType="end"/>
        </w:r>
      </w:hyperlink>
    </w:p>
    <w:p w:rsidR="00B9632D" w:rsidRPr="006A0734" w:rsidRDefault="00CE3D3D" w:rsidP="00B9632D">
      <w:pPr>
        <w:pStyle w:val="11"/>
      </w:pPr>
      <w:hyperlink w:anchor="_Toc189978054" w:history="1">
        <w:r w:rsidR="00B9632D" w:rsidRPr="006A0734">
          <w:rPr>
            <w:rStyle w:val="afc"/>
          </w:rPr>
          <w:t>14. Порядок проведения конкурса и определение победителя</w:t>
        </w:r>
        <w:r w:rsidR="00B9632D" w:rsidRPr="006A0734">
          <w:rPr>
            <w:webHidden/>
          </w:rPr>
          <w:tab/>
        </w:r>
        <w:r w:rsidR="00B9632D" w:rsidRPr="006A0734">
          <w:rPr>
            <w:webHidden/>
          </w:rPr>
          <w:fldChar w:fldCharType="begin"/>
        </w:r>
        <w:r w:rsidR="00B9632D" w:rsidRPr="006A0734">
          <w:rPr>
            <w:webHidden/>
          </w:rPr>
          <w:instrText xml:space="preserve"> PAGEREF _Toc189978054 \h </w:instrText>
        </w:r>
        <w:r w:rsidR="00B9632D" w:rsidRPr="006A0734">
          <w:rPr>
            <w:webHidden/>
          </w:rPr>
        </w:r>
        <w:r w:rsidR="00B9632D" w:rsidRPr="006A0734">
          <w:rPr>
            <w:webHidden/>
          </w:rPr>
          <w:fldChar w:fldCharType="separate"/>
        </w:r>
        <w:r w:rsidR="00BF4116">
          <w:rPr>
            <w:webHidden/>
          </w:rPr>
          <w:t>18</w:t>
        </w:r>
        <w:r w:rsidR="00B9632D" w:rsidRPr="006A0734">
          <w:rPr>
            <w:webHidden/>
          </w:rPr>
          <w:fldChar w:fldCharType="end"/>
        </w:r>
      </w:hyperlink>
    </w:p>
    <w:p w:rsidR="00B9632D" w:rsidRPr="006A0734" w:rsidRDefault="00CE3D3D" w:rsidP="00B9632D">
      <w:pPr>
        <w:pStyle w:val="11"/>
        <w:rPr>
          <w:rStyle w:val="afc"/>
        </w:rPr>
      </w:pPr>
      <w:hyperlink w:anchor="_Toc189978055" w:history="1">
        <w:r w:rsidR="00B9632D" w:rsidRPr="006A0734">
          <w:rPr>
            <w:rStyle w:val="afc"/>
          </w:rPr>
          <w:t>15. Заключение Муниципального контракта управления многоквартирным домом по результатам конкурса</w:t>
        </w:r>
        <w:r w:rsidR="00B9632D" w:rsidRPr="006A0734">
          <w:rPr>
            <w:webHidden/>
          </w:rPr>
          <w:tab/>
        </w:r>
        <w:r w:rsidR="00B9632D" w:rsidRPr="006A0734">
          <w:rPr>
            <w:webHidden/>
          </w:rPr>
          <w:fldChar w:fldCharType="begin"/>
        </w:r>
        <w:r w:rsidR="00B9632D" w:rsidRPr="006A0734">
          <w:rPr>
            <w:webHidden/>
          </w:rPr>
          <w:instrText xml:space="preserve"> PAGEREF _Toc189978055 \h </w:instrText>
        </w:r>
        <w:r w:rsidR="00B9632D" w:rsidRPr="006A0734">
          <w:rPr>
            <w:webHidden/>
          </w:rPr>
        </w:r>
        <w:r w:rsidR="00B9632D" w:rsidRPr="006A0734">
          <w:rPr>
            <w:webHidden/>
          </w:rPr>
          <w:fldChar w:fldCharType="separate"/>
        </w:r>
        <w:r w:rsidR="00BF4116">
          <w:rPr>
            <w:webHidden/>
          </w:rPr>
          <w:t>20</w:t>
        </w:r>
        <w:r w:rsidR="00B9632D" w:rsidRPr="006A0734">
          <w:rPr>
            <w:webHidden/>
          </w:rPr>
          <w:fldChar w:fldCharType="end"/>
        </w:r>
      </w:hyperlink>
    </w:p>
    <w:p w:rsidR="00B9632D" w:rsidRPr="006A0734" w:rsidRDefault="00B9632D" w:rsidP="00B9632D"/>
    <w:p w:rsidR="00B9632D" w:rsidRPr="006A0734" w:rsidRDefault="00B9632D" w:rsidP="00B9632D">
      <w:pPr>
        <w:rPr>
          <w:b/>
        </w:rPr>
      </w:pPr>
      <w:r w:rsidRPr="006A0734">
        <w:rPr>
          <w:b/>
        </w:rPr>
        <w:t>ЧАСТЬ 2. ИНФОРМАЦИОННАЯ КАРТА КО</w:t>
      </w:r>
      <w:r w:rsidR="00B01509" w:rsidRPr="006A0734">
        <w:rPr>
          <w:b/>
        </w:rPr>
        <w:t>НКУРСА   ……</w:t>
      </w:r>
      <w:r w:rsidR="00236494">
        <w:rPr>
          <w:b/>
        </w:rPr>
        <w:t>……………………………27</w:t>
      </w:r>
    </w:p>
    <w:p w:rsidR="00B9632D" w:rsidRPr="006A0734" w:rsidRDefault="00B9632D" w:rsidP="00B9632D">
      <w:pPr>
        <w:rPr>
          <w:b/>
        </w:rPr>
      </w:pPr>
    </w:p>
    <w:p w:rsidR="00B9632D" w:rsidRPr="006A0734" w:rsidRDefault="00B9632D" w:rsidP="00B9632D">
      <w:pPr>
        <w:jc w:val="both"/>
      </w:pPr>
      <w:r w:rsidRPr="006A0734">
        <w:fldChar w:fldCharType="end"/>
      </w:r>
    </w:p>
    <w:p w:rsidR="00B9632D" w:rsidRPr="006A0734" w:rsidRDefault="00B9632D" w:rsidP="00B9632D">
      <w:pPr>
        <w:jc w:val="both"/>
      </w:pPr>
    </w:p>
    <w:p w:rsidR="00B9632D" w:rsidRPr="006A0734" w:rsidRDefault="00B9632D" w:rsidP="00B9632D">
      <w:pPr>
        <w:jc w:val="both"/>
      </w:pPr>
    </w:p>
    <w:p w:rsidR="00B9632D" w:rsidRPr="006A0734" w:rsidRDefault="00B9632D" w:rsidP="00B9632D">
      <w:pPr>
        <w:jc w:val="both"/>
      </w:pPr>
    </w:p>
    <w:p w:rsidR="00B9632D" w:rsidRPr="0047335E" w:rsidRDefault="00B9632D" w:rsidP="0047335E">
      <w:pPr>
        <w:pStyle w:val="1"/>
        <w:spacing w:before="0" w:after="0"/>
        <w:rPr>
          <w:sz w:val="24"/>
          <w:szCs w:val="24"/>
        </w:rPr>
      </w:pPr>
      <w:r w:rsidRPr="006A0734">
        <w:rPr>
          <w:sz w:val="24"/>
          <w:szCs w:val="24"/>
        </w:rPr>
        <w:br w:type="page"/>
      </w:r>
      <w:bookmarkStart w:id="0" w:name="_Toc189978040"/>
      <w:bookmarkStart w:id="1" w:name="_Toc119343901"/>
      <w:bookmarkStart w:id="2" w:name="_Toc131309053"/>
      <w:r w:rsidRPr="0047335E">
        <w:rPr>
          <w:sz w:val="24"/>
          <w:szCs w:val="24"/>
        </w:rPr>
        <w:lastRenderedPageBreak/>
        <w:t>ЧАСТЬ I. Общие условия проведения конкурса</w:t>
      </w:r>
      <w:bookmarkEnd w:id="0"/>
    </w:p>
    <w:p w:rsidR="00582D24" w:rsidRPr="0047335E" w:rsidRDefault="00582D24" w:rsidP="0047335E"/>
    <w:p w:rsidR="00B9632D" w:rsidRPr="0047335E" w:rsidRDefault="00B9632D" w:rsidP="0047335E">
      <w:pPr>
        <w:pStyle w:val="1"/>
        <w:spacing w:before="0" w:after="0"/>
        <w:rPr>
          <w:sz w:val="24"/>
          <w:szCs w:val="24"/>
        </w:rPr>
      </w:pPr>
      <w:bookmarkStart w:id="3" w:name="_Toc189978041"/>
      <w:r w:rsidRPr="0047335E">
        <w:rPr>
          <w:sz w:val="24"/>
          <w:szCs w:val="24"/>
        </w:rPr>
        <w:t>1. Общие положения</w:t>
      </w:r>
      <w:bookmarkEnd w:id="3"/>
    </w:p>
    <w:p w:rsidR="00B9632D" w:rsidRPr="0047335E" w:rsidRDefault="00B9632D" w:rsidP="0047335E">
      <w:pPr>
        <w:pStyle w:val="3b"/>
        <w:tabs>
          <w:tab w:val="left" w:pos="0"/>
          <w:tab w:val="left" w:pos="720"/>
        </w:tabs>
        <w:ind w:left="0" w:firstLine="567"/>
        <w:rPr>
          <w:szCs w:val="24"/>
        </w:rPr>
      </w:pPr>
      <w:r w:rsidRPr="0047335E">
        <w:rPr>
          <w:szCs w:val="24"/>
        </w:rPr>
        <w:t xml:space="preserve">1.1. </w:t>
      </w:r>
      <w:bookmarkEnd w:id="1"/>
      <w:bookmarkEnd w:id="2"/>
      <w:r w:rsidRPr="0047335E">
        <w:rPr>
          <w:szCs w:val="24"/>
        </w:rPr>
        <w:t>Правовая основа</w:t>
      </w:r>
    </w:p>
    <w:p w:rsidR="00664A6E" w:rsidRPr="0047335E" w:rsidRDefault="00B9632D" w:rsidP="0047335E">
      <w:pPr>
        <w:suppressAutoHyphens/>
        <w:ind w:firstLine="567"/>
        <w:jc w:val="both"/>
      </w:pPr>
      <w:bookmarkStart w:id="4" w:name="_Ref119427085"/>
      <w:bookmarkStart w:id="5" w:name="_Ref11225299"/>
      <w:r w:rsidRPr="0047335E">
        <w:t xml:space="preserve">Настоящая конкурсная документация подготовлена в соответствии </w:t>
      </w:r>
      <w:r w:rsidR="00664A6E" w:rsidRPr="0047335E">
        <w:t xml:space="preserve">со ст. 161 Жилищного кодекса РФ,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постановлением администрации муниципального образования городское поселение Андра от </w:t>
      </w:r>
      <w:r w:rsidR="00B421D1" w:rsidRPr="0047335E">
        <w:t xml:space="preserve">16.12.2013 </w:t>
      </w:r>
      <w:r w:rsidR="00664A6E" w:rsidRPr="0047335E">
        <w:t>№ 213 «Об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w:t>
      </w:r>
    </w:p>
    <w:p w:rsidR="00B9632D" w:rsidRPr="0047335E" w:rsidRDefault="00B9632D" w:rsidP="0047335E">
      <w:pPr>
        <w:pStyle w:val="3b"/>
        <w:tabs>
          <w:tab w:val="left" w:pos="0"/>
          <w:tab w:val="left" w:pos="720"/>
        </w:tabs>
        <w:ind w:left="0" w:firstLine="567"/>
        <w:rPr>
          <w:szCs w:val="24"/>
        </w:rPr>
      </w:pPr>
      <w:bookmarkStart w:id="6" w:name="_Toc131309054"/>
      <w:bookmarkEnd w:id="4"/>
      <w:r w:rsidRPr="0047335E">
        <w:rPr>
          <w:szCs w:val="24"/>
        </w:rPr>
        <w:t xml:space="preserve">1.2. </w:t>
      </w:r>
      <w:bookmarkEnd w:id="6"/>
      <w:r w:rsidRPr="0047335E">
        <w:rPr>
          <w:szCs w:val="24"/>
        </w:rPr>
        <w:t>Организатор конкурса</w:t>
      </w:r>
    </w:p>
    <w:p w:rsidR="00B9632D" w:rsidRPr="0047335E" w:rsidRDefault="00B9632D" w:rsidP="0047335E">
      <w:pPr>
        <w:pStyle w:val="3b"/>
        <w:tabs>
          <w:tab w:val="left" w:pos="0"/>
          <w:tab w:val="left" w:pos="720"/>
        </w:tabs>
        <w:ind w:left="0" w:firstLine="567"/>
        <w:rPr>
          <w:szCs w:val="24"/>
        </w:rPr>
      </w:pPr>
      <w:r w:rsidRPr="0047335E">
        <w:rPr>
          <w:szCs w:val="24"/>
        </w:rPr>
        <w:t xml:space="preserve">Организатор конкурса проводит открытый конкурс (далее – конкурс), предмет и условия которого указаны в </w:t>
      </w:r>
      <w:hyperlink w:anchor="ИКарта" w:history="1">
        <w:r w:rsidRPr="0047335E">
          <w:rPr>
            <w:szCs w:val="24"/>
          </w:rPr>
          <w:t>Информационной карте конкурса</w:t>
        </w:r>
      </w:hyperlink>
      <w:r w:rsidRPr="0047335E">
        <w:rPr>
          <w:szCs w:val="24"/>
        </w:rPr>
        <w:t>, в соответствии с процедурами, условиями и положениями</w:t>
      </w:r>
      <w:r w:rsidR="00762761" w:rsidRPr="0047335E">
        <w:rPr>
          <w:szCs w:val="24"/>
        </w:rPr>
        <w:t xml:space="preserve"> к</w:t>
      </w:r>
      <w:r w:rsidRPr="0047335E">
        <w:rPr>
          <w:szCs w:val="24"/>
        </w:rPr>
        <w:t xml:space="preserve"> настоящей конкурсной документации.</w:t>
      </w:r>
    </w:p>
    <w:p w:rsidR="00B9632D" w:rsidRPr="0047335E" w:rsidRDefault="000571ED" w:rsidP="0047335E">
      <w:pPr>
        <w:pStyle w:val="3b"/>
        <w:tabs>
          <w:tab w:val="left" w:pos="0"/>
          <w:tab w:val="left" w:pos="720"/>
        </w:tabs>
        <w:ind w:left="0" w:firstLine="567"/>
        <w:rPr>
          <w:szCs w:val="24"/>
        </w:rPr>
      </w:pPr>
      <w:r w:rsidRPr="0047335E">
        <w:rPr>
          <w:szCs w:val="24"/>
        </w:rPr>
        <w:t>Организатором конкурса являе</w:t>
      </w:r>
      <w:r w:rsidR="00B9632D" w:rsidRPr="0047335E">
        <w:rPr>
          <w:szCs w:val="24"/>
        </w:rPr>
        <w:t>тся:</w:t>
      </w:r>
    </w:p>
    <w:p w:rsidR="00B9632D" w:rsidRPr="0047335E" w:rsidRDefault="00B9632D" w:rsidP="0047335E">
      <w:pPr>
        <w:pStyle w:val="3b"/>
        <w:tabs>
          <w:tab w:val="clear" w:pos="1127"/>
          <w:tab w:val="num" w:pos="1307"/>
        </w:tabs>
        <w:ind w:left="0" w:firstLine="567"/>
        <w:rPr>
          <w:b/>
          <w:szCs w:val="24"/>
        </w:rPr>
      </w:pPr>
      <w:r w:rsidRPr="0047335E">
        <w:rPr>
          <w:b/>
          <w:szCs w:val="24"/>
        </w:rPr>
        <w:t>Администрация МО городского поселения Андра</w:t>
      </w:r>
    </w:p>
    <w:p w:rsidR="00B9632D" w:rsidRPr="0047335E" w:rsidRDefault="00B9632D" w:rsidP="0047335E">
      <w:pPr>
        <w:pStyle w:val="3b"/>
        <w:tabs>
          <w:tab w:val="clear" w:pos="1127"/>
          <w:tab w:val="num" w:pos="1307"/>
        </w:tabs>
        <w:ind w:left="0" w:firstLine="567"/>
        <w:rPr>
          <w:szCs w:val="24"/>
        </w:rPr>
      </w:pPr>
      <w:r w:rsidRPr="0047335E">
        <w:rPr>
          <w:b/>
          <w:szCs w:val="24"/>
        </w:rPr>
        <w:t>Юридический адрес:</w:t>
      </w:r>
      <w:r w:rsidRPr="0047335E">
        <w:rPr>
          <w:szCs w:val="24"/>
        </w:rPr>
        <w:t xml:space="preserve"> 628125, </w:t>
      </w:r>
      <w:r w:rsidR="00B01509" w:rsidRPr="0047335E">
        <w:rPr>
          <w:szCs w:val="24"/>
        </w:rPr>
        <w:t xml:space="preserve">Россия, </w:t>
      </w:r>
      <w:r w:rsidRPr="0047335E">
        <w:rPr>
          <w:szCs w:val="24"/>
        </w:rPr>
        <w:t xml:space="preserve">Тюменская область, ХМАО - Югра, Октябрьский район, </w:t>
      </w:r>
      <w:r w:rsidR="00B01509" w:rsidRPr="0047335E">
        <w:rPr>
          <w:szCs w:val="24"/>
        </w:rPr>
        <w:t>гп</w:t>
      </w:r>
      <w:r w:rsidRPr="0047335E">
        <w:rPr>
          <w:szCs w:val="24"/>
        </w:rPr>
        <w:t xml:space="preserve">. Андра, </w:t>
      </w:r>
      <w:r w:rsidR="00B01509" w:rsidRPr="0047335E">
        <w:rPr>
          <w:szCs w:val="24"/>
        </w:rPr>
        <w:t>мкр. Набережный, д. 1.</w:t>
      </w:r>
    </w:p>
    <w:p w:rsidR="00B01509" w:rsidRPr="0047335E" w:rsidRDefault="00B9632D" w:rsidP="0047335E">
      <w:pPr>
        <w:pStyle w:val="3b"/>
        <w:tabs>
          <w:tab w:val="clear" w:pos="1127"/>
          <w:tab w:val="num" w:pos="1307"/>
        </w:tabs>
        <w:ind w:left="0" w:firstLine="567"/>
        <w:rPr>
          <w:szCs w:val="24"/>
        </w:rPr>
      </w:pPr>
      <w:r w:rsidRPr="0047335E">
        <w:rPr>
          <w:b/>
          <w:szCs w:val="24"/>
        </w:rPr>
        <w:t>Местоположение:</w:t>
      </w:r>
      <w:r w:rsidRPr="0047335E">
        <w:rPr>
          <w:szCs w:val="24"/>
        </w:rPr>
        <w:t xml:space="preserve"> </w:t>
      </w:r>
      <w:r w:rsidR="00B01509" w:rsidRPr="0047335E">
        <w:rPr>
          <w:szCs w:val="24"/>
        </w:rPr>
        <w:t>628125, Россия, Тюменская область, ХМАО - Югра, Октябрьский район, гп. Андра, мкр. Набережный, д. 1.</w:t>
      </w:r>
    </w:p>
    <w:p w:rsidR="00B9632D" w:rsidRPr="0047335E" w:rsidRDefault="00B9632D" w:rsidP="0047335E">
      <w:pPr>
        <w:pStyle w:val="3b"/>
        <w:tabs>
          <w:tab w:val="clear" w:pos="1127"/>
          <w:tab w:val="num" w:pos="1307"/>
        </w:tabs>
        <w:ind w:left="0" w:firstLine="567"/>
        <w:rPr>
          <w:szCs w:val="24"/>
        </w:rPr>
      </w:pPr>
      <w:r w:rsidRPr="0047335E">
        <w:rPr>
          <w:b/>
          <w:szCs w:val="24"/>
        </w:rPr>
        <w:t xml:space="preserve">Адрес электронной почты: </w:t>
      </w:r>
      <w:r w:rsidRPr="00216EBF">
        <w:rPr>
          <w:b/>
          <w:iCs/>
          <w:color w:val="0000FF"/>
          <w:szCs w:val="24"/>
          <w:lang w:val="en-US"/>
        </w:rPr>
        <w:t>e</w:t>
      </w:r>
      <w:r w:rsidRPr="00216EBF">
        <w:rPr>
          <w:b/>
          <w:iCs/>
          <w:color w:val="0000FF"/>
          <w:szCs w:val="24"/>
        </w:rPr>
        <w:t>-</w:t>
      </w:r>
      <w:r w:rsidRPr="00216EBF">
        <w:rPr>
          <w:b/>
          <w:iCs/>
          <w:color w:val="0000FF"/>
          <w:szCs w:val="24"/>
          <w:lang w:val="en-US"/>
        </w:rPr>
        <w:t>mail</w:t>
      </w:r>
      <w:r w:rsidRPr="00216EBF">
        <w:rPr>
          <w:b/>
          <w:iCs/>
          <w:color w:val="0000FF"/>
          <w:szCs w:val="24"/>
        </w:rPr>
        <w:t xml:space="preserve">: </w:t>
      </w:r>
      <w:hyperlink r:id="rId8" w:history="1">
        <w:r w:rsidR="00B01509" w:rsidRPr="00216EBF">
          <w:rPr>
            <w:rStyle w:val="afc"/>
            <w:b/>
            <w:iCs/>
            <w:szCs w:val="24"/>
          </w:rPr>
          <w:t>andterk@oktregion.ru</w:t>
        </w:r>
      </w:hyperlink>
      <w:r w:rsidR="00B01509" w:rsidRPr="0047335E">
        <w:rPr>
          <w:i/>
          <w:iCs/>
          <w:color w:val="0000FF"/>
          <w:szCs w:val="24"/>
        </w:rPr>
        <w:t xml:space="preserve"> </w:t>
      </w:r>
    </w:p>
    <w:p w:rsidR="00B9632D" w:rsidRPr="0047335E" w:rsidRDefault="00B9632D" w:rsidP="0047335E">
      <w:pPr>
        <w:autoSpaceDE w:val="0"/>
        <w:autoSpaceDN w:val="0"/>
        <w:adjustRightInd w:val="0"/>
        <w:ind w:firstLine="567"/>
        <w:jc w:val="both"/>
      </w:pPr>
      <w:r w:rsidRPr="0047335E">
        <w:rPr>
          <w:b/>
        </w:rPr>
        <w:t xml:space="preserve">Официальный сайт: </w:t>
      </w:r>
      <w:r w:rsidRPr="00216EBF">
        <w:rPr>
          <w:b/>
          <w:color w:val="0000FF"/>
          <w:u w:val="single"/>
          <w:lang w:val="en-US"/>
        </w:rPr>
        <w:t>www</w:t>
      </w:r>
      <w:r w:rsidRPr="00216EBF">
        <w:rPr>
          <w:b/>
          <w:color w:val="0000FF"/>
          <w:u w:val="single"/>
        </w:rPr>
        <w:t>.</w:t>
      </w:r>
      <w:r w:rsidRPr="00216EBF">
        <w:rPr>
          <w:b/>
          <w:color w:val="0000FF"/>
          <w:u w:val="single"/>
          <w:lang w:val="en-US"/>
        </w:rPr>
        <w:t>andra</w:t>
      </w:r>
      <w:r w:rsidRPr="00216EBF">
        <w:rPr>
          <w:b/>
          <w:color w:val="0000FF"/>
          <w:u w:val="single"/>
        </w:rPr>
        <w:t>-</w:t>
      </w:r>
      <w:r w:rsidRPr="00216EBF">
        <w:rPr>
          <w:b/>
          <w:color w:val="0000FF"/>
          <w:u w:val="single"/>
          <w:lang w:val="en-US"/>
        </w:rPr>
        <w:t>mo</w:t>
      </w:r>
      <w:r w:rsidRPr="00216EBF">
        <w:rPr>
          <w:b/>
          <w:color w:val="0000FF"/>
          <w:u w:val="single"/>
        </w:rPr>
        <w:t>.</w:t>
      </w:r>
      <w:r w:rsidRPr="00216EBF">
        <w:rPr>
          <w:b/>
          <w:color w:val="0000FF"/>
          <w:u w:val="single"/>
          <w:lang w:val="en-US"/>
        </w:rPr>
        <w:t>ru</w:t>
      </w:r>
      <w:r w:rsidRPr="0047335E">
        <w:t xml:space="preserve"> </w:t>
      </w:r>
    </w:p>
    <w:p w:rsidR="00B9632D" w:rsidRPr="0047335E" w:rsidRDefault="00B9632D" w:rsidP="0047335E">
      <w:pPr>
        <w:autoSpaceDE w:val="0"/>
        <w:autoSpaceDN w:val="0"/>
        <w:adjustRightInd w:val="0"/>
        <w:ind w:firstLine="567"/>
        <w:jc w:val="both"/>
        <w:rPr>
          <w:color w:val="0000FF"/>
        </w:rPr>
      </w:pPr>
      <w:r w:rsidRPr="0047335E">
        <w:rPr>
          <w:b/>
        </w:rPr>
        <w:t xml:space="preserve">Официальный сайт </w:t>
      </w:r>
      <w:r w:rsidR="00B01509" w:rsidRPr="0047335E">
        <w:rPr>
          <w:b/>
        </w:rPr>
        <w:t>РФ</w:t>
      </w:r>
      <w:r w:rsidR="00B01509" w:rsidRPr="0047335E">
        <w:rPr>
          <w:u w:val="single"/>
        </w:rPr>
        <w:t>:</w:t>
      </w:r>
      <w:r w:rsidR="00B01509" w:rsidRPr="00216EBF">
        <w:rPr>
          <w:b/>
        </w:rPr>
        <w:t xml:space="preserve"> </w:t>
      </w:r>
      <w:hyperlink w:history="1">
        <w:hyperlink r:id="rId9" w:history="1">
          <w:r w:rsidRPr="00216EBF">
            <w:rPr>
              <w:rStyle w:val="afc"/>
              <w:b/>
            </w:rPr>
            <w:t>www.torgi.gov.ru</w:t>
          </w:r>
        </w:hyperlink>
      </w:hyperlink>
    </w:p>
    <w:p w:rsidR="00B9632D" w:rsidRPr="0047335E" w:rsidRDefault="00B9632D" w:rsidP="0047335E">
      <w:pPr>
        <w:pStyle w:val="3b"/>
        <w:tabs>
          <w:tab w:val="clear" w:pos="1127"/>
          <w:tab w:val="num" w:pos="1307"/>
        </w:tabs>
        <w:ind w:left="0" w:firstLine="567"/>
        <w:rPr>
          <w:color w:val="FF0000"/>
          <w:szCs w:val="24"/>
        </w:rPr>
      </w:pPr>
      <w:r w:rsidRPr="0047335E">
        <w:rPr>
          <w:b/>
          <w:szCs w:val="24"/>
        </w:rPr>
        <w:t>Контактное лицо:</w:t>
      </w:r>
      <w:r w:rsidRPr="0047335E">
        <w:rPr>
          <w:szCs w:val="24"/>
        </w:rPr>
        <w:t xml:space="preserve"> </w:t>
      </w:r>
      <w:r w:rsidR="001449B6">
        <w:rPr>
          <w:szCs w:val="24"/>
        </w:rPr>
        <w:t>Азизова Диана Дамировна</w:t>
      </w:r>
      <w:r w:rsidR="00B01509" w:rsidRPr="0047335E">
        <w:rPr>
          <w:szCs w:val="24"/>
        </w:rPr>
        <w:t>, тел. 8/ 34678/ 49-7-21.</w:t>
      </w:r>
    </w:p>
    <w:p w:rsidR="00B9632D" w:rsidRPr="0047335E" w:rsidRDefault="00B9632D" w:rsidP="0047335E">
      <w:pPr>
        <w:pStyle w:val="3b"/>
        <w:tabs>
          <w:tab w:val="left" w:pos="0"/>
          <w:tab w:val="left" w:pos="720"/>
        </w:tabs>
        <w:ind w:left="0" w:firstLine="567"/>
        <w:rPr>
          <w:szCs w:val="24"/>
        </w:rPr>
      </w:pPr>
      <w:r w:rsidRPr="0047335E">
        <w:rPr>
          <w:szCs w:val="24"/>
        </w:rPr>
        <w:t>1.3. Конкурсная комиссия</w:t>
      </w:r>
    </w:p>
    <w:p w:rsidR="00B9632D" w:rsidRPr="0047335E" w:rsidRDefault="00B9632D" w:rsidP="0047335E">
      <w:pPr>
        <w:ind w:firstLine="567"/>
        <w:jc w:val="both"/>
        <w:rPr>
          <w:lang w:eastAsia="en-US"/>
        </w:rPr>
      </w:pPr>
      <w:r w:rsidRPr="001449B6">
        <w:t xml:space="preserve">Конкурсная комиссия, созданная и утвержденная постановлением администрации городского поселения </w:t>
      </w:r>
      <w:r w:rsidR="00B01509" w:rsidRPr="001449B6">
        <w:t xml:space="preserve">Андра </w:t>
      </w:r>
      <w:r w:rsidR="00B421D1" w:rsidRPr="001449B6">
        <w:t>от 19.09.2016</w:t>
      </w:r>
      <w:r w:rsidR="00664A6E" w:rsidRPr="001449B6">
        <w:t xml:space="preserve"> № 424</w:t>
      </w:r>
      <w:r w:rsidRPr="001449B6">
        <w:t xml:space="preserve"> </w:t>
      </w:r>
      <w:r w:rsidR="00664A6E" w:rsidRPr="001449B6">
        <w:t>«</w:t>
      </w:r>
      <w:r w:rsidR="00664A6E" w:rsidRPr="001449B6">
        <w:rPr>
          <w:lang w:eastAsia="en-US"/>
        </w:rPr>
        <w:t xml:space="preserve">О внесении изменений в постановление администрации городского поселения Андра </w:t>
      </w:r>
      <w:r w:rsidR="00B421D1" w:rsidRPr="001449B6">
        <w:rPr>
          <w:lang w:eastAsia="en-US"/>
        </w:rPr>
        <w:t>от 18.09.2015</w:t>
      </w:r>
      <w:r w:rsidR="00664A6E" w:rsidRPr="001449B6">
        <w:rPr>
          <w:lang w:eastAsia="en-US"/>
        </w:rPr>
        <w:t xml:space="preserve"> № 147 «О создании конкурсной комиссии по отбору управляющей организации для </w:t>
      </w:r>
      <w:r w:rsidR="006871BC" w:rsidRPr="001449B6">
        <w:rPr>
          <w:lang w:eastAsia="en-US"/>
        </w:rPr>
        <w:t>управления многоквартирным домом</w:t>
      </w:r>
      <w:r w:rsidR="00664A6E" w:rsidRPr="001449B6">
        <w:rPr>
          <w:lang w:eastAsia="en-US"/>
        </w:rPr>
        <w:t xml:space="preserve"> в городском поселении Андра»»</w:t>
      </w:r>
      <w:r w:rsidRPr="0047335E">
        <w:t xml:space="preserve"> осуществляет функции по проведению конкурса в соответствии с процедурами, условиями и положениями </w:t>
      </w:r>
      <w:r w:rsidR="00762761" w:rsidRPr="0047335E">
        <w:t xml:space="preserve">к </w:t>
      </w:r>
      <w:r w:rsidRPr="0047335E">
        <w:t>настоящей конкурсной документации.</w:t>
      </w:r>
    </w:p>
    <w:bookmarkEnd w:id="5"/>
    <w:p w:rsidR="00B9632D" w:rsidRPr="0047335E" w:rsidRDefault="00B9632D" w:rsidP="0047335E">
      <w:pPr>
        <w:pStyle w:val="3b"/>
        <w:tabs>
          <w:tab w:val="left" w:pos="0"/>
          <w:tab w:val="left" w:pos="720"/>
        </w:tabs>
        <w:ind w:left="0" w:firstLine="567"/>
        <w:rPr>
          <w:szCs w:val="24"/>
        </w:rPr>
      </w:pPr>
      <w:r w:rsidRPr="0047335E">
        <w:rPr>
          <w:szCs w:val="24"/>
        </w:rPr>
        <w:t>1.4. Конкурс</w:t>
      </w:r>
    </w:p>
    <w:p w:rsidR="00B9632D" w:rsidRPr="0047335E" w:rsidRDefault="00B9632D" w:rsidP="0047335E">
      <w:pPr>
        <w:pStyle w:val="3b"/>
        <w:tabs>
          <w:tab w:val="left" w:pos="0"/>
          <w:tab w:val="left" w:pos="720"/>
        </w:tabs>
        <w:ind w:left="0" w:firstLine="567"/>
        <w:rPr>
          <w:szCs w:val="24"/>
        </w:rPr>
      </w:pPr>
      <w:r w:rsidRPr="0047335E">
        <w:rPr>
          <w:szCs w:val="24"/>
        </w:rPr>
        <w:t>Конкурс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w:t>
      </w:r>
      <w:r w:rsidR="00077B04" w:rsidRPr="0047335E">
        <w:rPr>
          <w:szCs w:val="24"/>
        </w:rPr>
        <w:t>ом доме</w:t>
      </w:r>
      <w:r w:rsidRPr="0047335E">
        <w:rPr>
          <w:szCs w:val="24"/>
        </w:rPr>
        <w:t xml:space="preserve">, на право </w:t>
      </w:r>
      <w:r w:rsidR="00B01509" w:rsidRPr="0047335E">
        <w:rPr>
          <w:szCs w:val="24"/>
        </w:rPr>
        <w:t>управления,</w:t>
      </w:r>
      <w:r w:rsidRPr="0047335E">
        <w:rPr>
          <w:szCs w:val="24"/>
        </w:rPr>
        <w:t xml:space="preserve"> которым проводится конкурс.</w:t>
      </w:r>
    </w:p>
    <w:p w:rsidR="00B9632D" w:rsidRPr="0047335E" w:rsidRDefault="00B9632D" w:rsidP="0047335E">
      <w:pPr>
        <w:pStyle w:val="3b"/>
        <w:tabs>
          <w:tab w:val="left" w:pos="0"/>
          <w:tab w:val="left" w:pos="720"/>
        </w:tabs>
        <w:ind w:left="0" w:firstLine="567"/>
        <w:rPr>
          <w:szCs w:val="24"/>
        </w:rPr>
      </w:pPr>
      <w:r w:rsidRPr="0047335E">
        <w:rPr>
          <w:szCs w:val="24"/>
        </w:rPr>
        <w:t>Конкурс проводится на основе следующих принципов:</w:t>
      </w:r>
    </w:p>
    <w:p w:rsidR="00B9632D" w:rsidRPr="0047335E" w:rsidRDefault="00B9632D" w:rsidP="0047335E">
      <w:pPr>
        <w:pStyle w:val="3b"/>
        <w:tabs>
          <w:tab w:val="left" w:pos="0"/>
          <w:tab w:val="left" w:pos="720"/>
        </w:tabs>
        <w:ind w:left="0" w:firstLine="567"/>
        <w:rPr>
          <w:szCs w:val="24"/>
        </w:rPr>
      </w:pPr>
      <w:r w:rsidRPr="0047335E">
        <w:rPr>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9632D" w:rsidRPr="0047335E" w:rsidRDefault="00B9632D" w:rsidP="0047335E">
      <w:pPr>
        <w:pStyle w:val="3b"/>
        <w:tabs>
          <w:tab w:val="left" w:pos="0"/>
          <w:tab w:val="left" w:pos="720"/>
        </w:tabs>
        <w:ind w:left="0" w:firstLine="567"/>
        <w:rPr>
          <w:szCs w:val="24"/>
        </w:rPr>
      </w:pPr>
      <w:r w:rsidRPr="0047335E">
        <w:rPr>
          <w:szCs w:val="24"/>
        </w:rPr>
        <w:t>2) добросовестная конкуренция;</w:t>
      </w:r>
    </w:p>
    <w:p w:rsidR="00B9632D" w:rsidRPr="0047335E" w:rsidRDefault="00B9632D" w:rsidP="0047335E">
      <w:pPr>
        <w:pStyle w:val="3b"/>
        <w:tabs>
          <w:tab w:val="left" w:pos="0"/>
          <w:tab w:val="left" w:pos="720"/>
        </w:tabs>
        <w:ind w:left="0" w:firstLine="567"/>
        <w:rPr>
          <w:szCs w:val="24"/>
        </w:rPr>
      </w:pPr>
      <w:r w:rsidRPr="0047335E">
        <w:rPr>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9632D" w:rsidRPr="0047335E" w:rsidRDefault="00B9632D" w:rsidP="0047335E">
      <w:pPr>
        <w:pStyle w:val="3b"/>
        <w:tabs>
          <w:tab w:val="left" w:pos="0"/>
          <w:tab w:val="left" w:pos="720"/>
        </w:tabs>
        <w:ind w:left="0" w:firstLine="567"/>
        <w:rPr>
          <w:szCs w:val="24"/>
        </w:rPr>
      </w:pPr>
      <w:r w:rsidRPr="0047335E">
        <w:rPr>
          <w:szCs w:val="24"/>
        </w:rPr>
        <w:lastRenderedPageBreak/>
        <w:t>4) доступность информации о проведении конкурса и обеспечение открытости его проведения.</w:t>
      </w:r>
    </w:p>
    <w:p w:rsidR="00B9632D" w:rsidRPr="0047335E" w:rsidRDefault="00B9632D" w:rsidP="0047335E">
      <w:pPr>
        <w:pStyle w:val="3b"/>
        <w:tabs>
          <w:tab w:val="left" w:pos="0"/>
          <w:tab w:val="left" w:pos="720"/>
        </w:tabs>
        <w:ind w:left="0" w:firstLine="567"/>
        <w:rPr>
          <w:szCs w:val="24"/>
        </w:rPr>
      </w:pPr>
      <w:r w:rsidRPr="0047335E">
        <w:rPr>
          <w:szCs w:val="24"/>
        </w:rPr>
        <w:t>Конкурс может быть признан несостоявшимся в следующих случаях:</w:t>
      </w:r>
    </w:p>
    <w:p w:rsidR="00B9632D" w:rsidRPr="0047335E" w:rsidRDefault="00B9632D" w:rsidP="0047335E">
      <w:pPr>
        <w:pStyle w:val="3b"/>
        <w:tabs>
          <w:tab w:val="left" w:pos="0"/>
          <w:tab w:val="left" w:pos="720"/>
        </w:tabs>
        <w:ind w:left="0" w:firstLine="567"/>
        <w:rPr>
          <w:szCs w:val="24"/>
        </w:rPr>
      </w:pPr>
      <w:r w:rsidRPr="0047335E">
        <w:rPr>
          <w:szCs w:val="24"/>
        </w:rPr>
        <w:t>- если до начала процедуры вскрытия конвертов не подано ни одной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1.5. Предмет конкурса</w:t>
      </w:r>
    </w:p>
    <w:p w:rsidR="00B9632D" w:rsidRPr="0047335E" w:rsidRDefault="00B9632D" w:rsidP="0047335E">
      <w:pPr>
        <w:pStyle w:val="3b"/>
        <w:tabs>
          <w:tab w:val="left" w:pos="0"/>
          <w:tab w:val="left" w:pos="720"/>
        </w:tabs>
        <w:ind w:left="0" w:firstLine="567"/>
        <w:rPr>
          <w:szCs w:val="24"/>
        </w:rPr>
      </w:pPr>
      <w:r w:rsidRPr="0047335E">
        <w:rPr>
          <w:szCs w:val="24"/>
        </w:rPr>
        <w:t>Предметом конкурса является право заключения Муниципального контракта управления многоквартирным дом</w:t>
      </w:r>
      <w:r w:rsidR="00A17275" w:rsidRPr="0047335E">
        <w:rPr>
          <w:szCs w:val="24"/>
        </w:rPr>
        <w:t>ом</w:t>
      </w:r>
      <w:r w:rsidRPr="0047335E">
        <w:rPr>
          <w:szCs w:val="24"/>
        </w:rPr>
        <w:t xml:space="preserve"> в отношении объекта конкурса.</w:t>
      </w:r>
    </w:p>
    <w:p w:rsidR="00B9632D" w:rsidRPr="0047335E" w:rsidRDefault="00B9632D" w:rsidP="0047335E">
      <w:pPr>
        <w:pStyle w:val="3b"/>
        <w:tabs>
          <w:tab w:val="left" w:pos="0"/>
          <w:tab w:val="left" w:pos="720"/>
        </w:tabs>
        <w:ind w:left="0" w:firstLine="567"/>
        <w:rPr>
          <w:szCs w:val="24"/>
        </w:rPr>
      </w:pPr>
      <w:r w:rsidRPr="0047335E">
        <w:rPr>
          <w:szCs w:val="24"/>
        </w:rPr>
        <w:t>1.6. Объект конкурса</w:t>
      </w:r>
    </w:p>
    <w:p w:rsidR="00B9632D" w:rsidRPr="0047335E" w:rsidRDefault="00A17275" w:rsidP="0047335E">
      <w:pPr>
        <w:pStyle w:val="3b"/>
        <w:tabs>
          <w:tab w:val="left" w:pos="0"/>
          <w:tab w:val="left" w:pos="720"/>
        </w:tabs>
        <w:ind w:left="0" w:firstLine="567"/>
        <w:rPr>
          <w:szCs w:val="24"/>
        </w:rPr>
      </w:pPr>
      <w:r w:rsidRPr="0047335E">
        <w:rPr>
          <w:szCs w:val="24"/>
        </w:rPr>
        <w:t>Объекто</w:t>
      </w:r>
      <w:r w:rsidR="00B9632D" w:rsidRPr="0047335E">
        <w:rPr>
          <w:szCs w:val="24"/>
        </w:rPr>
        <w:t>м</w:t>
      </w:r>
      <w:r w:rsidRPr="0047335E">
        <w:rPr>
          <w:szCs w:val="24"/>
        </w:rPr>
        <w:t xml:space="preserve"> конкурса являе</w:t>
      </w:r>
      <w:r w:rsidR="00B9632D" w:rsidRPr="0047335E">
        <w:rPr>
          <w:szCs w:val="24"/>
        </w:rPr>
        <w:t>тся общее имущество собственников помещений в многоквартирн</w:t>
      </w:r>
      <w:r w:rsidRPr="0047335E">
        <w:rPr>
          <w:szCs w:val="24"/>
        </w:rPr>
        <w:t xml:space="preserve">ом </w:t>
      </w:r>
      <w:r w:rsidR="00B9632D" w:rsidRPr="0047335E">
        <w:rPr>
          <w:szCs w:val="24"/>
        </w:rPr>
        <w:t>дом</w:t>
      </w:r>
      <w:r w:rsidRPr="0047335E">
        <w:rPr>
          <w:szCs w:val="24"/>
        </w:rPr>
        <w:t>е</w:t>
      </w:r>
      <w:r w:rsidR="00B9632D" w:rsidRPr="0047335E">
        <w:rPr>
          <w:szCs w:val="24"/>
        </w:rPr>
        <w:t xml:space="preserve">, на право </w:t>
      </w:r>
      <w:r w:rsidR="00B01509" w:rsidRPr="0047335E">
        <w:rPr>
          <w:szCs w:val="24"/>
        </w:rPr>
        <w:t>управления,</w:t>
      </w:r>
      <w:r w:rsidR="00B9632D" w:rsidRPr="0047335E">
        <w:rPr>
          <w:szCs w:val="24"/>
        </w:rPr>
        <w:t xml:space="preserve"> которым проводится конкурс. Перечень и хара</w:t>
      </w:r>
      <w:r w:rsidRPr="0047335E">
        <w:rPr>
          <w:szCs w:val="24"/>
        </w:rPr>
        <w:t>ктеристика объекта</w:t>
      </w:r>
      <w:r w:rsidR="00B9632D" w:rsidRPr="0047335E">
        <w:rPr>
          <w:szCs w:val="24"/>
        </w:rPr>
        <w:t xml:space="preserve"> конкурса, указана в извещении о проведении конкурса. </w:t>
      </w:r>
      <w:r w:rsidRPr="0047335E">
        <w:rPr>
          <w:szCs w:val="24"/>
        </w:rPr>
        <w:t>Акт</w:t>
      </w:r>
      <w:r w:rsidR="00D115BD">
        <w:rPr>
          <w:szCs w:val="24"/>
        </w:rPr>
        <w:t>ы</w:t>
      </w:r>
      <w:r w:rsidR="00B9632D" w:rsidRPr="0047335E">
        <w:rPr>
          <w:szCs w:val="24"/>
        </w:rPr>
        <w:t xml:space="preserve"> о состоянии общего имущества многоквартирн</w:t>
      </w:r>
      <w:r w:rsidRPr="0047335E">
        <w:rPr>
          <w:szCs w:val="24"/>
        </w:rPr>
        <w:t>ого</w:t>
      </w:r>
      <w:r w:rsidR="00B9632D" w:rsidRPr="0047335E">
        <w:rPr>
          <w:szCs w:val="24"/>
        </w:rPr>
        <w:t xml:space="preserve"> дом</w:t>
      </w:r>
      <w:r w:rsidRPr="0047335E">
        <w:rPr>
          <w:szCs w:val="24"/>
        </w:rPr>
        <w:t>а</w:t>
      </w:r>
      <w:r w:rsidR="00B9632D" w:rsidRPr="0047335E">
        <w:rPr>
          <w:szCs w:val="24"/>
        </w:rPr>
        <w:t>, указан</w:t>
      </w:r>
      <w:r w:rsidR="00D115BD">
        <w:rPr>
          <w:szCs w:val="24"/>
        </w:rPr>
        <w:t>ы</w:t>
      </w:r>
      <w:r w:rsidR="00B9632D" w:rsidRPr="0047335E">
        <w:rPr>
          <w:szCs w:val="24"/>
        </w:rPr>
        <w:t xml:space="preserve"> </w:t>
      </w:r>
      <w:r w:rsidR="00587CD7">
        <w:rPr>
          <w:szCs w:val="24"/>
        </w:rPr>
        <w:t xml:space="preserve">по лоту № 1 </w:t>
      </w:r>
      <w:r w:rsidR="00B9632D" w:rsidRPr="0047335E">
        <w:rPr>
          <w:szCs w:val="24"/>
        </w:rPr>
        <w:t>в Приложени</w:t>
      </w:r>
      <w:r w:rsidR="00587CD7">
        <w:rPr>
          <w:szCs w:val="24"/>
        </w:rPr>
        <w:t>и</w:t>
      </w:r>
      <w:r w:rsidR="00B9632D" w:rsidRPr="0047335E">
        <w:rPr>
          <w:szCs w:val="24"/>
        </w:rPr>
        <w:t xml:space="preserve"> 1</w:t>
      </w:r>
      <w:r w:rsidR="00587CD7">
        <w:rPr>
          <w:szCs w:val="24"/>
        </w:rPr>
        <w:t xml:space="preserve"> и по лоту № 2 в Приложении</w:t>
      </w:r>
      <w:r w:rsidR="00D115BD">
        <w:rPr>
          <w:szCs w:val="24"/>
        </w:rPr>
        <w:t xml:space="preserve"> 2</w:t>
      </w:r>
      <w:r w:rsidR="00B9632D" w:rsidRPr="0047335E">
        <w:rPr>
          <w:szCs w:val="24"/>
        </w:rPr>
        <w:t xml:space="preserve"> </w:t>
      </w:r>
      <w:r w:rsidR="00213530" w:rsidRPr="0047335E">
        <w:rPr>
          <w:szCs w:val="24"/>
        </w:rPr>
        <w:t xml:space="preserve">к </w:t>
      </w:r>
      <w:r w:rsidR="00B9632D"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1.7. Претендент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xml:space="preserve">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r w:rsidR="00B01509" w:rsidRPr="0047335E">
        <w:rPr>
          <w:szCs w:val="24"/>
        </w:rPr>
        <w:t>в соответствии с требованиями,</w:t>
      </w:r>
      <w:r w:rsidRPr="0047335E">
        <w:rPr>
          <w:szCs w:val="24"/>
        </w:rPr>
        <w:t xml:space="preserve"> указанными в </w:t>
      </w:r>
      <w:hyperlink w:anchor="ИКарта" w:history="1">
        <w:r w:rsidRPr="0047335E">
          <w:rPr>
            <w:szCs w:val="24"/>
          </w:rPr>
          <w:t>Информационной карте конкурса</w:t>
        </w:r>
      </w:hyperlink>
      <w:r w:rsidRPr="0047335E">
        <w:rPr>
          <w:szCs w:val="24"/>
        </w:rPr>
        <w:t xml:space="preserve"> и положениями </w:t>
      </w:r>
      <w:r w:rsidR="00762761"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1.8. Участник конкурса</w:t>
      </w:r>
    </w:p>
    <w:p w:rsidR="00B9632D" w:rsidRPr="0047335E" w:rsidRDefault="00B9632D" w:rsidP="0047335E">
      <w:pPr>
        <w:pStyle w:val="3b"/>
        <w:tabs>
          <w:tab w:val="left" w:pos="0"/>
          <w:tab w:val="left" w:pos="720"/>
        </w:tabs>
        <w:ind w:left="0" w:firstLine="567"/>
        <w:rPr>
          <w:szCs w:val="24"/>
        </w:rPr>
      </w:pPr>
      <w:r w:rsidRPr="0047335E">
        <w:rPr>
          <w:szCs w:val="24"/>
        </w:rPr>
        <w:t xml:space="preserve">Участником конкурса является претендент, допущенный конкурсной комиссией к участию в конкурсе в соответствии с требованиями и условиями, указанными в </w:t>
      </w:r>
      <w:hyperlink w:anchor="ИКарта" w:history="1">
        <w:r w:rsidRPr="0047335E">
          <w:rPr>
            <w:szCs w:val="24"/>
          </w:rPr>
          <w:t>Информационной карте конкурса</w:t>
        </w:r>
      </w:hyperlink>
      <w:r w:rsidRPr="0047335E">
        <w:rPr>
          <w:szCs w:val="24"/>
        </w:rPr>
        <w:t xml:space="preserve"> и </w:t>
      </w:r>
      <w:r w:rsidR="00762761"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bookmarkStart w:id="7" w:name="_Toc131309056"/>
      <w:r w:rsidRPr="0047335E">
        <w:rPr>
          <w:szCs w:val="24"/>
        </w:rPr>
        <w:t>1.9. Управляющая организация</w:t>
      </w:r>
    </w:p>
    <w:p w:rsidR="00B9632D" w:rsidRPr="0047335E" w:rsidRDefault="00B9632D" w:rsidP="0047335E">
      <w:pPr>
        <w:pStyle w:val="3b"/>
        <w:tabs>
          <w:tab w:val="left" w:pos="0"/>
          <w:tab w:val="left" w:pos="720"/>
        </w:tabs>
        <w:ind w:left="0" w:firstLine="567"/>
        <w:rPr>
          <w:szCs w:val="24"/>
        </w:rPr>
      </w:pPr>
      <w:r w:rsidRPr="0047335E">
        <w:rPr>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многоквартирными домами на основании результатов конкурса.</w:t>
      </w:r>
    </w:p>
    <w:p w:rsidR="00B9632D" w:rsidRPr="0047335E" w:rsidRDefault="00B9632D" w:rsidP="0047335E">
      <w:pPr>
        <w:pStyle w:val="3b"/>
        <w:tabs>
          <w:tab w:val="left" w:pos="0"/>
          <w:tab w:val="left" w:pos="720"/>
        </w:tabs>
        <w:ind w:left="0" w:firstLine="567"/>
        <w:rPr>
          <w:szCs w:val="24"/>
        </w:rPr>
      </w:pPr>
      <w:r w:rsidRPr="0047335E">
        <w:rPr>
          <w:szCs w:val="24"/>
        </w:rPr>
        <w:t>1.10. Размер платы за содержание и ремонт жилого помещения, коммунальные услуги (цена Муниципального контракта управления)</w:t>
      </w:r>
    </w:p>
    <w:p w:rsidR="00B9632D" w:rsidRPr="0047335E" w:rsidRDefault="00B9632D" w:rsidP="0047335E">
      <w:pPr>
        <w:pStyle w:val="3b"/>
        <w:tabs>
          <w:tab w:val="left" w:pos="0"/>
          <w:tab w:val="left" w:pos="720"/>
        </w:tabs>
        <w:ind w:left="0" w:firstLine="567"/>
        <w:rPr>
          <w:szCs w:val="24"/>
        </w:rPr>
      </w:pPr>
      <w:r w:rsidRPr="0047335E">
        <w:rPr>
          <w:szCs w:val="24"/>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w:t>
      </w:r>
      <w:r w:rsidR="006871BC" w:rsidRPr="0047335E">
        <w:rPr>
          <w:szCs w:val="24"/>
        </w:rPr>
        <w:t>многоквартирного дома</w:t>
      </w:r>
      <w:r w:rsidRPr="0047335E">
        <w:rPr>
          <w:szCs w:val="24"/>
        </w:rPr>
        <w:t>,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указан в извещении о проведении конкурса и</w:t>
      </w:r>
      <w:r w:rsidR="00213530" w:rsidRPr="0047335E">
        <w:rPr>
          <w:szCs w:val="24"/>
        </w:rPr>
        <w:t xml:space="preserve"> в</w:t>
      </w:r>
      <w:r w:rsidRPr="0047335E">
        <w:rPr>
          <w:szCs w:val="24"/>
        </w:rPr>
        <w:t xml:space="preserve"> Приложении </w:t>
      </w:r>
      <w:r w:rsidR="00D115BD">
        <w:rPr>
          <w:szCs w:val="24"/>
        </w:rPr>
        <w:t>3</w:t>
      </w:r>
      <w:r w:rsidRPr="0047335E">
        <w:rPr>
          <w:szCs w:val="24"/>
        </w:rPr>
        <w:t xml:space="preserve"> </w:t>
      </w:r>
      <w:r w:rsidR="00213530" w:rsidRPr="0047335E">
        <w:rPr>
          <w:szCs w:val="24"/>
        </w:rPr>
        <w:t xml:space="preserve">к </w:t>
      </w:r>
      <w:r w:rsidRPr="0047335E">
        <w:rPr>
          <w:szCs w:val="24"/>
        </w:rPr>
        <w:t>настоящей конкурсной документации. Цена Муниципального контракта остается фиксированной на протяжении всего срока выполнения контракта.</w:t>
      </w:r>
    </w:p>
    <w:p w:rsidR="00B9632D" w:rsidRPr="0047335E" w:rsidRDefault="00B9632D" w:rsidP="0047335E">
      <w:pPr>
        <w:pStyle w:val="3b"/>
        <w:tabs>
          <w:tab w:val="left" w:pos="0"/>
          <w:tab w:val="left" w:pos="720"/>
        </w:tabs>
        <w:ind w:left="0" w:firstLine="567"/>
        <w:rPr>
          <w:szCs w:val="24"/>
        </w:rPr>
      </w:pPr>
      <w:r w:rsidRPr="0047335E">
        <w:rPr>
          <w:szCs w:val="24"/>
        </w:rPr>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B9632D" w:rsidRPr="0047335E" w:rsidRDefault="00B9632D" w:rsidP="0047335E">
      <w:pPr>
        <w:pStyle w:val="3b"/>
        <w:tabs>
          <w:tab w:val="left" w:pos="0"/>
          <w:tab w:val="left" w:pos="720"/>
        </w:tabs>
        <w:ind w:left="0" w:firstLine="567"/>
        <w:rPr>
          <w:szCs w:val="24"/>
        </w:rPr>
      </w:pPr>
      <w:r w:rsidRPr="0047335E">
        <w:rPr>
          <w:szCs w:val="24"/>
        </w:rPr>
        <w:t>Размер платы за содержание и ремонт жилого помещения устанавливается одинаковым для собственников жилых и не</w:t>
      </w:r>
      <w:r w:rsidR="00A17275" w:rsidRPr="0047335E">
        <w:rPr>
          <w:szCs w:val="24"/>
        </w:rPr>
        <w:t>жилых помещений в многоквартирном</w:t>
      </w:r>
      <w:r w:rsidRPr="0047335E">
        <w:rPr>
          <w:szCs w:val="24"/>
        </w:rPr>
        <w:t xml:space="preserve"> дом</w:t>
      </w:r>
      <w:r w:rsidR="00A17275" w:rsidRPr="0047335E">
        <w:rPr>
          <w:szCs w:val="24"/>
        </w:rPr>
        <w:t>е</w:t>
      </w:r>
      <w:r w:rsidRPr="0047335E">
        <w:rPr>
          <w:szCs w:val="24"/>
        </w:rPr>
        <w:t>, выставленн</w:t>
      </w:r>
      <w:r w:rsidR="00A17275" w:rsidRPr="0047335E">
        <w:rPr>
          <w:szCs w:val="24"/>
        </w:rPr>
        <w:t>ом</w:t>
      </w:r>
      <w:r w:rsidRPr="0047335E">
        <w:rPr>
          <w:szCs w:val="24"/>
        </w:rPr>
        <w:t xml:space="preserve"> на конкурс.</w:t>
      </w:r>
    </w:p>
    <w:p w:rsidR="00B9632D" w:rsidRPr="0047335E" w:rsidRDefault="00B9632D" w:rsidP="0047335E">
      <w:pPr>
        <w:pStyle w:val="3b"/>
        <w:tabs>
          <w:tab w:val="left" w:pos="0"/>
          <w:tab w:val="left" w:pos="720"/>
        </w:tabs>
        <w:ind w:left="0" w:firstLine="567"/>
        <w:rPr>
          <w:szCs w:val="24"/>
        </w:rPr>
      </w:pPr>
      <w:r w:rsidRPr="0047335E">
        <w:rPr>
          <w:szCs w:val="24"/>
        </w:rPr>
        <w:t xml:space="preserve">Участник конкурса принимает обязательства выполнять обязательные и </w:t>
      </w:r>
      <w:r w:rsidR="00B01509" w:rsidRPr="0047335E">
        <w:rPr>
          <w:szCs w:val="24"/>
        </w:rPr>
        <w:t>предложенные им дополнительные работы,</w:t>
      </w:r>
      <w:r w:rsidRPr="0047335E">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управления многоквартирным дом</w:t>
      </w:r>
      <w:r w:rsidR="00A17275" w:rsidRPr="0047335E">
        <w:rPr>
          <w:szCs w:val="24"/>
        </w:rPr>
        <w:t>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Тарифы определены с учетом следующих факторов:</w:t>
      </w:r>
    </w:p>
    <w:p w:rsidR="00B9632D" w:rsidRPr="0047335E" w:rsidRDefault="00B9632D" w:rsidP="0047335E">
      <w:pPr>
        <w:pStyle w:val="3b"/>
        <w:tabs>
          <w:tab w:val="left" w:pos="0"/>
          <w:tab w:val="left" w:pos="720"/>
        </w:tabs>
        <w:ind w:left="0" w:firstLine="567"/>
        <w:rPr>
          <w:szCs w:val="24"/>
        </w:rPr>
      </w:pPr>
      <w:r w:rsidRPr="0047335E">
        <w:rPr>
          <w:szCs w:val="24"/>
        </w:rPr>
        <w:t>1</w:t>
      </w:r>
      <w:r w:rsidR="000E5C56">
        <w:rPr>
          <w:szCs w:val="24"/>
        </w:rPr>
        <w:t>)</w:t>
      </w:r>
      <w:r w:rsidRPr="0047335E">
        <w:rPr>
          <w:szCs w:val="24"/>
        </w:rPr>
        <w:t xml:space="preserve"> Тарифы рассчитаны </w:t>
      </w:r>
      <w:r w:rsidR="00A17275" w:rsidRPr="0047335E">
        <w:rPr>
          <w:szCs w:val="24"/>
        </w:rPr>
        <w:t xml:space="preserve">с учетом </w:t>
      </w:r>
      <w:r w:rsidRPr="0047335E">
        <w:rPr>
          <w:szCs w:val="24"/>
        </w:rPr>
        <w:t>вида благоустройства дома</w:t>
      </w:r>
      <w:r w:rsidR="00692FBE" w:rsidRPr="0047335E">
        <w:rPr>
          <w:szCs w:val="24"/>
        </w:rPr>
        <w:t xml:space="preserve"> (Приложение </w:t>
      </w:r>
      <w:r w:rsidR="00D115BD">
        <w:rPr>
          <w:szCs w:val="24"/>
        </w:rPr>
        <w:t>4</w:t>
      </w:r>
      <w:r w:rsidR="00692FBE" w:rsidRPr="0047335E">
        <w:rPr>
          <w:szCs w:val="24"/>
        </w:rPr>
        <w:t>)</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lastRenderedPageBreak/>
        <w:t>2</w:t>
      </w:r>
      <w:r w:rsidR="000E5C56">
        <w:rPr>
          <w:szCs w:val="24"/>
        </w:rPr>
        <w:t>)</w:t>
      </w:r>
      <w:r w:rsidRPr="0047335E">
        <w:rPr>
          <w:szCs w:val="24"/>
        </w:rPr>
        <w:t xml:space="preserve"> 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имущества, содержащиеся в Приложениях </w:t>
      </w:r>
      <w:r w:rsidR="00D115BD">
        <w:rPr>
          <w:szCs w:val="24"/>
        </w:rPr>
        <w:t>3</w:t>
      </w:r>
      <w:r w:rsidRPr="0047335E">
        <w:rPr>
          <w:szCs w:val="24"/>
        </w:rPr>
        <w:t xml:space="preserve">, </w:t>
      </w:r>
      <w:r w:rsidR="00D115BD">
        <w:rPr>
          <w:szCs w:val="24"/>
        </w:rPr>
        <w:t>4</w:t>
      </w:r>
      <w:r w:rsidRPr="0047335E">
        <w:rPr>
          <w:szCs w:val="24"/>
        </w:rPr>
        <w:t xml:space="preserve"> </w:t>
      </w:r>
      <w:r w:rsidR="00762761" w:rsidRPr="0047335E">
        <w:rPr>
          <w:szCs w:val="24"/>
        </w:rPr>
        <w:t>к настоящей конкурсной документации (утверждены</w:t>
      </w:r>
      <w:r w:rsidRPr="0047335E">
        <w:rPr>
          <w:szCs w:val="24"/>
        </w:rPr>
        <w:t xml:space="preserve"> Постановлением Правительства РФ от 06.02.2006 № 75)</w:t>
      </w:r>
      <w:r w:rsidR="00762761"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3</w:t>
      </w:r>
      <w:r w:rsidR="000E5C56">
        <w:rPr>
          <w:szCs w:val="24"/>
        </w:rPr>
        <w:t>)</w:t>
      </w:r>
      <w:r w:rsidRPr="0047335E">
        <w:rPr>
          <w:szCs w:val="24"/>
        </w:rPr>
        <w:t xml:space="preserve"> Расчет тарифа осуществлен с учетом фактора конкурентоспособности по отношению к тарифам дейст</w:t>
      </w:r>
      <w:r w:rsidR="001449B6">
        <w:rPr>
          <w:szCs w:val="24"/>
        </w:rPr>
        <w:t>вующей управляющей организации.</w:t>
      </w:r>
    </w:p>
    <w:p w:rsidR="00B9632D" w:rsidRPr="0047335E" w:rsidRDefault="00B9632D" w:rsidP="0047335E">
      <w:pPr>
        <w:pStyle w:val="3b"/>
        <w:tabs>
          <w:tab w:val="left" w:pos="0"/>
          <w:tab w:val="left" w:pos="720"/>
        </w:tabs>
        <w:ind w:left="0" w:firstLine="567"/>
        <w:rPr>
          <w:szCs w:val="24"/>
        </w:rPr>
      </w:pPr>
      <w:r w:rsidRPr="0047335E">
        <w:rPr>
          <w:szCs w:val="24"/>
        </w:rPr>
        <w:t>1.11. Перечень обязательных и дополнительных работ, услуг, коммунальных услуг</w:t>
      </w:r>
    </w:p>
    <w:p w:rsidR="00B9632D" w:rsidRPr="0047335E" w:rsidRDefault="00B9632D" w:rsidP="0047335E">
      <w:pPr>
        <w:pStyle w:val="3b"/>
        <w:tabs>
          <w:tab w:val="left" w:pos="0"/>
          <w:tab w:val="left" w:pos="720"/>
        </w:tabs>
        <w:ind w:left="0" w:firstLine="567"/>
        <w:rPr>
          <w:szCs w:val="24"/>
        </w:rPr>
      </w:pPr>
      <w:r w:rsidRPr="0047335E">
        <w:rPr>
          <w:szCs w:val="24"/>
        </w:rPr>
        <w:t>Перечень обязательных работ и услуг по объекту конкурса, установленный организатором конкурса в зависимости от уровня благоустройства, конструктивных и технических параметров многоквартирн</w:t>
      </w:r>
      <w:r w:rsidR="00582D24" w:rsidRPr="0047335E">
        <w:rPr>
          <w:szCs w:val="24"/>
        </w:rPr>
        <w:t>ого</w:t>
      </w:r>
      <w:r w:rsidRPr="0047335E">
        <w:rPr>
          <w:szCs w:val="24"/>
        </w:rPr>
        <w:t xml:space="preserve"> дом</w:t>
      </w:r>
      <w:r w:rsidR="00582D24" w:rsidRPr="0047335E">
        <w:rPr>
          <w:szCs w:val="24"/>
        </w:rPr>
        <w:t>а</w:t>
      </w:r>
      <w:r w:rsidRPr="0047335E">
        <w:rPr>
          <w:szCs w:val="24"/>
        </w:rPr>
        <w:t xml:space="preserve">, включая требования к объемам, качеству, периодичности каждой из таких работ и услуг указан в Приложении </w:t>
      </w:r>
      <w:r w:rsidR="005D2ED5">
        <w:rPr>
          <w:szCs w:val="24"/>
        </w:rPr>
        <w:t>3</w:t>
      </w:r>
      <w:r w:rsidRPr="0047335E">
        <w:rPr>
          <w:szCs w:val="24"/>
        </w:rPr>
        <w:t xml:space="preserve">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Перечень дополнительных работ и услуг по содержанию и </w:t>
      </w:r>
      <w:r w:rsidR="00B01509" w:rsidRPr="0047335E">
        <w:rPr>
          <w:szCs w:val="24"/>
        </w:rPr>
        <w:t>ремонту объекта</w:t>
      </w:r>
      <w:r w:rsidR="00077B04" w:rsidRPr="0047335E">
        <w:rPr>
          <w:szCs w:val="24"/>
        </w:rPr>
        <w:t xml:space="preserve"> конкурса</w:t>
      </w:r>
      <w:r w:rsidRPr="0047335E">
        <w:rPr>
          <w:szCs w:val="24"/>
        </w:rPr>
        <w:t xml:space="preserve"> указан в Приложении </w:t>
      </w:r>
      <w:r w:rsidR="005D2ED5">
        <w:rPr>
          <w:szCs w:val="24"/>
        </w:rPr>
        <w:t>4</w:t>
      </w:r>
      <w:r w:rsidRPr="0047335E">
        <w:rPr>
          <w:szCs w:val="24"/>
        </w:rPr>
        <w:t xml:space="preserve">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Перечень коммунальных услуг </w:t>
      </w:r>
      <w:r w:rsidR="00B01509" w:rsidRPr="0047335E">
        <w:rPr>
          <w:szCs w:val="24"/>
        </w:rPr>
        <w:t>по многоквартирн</w:t>
      </w:r>
      <w:r w:rsidR="00582D24" w:rsidRPr="0047335E">
        <w:rPr>
          <w:szCs w:val="24"/>
        </w:rPr>
        <w:t>ому</w:t>
      </w:r>
      <w:r w:rsidR="00B01509" w:rsidRPr="0047335E">
        <w:rPr>
          <w:szCs w:val="24"/>
        </w:rPr>
        <w:t xml:space="preserve"> </w:t>
      </w:r>
      <w:r w:rsidR="00582D24" w:rsidRPr="0047335E">
        <w:rPr>
          <w:szCs w:val="24"/>
        </w:rPr>
        <w:t>дому</w:t>
      </w:r>
      <w:r w:rsidRPr="0047335E">
        <w:rPr>
          <w:szCs w:val="24"/>
        </w:rPr>
        <w:t>, предоставляемых управляющей организацией в порядке, установленном законодательством Российской Федерации указан в извещении о проведении конкурса.</w:t>
      </w:r>
    </w:p>
    <w:p w:rsidR="00B9632D" w:rsidRPr="0047335E" w:rsidRDefault="00B9632D" w:rsidP="0047335E">
      <w:pPr>
        <w:pStyle w:val="3b"/>
        <w:tabs>
          <w:tab w:val="left" w:pos="0"/>
          <w:tab w:val="left" w:pos="720"/>
        </w:tabs>
        <w:ind w:left="0" w:firstLine="567"/>
        <w:rPr>
          <w:szCs w:val="24"/>
        </w:rPr>
      </w:pPr>
      <w:r w:rsidRPr="0047335E">
        <w:rPr>
          <w:szCs w:val="24"/>
        </w:rPr>
        <w:t>1.12. Источник финансирования</w:t>
      </w:r>
    </w:p>
    <w:p w:rsidR="00B9632D" w:rsidRPr="0047335E" w:rsidRDefault="00B9632D" w:rsidP="0047335E">
      <w:pPr>
        <w:pStyle w:val="3b"/>
        <w:tabs>
          <w:tab w:val="left" w:pos="0"/>
          <w:tab w:val="left" w:pos="720"/>
        </w:tabs>
        <w:ind w:left="0" w:firstLine="567"/>
        <w:rPr>
          <w:szCs w:val="24"/>
        </w:rPr>
      </w:pPr>
      <w:r w:rsidRPr="0047335E">
        <w:rPr>
          <w:szCs w:val="24"/>
        </w:rPr>
        <w:t>Источником финансирования работ и услуг по управлению, содержанию и ремонту общего имущества, коммунальных услуг являются 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B9632D" w:rsidRPr="0047335E" w:rsidRDefault="00B9632D" w:rsidP="0047335E">
      <w:pPr>
        <w:pStyle w:val="3b"/>
        <w:tabs>
          <w:tab w:val="left" w:pos="0"/>
          <w:tab w:val="left" w:pos="720"/>
        </w:tabs>
        <w:ind w:left="0" w:firstLine="567"/>
        <w:rPr>
          <w:szCs w:val="24"/>
        </w:rPr>
      </w:pPr>
      <w:r w:rsidRPr="0047335E">
        <w:rPr>
          <w:szCs w:val="24"/>
        </w:rPr>
        <w:t>1.13. Сроки и порядок оплаты</w:t>
      </w:r>
    </w:p>
    <w:p w:rsidR="00B9632D" w:rsidRPr="0047335E" w:rsidRDefault="00B9632D" w:rsidP="0047335E">
      <w:pPr>
        <w:pStyle w:val="3b"/>
        <w:tabs>
          <w:tab w:val="left" w:pos="0"/>
          <w:tab w:val="left" w:pos="720"/>
        </w:tabs>
        <w:ind w:left="0" w:firstLine="567"/>
        <w:rPr>
          <w:szCs w:val="24"/>
        </w:rPr>
      </w:pPr>
      <w:r w:rsidRPr="0047335E">
        <w:rPr>
          <w:szCs w:val="24"/>
        </w:rPr>
        <w:t>Сроки внесения платы за содержание и ремонт жилого помещения, коммунальные услуги, а также порядок оплаты работ и услуг по содержанию и ремонту общего имущества определяются в проекте Муниципального контракта, приведенном</w:t>
      </w:r>
      <w:r w:rsidR="005D2ED5">
        <w:rPr>
          <w:szCs w:val="24"/>
        </w:rPr>
        <w:t xml:space="preserve"> по лоту № 1</w:t>
      </w:r>
      <w:r w:rsidRPr="0047335E">
        <w:rPr>
          <w:szCs w:val="24"/>
        </w:rPr>
        <w:t xml:space="preserve"> в Приложении </w:t>
      </w:r>
      <w:r w:rsidR="00D115BD">
        <w:rPr>
          <w:szCs w:val="24"/>
        </w:rPr>
        <w:t>9</w:t>
      </w:r>
      <w:r w:rsidR="005D2ED5">
        <w:rPr>
          <w:szCs w:val="24"/>
        </w:rPr>
        <w:t xml:space="preserve"> и по лоту № 2 в Приложении 10</w:t>
      </w:r>
      <w:r w:rsidR="00213530" w:rsidRPr="0047335E">
        <w:rPr>
          <w:szCs w:val="24"/>
        </w:rPr>
        <w:t xml:space="preserve"> к</w:t>
      </w:r>
      <w:r w:rsidRPr="0047335E">
        <w:rPr>
          <w:szCs w:val="24"/>
        </w:rPr>
        <w:t xml:space="preserve"> настоящей конкурсной документации, и указаны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1.14. Размер обеспечения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xml:space="preserve">В качестве обеспечения заявки на участие в конкурсе претендент вносит средства на указанный в </w:t>
      </w:r>
      <w:hyperlink w:anchor="ИКарта" w:history="1">
        <w:r w:rsidRPr="0047335E">
          <w:rPr>
            <w:szCs w:val="24"/>
          </w:rPr>
          <w:t>Информационной карте конкурса</w:t>
        </w:r>
      </w:hyperlink>
      <w:r w:rsidRPr="0047335E">
        <w:rPr>
          <w:szCs w:val="24"/>
        </w:rPr>
        <w:t xml:space="preserve"> счет.</w:t>
      </w:r>
    </w:p>
    <w:p w:rsidR="00D26BEB" w:rsidRPr="0047335E" w:rsidRDefault="00B9632D" w:rsidP="0047335E">
      <w:pPr>
        <w:pStyle w:val="3b"/>
        <w:tabs>
          <w:tab w:val="left" w:pos="0"/>
          <w:tab w:val="left" w:pos="720"/>
        </w:tabs>
        <w:ind w:left="0" w:firstLine="567"/>
        <w:rPr>
          <w:szCs w:val="24"/>
        </w:rPr>
      </w:pPr>
      <w:r w:rsidRPr="00216EBF">
        <w:rPr>
          <w:szCs w:val="24"/>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00B01509" w:rsidRPr="00216EBF">
        <w:rPr>
          <w:szCs w:val="24"/>
        </w:rPr>
        <w:t>многоквартирном доме</w:t>
      </w:r>
      <w:r w:rsidR="00B908F0" w:rsidRPr="00216EBF">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Размер обеспечения заявки на участие в конкурсе </w:t>
      </w:r>
      <w:r w:rsidR="00B01509" w:rsidRPr="0047335E">
        <w:rPr>
          <w:szCs w:val="24"/>
        </w:rPr>
        <w:t>указан в</w:t>
      </w:r>
      <w:r w:rsidRPr="0047335E">
        <w:rPr>
          <w:szCs w:val="24"/>
        </w:rPr>
        <w:t xml:space="preserve">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1.15. Размер и срок предоставления обеспечения исполнения обязательств</w:t>
      </w:r>
    </w:p>
    <w:p w:rsidR="00B9632D" w:rsidRPr="0047335E" w:rsidRDefault="00B9632D" w:rsidP="0047335E">
      <w:pPr>
        <w:pStyle w:val="3b"/>
        <w:tabs>
          <w:tab w:val="left" w:pos="0"/>
          <w:tab w:val="left" w:pos="720"/>
        </w:tabs>
        <w:ind w:left="0" w:firstLine="567"/>
        <w:rPr>
          <w:szCs w:val="24"/>
        </w:rPr>
      </w:pPr>
      <w:r w:rsidRPr="0047335E">
        <w:rPr>
          <w:szCs w:val="24"/>
        </w:rPr>
        <w:t>Размер обеспечения исполнения обязательств, реализуемый в случае неисполнения либо ненадлежащего исполнения управляющей организацией обязательств по Муниципальному контракту управления многоквартирным дом</w:t>
      </w:r>
      <w:r w:rsidR="00582D24" w:rsidRPr="0047335E">
        <w:rPr>
          <w:szCs w:val="24"/>
        </w:rPr>
        <w:t>ом</w:t>
      </w:r>
      <w:r w:rsidRPr="0047335E">
        <w:rPr>
          <w:szCs w:val="24"/>
        </w:rPr>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установлен организатором конкурса.</w:t>
      </w:r>
    </w:p>
    <w:p w:rsidR="00B9632D" w:rsidRPr="0047335E" w:rsidRDefault="00B9632D" w:rsidP="0047335E">
      <w:pPr>
        <w:autoSpaceDE w:val="0"/>
        <w:autoSpaceDN w:val="0"/>
        <w:adjustRightInd w:val="0"/>
        <w:ind w:firstLine="567"/>
        <w:jc w:val="both"/>
        <w:rPr>
          <w:rFonts w:eastAsia="SimSun"/>
          <w:lang w:eastAsia="zh-CN"/>
        </w:rPr>
      </w:pPr>
      <w:r w:rsidRPr="004E4C95">
        <w:t xml:space="preserve">Размер обеспечения исполнения обязательств </w:t>
      </w:r>
      <w:r w:rsidRPr="004E4C95">
        <w:rPr>
          <w:rFonts w:eastAsia="SimSun"/>
          <w:lang w:eastAsia="zh-CN"/>
        </w:rPr>
        <w:t xml:space="preserve">не может быть менее одной второй и более трех четвертей цены </w:t>
      </w:r>
      <w:r w:rsidRPr="004E4C95">
        <w:t xml:space="preserve">Муниципального контракта управления многоквартирным домом, подлежащей уплате собственниками помещений в течение месяца. Размер обеспечения исполнения обязательств </w:t>
      </w:r>
      <w:r w:rsidR="000A37A3" w:rsidRPr="004E4C95">
        <w:t>указан в</w:t>
      </w:r>
      <w:r w:rsidRPr="004E4C95">
        <w:t xml:space="preserve"> </w:t>
      </w:r>
      <w:hyperlink w:anchor="ИКарта" w:history="1">
        <w:r w:rsidRPr="004E4C95">
          <w:t>Информационной карте конкурса</w:t>
        </w:r>
      </w:hyperlink>
      <w:r w:rsidRPr="004E4C95">
        <w:t xml:space="preserve"> настоящей</w:t>
      </w:r>
      <w:r w:rsidRPr="0047335E">
        <w:t xml:space="preserve"> конкурсной документации. </w:t>
      </w:r>
      <w:r w:rsidRPr="0047335E">
        <w:rPr>
          <w:rFonts w:eastAsia="SimSun"/>
          <w:lang w:eastAsia="zh-CN"/>
        </w:rPr>
        <w:t>Размер обеспечения исполнения обязательств рассчитывается по формуле:</w:t>
      </w:r>
    </w:p>
    <w:p w:rsidR="00B9632D" w:rsidRPr="0047335E" w:rsidRDefault="00664A6E" w:rsidP="0047335E">
      <w:pPr>
        <w:widowControl w:val="0"/>
        <w:autoSpaceDE w:val="0"/>
        <w:autoSpaceDN w:val="0"/>
        <w:adjustRightInd w:val="0"/>
        <w:ind w:firstLine="567"/>
        <w:rPr>
          <w:rFonts w:eastAsia="SimSun"/>
          <w:lang w:eastAsia="zh-CN"/>
        </w:rPr>
      </w:pPr>
      <w:r w:rsidRPr="0047335E">
        <w:rPr>
          <w:rFonts w:eastAsia="SimSun"/>
          <w:lang w:eastAsia="zh-CN"/>
        </w:rPr>
        <w:t xml:space="preserve"> </w:t>
      </w:r>
      <w:r w:rsidR="00B9632D" w:rsidRPr="0047335E">
        <w:rPr>
          <w:rFonts w:eastAsia="SimSun"/>
          <w:lang w:eastAsia="zh-CN"/>
        </w:rPr>
        <w:t>О</w:t>
      </w:r>
      <w:r w:rsidR="00B9632D" w:rsidRPr="0047335E">
        <w:rPr>
          <w:rFonts w:eastAsia="SimSun"/>
          <w:vertAlign w:val="subscript"/>
          <w:lang w:eastAsia="zh-CN"/>
        </w:rPr>
        <w:t>оу</w:t>
      </w:r>
      <w:r w:rsidR="00B9632D" w:rsidRPr="0047335E">
        <w:rPr>
          <w:rFonts w:eastAsia="SimSun"/>
          <w:lang w:eastAsia="zh-CN"/>
        </w:rPr>
        <w:t xml:space="preserve">   = К x (Р</w:t>
      </w:r>
      <w:r w:rsidR="00B9632D" w:rsidRPr="0047335E">
        <w:rPr>
          <w:rFonts w:eastAsia="SimSun"/>
          <w:vertAlign w:val="subscript"/>
          <w:lang w:eastAsia="zh-CN"/>
        </w:rPr>
        <w:t>ои</w:t>
      </w:r>
      <w:r w:rsidR="00B9632D" w:rsidRPr="0047335E">
        <w:rPr>
          <w:rFonts w:eastAsia="SimSun"/>
          <w:lang w:eastAsia="zh-CN"/>
        </w:rPr>
        <w:t xml:space="preserve">   + </w:t>
      </w:r>
      <w:r w:rsidR="000A37A3" w:rsidRPr="0047335E">
        <w:rPr>
          <w:rFonts w:eastAsia="SimSun"/>
          <w:lang w:eastAsia="zh-CN"/>
        </w:rPr>
        <w:t>Р</w:t>
      </w:r>
      <w:r w:rsidR="000A37A3" w:rsidRPr="0047335E">
        <w:rPr>
          <w:rFonts w:eastAsia="SimSun"/>
          <w:vertAlign w:val="subscript"/>
          <w:lang w:eastAsia="zh-CN"/>
        </w:rPr>
        <w:t>ку</w:t>
      </w:r>
      <w:r w:rsidR="000A37A3" w:rsidRPr="0047335E">
        <w:rPr>
          <w:rFonts w:eastAsia="SimSun"/>
          <w:lang w:eastAsia="zh-CN"/>
        </w:rPr>
        <w:t>)</w:t>
      </w:r>
      <w:r w:rsidR="00B9632D" w:rsidRPr="0047335E">
        <w:rPr>
          <w:rFonts w:eastAsia="SimSun"/>
          <w:lang w:eastAsia="zh-CN"/>
        </w:rPr>
        <w:t>,</w:t>
      </w:r>
    </w:p>
    <w:p w:rsidR="00B9632D" w:rsidRPr="0047335E" w:rsidRDefault="00B9632D" w:rsidP="0047335E">
      <w:pPr>
        <w:widowControl w:val="0"/>
        <w:autoSpaceDE w:val="0"/>
        <w:autoSpaceDN w:val="0"/>
        <w:adjustRightInd w:val="0"/>
        <w:ind w:firstLine="567"/>
        <w:rPr>
          <w:rFonts w:eastAsia="SimSun"/>
          <w:lang w:eastAsia="zh-CN"/>
        </w:rPr>
      </w:pPr>
      <w:r w:rsidRPr="0047335E">
        <w:rPr>
          <w:rFonts w:eastAsia="SimSun"/>
          <w:lang w:eastAsia="zh-CN"/>
        </w:rPr>
        <w:t xml:space="preserve"> где:</w:t>
      </w:r>
    </w:p>
    <w:p w:rsidR="00B9632D" w:rsidRPr="0047335E" w:rsidRDefault="00664A6E" w:rsidP="0047335E">
      <w:pPr>
        <w:widowControl w:val="0"/>
        <w:autoSpaceDE w:val="0"/>
        <w:autoSpaceDN w:val="0"/>
        <w:adjustRightInd w:val="0"/>
        <w:ind w:firstLine="567"/>
        <w:rPr>
          <w:rFonts w:eastAsia="SimSun"/>
          <w:lang w:eastAsia="zh-CN"/>
        </w:rPr>
      </w:pPr>
      <w:r w:rsidRPr="0047335E">
        <w:rPr>
          <w:rFonts w:eastAsia="SimSun"/>
          <w:lang w:eastAsia="zh-CN"/>
        </w:rPr>
        <w:lastRenderedPageBreak/>
        <w:t xml:space="preserve"> </w:t>
      </w:r>
      <w:r w:rsidR="00B9632D" w:rsidRPr="0047335E">
        <w:rPr>
          <w:rFonts w:eastAsia="SimSun"/>
          <w:lang w:eastAsia="zh-CN"/>
        </w:rPr>
        <w:t>О</w:t>
      </w:r>
      <w:r w:rsidR="00B9632D" w:rsidRPr="0047335E">
        <w:rPr>
          <w:rFonts w:eastAsia="SimSun"/>
          <w:vertAlign w:val="subscript"/>
          <w:lang w:eastAsia="zh-CN"/>
        </w:rPr>
        <w:t>оу</w:t>
      </w:r>
      <w:r w:rsidR="00B9632D" w:rsidRPr="0047335E">
        <w:rPr>
          <w:rFonts w:eastAsia="SimSun"/>
          <w:lang w:eastAsia="zh-CN"/>
        </w:rPr>
        <w:t xml:space="preserve"> - размер обеспечения исполнения обязательств;</w:t>
      </w:r>
    </w:p>
    <w:p w:rsidR="00B9632D" w:rsidRPr="0047335E" w:rsidRDefault="00B9632D" w:rsidP="0047335E">
      <w:pPr>
        <w:autoSpaceDE w:val="0"/>
        <w:autoSpaceDN w:val="0"/>
        <w:adjustRightInd w:val="0"/>
        <w:ind w:firstLine="567"/>
        <w:jc w:val="both"/>
        <w:rPr>
          <w:rFonts w:eastAsia="SimSun"/>
          <w:lang w:eastAsia="zh-CN"/>
        </w:rPr>
      </w:pPr>
      <w:r w:rsidRPr="0047335E">
        <w:rPr>
          <w:rFonts w:eastAsia="SimSun"/>
          <w:lang w:eastAsia="zh-CN"/>
        </w:rPr>
        <w:t xml:space="preserve"> К - коэффициент, установленный организатором конкурса в пределах от 0,5 до 0,75;</w:t>
      </w:r>
    </w:p>
    <w:p w:rsidR="00B9632D" w:rsidRPr="0047335E" w:rsidRDefault="00664A6E" w:rsidP="0047335E">
      <w:pPr>
        <w:widowControl w:val="0"/>
        <w:autoSpaceDE w:val="0"/>
        <w:autoSpaceDN w:val="0"/>
        <w:adjustRightInd w:val="0"/>
        <w:ind w:firstLine="567"/>
        <w:jc w:val="both"/>
        <w:rPr>
          <w:rFonts w:eastAsia="SimSun"/>
          <w:lang w:eastAsia="zh-CN"/>
        </w:rPr>
      </w:pPr>
      <w:r w:rsidRPr="0047335E">
        <w:rPr>
          <w:rFonts w:eastAsia="SimSun"/>
          <w:lang w:eastAsia="zh-CN"/>
        </w:rPr>
        <w:t xml:space="preserve"> </w:t>
      </w:r>
      <w:r w:rsidR="00B9632D" w:rsidRPr="0047335E">
        <w:rPr>
          <w:rFonts w:eastAsia="SimSun"/>
          <w:lang w:eastAsia="zh-CN"/>
        </w:rPr>
        <w:t>Р</w:t>
      </w:r>
      <w:r w:rsidR="00B9632D" w:rsidRPr="0047335E">
        <w:rPr>
          <w:rFonts w:eastAsia="SimSun"/>
          <w:vertAlign w:val="subscript"/>
          <w:lang w:eastAsia="zh-CN"/>
        </w:rPr>
        <w:t>ои</w:t>
      </w:r>
      <w:r w:rsidR="00B9632D" w:rsidRPr="0047335E">
        <w:rPr>
          <w:rFonts w:eastAsia="SimSun"/>
          <w:lang w:eastAsia="zh-CN"/>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B9632D" w:rsidRPr="0047335E" w:rsidRDefault="00664A6E" w:rsidP="0047335E">
      <w:pPr>
        <w:widowControl w:val="0"/>
        <w:autoSpaceDE w:val="0"/>
        <w:autoSpaceDN w:val="0"/>
        <w:adjustRightInd w:val="0"/>
        <w:ind w:firstLine="567"/>
        <w:jc w:val="both"/>
        <w:rPr>
          <w:rFonts w:eastAsia="SimSun"/>
          <w:lang w:eastAsia="zh-CN"/>
        </w:rPr>
      </w:pPr>
      <w:r w:rsidRPr="0047335E">
        <w:rPr>
          <w:rFonts w:eastAsia="SimSun"/>
          <w:lang w:eastAsia="zh-CN"/>
        </w:rPr>
        <w:t xml:space="preserve"> </w:t>
      </w:r>
      <w:r w:rsidR="00B9632D" w:rsidRPr="0047335E">
        <w:rPr>
          <w:rFonts w:eastAsia="SimSun"/>
          <w:lang w:eastAsia="zh-CN"/>
        </w:rPr>
        <w:t>Р</w:t>
      </w:r>
      <w:r w:rsidR="00B9632D" w:rsidRPr="0047335E">
        <w:rPr>
          <w:rFonts w:eastAsia="SimSun"/>
          <w:vertAlign w:val="subscript"/>
          <w:lang w:eastAsia="zh-CN"/>
        </w:rPr>
        <w:t xml:space="preserve">ку </w:t>
      </w:r>
      <w:r w:rsidR="00B9632D" w:rsidRPr="0047335E">
        <w:rPr>
          <w:rFonts w:eastAsia="SimSun"/>
          <w:lang w:eastAsia="zh-CN"/>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Обеспечение исполнения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управления многоквартирным до</w:t>
      </w:r>
      <w:r w:rsidR="00582D24" w:rsidRPr="0047335E">
        <w:rPr>
          <w:szCs w:val="24"/>
        </w:rPr>
        <w:t>мо</w:t>
      </w:r>
      <w:r w:rsidRPr="0047335E">
        <w:rPr>
          <w:szCs w:val="24"/>
        </w:rPr>
        <w:t>м, в возмещение вреда, причиненного общему имуществу, предоставляется в пользу собственников помещений в многоквартирн</w:t>
      </w:r>
      <w:r w:rsidR="00582D24" w:rsidRPr="0047335E">
        <w:rPr>
          <w:szCs w:val="24"/>
        </w:rPr>
        <w:t>ом доме</w:t>
      </w:r>
      <w:r w:rsidRPr="0047335E">
        <w:rPr>
          <w:szCs w:val="24"/>
        </w:rPr>
        <w:t>,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управления многоквартирным</w:t>
      </w:r>
      <w:r w:rsidR="00582D24" w:rsidRPr="0047335E">
        <w:rPr>
          <w:szCs w:val="24"/>
        </w:rPr>
        <w:t xml:space="preserve"> домом</w:t>
      </w:r>
      <w:r w:rsidRPr="0047335E">
        <w:rPr>
          <w:szCs w:val="24"/>
        </w:rPr>
        <w:t xml:space="preserve"> и в договорах ресурсоснабжения и приема (сброса) сточных вод в качестве существенного условия этих договоров.</w:t>
      </w:r>
    </w:p>
    <w:p w:rsidR="00B9632D" w:rsidRPr="0047335E" w:rsidRDefault="00B9632D" w:rsidP="0047335E">
      <w:pPr>
        <w:pStyle w:val="3b"/>
        <w:tabs>
          <w:tab w:val="left" w:pos="0"/>
          <w:tab w:val="left" w:pos="720"/>
        </w:tabs>
        <w:ind w:left="0" w:firstLine="567"/>
        <w:rPr>
          <w:szCs w:val="24"/>
        </w:rPr>
      </w:pPr>
      <w:r w:rsidRPr="0047335E">
        <w:rPr>
          <w:szCs w:val="24"/>
        </w:rPr>
        <w:t>1.16. Срок действия и заключения Муниципального контракта управления</w:t>
      </w:r>
    </w:p>
    <w:p w:rsidR="00B9632D" w:rsidRPr="0047335E" w:rsidRDefault="00B9632D" w:rsidP="0047335E">
      <w:pPr>
        <w:pStyle w:val="3b"/>
        <w:tabs>
          <w:tab w:val="left" w:pos="0"/>
          <w:tab w:val="left" w:pos="720"/>
        </w:tabs>
        <w:ind w:left="0" w:firstLine="567"/>
        <w:rPr>
          <w:szCs w:val="24"/>
        </w:rPr>
      </w:pPr>
      <w:r w:rsidRPr="0047335E">
        <w:rPr>
          <w:szCs w:val="24"/>
        </w:rPr>
        <w:t>Срок действия Муниципального контракта управления многоквартирным дом</w:t>
      </w:r>
      <w:r w:rsidR="00582D24" w:rsidRPr="0047335E">
        <w:rPr>
          <w:szCs w:val="24"/>
        </w:rPr>
        <w:t>ом</w:t>
      </w:r>
      <w:r w:rsidRPr="0047335E">
        <w:rPr>
          <w:szCs w:val="24"/>
        </w:rPr>
        <w:t xml:space="preserve"> </w:t>
      </w:r>
      <w:r w:rsidR="004B5B16" w:rsidRPr="0047335E">
        <w:rPr>
          <w:szCs w:val="24"/>
        </w:rPr>
        <w:t>три года</w:t>
      </w:r>
      <w:r w:rsidRPr="0047335E">
        <w:rPr>
          <w:szCs w:val="24"/>
        </w:rPr>
        <w:t xml:space="preserve"> со дня подписания данного контракта.</w:t>
      </w:r>
    </w:p>
    <w:p w:rsidR="00B9632D" w:rsidRPr="0047335E" w:rsidRDefault="00B9632D" w:rsidP="0047335E">
      <w:pPr>
        <w:pStyle w:val="3b"/>
        <w:tabs>
          <w:tab w:val="left" w:pos="0"/>
          <w:tab w:val="left" w:pos="720"/>
        </w:tabs>
        <w:ind w:left="0" w:firstLine="567"/>
        <w:rPr>
          <w:szCs w:val="24"/>
        </w:rPr>
      </w:pPr>
      <w:r w:rsidRPr="0047335E">
        <w:rPr>
          <w:szCs w:val="24"/>
        </w:rPr>
        <w:t>Муниципальный контракт управления может быть продлен, если:</w:t>
      </w:r>
    </w:p>
    <w:p w:rsidR="00B9632D" w:rsidRPr="0047335E" w:rsidRDefault="00B9632D" w:rsidP="0047335E">
      <w:pPr>
        <w:pStyle w:val="3b"/>
        <w:tabs>
          <w:tab w:val="left" w:pos="0"/>
          <w:tab w:val="left" w:pos="720"/>
        </w:tabs>
        <w:ind w:left="0" w:firstLine="567"/>
        <w:rPr>
          <w:szCs w:val="24"/>
        </w:rPr>
      </w:pPr>
      <w:r w:rsidRPr="0047335E">
        <w:rPr>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9632D" w:rsidRPr="0047335E" w:rsidRDefault="00B9632D" w:rsidP="0047335E">
      <w:pPr>
        <w:pStyle w:val="3b"/>
        <w:tabs>
          <w:tab w:val="left" w:pos="0"/>
          <w:tab w:val="left" w:pos="720"/>
        </w:tabs>
        <w:ind w:left="0" w:firstLine="567"/>
        <w:rPr>
          <w:szCs w:val="24"/>
        </w:rPr>
      </w:pPr>
      <w:r w:rsidRPr="0047335E">
        <w:rPr>
          <w:szCs w:val="24"/>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 другая управляющая организация, выбранная на основании решения общего собрания о выборе способа </w:t>
      </w:r>
      <w:r w:rsidR="006871BC" w:rsidRPr="0047335E">
        <w:rPr>
          <w:szCs w:val="24"/>
        </w:rPr>
        <w:t>управления многоквартирным домом</w:t>
      </w:r>
      <w:r w:rsidRPr="0047335E">
        <w:rPr>
          <w:szCs w:val="24"/>
        </w:rPr>
        <w:t xml:space="preserve">, созываемого не позднее чем через 1 год после заключения Муниципального контракта управления многоквартирным домом, в течение 30 дней с даты подписания Муниципального контракта </w:t>
      </w:r>
      <w:r w:rsidR="006871BC" w:rsidRPr="0047335E">
        <w:rPr>
          <w:szCs w:val="24"/>
        </w:rPr>
        <w:t>управления многоквартирным домом</w:t>
      </w:r>
      <w:r w:rsidRPr="0047335E">
        <w:rPr>
          <w:szCs w:val="24"/>
        </w:rPr>
        <w:t xml:space="preserve"> или с иного установленного таким контрактом срока, не приступила к их выполнению;</w:t>
      </w:r>
    </w:p>
    <w:p w:rsidR="00B9632D" w:rsidRPr="0047335E" w:rsidRDefault="00B9632D" w:rsidP="0047335E">
      <w:pPr>
        <w:pStyle w:val="3b"/>
        <w:tabs>
          <w:tab w:val="left" w:pos="0"/>
          <w:tab w:val="left" w:pos="720"/>
        </w:tabs>
        <w:ind w:left="0" w:firstLine="567"/>
        <w:rPr>
          <w:szCs w:val="24"/>
        </w:rPr>
      </w:pPr>
      <w:r w:rsidRPr="0047335E">
        <w:rPr>
          <w:szCs w:val="24"/>
        </w:rPr>
        <w:t xml:space="preserve">- другая управляющая организация, отобранная органом местного самоуправления на основании открытого конкурса для </w:t>
      </w:r>
      <w:r w:rsidR="006871BC" w:rsidRPr="0047335E">
        <w:rPr>
          <w:szCs w:val="24"/>
        </w:rPr>
        <w:t>управления многоквартирным домом</w:t>
      </w:r>
      <w:r w:rsidRPr="0047335E">
        <w:rPr>
          <w:szCs w:val="24"/>
        </w:rPr>
        <w:t xml:space="preserve">, не приступила к выполнению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Проект Муниципального контракта </w:t>
      </w:r>
      <w:r w:rsidR="006871BC" w:rsidRPr="0047335E">
        <w:rPr>
          <w:szCs w:val="24"/>
        </w:rPr>
        <w:t>управления многоквартирным домом</w:t>
      </w:r>
      <w:r w:rsidRPr="0047335E">
        <w:rPr>
          <w:szCs w:val="24"/>
        </w:rPr>
        <w:t xml:space="preserve">, составленный в соответствии со статьей 162 Жилищного кодекса Российской Федерации указан в </w:t>
      </w:r>
      <w:r w:rsidRPr="0047335E">
        <w:rPr>
          <w:szCs w:val="24"/>
        </w:rPr>
        <w:lastRenderedPageBreak/>
        <w:t>П</w:t>
      </w:r>
      <w:r w:rsidR="00213530" w:rsidRPr="0047335E">
        <w:rPr>
          <w:szCs w:val="24"/>
        </w:rPr>
        <w:t>риложении 8 к</w:t>
      </w:r>
      <w:r w:rsidRPr="0047335E">
        <w:rPr>
          <w:szCs w:val="24"/>
        </w:rPr>
        <w:t xml:space="preserve"> 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Сроки заключения Муниципального контракта управления, заключаемых по результатам конкурса, и срок начала </w:t>
      </w:r>
      <w:r w:rsidR="000A37A3" w:rsidRPr="0047335E">
        <w:rPr>
          <w:szCs w:val="24"/>
        </w:rPr>
        <w:t>выполнения управляющей организацией,</w:t>
      </w:r>
      <w:r w:rsidRPr="0047335E">
        <w:rPr>
          <w:szCs w:val="24"/>
        </w:rPr>
        <w:t xml:space="preserve"> возникших по результатам конкурса обязательств указаны в </w:t>
      </w:r>
      <w:hyperlink w:anchor="ИКарта" w:history="1">
        <w:r w:rsidRPr="0047335E">
          <w:rPr>
            <w:szCs w:val="24"/>
          </w:rPr>
          <w:t>Информационной карте конкурса</w:t>
        </w:r>
      </w:hyperlink>
      <w:r w:rsidRPr="0047335E">
        <w:rPr>
          <w:szCs w:val="24"/>
        </w:rPr>
        <w:t xml:space="preserve"> и </w:t>
      </w:r>
      <w:r w:rsidR="00805812"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1.17. Требования к порядку изменения обязательств сторон по Муниципальному контракту управления</w:t>
      </w:r>
    </w:p>
    <w:p w:rsidR="00B9632D" w:rsidRPr="0047335E" w:rsidRDefault="00B9632D" w:rsidP="0047335E">
      <w:pPr>
        <w:pStyle w:val="3b"/>
        <w:tabs>
          <w:tab w:val="left" w:pos="0"/>
          <w:tab w:val="left" w:pos="720"/>
        </w:tabs>
        <w:ind w:left="0" w:firstLine="567"/>
        <w:rPr>
          <w:szCs w:val="24"/>
        </w:rPr>
      </w:pPr>
      <w:r w:rsidRPr="0047335E">
        <w:rPr>
          <w:szCs w:val="24"/>
        </w:rPr>
        <w:t xml:space="preserve">Требования к порядку изменения обязательств сторон по Муниципальному контракту управления указаны в </w:t>
      </w:r>
      <w:hyperlink w:anchor="ИКарта" w:history="1">
        <w:r w:rsidRPr="0047335E">
          <w:rPr>
            <w:szCs w:val="24"/>
          </w:rPr>
          <w:t>Информационной карте конкурса</w:t>
        </w:r>
      </w:hyperlink>
      <w:r w:rsidRPr="0047335E">
        <w:rPr>
          <w:szCs w:val="24"/>
        </w:rPr>
        <w:t xml:space="preserve"> и предусматриваются в проекте контракта управления </w:t>
      </w:r>
      <w:r w:rsidR="000A37A3" w:rsidRPr="0047335E">
        <w:rPr>
          <w:szCs w:val="24"/>
        </w:rPr>
        <w:t>многоквартирным дом</w:t>
      </w:r>
      <w:r w:rsidR="00582D24" w:rsidRPr="0047335E">
        <w:rPr>
          <w:szCs w:val="24"/>
        </w:rPr>
        <w:t>о</w:t>
      </w:r>
      <w:r w:rsidR="000A37A3" w:rsidRPr="0047335E">
        <w:rPr>
          <w:szCs w:val="24"/>
        </w:rPr>
        <w:t>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1.18. Формы и способы осуществления собственниками помещений контроля за выполнением управляющей организацией ее обязательств по Муниципальному контракту управления</w:t>
      </w:r>
    </w:p>
    <w:p w:rsidR="00B9632D" w:rsidRPr="0047335E" w:rsidRDefault="00B9632D" w:rsidP="0047335E">
      <w:pPr>
        <w:pStyle w:val="3b"/>
        <w:tabs>
          <w:tab w:val="left" w:pos="0"/>
          <w:tab w:val="left" w:pos="720"/>
        </w:tabs>
        <w:ind w:left="0" w:firstLine="567"/>
        <w:rPr>
          <w:szCs w:val="24"/>
        </w:rPr>
      </w:pPr>
      <w:r w:rsidRPr="0047335E">
        <w:rPr>
          <w:szCs w:val="24"/>
        </w:rPr>
        <w:t>Формы и способы осуществления собственниками помещений в многоква</w:t>
      </w:r>
      <w:r w:rsidR="00582D24" w:rsidRPr="0047335E">
        <w:rPr>
          <w:szCs w:val="24"/>
        </w:rPr>
        <w:t>ртирном</w:t>
      </w:r>
      <w:r w:rsidRPr="0047335E">
        <w:rPr>
          <w:szCs w:val="24"/>
        </w:rPr>
        <w:t xml:space="preserve"> дом</w:t>
      </w:r>
      <w:r w:rsidR="00582D24" w:rsidRPr="0047335E">
        <w:rPr>
          <w:szCs w:val="24"/>
        </w:rPr>
        <w:t>е</w:t>
      </w:r>
      <w:r w:rsidRPr="0047335E">
        <w:rPr>
          <w:szCs w:val="24"/>
        </w:rPr>
        <w:t xml:space="preserve"> контроля за выполнением управляющей организацией ее обязательств по Муниципальному контракту управления многоквартирным дом</w:t>
      </w:r>
      <w:r w:rsidR="00582D24" w:rsidRPr="0047335E">
        <w:rPr>
          <w:szCs w:val="24"/>
        </w:rPr>
        <w:t>о</w:t>
      </w:r>
      <w:r w:rsidRPr="0047335E">
        <w:rPr>
          <w:szCs w:val="24"/>
        </w:rPr>
        <w:t xml:space="preserve">м указаны в </w:t>
      </w:r>
      <w:hyperlink w:anchor="ИКарта" w:history="1">
        <w:r w:rsidRPr="0047335E">
          <w:rPr>
            <w:szCs w:val="24"/>
          </w:rPr>
          <w:t>Информационной карте конкурса</w:t>
        </w:r>
      </w:hyperlink>
      <w:r w:rsidRPr="0047335E">
        <w:rPr>
          <w:szCs w:val="24"/>
        </w:rPr>
        <w:t xml:space="preserve"> и предусматриваются в проекте Муниципального контракта управления </w:t>
      </w:r>
      <w:r w:rsidR="000A37A3" w:rsidRPr="0047335E">
        <w:rPr>
          <w:szCs w:val="24"/>
        </w:rPr>
        <w:t>многоквартирным</w:t>
      </w:r>
      <w:r w:rsidR="00582D24" w:rsidRPr="0047335E">
        <w:rPr>
          <w:szCs w:val="24"/>
        </w:rPr>
        <w:t xml:space="preserve"> домо</w:t>
      </w:r>
      <w:r w:rsidR="000A37A3" w:rsidRPr="0047335E">
        <w:rPr>
          <w:szCs w:val="24"/>
        </w:rPr>
        <w:t>м</w:t>
      </w:r>
      <w:r w:rsidRPr="0047335E">
        <w:rPr>
          <w:szCs w:val="24"/>
        </w:rPr>
        <w:t>.</w:t>
      </w:r>
    </w:p>
    <w:bookmarkEnd w:id="7"/>
    <w:p w:rsidR="00B9632D" w:rsidRPr="0047335E" w:rsidRDefault="00B9632D" w:rsidP="0047335E">
      <w:pPr>
        <w:pStyle w:val="3b"/>
        <w:tabs>
          <w:tab w:val="left" w:pos="0"/>
          <w:tab w:val="left" w:pos="720"/>
        </w:tabs>
        <w:ind w:left="0" w:firstLine="567"/>
        <w:rPr>
          <w:szCs w:val="24"/>
        </w:rPr>
      </w:pPr>
      <w:r w:rsidRPr="0047335E">
        <w:rPr>
          <w:szCs w:val="24"/>
        </w:rPr>
        <w:t xml:space="preserve">1.19. </w:t>
      </w:r>
      <w:r w:rsidR="005056D8" w:rsidRPr="0047335E">
        <w:rPr>
          <w:szCs w:val="24"/>
        </w:rPr>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w:t>
      </w:r>
      <w:r w:rsidR="00582D24" w:rsidRPr="0047335E">
        <w:rPr>
          <w:szCs w:val="24"/>
        </w:rPr>
        <w:t xml:space="preserve"> домо</w:t>
      </w:r>
      <w:r w:rsidR="005056D8" w:rsidRPr="0047335E">
        <w:rPr>
          <w:szCs w:val="24"/>
        </w:rPr>
        <w:t>м</w:t>
      </w:r>
    </w:p>
    <w:p w:rsidR="00B9632D" w:rsidRPr="0047335E" w:rsidRDefault="00B9632D" w:rsidP="0047335E">
      <w:pPr>
        <w:pStyle w:val="3b"/>
        <w:tabs>
          <w:tab w:val="left" w:pos="0"/>
          <w:tab w:val="left" w:pos="720"/>
        </w:tabs>
        <w:ind w:left="0" w:firstLine="567"/>
        <w:rPr>
          <w:szCs w:val="24"/>
        </w:rPr>
      </w:pPr>
      <w:bookmarkStart w:id="8" w:name="OLE_LINK3"/>
      <w:bookmarkStart w:id="9" w:name="OLE_LINK4"/>
      <w:r w:rsidRPr="0047335E">
        <w:rPr>
          <w:szCs w:val="24"/>
        </w:rPr>
        <w:t xml:space="preserve">Порядок и график проведения осмотров указаны в Приложении </w:t>
      </w:r>
      <w:r w:rsidR="005D2ED5">
        <w:rPr>
          <w:szCs w:val="24"/>
        </w:rPr>
        <w:t>5</w:t>
      </w:r>
      <w:r w:rsidRPr="0047335E">
        <w:rPr>
          <w:szCs w:val="24"/>
        </w:rPr>
        <w:t xml:space="preserve"> </w:t>
      </w:r>
      <w:r w:rsidR="00213530" w:rsidRPr="0047335E">
        <w:rPr>
          <w:szCs w:val="24"/>
        </w:rPr>
        <w:t xml:space="preserve">к </w:t>
      </w:r>
      <w:r w:rsidRPr="0047335E">
        <w:rPr>
          <w:szCs w:val="24"/>
        </w:rPr>
        <w:t>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bookmarkEnd w:id="8"/>
    <w:bookmarkEnd w:id="9"/>
    <w:p w:rsidR="00B9632D" w:rsidRPr="0047335E" w:rsidRDefault="00B9632D" w:rsidP="0047335E">
      <w:pPr>
        <w:pStyle w:val="3b"/>
        <w:tabs>
          <w:tab w:val="left" w:pos="0"/>
          <w:tab w:val="left" w:pos="720"/>
        </w:tabs>
        <w:ind w:left="0" w:firstLine="567"/>
        <w:rPr>
          <w:szCs w:val="24"/>
        </w:rPr>
      </w:pPr>
      <w:r w:rsidRPr="0047335E">
        <w:rPr>
          <w:szCs w:val="24"/>
        </w:rPr>
        <w:t>1.20. Расходы на участие в конкурсе</w:t>
      </w:r>
    </w:p>
    <w:p w:rsidR="00B908F0" w:rsidRDefault="00B9632D" w:rsidP="0047335E">
      <w:pPr>
        <w:pStyle w:val="3b"/>
        <w:tabs>
          <w:tab w:val="left" w:pos="0"/>
          <w:tab w:val="left" w:pos="720"/>
        </w:tabs>
        <w:ind w:left="0" w:firstLine="567"/>
        <w:rPr>
          <w:szCs w:val="24"/>
        </w:rPr>
      </w:pPr>
      <w:r w:rsidRPr="0047335E">
        <w:rPr>
          <w:szCs w:val="24"/>
        </w:rPr>
        <w:t>Участник конкурса несет все расходы, связанные с подготовкой и подачей заявки на участие в конкурсе, участием в конкурсе и заключением Муниципального контракта управления.</w:t>
      </w:r>
    </w:p>
    <w:p w:rsidR="00236494" w:rsidRPr="0047335E" w:rsidRDefault="00236494" w:rsidP="0047335E">
      <w:pPr>
        <w:pStyle w:val="3b"/>
        <w:tabs>
          <w:tab w:val="left" w:pos="0"/>
          <w:tab w:val="left" w:pos="720"/>
        </w:tabs>
        <w:ind w:left="0" w:firstLine="567"/>
        <w:rPr>
          <w:szCs w:val="24"/>
        </w:rPr>
      </w:pPr>
    </w:p>
    <w:p w:rsidR="00B9632D" w:rsidRPr="0047335E" w:rsidRDefault="00B9632D" w:rsidP="0047335E">
      <w:pPr>
        <w:pStyle w:val="1"/>
        <w:spacing w:before="0" w:after="0"/>
        <w:rPr>
          <w:bCs/>
          <w:sz w:val="24"/>
          <w:szCs w:val="24"/>
        </w:rPr>
      </w:pPr>
      <w:bookmarkStart w:id="10" w:name="_Toc189978042"/>
      <w:r w:rsidRPr="0047335E">
        <w:rPr>
          <w:bCs/>
          <w:sz w:val="24"/>
          <w:szCs w:val="24"/>
        </w:rPr>
        <w:t>2. Требования к участникам конкурса</w:t>
      </w:r>
      <w:bookmarkEnd w:id="10"/>
    </w:p>
    <w:p w:rsidR="00B9632D" w:rsidRPr="0047335E" w:rsidRDefault="00B9632D" w:rsidP="0047335E">
      <w:pPr>
        <w:pStyle w:val="3b"/>
        <w:tabs>
          <w:tab w:val="left" w:pos="0"/>
          <w:tab w:val="left" w:pos="720"/>
        </w:tabs>
        <w:ind w:left="0" w:firstLine="567"/>
        <w:rPr>
          <w:szCs w:val="24"/>
        </w:rPr>
      </w:pPr>
      <w:r w:rsidRPr="0047335E">
        <w:rPr>
          <w:szCs w:val="24"/>
        </w:rPr>
        <w:t>2.1. При проведении конкурса устанавливаются следующие требования к претендентам:</w:t>
      </w:r>
    </w:p>
    <w:p w:rsidR="00B9632D" w:rsidRPr="0047335E" w:rsidRDefault="00B9632D" w:rsidP="0047335E">
      <w:pPr>
        <w:pStyle w:val="3b"/>
        <w:tabs>
          <w:tab w:val="left" w:pos="0"/>
          <w:tab w:val="left" w:pos="720"/>
        </w:tabs>
        <w:ind w:left="0" w:firstLine="567"/>
        <w:rPr>
          <w:szCs w:val="24"/>
        </w:rPr>
      </w:pPr>
      <w:r w:rsidRPr="0047335E">
        <w:rPr>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Муниципальный контрактом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9632D" w:rsidRPr="0047335E" w:rsidRDefault="00B9632D" w:rsidP="0047335E">
      <w:pPr>
        <w:pStyle w:val="3b"/>
        <w:tabs>
          <w:tab w:val="left" w:pos="0"/>
          <w:tab w:val="left" w:pos="720"/>
        </w:tabs>
        <w:ind w:left="0" w:firstLine="567"/>
        <w:rPr>
          <w:szCs w:val="24"/>
        </w:rPr>
      </w:pPr>
      <w:r w:rsidRPr="0047335E">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9632D" w:rsidRPr="0047335E" w:rsidRDefault="00B9632D" w:rsidP="0047335E">
      <w:pPr>
        <w:pStyle w:val="3b"/>
        <w:tabs>
          <w:tab w:val="left" w:pos="0"/>
          <w:tab w:val="left" w:pos="720"/>
        </w:tabs>
        <w:ind w:left="0" w:firstLine="567"/>
        <w:rPr>
          <w:szCs w:val="24"/>
        </w:rPr>
      </w:pPr>
      <w:r w:rsidRPr="0047335E">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9632D" w:rsidRPr="0047335E" w:rsidRDefault="00B9632D" w:rsidP="0047335E">
      <w:pPr>
        <w:pStyle w:val="3b"/>
        <w:tabs>
          <w:tab w:val="left" w:pos="0"/>
          <w:tab w:val="left" w:pos="720"/>
        </w:tabs>
        <w:ind w:left="0" w:firstLine="567"/>
        <w:rPr>
          <w:szCs w:val="24"/>
        </w:rPr>
      </w:pPr>
      <w:r w:rsidRPr="0047335E">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E5797" w:rsidRDefault="00B9632D" w:rsidP="008E5797">
      <w:pPr>
        <w:pStyle w:val="3b"/>
        <w:tabs>
          <w:tab w:val="left" w:pos="0"/>
          <w:tab w:val="left" w:pos="720"/>
        </w:tabs>
        <w:ind w:left="0" w:firstLine="567"/>
        <w:rPr>
          <w:szCs w:val="24"/>
        </w:rPr>
      </w:pPr>
      <w:r w:rsidRPr="0047335E">
        <w:rPr>
          <w:szCs w:val="24"/>
        </w:rPr>
        <w:t xml:space="preserve">6) внесение претендентом на счет, указанный в </w:t>
      </w:r>
      <w:hyperlink w:anchor="ИКарта" w:history="1">
        <w:r w:rsidRPr="0047335E">
          <w:rPr>
            <w:szCs w:val="24"/>
          </w:rPr>
          <w:t>Информационной карте конкурса</w:t>
        </w:r>
      </w:hyperlink>
      <w:r w:rsidRPr="0047335E">
        <w:rPr>
          <w:szCs w:val="24"/>
        </w:rPr>
        <w:t xml:space="preserve"> и </w:t>
      </w:r>
      <w:r w:rsidR="00805812" w:rsidRPr="0047335E">
        <w:rPr>
          <w:szCs w:val="24"/>
        </w:rPr>
        <w:t xml:space="preserve">в </w:t>
      </w:r>
      <w:r w:rsidRPr="0047335E">
        <w:rPr>
          <w:szCs w:val="24"/>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w:t>
      </w:r>
      <w:r w:rsidRPr="0047335E">
        <w:rPr>
          <w:szCs w:val="24"/>
        </w:rPr>
        <w:lastRenderedPageBreak/>
        <w:t xml:space="preserve">перед началом процедуры вскрытия конвертов с заявками на участие в конкурсе средства поступили на счет, указанный в </w:t>
      </w:r>
      <w:hyperlink w:anchor="ИКарта" w:history="1">
        <w:r w:rsidRPr="0047335E">
          <w:rPr>
            <w:szCs w:val="24"/>
          </w:rPr>
          <w:t>Информационной карте конкурса</w:t>
        </w:r>
      </w:hyperlink>
      <w:r w:rsidRPr="0047335E">
        <w:rPr>
          <w:szCs w:val="24"/>
        </w:rPr>
        <w:t xml:space="preserve"> и </w:t>
      </w:r>
      <w:r w:rsidR="008F1F68" w:rsidRPr="0047335E">
        <w:rPr>
          <w:szCs w:val="24"/>
        </w:rPr>
        <w:t xml:space="preserve">в </w:t>
      </w:r>
      <w:r w:rsidR="008E5797">
        <w:rPr>
          <w:szCs w:val="24"/>
        </w:rPr>
        <w:t>конкурсной документации.</w:t>
      </w:r>
    </w:p>
    <w:p w:rsidR="00B9632D" w:rsidRPr="0047335E" w:rsidRDefault="00B9632D" w:rsidP="008E5797">
      <w:pPr>
        <w:pStyle w:val="3b"/>
        <w:tabs>
          <w:tab w:val="left" w:pos="0"/>
          <w:tab w:val="left" w:pos="720"/>
        </w:tabs>
        <w:ind w:left="0" w:firstLine="567"/>
        <w:rPr>
          <w:szCs w:val="24"/>
        </w:rPr>
      </w:pPr>
      <w:r w:rsidRPr="0047335E">
        <w:rPr>
          <w:szCs w:val="24"/>
        </w:rPr>
        <w:t>7)  к участию в конкурсе допускается претендент прошедший лицензирование деятельности по управлению многоквартирными домами (в соответствии с Ф</w:t>
      </w:r>
      <w:r w:rsidR="00B421D1" w:rsidRPr="0047335E">
        <w:rPr>
          <w:szCs w:val="24"/>
        </w:rPr>
        <w:t>едеральны</w:t>
      </w:r>
      <w:r w:rsidR="008E5797">
        <w:rPr>
          <w:szCs w:val="24"/>
        </w:rPr>
        <w:t>м</w:t>
      </w:r>
      <w:r w:rsidR="00B421D1" w:rsidRPr="0047335E">
        <w:rPr>
          <w:szCs w:val="24"/>
        </w:rPr>
        <w:t xml:space="preserve"> закон</w:t>
      </w:r>
      <w:r w:rsidR="008E5797">
        <w:rPr>
          <w:szCs w:val="24"/>
        </w:rPr>
        <w:t>ом</w:t>
      </w:r>
      <w:r w:rsidR="00B421D1" w:rsidRPr="0047335E">
        <w:rPr>
          <w:szCs w:val="24"/>
        </w:rPr>
        <w:t xml:space="preserve"> от 21.06.2014</w:t>
      </w:r>
      <w:r w:rsidRPr="0047335E">
        <w:rPr>
          <w:szCs w:val="24"/>
        </w:rPr>
        <w:t xml:space="preserve">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8E5797">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2.2. Данные требования предъявляются ко всем претендентам. Использование иных требований, не предусмотренных конкурсной документацией, не допускается.</w:t>
      </w:r>
    </w:p>
    <w:p w:rsidR="00B9632D" w:rsidRPr="0047335E" w:rsidRDefault="00B9632D" w:rsidP="0047335E">
      <w:pPr>
        <w:pStyle w:val="3b"/>
        <w:tabs>
          <w:tab w:val="left" w:pos="0"/>
          <w:tab w:val="left" w:pos="720"/>
        </w:tabs>
        <w:ind w:left="0" w:firstLine="567"/>
        <w:rPr>
          <w:szCs w:val="24"/>
        </w:rPr>
      </w:pPr>
      <w:r w:rsidRPr="0047335E">
        <w:rPr>
          <w:szCs w:val="24"/>
        </w:rPr>
        <w:t>2.3. Проверка соответствия претендентов требованиям, указанным в 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9632D" w:rsidRPr="0047335E" w:rsidRDefault="00B9632D" w:rsidP="0047335E">
      <w:pPr>
        <w:pStyle w:val="3b"/>
        <w:tabs>
          <w:tab w:val="left" w:pos="0"/>
          <w:tab w:val="left" w:pos="720"/>
        </w:tabs>
        <w:ind w:left="0" w:firstLine="567"/>
        <w:rPr>
          <w:szCs w:val="24"/>
        </w:rPr>
      </w:pPr>
      <w:r w:rsidRPr="0047335E">
        <w:rPr>
          <w:szCs w:val="24"/>
        </w:rPr>
        <w:t>2.4. В случае, установления фактов несоответствия участника конкурса требованиям к претендентам, установленным в настоящем разделе, конкурсная комиссия отстраняет такого участника от участия в конкурсе на любом этапе его проведения.</w:t>
      </w:r>
    </w:p>
    <w:p w:rsidR="00B9632D" w:rsidRPr="0047335E" w:rsidRDefault="00B9632D" w:rsidP="0047335E">
      <w:pPr>
        <w:pStyle w:val="3b"/>
        <w:tabs>
          <w:tab w:val="left" w:pos="0"/>
          <w:tab w:val="left" w:pos="720"/>
        </w:tabs>
        <w:ind w:left="0" w:firstLine="567"/>
        <w:rPr>
          <w:szCs w:val="24"/>
        </w:rPr>
      </w:pPr>
      <w:bookmarkStart w:id="11" w:name="OLE_LINK1"/>
      <w:bookmarkStart w:id="12" w:name="OLE_LINK2"/>
      <w:r w:rsidRPr="0047335E">
        <w:rPr>
          <w:szCs w:val="24"/>
        </w:rPr>
        <w:t xml:space="preserve">2.5. Соответствующие требования указываются в </w:t>
      </w:r>
      <w:hyperlink w:anchor="ИКарта" w:history="1">
        <w:r w:rsidRPr="0047335E">
          <w:rPr>
            <w:szCs w:val="24"/>
          </w:rPr>
          <w:t>Информационной карте конкурса</w:t>
        </w:r>
      </w:hyperlink>
      <w:r w:rsidRPr="0047335E">
        <w:rPr>
          <w:szCs w:val="24"/>
        </w:rPr>
        <w:t xml:space="preserve">. </w:t>
      </w:r>
      <w:bookmarkStart w:id="13" w:name="_Toc131309061"/>
      <w:bookmarkEnd w:id="11"/>
      <w:bookmarkEnd w:id="12"/>
    </w:p>
    <w:p w:rsidR="000571ED" w:rsidRPr="0047335E" w:rsidRDefault="000571ED" w:rsidP="0047335E">
      <w:pPr>
        <w:pStyle w:val="1"/>
        <w:spacing w:before="0" w:after="0"/>
        <w:ind w:firstLine="567"/>
        <w:rPr>
          <w:bCs/>
          <w:sz w:val="24"/>
          <w:szCs w:val="24"/>
        </w:rPr>
      </w:pPr>
      <w:bookmarkStart w:id="14" w:name="_Toc131309065"/>
      <w:bookmarkStart w:id="15" w:name="_Toc189978043"/>
      <w:bookmarkEnd w:id="13"/>
    </w:p>
    <w:p w:rsidR="00B9632D" w:rsidRPr="0047335E" w:rsidRDefault="00B9632D" w:rsidP="0047335E">
      <w:pPr>
        <w:pStyle w:val="1"/>
        <w:spacing w:before="0" w:after="0"/>
        <w:ind w:firstLine="567"/>
        <w:rPr>
          <w:bCs/>
          <w:sz w:val="24"/>
          <w:szCs w:val="24"/>
        </w:rPr>
      </w:pPr>
      <w:r w:rsidRPr="0047335E">
        <w:rPr>
          <w:bCs/>
          <w:sz w:val="24"/>
          <w:szCs w:val="24"/>
        </w:rPr>
        <w:t>3. Разъяснение положений конкурсной документации</w:t>
      </w:r>
      <w:bookmarkEnd w:id="14"/>
      <w:bookmarkEnd w:id="15"/>
    </w:p>
    <w:p w:rsidR="00B9632D" w:rsidRPr="0047335E" w:rsidRDefault="00B9632D" w:rsidP="0047335E">
      <w:pPr>
        <w:autoSpaceDE w:val="0"/>
        <w:autoSpaceDN w:val="0"/>
        <w:adjustRightInd w:val="0"/>
        <w:ind w:firstLine="567"/>
        <w:jc w:val="both"/>
      </w:pPr>
      <w:r w:rsidRPr="0047335E">
        <w:t xml:space="preserve">3.1. Любое заинтересованное лицо вправе направить в письменной форме организатору конкурса запрос о разъяснении положений конкурсной документации по форме приложенной к Части </w:t>
      </w:r>
      <w:r w:rsidRPr="0047335E">
        <w:rPr>
          <w:lang w:val="en-US"/>
        </w:rPr>
        <w:t>I</w:t>
      </w:r>
      <w:r w:rsidRPr="0047335E">
        <w:t xml:space="preserve"> настоящей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9632D" w:rsidRPr="0047335E" w:rsidRDefault="00B9632D" w:rsidP="0047335E">
      <w:pPr>
        <w:autoSpaceDE w:val="0"/>
        <w:autoSpaceDN w:val="0"/>
        <w:adjustRightInd w:val="0"/>
        <w:ind w:firstLine="567"/>
        <w:jc w:val="both"/>
      </w:pPr>
      <w:r w:rsidRPr="0047335E">
        <w:t>3.2.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w:t>
      </w:r>
      <w:r w:rsidR="000A37A3" w:rsidRPr="0047335E">
        <w:t>» по</w:t>
      </w:r>
      <w:r w:rsidRPr="0047335E">
        <w:t xml:space="preserve"> адресу </w:t>
      </w:r>
      <w:hyperlink r:id="rId10" w:history="1">
        <w:r w:rsidRPr="0047335E">
          <w:rPr>
            <w:rStyle w:val="afc"/>
          </w:rPr>
          <w:t>www.torgi.gov.ru</w:t>
        </w:r>
      </w:hyperlink>
      <w:r w:rsidRPr="0047335E">
        <w:t xml:space="preserve"> (далее "официальный сайт</w:t>
      </w:r>
      <w:r w:rsidR="000A37A3" w:rsidRPr="0047335E">
        <w:t>») с</w:t>
      </w:r>
      <w:r w:rsidRPr="0047335E">
        <w:t xml:space="preserve">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571ED" w:rsidRPr="0047335E" w:rsidRDefault="000571ED" w:rsidP="0047335E">
      <w:pPr>
        <w:autoSpaceDE w:val="0"/>
        <w:autoSpaceDN w:val="0"/>
        <w:adjustRightInd w:val="0"/>
        <w:ind w:firstLine="567"/>
        <w:jc w:val="both"/>
      </w:pPr>
    </w:p>
    <w:p w:rsidR="00B9632D" w:rsidRPr="0047335E" w:rsidRDefault="00B9632D" w:rsidP="0047335E">
      <w:pPr>
        <w:pStyle w:val="1"/>
        <w:spacing w:before="0" w:after="0"/>
        <w:rPr>
          <w:bCs/>
          <w:sz w:val="24"/>
          <w:szCs w:val="24"/>
        </w:rPr>
      </w:pPr>
      <w:bookmarkStart w:id="16" w:name="_Ref119429410"/>
      <w:bookmarkStart w:id="17" w:name="_Toc131309066"/>
      <w:bookmarkStart w:id="18" w:name="_Toc189978044"/>
      <w:r w:rsidRPr="0047335E">
        <w:rPr>
          <w:bCs/>
          <w:sz w:val="24"/>
          <w:szCs w:val="24"/>
        </w:rPr>
        <w:t>4. Внесение изменений в конкурсную документацию</w:t>
      </w:r>
      <w:bookmarkEnd w:id="16"/>
      <w:bookmarkEnd w:id="17"/>
      <w:bookmarkEnd w:id="18"/>
    </w:p>
    <w:p w:rsidR="00B9632D" w:rsidRPr="0047335E" w:rsidRDefault="00B9632D" w:rsidP="0047335E">
      <w:pPr>
        <w:autoSpaceDE w:val="0"/>
        <w:autoSpaceDN w:val="0"/>
        <w:adjustRightInd w:val="0"/>
        <w:ind w:firstLine="567"/>
        <w:jc w:val="both"/>
      </w:pPr>
      <w:r w:rsidRPr="0047335E">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w:t>
      </w:r>
      <w:r w:rsidR="000A37A3" w:rsidRPr="0047335E">
        <w:t>на официальном</w:t>
      </w:r>
      <w:r w:rsidRPr="0047335E">
        <w:t xml:space="preserve"> </w:t>
      </w:r>
      <w:r w:rsidR="000A37A3" w:rsidRPr="0047335E">
        <w:t>сайте</w:t>
      </w:r>
      <w:r w:rsidR="000A37A3" w:rsidRPr="0047335E">
        <w:rPr>
          <w:bCs/>
          <w:color w:val="000000"/>
        </w:rPr>
        <w:t xml:space="preserve"> и</w:t>
      </w:r>
      <w:r w:rsidRPr="0047335E">
        <w:t xml:space="preserve"> направляются заказными письмами с уведомлением всем лицам, которым была предоставлена конкурсная документация.</w:t>
      </w:r>
    </w:p>
    <w:p w:rsidR="00B9632D" w:rsidRPr="0047335E" w:rsidRDefault="00B9632D" w:rsidP="0047335E">
      <w:pPr>
        <w:pStyle w:val="3b"/>
        <w:tabs>
          <w:tab w:val="clear" w:pos="1127"/>
          <w:tab w:val="num" w:pos="1307"/>
        </w:tabs>
        <w:ind w:left="0" w:firstLine="567"/>
        <w:rPr>
          <w:szCs w:val="24"/>
        </w:rPr>
      </w:pPr>
      <w:r w:rsidRPr="0047335E">
        <w:rPr>
          <w:szCs w:val="24"/>
        </w:rPr>
        <w:t xml:space="preserve">4.2. Лица, использующие конкурсную документацию с официального сайта и идентификация которых невозможна, самостоятельно отслеживают возможные изменения, внесенные в конкурсную документацию, размещенные на официальном сайте. </w:t>
      </w:r>
    </w:p>
    <w:p w:rsidR="000A37A3" w:rsidRPr="0047335E" w:rsidRDefault="00B9632D" w:rsidP="0047335E">
      <w:pPr>
        <w:pStyle w:val="3b"/>
        <w:tabs>
          <w:tab w:val="clear" w:pos="1127"/>
          <w:tab w:val="num" w:pos="1307"/>
        </w:tabs>
        <w:ind w:left="0" w:firstLine="567"/>
        <w:rPr>
          <w:szCs w:val="24"/>
        </w:rPr>
      </w:pPr>
      <w:r w:rsidRPr="0047335E">
        <w:rPr>
          <w:szCs w:val="24"/>
        </w:rPr>
        <w:t xml:space="preserve">Организатор конкурса не несет ответственности в случае, если любое заинтересованное лицо не ознакомилось с изменениями, внесенными в конкурсную документацию, размещенными надлежащим образом. </w:t>
      </w:r>
    </w:p>
    <w:p w:rsidR="000571ED" w:rsidRPr="0047335E" w:rsidRDefault="000571ED" w:rsidP="0047335E">
      <w:pPr>
        <w:pStyle w:val="3b"/>
        <w:tabs>
          <w:tab w:val="clear" w:pos="1127"/>
          <w:tab w:val="num" w:pos="1307"/>
        </w:tabs>
        <w:ind w:left="0" w:firstLine="567"/>
        <w:rPr>
          <w:szCs w:val="24"/>
        </w:rPr>
      </w:pPr>
    </w:p>
    <w:p w:rsidR="00B9632D" w:rsidRPr="0047335E" w:rsidRDefault="00B9632D" w:rsidP="0047335E">
      <w:pPr>
        <w:pStyle w:val="1"/>
        <w:spacing w:before="0" w:after="0"/>
        <w:ind w:firstLine="567"/>
        <w:rPr>
          <w:bCs/>
          <w:sz w:val="24"/>
          <w:szCs w:val="24"/>
        </w:rPr>
      </w:pPr>
      <w:bookmarkStart w:id="19" w:name="_Toc131309067"/>
      <w:bookmarkStart w:id="20" w:name="_Toc189978045"/>
      <w:r w:rsidRPr="0047335E">
        <w:rPr>
          <w:bCs/>
          <w:sz w:val="24"/>
          <w:szCs w:val="24"/>
        </w:rPr>
        <w:t>5. Отказ от проведения конкурса</w:t>
      </w:r>
      <w:bookmarkEnd w:id="19"/>
      <w:bookmarkEnd w:id="20"/>
    </w:p>
    <w:p w:rsidR="00B9632D" w:rsidRPr="0047335E" w:rsidRDefault="00B9632D" w:rsidP="0047335E">
      <w:pPr>
        <w:pStyle w:val="3b"/>
        <w:tabs>
          <w:tab w:val="num" w:pos="1307"/>
        </w:tabs>
        <w:ind w:left="0" w:firstLine="567"/>
        <w:rPr>
          <w:szCs w:val="24"/>
        </w:rPr>
      </w:pPr>
      <w:r w:rsidRPr="0047335E">
        <w:rPr>
          <w:szCs w:val="24"/>
        </w:rPr>
        <w:t xml:space="preserve">5.1. В случае если до дня проведения конкурса собственники помещений в многоквартирном доме выбрали способ управления многоквартирным </w:t>
      </w:r>
      <w:r w:rsidR="000A37A3" w:rsidRPr="0047335E">
        <w:rPr>
          <w:szCs w:val="24"/>
        </w:rPr>
        <w:t>дом</w:t>
      </w:r>
      <w:r w:rsidR="00582D24" w:rsidRPr="0047335E">
        <w:rPr>
          <w:szCs w:val="24"/>
        </w:rPr>
        <w:t>о</w:t>
      </w:r>
      <w:r w:rsidR="000A37A3" w:rsidRPr="0047335E">
        <w:rPr>
          <w:szCs w:val="24"/>
        </w:rPr>
        <w:t>м или</w:t>
      </w:r>
      <w:r w:rsidRPr="0047335E">
        <w:rPr>
          <w:szCs w:val="24"/>
        </w:rPr>
        <w:t xml:space="preserve"> реализовали решение о выборе способа управления </w:t>
      </w:r>
      <w:r w:rsidR="000A37A3" w:rsidRPr="0047335E">
        <w:rPr>
          <w:szCs w:val="24"/>
        </w:rPr>
        <w:t>этим</w:t>
      </w:r>
      <w:r w:rsidR="00582D24" w:rsidRPr="0047335E">
        <w:rPr>
          <w:szCs w:val="24"/>
        </w:rPr>
        <w:t xml:space="preserve"> домом</w:t>
      </w:r>
      <w:r w:rsidRPr="0047335E">
        <w:rPr>
          <w:szCs w:val="24"/>
        </w:rPr>
        <w:t xml:space="preserve">, конкурс не проводится. Отказ от </w:t>
      </w:r>
      <w:r w:rsidRPr="0047335E">
        <w:rPr>
          <w:szCs w:val="24"/>
        </w:rPr>
        <w:lastRenderedPageBreak/>
        <w:t>проведения конкурса по иным основаниям не допускается.</w:t>
      </w:r>
    </w:p>
    <w:p w:rsidR="00B9632D" w:rsidRPr="0047335E" w:rsidRDefault="00B9632D" w:rsidP="0047335E">
      <w:pPr>
        <w:autoSpaceDE w:val="0"/>
        <w:autoSpaceDN w:val="0"/>
        <w:adjustRightInd w:val="0"/>
        <w:ind w:firstLine="567"/>
        <w:jc w:val="both"/>
      </w:pPr>
      <w:r w:rsidRPr="0047335E">
        <w:t xml:space="preserve">5.2.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размещают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C934CD" w:rsidRPr="0047335E" w:rsidRDefault="00B9632D" w:rsidP="0047335E">
      <w:pPr>
        <w:pStyle w:val="3b"/>
        <w:tabs>
          <w:tab w:val="num" w:pos="1307"/>
        </w:tabs>
        <w:ind w:left="0" w:firstLine="567"/>
        <w:rPr>
          <w:szCs w:val="24"/>
        </w:rPr>
      </w:pPr>
      <w:r w:rsidRPr="0047335E">
        <w:rPr>
          <w:szCs w:val="24"/>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путем перечисления денежных средств на банковский счет, указанный в заявке на участие в конкурсе, поданной соответствующим претендентом, участником конкурса.</w:t>
      </w:r>
    </w:p>
    <w:p w:rsidR="00C934CD" w:rsidRPr="0047335E" w:rsidRDefault="00C934CD" w:rsidP="0047335E">
      <w:pPr>
        <w:pStyle w:val="3b"/>
        <w:tabs>
          <w:tab w:val="num" w:pos="1307"/>
        </w:tabs>
        <w:ind w:left="0" w:firstLine="567"/>
        <w:rPr>
          <w:szCs w:val="24"/>
        </w:rPr>
      </w:pPr>
    </w:p>
    <w:p w:rsidR="00B9632D" w:rsidRPr="0047335E" w:rsidRDefault="00B9632D" w:rsidP="0047335E">
      <w:pPr>
        <w:pStyle w:val="1"/>
        <w:spacing w:before="0" w:after="0"/>
        <w:ind w:firstLine="567"/>
        <w:rPr>
          <w:bCs/>
          <w:sz w:val="24"/>
          <w:szCs w:val="24"/>
        </w:rPr>
      </w:pPr>
      <w:bookmarkStart w:id="21" w:name="_Toc189978046"/>
      <w:r w:rsidRPr="0047335E">
        <w:rPr>
          <w:bCs/>
          <w:sz w:val="24"/>
          <w:szCs w:val="24"/>
        </w:rPr>
        <w:t>6. Форма заявки на участие в конкурсе и инструкция по ее заполнению</w:t>
      </w:r>
      <w:bookmarkEnd w:id="21"/>
    </w:p>
    <w:p w:rsidR="00B9632D" w:rsidRPr="0047335E" w:rsidRDefault="00B9632D" w:rsidP="0047335E">
      <w:pPr>
        <w:pStyle w:val="3b"/>
        <w:tabs>
          <w:tab w:val="num" w:pos="1307"/>
        </w:tabs>
        <w:ind w:left="0" w:firstLine="567"/>
        <w:rPr>
          <w:szCs w:val="24"/>
        </w:rPr>
      </w:pPr>
      <w:r w:rsidRPr="0047335E">
        <w:rPr>
          <w:szCs w:val="24"/>
        </w:rPr>
        <w:t>6.1. Требования к содержанию и форме заявки на участие в конкурсе</w:t>
      </w:r>
    </w:p>
    <w:p w:rsidR="00B9632D" w:rsidRPr="0047335E" w:rsidRDefault="00B9632D" w:rsidP="0047335E">
      <w:pPr>
        <w:pStyle w:val="3b"/>
        <w:tabs>
          <w:tab w:val="num" w:pos="1307"/>
        </w:tabs>
        <w:ind w:left="0" w:firstLine="567"/>
        <w:rPr>
          <w:szCs w:val="24"/>
        </w:rPr>
      </w:pPr>
      <w:bookmarkStart w:id="22" w:name="_Toc131309069"/>
      <w:r w:rsidRPr="0047335E">
        <w:rPr>
          <w:szCs w:val="24"/>
        </w:rPr>
        <w:t>6.1.1. Заявка на участие в конкурсе, которую представляет претендент в соответствии с настоящей конкурсной документацией, должна:</w:t>
      </w:r>
    </w:p>
    <w:p w:rsidR="00B9632D" w:rsidRPr="0047335E" w:rsidRDefault="00B9632D" w:rsidP="0047335E">
      <w:pPr>
        <w:pStyle w:val="3b"/>
        <w:tabs>
          <w:tab w:val="num" w:pos="1307"/>
        </w:tabs>
        <w:ind w:left="0" w:firstLine="567"/>
        <w:rPr>
          <w:szCs w:val="24"/>
        </w:rPr>
      </w:pPr>
      <w:r w:rsidRPr="0047335E">
        <w:rPr>
          <w:szCs w:val="24"/>
        </w:rPr>
        <w:t xml:space="preserve">1) быть подготовлена по форме, представленной в Приложении </w:t>
      </w:r>
      <w:r w:rsidR="005D2ED5">
        <w:rPr>
          <w:szCs w:val="24"/>
        </w:rPr>
        <w:t>6</w:t>
      </w:r>
      <w:r w:rsidRPr="0047335E">
        <w:rPr>
          <w:szCs w:val="24"/>
        </w:rPr>
        <w:t xml:space="preserve">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num" w:pos="1307"/>
        </w:tabs>
        <w:ind w:left="0" w:firstLine="567"/>
        <w:rPr>
          <w:szCs w:val="24"/>
        </w:rPr>
      </w:pPr>
      <w:r w:rsidRPr="0047335E">
        <w:rPr>
          <w:szCs w:val="24"/>
        </w:rPr>
        <w:t>2) содержать следующие документы и сведения:</w:t>
      </w:r>
    </w:p>
    <w:p w:rsidR="00B9632D" w:rsidRPr="0047335E" w:rsidRDefault="00B9632D" w:rsidP="0047335E">
      <w:pPr>
        <w:pStyle w:val="3b"/>
        <w:tabs>
          <w:tab w:val="num" w:pos="1307"/>
        </w:tabs>
        <w:ind w:left="0" w:firstLine="567"/>
        <w:rPr>
          <w:szCs w:val="24"/>
        </w:rPr>
      </w:pPr>
      <w:r w:rsidRPr="0047335E">
        <w:rPr>
          <w:szCs w:val="24"/>
        </w:rPr>
        <w:t>а) сведения и документы о претенденте:</w:t>
      </w:r>
    </w:p>
    <w:p w:rsidR="00B9632D" w:rsidRPr="0047335E" w:rsidRDefault="00B9632D" w:rsidP="0047335E">
      <w:pPr>
        <w:pStyle w:val="3b"/>
        <w:tabs>
          <w:tab w:val="num" w:pos="1307"/>
        </w:tabs>
        <w:ind w:left="0" w:firstLine="567"/>
        <w:rPr>
          <w:szCs w:val="24"/>
        </w:rPr>
      </w:pPr>
      <w:r w:rsidRPr="0047335E">
        <w:rPr>
          <w:szCs w:val="24"/>
        </w:rPr>
        <w:t>- наименование, организационно-правовую форму, место нахождения, почтовый адрес - для юридического лица;</w:t>
      </w:r>
    </w:p>
    <w:p w:rsidR="00B9632D" w:rsidRPr="0047335E" w:rsidRDefault="00B9632D" w:rsidP="0047335E">
      <w:pPr>
        <w:pStyle w:val="3b"/>
        <w:tabs>
          <w:tab w:val="num" w:pos="1307"/>
        </w:tabs>
        <w:ind w:left="0" w:firstLine="567"/>
        <w:rPr>
          <w:szCs w:val="24"/>
        </w:rPr>
      </w:pPr>
      <w:r w:rsidRPr="0047335E">
        <w:rPr>
          <w:szCs w:val="24"/>
        </w:rPr>
        <w:t>- фамилию, имя, отчество, данные документа, удостоверяющего личность, место жительства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номер телефона;</w:t>
      </w:r>
    </w:p>
    <w:p w:rsidR="00B9632D" w:rsidRPr="0047335E" w:rsidRDefault="00B9632D" w:rsidP="0047335E">
      <w:pPr>
        <w:pStyle w:val="3b"/>
        <w:tabs>
          <w:tab w:val="num" w:pos="1307"/>
        </w:tabs>
        <w:ind w:left="0" w:firstLine="567"/>
        <w:rPr>
          <w:szCs w:val="24"/>
        </w:rPr>
      </w:pPr>
      <w:r w:rsidRPr="0047335E">
        <w:rPr>
          <w:szCs w:val="24"/>
        </w:rPr>
        <w:t>- выписку из Единого государственного реестра юридических лиц - для юридического лица;</w:t>
      </w:r>
    </w:p>
    <w:p w:rsidR="00B9632D" w:rsidRPr="0047335E" w:rsidRDefault="00B9632D" w:rsidP="0047335E">
      <w:pPr>
        <w:pStyle w:val="3b"/>
        <w:tabs>
          <w:tab w:val="num" w:pos="1307"/>
        </w:tabs>
        <w:ind w:left="0" w:firstLine="567"/>
        <w:rPr>
          <w:szCs w:val="24"/>
        </w:rPr>
      </w:pPr>
      <w:r w:rsidRPr="0047335E">
        <w:rPr>
          <w:szCs w:val="24"/>
        </w:rPr>
        <w:t>- выписку из Единого государственного реестра индивидуальных предпринимателей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для возврата средств, внесенных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47335E" w:rsidRDefault="00B9632D" w:rsidP="0047335E">
      <w:pPr>
        <w:pStyle w:val="3b"/>
        <w:tabs>
          <w:tab w:val="num" w:pos="1307"/>
        </w:tabs>
        <w:ind w:left="0" w:firstLine="567"/>
        <w:rPr>
          <w:szCs w:val="24"/>
        </w:rPr>
      </w:pPr>
      <w:r w:rsidRPr="0047335E">
        <w:rPr>
          <w:szCs w:val="24"/>
        </w:rPr>
        <w:t>- документы, подтверждающие внесение средств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9632D" w:rsidRPr="0047335E" w:rsidRDefault="00B9632D" w:rsidP="0047335E">
      <w:pPr>
        <w:pStyle w:val="3b"/>
        <w:tabs>
          <w:tab w:val="num" w:pos="1307"/>
        </w:tabs>
        <w:ind w:left="0" w:firstLine="567"/>
        <w:rPr>
          <w:szCs w:val="24"/>
        </w:rPr>
      </w:pPr>
      <w:r w:rsidRPr="0047335E">
        <w:rPr>
          <w:szCs w:val="24"/>
        </w:rPr>
        <w:t>- копии утвержденного бухгалтерского баланса за последний отчетный период.</w:t>
      </w:r>
    </w:p>
    <w:p w:rsidR="00B9632D" w:rsidRPr="0047335E" w:rsidRDefault="00B9632D" w:rsidP="0047335E">
      <w:pPr>
        <w:pStyle w:val="3b"/>
        <w:tabs>
          <w:tab w:val="num" w:pos="1307"/>
        </w:tabs>
        <w:ind w:left="0" w:firstLine="567"/>
        <w:rPr>
          <w:szCs w:val="24"/>
        </w:rPr>
      </w:pPr>
      <w:r w:rsidRPr="0047335E">
        <w:rPr>
          <w:szCs w:val="24"/>
        </w:rPr>
        <w:t>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9632D" w:rsidRPr="0047335E" w:rsidRDefault="00B9632D" w:rsidP="0047335E">
      <w:pPr>
        <w:pStyle w:val="3b"/>
        <w:tabs>
          <w:tab w:val="num" w:pos="1307"/>
        </w:tabs>
        <w:ind w:left="0" w:firstLine="567"/>
        <w:rPr>
          <w:szCs w:val="24"/>
        </w:rPr>
      </w:pPr>
      <w:r w:rsidRPr="0047335E">
        <w:rPr>
          <w:szCs w:val="24"/>
        </w:rPr>
        <w:t xml:space="preserve">6.1.2. Соответствующие требования к содержанию заявки указываются в </w:t>
      </w:r>
      <w:hyperlink w:anchor="ИКарта" w:history="1">
        <w:r w:rsidRPr="0047335E">
          <w:rPr>
            <w:szCs w:val="24"/>
          </w:rPr>
          <w:t>Информационной карте конкурса</w:t>
        </w:r>
      </w:hyperlink>
      <w:r w:rsidRPr="0047335E">
        <w:rPr>
          <w:szCs w:val="24"/>
        </w:rPr>
        <w:t xml:space="preserve">. </w:t>
      </w:r>
    </w:p>
    <w:p w:rsidR="00B9632D" w:rsidRPr="0047335E" w:rsidRDefault="00B9632D" w:rsidP="0047335E">
      <w:pPr>
        <w:pStyle w:val="3b"/>
        <w:tabs>
          <w:tab w:val="num" w:pos="1307"/>
        </w:tabs>
        <w:ind w:left="0" w:firstLine="567"/>
        <w:rPr>
          <w:szCs w:val="24"/>
        </w:rPr>
      </w:pPr>
      <w:r w:rsidRPr="0047335E">
        <w:rPr>
          <w:szCs w:val="24"/>
        </w:rPr>
        <w:t>6.1.3. Требовать от претендента представления документов, не предусмотренных пунктом 6.1. настоящей конкурсной документации, не допускается.</w:t>
      </w:r>
    </w:p>
    <w:p w:rsidR="00B9632D" w:rsidRPr="0047335E" w:rsidRDefault="00B9632D" w:rsidP="0047335E">
      <w:pPr>
        <w:pStyle w:val="3b"/>
        <w:tabs>
          <w:tab w:val="num" w:pos="1307"/>
        </w:tabs>
        <w:ind w:left="0" w:firstLine="567"/>
        <w:rPr>
          <w:szCs w:val="24"/>
        </w:rPr>
      </w:pPr>
      <w:r w:rsidRPr="0047335E">
        <w:rPr>
          <w:szCs w:val="24"/>
        </w:rPr>
        <w:t>6.2. Инструкция по заполнению формы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xml:space="preserve">6.2.1. При заполнении формы заявки на участие в конкурсе (Приложение </w:t>
      </w:r>
      <w:r w:rsidR="005D2ED5">
        <w:rPr>
          <w:szCs w:val="24"/>
        </w:rPr>
        <w:t>6</w:t>
      </w:r>
      <w:r w:rsidRPr="0047335E">
        <w:rPr>
          <w:szCs w:val="24"/>
        </w:rPr>
        <w:t xml:space="preserve"> </w:t>
      </w:r>
      <w:r w:rsidR="00762761" w:rsidRPr="0047335E">
        <w:rPr>
          <w:szCs w:val="24"/>
        </w:rPr>
        <w:t xml:space="preserve">к </w:t>
      </w:r>
      <w:r w:rsidRPr="0047335E">
        <w:rPr>
          <w:szCs w:val="24"/>
        </w:rPr>
        <w:t>настоящей конкурсной документации) должны быть указаны:</w:t>
      </w:r>
    </w:p>
    <w:p w:rsidR="00B9632D" w:rsidRPr="0047335E" w:rsidRDefault="00B9632D" w:rsidP="0047335E">
      <w:pPr>
        <w:pStyle w:val="3b"/>
        <w:tabs>
          <w:tab w:val="num" w:pos="1307"/>
        </w:tabs>
        <w:ind w:left="0" w:firstLine="567"/>
        <w:rPr>
          <w:szCs w:val="24"/>
        </w:rPr>
      </w:pPr>
      <w:r w:rsidRPr="0047335E">
        <w:rPr>
          <w:szCs w:val="24"/>
        </w:rPr>
        <w:t>- наименование, организационно-правовая форма, место нахождения, почтовый адрес - для юридического лица;</w:t>
      </w:r>
    </w:p>
    <w:p w:rsidR="00B9632D" w:rsidRPr="0047335E" w:rsidRDefault="00B9632D" w:rsidP="0047335E">
      <w:pPr>
        <w:pStyle w:val="3b"/>
        <w:tabs>
          <w:tab w:val="num" w:pos="1307"/>
        </w:tabs>
        <w:ind w:left="0" w:firstLine="567"/>
        <w:rPr>
          <w:szCs w:val="24"/>
        </w:rPr>
      </w:pPr>
      <w:r w:rsidRPr="0047335E">
        <w:rPr>
          <w:szCs w:val="24"/>
        </w:rPr>
        <w:t>- фамилия, имя, отчество, данные документа, удостоверяющего личность, место жительства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номер телефона;</w:t>
      </w:r>
    </w:p>
    <w:p w:rsidR="00B9632D" w:rsidRPr="0047335E" w:rsidRDefault="00B9632D" w:rsidP="0047335E">
      <w:pPr>
        <w:pStyle w:val="3b"/>
        <w:tabs>
          <w:tab w:val="num" w:pos="1307"/>
        </w:tabs>
        <w:ind w:left="0" w:firstLine="567"/>
        <w:rPr>
          <w:szCs w:val="24"/>
        </w:rPr>
      </w:pPr>
      <w:r w:rsidRPr="0047335E">
        <w:rPr>
          <w:szCs w:val="24"/>
        </w:rPr>
        <w:t xml:space="preserve">- адреса </w:t>
      </w:r>
      <w:r w:rsidR="006871BC" w:rsidRPr="0047335E">
        <w:rPr>
          <w:szCs w:val="24"/>
        </w:rPr>
        <w:t>многоквартирного дома</w:t>
      </w:r>
      <w:r w:rsidRPr="0047335E">
        <w:rPr>
          <w:szCs w:val="24"/>
        </w:rPr>
        <w:t xml:space="preserve">, объединенных в один лот, для управления </w:t>
      </w:r>
      <w:r w:rsidR="006871BC" w:rsidRPr="0047335E">
        <w:rPr>
          <w:szCs w:val="24"/>
        </w:rPr>
        <w:t>которым</w:t>
      </w:r>
      <w:r w:rsidRPr="0047335E">
        <w:rPr>
          <w:szCs w:val="24"/>
        </w:rPr>
        <w:t xml:space="preserve"> претендент заявляет об участии в конкурсе. Наименование адресов </w:t>
      </w:r>
      <w:r w:rsidR="006871BC" w:rsidRPr="0047335E">
        <w:rPr>
          <w:szCs w:val="24"/>
        </w:rPr>
        <w:t>многоквартирного дома</w:t>
      </w:r>
      <w:r w:rsidRPr="0047335E">
        <w:rPr>
          <w:szCs w:val="24"/>
        </w:rPr>
        <w:t xml:space="preserve"> должны соответствовать адресам </w:t>
      </w:r>
      <w:r w:rsidR="006871BC" w:rsidRPr="0047335E">
        <w:rPr>
          <w:szCs w:val="24"/>
        </w:rPr>
        <w:t>многоквартирного дома</w:t>
      </w:r>
      <w:r w:rsidRPr="0047335E">
        <w:rPr>
          <w:szCs w:val="24"/>
        </w:rPr>
        <w:t>, объединенным в один лот, указанным в извещении о проведении конкурса;</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для возврата средств, внесенных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xml:space="preserve">- описание предлагаемого претендентом в качестве условия Муниципального контракта управления многоквартирными домом (домами)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000A37A3" w:rsidRPr="0047335E">
        <w:rPr>
          <w:szCs w:val="24"/>
        </w:rPr>
        <w:t>ремонт жилого помещения,</w:t>
      </w:r>
      <w:r w:rsidRPr="0047335E">
        <w:rPr>
          <w:szCs w:val="24"/>
        </w:rPr>
        <w:t xml:space="preserve"> и коммунальные услуги;</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9632D" w:rsidRPr="0047335E" w:rsidRDefault="00B9632D" w:rsidP="0047335E">
      <w:pPr>
        <w:pStyle w:val="3b"/>
        <w:tabs>
          <w:tab w:val="num" w:pos="1307"/>
        </w:tabs>
        <w:ind w:left="0" w:firstLine="567"/>
        <w:rPr>
          <w:szCs w:val="24"/>
        </w:rPr>
      </w:pPr>
      <w:r w:rsidRPr="0047335E">
        <w:rPr>
          <w:szCs w:val="24"/>
        </w:rPr>
        <w:t>- наименование и реквизиты, количество листов документов, прилагаемых к заявке.</w:t>
      </w:r>
    </w:p>
    <w:p w:rsidR="00B9632D" w:rsidRPr="0047335E" w:rsidRDefault="00B9632D" w:rsidP="0047335E">
      <w:pPr>
        <w:pStyle w:val="3b"/>
        <w:tabs>
          <w:tab w:val="num" w:pos="1307"/>
        </w:tabs>
        <w:ind w:left="0" w:firstLine="567"/>
        <w:rPr>
          <w:szCs w:val="24"/>
        </w:rPr>
      </w:pPr>
      <w:r w:rsidRPr="0047335E">
        <w:rPr>
          <w:szCs w:val="24"/>
        </w:rPr>
        <w:t>К заявке должны быть приложены следующие документы:</w:t>
      </w:r>
    </w:p>
    <w:p w:rsidR="00B9632D" w:rsidRPr="0047335E" w:rsidRDefault="00B9632D" w:rsidP="0047335E">
      <w:pPr>
        <w:pStyle w:val="3b"/>
        <w:tabs>
          <w:tab w:val="num" w:pos="1307"/>
        </w:tabs>
        <w:ind w:left="0" w:firstLine="567"/>
        <w:rPr>
          <w:szCs w:val="24"/>
        </w:rPr>
      </w:pPr>
      <w:r w:rsidRPr="0047335E">
        <w:rPr>
          <w:szCs w:val="24"/>
        </w:rPr>
        <w:t>а) документы о претенденте:</w:t>
      </w:r>
    </w:p>
    <w:p w:rsidR="00B9632D" w:rsidRPr="0047335E" w:rsidRDefault="00B9632D" w:rsidP="0047335E">
      <w:pPr>
        <w:pStyle w:val="3b"/>
        <w:tabs>
          <w:tab w:val="num" w:pos="1307"/>
        </w:tabs>
        <w:ind w:left="0" w:firstLine="567"/>
        <w:rPr>
          <w:szCs w:val="24"/>
        </w:rPr>
      </w:pPr>
      <w:r w:rsidRPr="0047335E">
        <w:rPr>
          <w:szCs w:val="24"/>
        </w:rPr>
        <w:t>- выписка из Единого государственного реестра юридических лиц - для юридического лица;</w:t>
      </w:r>
    </w:p>
    <w:p w:rsidR="00B9632D" w:rsidRPr="0047335E" w:rsidRDefault="00B9632D" w:rsidP="0047335E">
      <w:pPr>
        <w:pStyle w:val="3b"/>
        <w:tabs>
          <w:tab w:val="num" w:pos="1307"/>
        </w:tabs>
        <w:ind w:left="0" w:firstLine="567"/>
        <w:rPr>
          <w:szCs w:val="24"/>
        </w:rPr>
      </w:pPr>
      <w:r w:rsidRPr="0047335E">
        <w:rPr>
          <w:szCs w:val="24"/>
        </w:rPr>
        <w:t>- выписка из Единого государственного реестра индивидуальных предпринимателей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9632D" w:rsidRPr="0047335E" w:rsidRDefault="00B9632D" w:rsidP="0047335E">
      <w:pPr>
        <w:pStyle w:val="3b"/>
        <w:tabs>
          <w:tab w:val="num" w:pos="1307"/>
        </w:tabs>
        <w:ind w:left="0" w:firstLine="567"/>
        <w:rPr>
          <w:szCs w:val="24"/>
        </w:rPr>
      </w:pPr>
      <w:r w:rsidRPr="0047335E">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47335E" w:rsidRDefault="00B9632D" w:rsidP="0047335E">
      <w:pPr>
        <w:pStyle w:val="3b"/>
        <w:tabs>
          <w:tab w:val="num" w:pos="1307"/>
        </w:tabs>
        <w:ind w:left="0" w:firstLine="567"/>
        <w:rPr>
          <w:szCs w:val="24"/>
        </w:rPr>
      </w:pPr>
      <w:r w:rsidRPr="0047335E">
        <w:rPr>
          <w:szCs w:val="24"/>
        </w:rPr>
        <w:t>- документы, подтверждающие внесение средств в качестве обеспечения заявки на участие в конкурсе;</w:t>
      </w:r>
    </w:p>
    <w:p w:rsidR="00B9632D" w:rsidRPr="0047335E" w:rsidRDefault="00B9632D" w:rsidP="0047335E">
      <w:pPr>
        <w:ind w:firstLine="567"/>
        <w:jc w:val="both"/>
      </w:pPr>
      <w:r w:rsidRPr="0047335E">
        <w:t>- 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Муниципальный контрактом управления многоквартирным домом;</w:t>
      </w:r>
    </w:p>
    <w:p w:rsidR="00B9632D" w:rsidRPr="0047335E" w:rsidRDefault="00B9632D" w:rsidP="0047335E">
      <w:pPr>
        <w:ind w:firstLine="567"/>
        <w:jc w:val="both"/>
      </w:pPr>
      <w:r w:rsidRPr="0047335E">
        <w:t>- копии утвержденного бухгалтерского баланса за последний отчетный период.</w:t>
      </w:r>
      <w:bookmarkStart w:id="23" w:name="_Toc189978047"/>
    </w:p>
    <w:p w:rsidR="000571ED" w:rsidRPr="0047335E" w:rsidRDefault="000571ED" w:rsidP="0047335E">
      <w:pPr>
        <w:ind w:firstLine="567"/>
        <w:jc w:val="both"/>
      </w:pPr>
    </w:p>
    <w:p w:rsidR="00B9632D" w:rsidRPr="0047335E" w:rsidRDefault="00B9632D" w:rsidP="0047335E">
      <w:pPr>
        <w:ind w:firstLine="567"/>
        <w:jc w:val="center"/>
        <w:rPr>
          <w:b/>
        </w:rPr>
      </w:pPr>
      <w:r w:rsidRPr="0047335E">
        <w:rPr>
          <w:b/>
        </w:rPr>
        <w:t xml:space="preserve">7. </w:t>
      </w:r>
      <w:bookmarkEnd w:id="22"/>
      <w:r w:rsidRPr="0047335E">
        <w:rPr>
          <w:b/>
        </w:rPr>
        <w:t>Порядок подачи заявок на участие в конкурсе</w:t>
      </w:r>
      <w:bookmarkEnd w:id="23"/>
    </w:p>
    <w:p w:rsidR="00B9632D" w:rsidRPr="0047335E" w:rsidRDefault="00B9632D" w:rsidP="0047335E">
      <w:pPr>
        <w:ind w:firstLine="567"/>
        <w:jc w:val="both"/>
      </w:pPr>
      <w:r w:rsidRPr="0047335E">
        <w:t xml:space="preserve">7.1. Для участия в конкурсе заинтересованное лицо подает заявку на участие в конкурсе по форме, предусмотренной Приложением </w:t>
      </w:r>
      <w:r w:rsidR="005D2ED5">
        <w:t>6</w:t>
      </w:r>
      <w:r w:rsidRPr="0047335E">
        <w:t xml:space="preserve"> настоящей конкурсной документации.</w:t>
      </w:r>
    </w:p>
    <w:p w:rsidR="00B9632D" w:rsidRPr="0047335E" w:rsidRDefault="00B9632D" w:rsidP="0047335E">
      <w:pPr>
        <w:ind w:firstLine="567"/>
        <w:jc w:val="both"/>
      </w:pPr>
      <w:r w:rsidRPr="0047335E">
        <w:lastRenderedPageBreak/>
        <w:t xml:space="preserve">7.2. Заинтересованное лицо подает заявку на участие в конкурсе в письменной форме в запечатанном конверте. На лицевой стороне конверта необходимо указать </w:t>
      </w:r>
      <w:r w:rsidR="00B50D93" w:rsidRPr="0047335E">
        <w:t>название конкурса, на</w:t>
      </w:r>
      <w:r w:rsidRPr="0047335E">
        <w:t xml:space="preserve"> который подана заявка, следующим образом: «Заявка на участие в открытом </w:t>
      </w:r>
      <w:r w:rsidRPr="005D2ED5">
        <w:t>конкурсе №</w:t>
      </w:r>
      <w:r w:rsidR="00B50D93" w:rsidRPr="005D2ED5">
        <w:t xml:space="preserve"> </w:t>
      </w:r>
      <w:r w:rsidR="001449B6" w:rsidRPr="005D2ED5">
        <w:t>4</w:t>
      </w:r>
      <w:r w:rsidRPr="0047335E">
        <w:t xml:space="preserve"> </w:t>
      </w:r>
      <w:r w:rsidR="008F1F68" w:rsidRPr="0047335E">
        <w:t xml:space="preserve">«Отбор управляющих организаций для </w:t>
      </w:r>
      <w:r w:rsidR="006871BC" w:rsidRPr="0047335E">
        <w:t>управления многоквартирным домом</w:t>
      </w:r>
      <w:r w:rsidR="008F1F68" w:rsidRPr="0047335E">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p>
    <w:p w:rsidR="00B9632D" w:rsidRPr="0047335E" w:rsidRDefault="00B9632D" w:rsidP="0047335E">
      <w:pPr>
        <w:ind w:firstLine="567"/>
        <w:jc w:val="both"/>
        <w:rPr>
          <w:color w:val="000000"/>
        </w:rPr>
      </w:pPr>
      <w:r w:rsidRPr="0047335E">
        <w:rPr>
          <w:color w:val="000000"/>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B9632D" w:rsidRPr="0047335E" w:rsidRDefault="00B9632D" w:rsidP="0047335E">
      <w:pPr>
        <w:ind w:firstLine="567"/>
        <w:jc w:val="both"/>
      </w:pPr>
      <w:r w:rsidRPr="0047335E">
        <w:t>7.3. 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B9632D" w:rsidRPr="0047335E" w:rsidRDefault="00B9632D" w:rsidP="0047335E">
      <w:pPr>
        <w:ind w:firstLine="567"/>
        <w:jc w:val="both"/>
      </w:pPr>
      <w:r w:rsidRPr="0047335E">
        <w:t xml:space="preserve">Общий внешний конверт оформляется в соответствии с пунктом 7.2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w:t>
      </w:r>
      <w:r w:rsidR="008F1F68" w:rsidRPr="0047335E">
        <w:t xml:space="preserve">«Отбор управляющих организаций для </w:t>
      </w:r>
      <w:r w:rsidR="006871BC" w:rsidRPr="0047335E">
        <w:t>управления многоквартирным домом</w:t>
      </w:r>
      <w:r w:rsidR="008F1F68" w:rsidRPr="0047335E">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Номер лота № _____».</w:t>
      </w:r>
    </w:p>
    <w:p w:rsidR="00B9632D" w:rsidRPr="0047335E" w:rsidRDefault="00B9632D" w:rsidP="0047335E">
      <w:pPr>
        <w:ind w:firstLine="567"/>
        <w:jc w:val="both"/>
      </w:pPr>
      <w:r w:rsidRPr="0047335E">
        <w:t>7.4. Представленные в составе заявки на участие в конкурсе документы претенденту, участнику конкурса не возвращаются.</w:t>
      </w:r>
    </w:p>
    <w:p w:rsidR="00B9632D" w:rsidRPr="0047335E" w:rsidRDefault="00B9632D" w:rsidP="0047335E">
      <w:pPr>
        <w:ind w:firstLine="567"/>
        <w:jc w:val="both"/>
      </w:pPr>
      <w:r w:rsidRPr="0047335E">
        <w:t>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9632D" w:rsidRPr="0047335E" w:rsidRDefault="00B9632D" w:rsidP="0047335E">
      <w:pPr>
        <w:ind w:firstLine="567"/>
        <w:jc w:val="both"/>
      </w:pPr>
      <w:bookmarkStart w:id="24" w:name="_Ref119429546"/>
      <w:r w:rsidRPr="0047335E">
        <w:t xml:space="preserve">7.6. Прием заявок заканчивается в день вскрытия конвертов с заявками, но не раньше времени, указанного в извещении о проведении открытого конкурса и </w:t>
      </w:r>
      <w:hyperlink w:anchor="ИКарта" w:history="1">
        <w:r w:rsidRPr="0047335E">
          <w:t>Информационной карте конкурса</w:t>
        </w:r>
      </w:hyperlink>
      <w:r w:rsidRPr="0047335E">
        <w:t>.</w:t>
      </w:r>
      <w:bookmarkEnd w:id="24"/>
    </w:p>
    <w:p w:rsidR="00B9632D" w:rsidRPr="0047335E" w:rsidRDefault="00B9632D" w:rsidP="0047335E">
      <w:pPr>
        <w:ind w:firstLine="567"/>
        <w:jc w:val="both"/>
      </w:pPr>
      <w:r w:rsidRPr="0047335E">
        <w:t xml:space="preserve">7.7. Заявки на участие в конкурсе подаются по месту нахождения организатора конкурса, указанному в извещении о проведении конкурса и </w:t>
      </w:r>
      <w:hyperlink w:anchor="ИКарта" w:history="1">
        <w:r w:rsidRPr="0047335E">
          <w:t>Информационной карте конкурса</w:t>
        </w:r>
      </w:hyperlink>
      <w:r w:rsidRPr="0047335E">
        <w:t>.</w:t>
      </w:r>
    </w:p>
    <w:p w:rsidR="00B9632D" w:rsidRPr="0047335E" w:rsidRDefault="00B9632D" w:rsidP="0047335E">
      <w:pPr>
        <w:ind w:firstLine="567"/>
        <w:jc w:val="both"/>
      </w:pPr>
      <w:r w:rsidRPr="0047335E">
        <w:t xml:space="preserve">В день окончания срока подачи заявок на участие в конкурсе, такие заявки подаются до 10-00 часов (местного времени) по месту нахождения организатора конкурса, указанному в </w:t>
      </w:r>
      <w:hyperlink w:anchor="ИКарта" w:history="1">
        <w:r w:rsidRPr="0047335E">
          <w:t>Информационной карте конкурса</w:t>
        </w:r>
      </w:hyperlink>
      <w:r w:rsidRPr="0047335E">
        <w:t xml:space="preserve">.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t>Информационной карте конкурса</w:t>
        </w:r>
      </w:hyperlink>
      <w:r w:rsidRPr="0047335E">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ind w:firstLine="567"/>
        <w:jc w:val="both"/>
      </w:pPr>
      <w:r w:rsidRPr="0047335E">
        <w:t>7.8. Заявки на участие в конкурсе, направленные по почте и поступившие после 10-00 часов дня окончания срока подачи заявок на участие в конкурсе, признаются поданными с опозданием. Претендент при отправке заявки по почте несет риск того, что его заявка будет доставлена по неправильному адресу и признана поданной с опозданием.</w:t>
      </w:r>
    </w:p>
    <w:p w:rsidR="00B9632D" w:rsidRPr="0047335E" w:rsidRDefault="00B9632D" w:rsidP="0047335E">
      <w:pPr>
        <w:ind w:firstLine="567"/>
        <w:jc w:val="both"/>
      </w:pPr>
      <w:r w:rsidRPr="0047335E">
        <w:t>7.9. Каждый конверт с заявкой, поступивший в срок, ука</w:t>
      </w:r>
      <w:r w:rsidR="008F1F68" w:rsidRPr="0047335E">
        <w:t>занный в пункте 7.7 настоящего Р</w:t>
      </w:r>
      <w:r w:rsidRPr="0047335E">
        <w:t>аздела, регистрируется уполномоченными лицами организатора конкурса.</w:t>
      </w:r>
    </w:p>
    <w:p w:rsidR="00B9632D" w:rsidRPr="0047335E" w:rsidRDefault="00B9632D" w:rsidP="0047335E">
      <w:pPr>
        <w:ind w:firstLine="567"/>
        <w:jc w:val="both"/>
      </w:pPr>
      <w:r w:rsidRPr="0047335E">
        <w:t>Каждый поступивший конверт с заявкой на участие в конкурсе также маркируется путем нанесения на конверт порядкового номера (регистрационный номер заявки).</w:t>
      </w:r>
    </w:p>
    <w:p w:rsidR="00B9632D" w:rsidRPr="0047335E" w:rsidRDefault="00B9632D" w:rsidP="0047335E">
      <w:pPr>
        <w:ind w:firstLine="567"/>
        <w:jc w:val="both"/>
      </w:pPr>
      <w:r w:rsidRPr="0047335E">
        <w:lastRenderedPageBreak/>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подпись и расшифровку подписи лица, получившего конверт. </w:t>
      </w:r>
    </w:p>
    <w:p w:rsidR="00B9632D" w:rsidRPr="0047335E" w:rsidRDefault="00B9632D" w:rsidP="0047335E">
      <w:pPr>
        <w:ind w:firstLine="567"/>
        <w:jc w:val="both"/>
      </w:pPr>
      <w:r w:rsidRPr="0047335E">
        <w:t>Лицу, вручившему конверт с заявкой на участие в конкурсе, организатором конкурса по требованию выдается расписка в получении конверта с заявкой на участие в конкурсе по форме согласно П</w:t>
      </w:r>
      <w:r w:rsidR="001D4315" w:rsidRPr="0047335E">
        <w:t xml:space="preserve">риложения </w:t>
      </w:r>
      <w:r w:rsidR="005D2ED5">
        <w:t>8</w:t>
      </w:r>
      <w:r w:rsidR="001D4315" w:rsidRPr="0047335E">
        <w:t xml:space="preserve"> к</w:t>
      </w:r>
      <w:r w:rsidRPr="0047335E">
        <w:t xml:space="preserve"> настоящей конкурсной документации. </w:t>
      </w:r>
      <w:r w:rsidRPr="0047335E">
        <w:rPr>
          <w:color w:val="000000"/>
        </w:rPr>
        <w:t xml:space="preserve">Такая расписка должна содержать </w:t>
      </w:r>
      <w:r w:rsidR="00B50D93" w:rsidRPr="0047335E">
        <w:t>название конкурса, на</w:t>
      </w:r>
      <w:r w:rsidRPr="0047335E">
        <w:t xml:space="preserve"> который подана заявка,</w:t>
      </w:r>
      <w:r w:rsidRPr="0047335E">
        <w:rPr>
          <w:color w:val="000000"/>
        </w:rPr>
        <w:t xml:space="preserve"> регистрационный </w:t>
      </w:r>
      <w:r w:rsidRPr="0047335E">
        <w:t>номер заявки на участие в конкурсе, дату, время, подпись и расшифровку подписи лица, получившего конверт с заявкой, указанные в Журнале регистрации заявок на участие в конкурсе.</w:t>
      </w:r>
    </w:p>
    <w:p w:rsidR="00B9632D" w:rsidRPr="0047335E" w:rsidRDefault="00B9632D" w:rsidP="0047335E">
      <w:pPr>
        <w:ind w:firstLine="567"/>
        <w:jc w:val="both"/>
      </w:pPr>
      <w:r w:rsidRPr="0047335E">
        <w:t xml:space="preserve">7.10. Заявки на участие в конкурсе, оформленные в соответствии с пунктом 7.2 и 7.3 настоящего Раздела, подаются претендентами в сроки, указанные в пункте 7.7 настоящего Раздела и в </w:t>
      </w:r>
      <w:hyperlink w:anchor="ИКарта" w:history="1">
        <w:r w:rsidRPr="0047335E">
          <w:t>Информационной карте конкурса</w:t>
        </w:r>
      </w:hyperlink>
      <w:r w:rsidRPr="0047335E">
        <w:t>.</w:t>
      </w:r>
    </w:p>
    <w:p w:rsidR="00B9632D" w:rsidRPr="0047335E" w:rsidRDefault="00B9632D" w:rsidP="0047335E">
      <w:pPr>
        <w:ind w:firstLine="567"/>
        <w:jc w:val="both"/>
      </w:pPr>
      <w:r w:rsidRPr="0047335E">
        <w:t xml:space="preserve">7.11. Одно лицо вправе подать может подать только </w:t>
      </w:r>
      <w:r w:rsidR="00B50D93" w:rsidRPr="0047335E">
        <w:t>одну заявку</w:t>
      </w:r>
      <w:r w:rsidRPr="0047335E">
        <w:t>.</w:t>
      </w:r>
    </w:p>
    <w:p w:rsidR="00B9632D" w:rsidRPr="0047335E" w:rsidRDefault="00B9632D" w:rsidP="0047335E">
      <w:pPr>
        <w:ind w:firstLine="567"/>
        <w:jc w:val="both"/>
      </w:pPr>
      <w:r w:rsidRPr="0047335E">
        <w:t>7.12. Организатор конкурса, претенденты, подавшие заявки,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0571ED" w:rsidRPr="0047335E" w:rsidRDefault="000571ED" w:rsidP="0047335E">
      <w:pPr>
        <w:ind w:firstLine="567"/>
        <w:jc w:val="both"/>
      </w:pPr>
    </w:p>
    <w:p w:rsidR="00B9632D" w:rsidRPr="0047335E" w:rsidRDefault="00B9632D" w:rsidP="0047335E">
      <w:pPr>
        <w:pStyle w:val="1"/>
        <w:spacing w:before="0" w:after="0"/>
        <w:ind w:firstLine="567"/>
        <w:rPr>
          <w:bCs/>
          <w:sz w:val="24"/>
          <w:szCs w:val="24"/>
        </w:rPr>
      </w:pPr>
      <w:bookmarkStart w:id="25" w:name="_Ref119429670"/>
      <w:bookmarkStart w:id="26" w:name="_Toc131309077"/>
      <w:bookmarkStart w:id="27" w:name="_Toc189978048"/>
      <w:r w:rsidRPr="0047335E">
        <w:rPr>
          <w:bCs/>
          <w:sz w:val="24"/>
          <w:szCs w:val="24"/>
        </w:rPr>
        <w:t>8. Изменение заявок на участие в конкурсе</w:t>
      </w:r>
      <w:bookmarkEnd w:id="25"/>
      <w:bookmarkEnd w:id="26"/>
      <w:bookmarkEnd w:id="27"/>
    </w:p>
    <w:p w:rsidR="00B9632D" w:rsidRPr="0047335E" w:rsidRDefault="00B9632D" w:rsidP="0047335E">
      <w:pPr>
        <w:pStyle w:val="3b"/>
        <w:tabs>
          <w:tab w:val="clear" w:pos="1127"/>
        </w:tabs>
        <w:ind w:left="0" w:firstLine="567"/>
        <w:rPr>
          <w:szCs w:val="24"/>
        </w:rPr>
      </w:pPr>
      <w:r w:rsidRPr="0047335E">
        <w:rPr>
          <w:szCs w:val="24"/>
        </w:rPr>
        <w:t>8.1. Претендент, подавший заявку,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r w:rsidRPr="0047335E">
        <w:rPr>
          <w:szCs w:val="24"/>
        </w:rPr>
        <w:t>8.2. Изменения, внесенные в заявку, считаются неотъемлемой частью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8.3. Заявки на участие в конкурсе изменяются в следующем порядке.</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на участие в конкурсе подаются в запечатанном конверте. На соответствующем конверте указываются: маркировка «Изменение заявки на участие в открытом конкурсе </w:t>
      </w:r>
      <w:r w:rsidR="008F1F68" w:rsidRPr="0047335E">
        <w:rPr>
          <w:szCs w:val="24"/>
        </w:rPr>
        <w:t xml:space="preserve">«Отбор управляющих организаций для </w:t>
      </w:r>
      <w:r w:rsidR="006871BC" w:rsidRPr="0047335E">
        <w:rPr>
          <w:szCs w:val="24"/>
        </w:rPr>
        <w:t>управления многоквартирным домом</w:t>
      </w:r>
      <w:r w:rsidR="008F1F68" w:rsidRPr="0047335E">
        <w:rPr>
          <w:szCs w:val="24"/>
        </w:rPr>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w:t>
      </w:r>
      <w:r w:rsidRPr="0047335E">
        <w:rPr>
          <w:szCs w:val="24"/>
        </w:rPr>
        <w:t xml:space="preserve">Регистрационный номер заявки _____».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должны быть оформлены в порядке, установленном для оформления заявок на участие в конкурсе в соответствии с разделом 7 настоящей конкурсной 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на участие в конкурсе подаются до вскрытия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заявок на участие в конкурсе подаются по месту нахождения организатора конкурса, указанного в извещении о проведении конкурса и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clear" w:pos="1127"/>
          <w:tab w:val="left" w:pos="720"/>
        </w:tabs>
        <w:ind w:left="0" w:firstLine="567"/>
        <w:rPr>
          <w:szCs w:val="24"/>
        </w:rPr>
      </w:pPr>
      <w:r w:rsidRPr="0047335E">
        <w:rPr>
          <w:szCs w:val="24"/>
        </w:rPr>
        <w:t xml:space="preserve">В день окончания срока подачи заявок на участие в конкурсе, изменения заявок на участие в конкурсе подаются до 10-00 часов (местного времени) по месту нахождения организатора конкурса, указанного в </w:t>
      </w:r>
      <w:hyperlink w:anchor="ИКарта" w:history="1">
        <w:r w:rsidRPr="0047335E">
          <w:rPr>
            <w:szCs w:val="24"/>
          </w:rPr>
          <w:t>Информационной карте конкурса</w:t>
        </w:r>
      </w:hyperlink>
      <w:r w:rsidRPr="0047335E">
        <w:rPr>
          <w:szCs w:val="24"/>
        </w:rPr>
        <w:t xml:space="preserve">. После указанного времени изменения заявок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pStyle w:val="3b"/>
        <w:tabs>
          <w:tab w:val="clear" w:pos="1127"/>
          <w:tab w:val="left" w:pos="720"/>
        </w:tabs>
        <w:ind w:left="0" w:firstLine="567"/>
        <w:rPr>
          <w:szCs w:val="24"/>
        </w:rPr>
      </w:pPr>
      <w:r w:rsidRPr="0047335E">
        <w:rPr>
          <w:szCs w:val="24"/>
        </w:rPr>
        <w:lastRenderedPageBreak/>
        <w:t xml:space="preserve">8.4. Изменения заявок на участие в конкурсе регистрируются в Журнале регистрации заявок на участие в конкурсе в порядке, установленном в разделе 7 настоящей конкурсной 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8.5. После окончания срока подачи заявок не допускается внесение изменений в заявки. </w:t>
      </w:r>
    </w:p>
    <w:p w:rsidR="00B9632D" w:rsidRPr="0047335E" w:rsidRDefault="00B9632D" w:rsidP="0047335E">
      <w:pPr>
        <w:pStyle w:val="3b"/>
        <w:tabs>
          <w:tab w:val="clear" w:pos="1127"/>
          <w:tab w:val="left" w:pos="720"/>
        </w:tabs>
        <w:ind w:left="0" w:firstLine="567"/>
        <w:rPr>
          <w:szCs w:val="24"/>
        </w:rPr>
      </w:pPr>
      <w:r w:rsidRPr="0047335E">
        <w:rPr>
          <w:szCs w:val="24"/>
        </w:rPr>
        <w:t>8.6.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9632D" w:rsidRPr="0047335E" w:rsidRDefault="00B9632D" w:rsidP="0047335E">
      <w:pPr>
        <w:pStyle w:val="3b"/>
        <w:tabs>
          <w:tab w:val="clear" w:pos="1127"/>
          <w:tab w:val="left" w:pos="720"/>
        </w:tabs>
        <w:ind w:left="0" w:firstLine="567"/>
        <w:rPr>
          <w:szCs w:val="24"/>
        </w:rPr>
      </w:pPr>
      <w:r w:rsidRPr="0047335E">
        <w:rPr>
          <w:szCs w:val="24"/>
        </w:rPr>
        <w:t xml:space="preserve">8.7. Конверты с изменениями заявок вскрываются конкурсной комиссией одновременно с конвертами с заявками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B9632D" w:rsidRPr="0047335E" w:rsidRDefault="00B9632D" w:rsidP="0047335E">
      <w:pPr>
        <w:pStyle w:val="3b"/>
        <w:tabs>
          <w:tab w:val="clear" w:pos="1127"/>
          <w:tab w:val="left" w:pos="720"/>
        </w:tabs>
        <w:ind w:left="0" w:firstLine="567"/>
        <w:rPr>
          <w:szCs w:val="24"/>
        </w:rPr>
      </w:pPr>
      <w:r w:rsidRPr="0047335E">
        <w:rPr>
          <w:szCs w:val="24"/>
        </w:rPr>
        <w:t>8.8.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w:t>
      </w:r>
    </w:p>
    <w:p w:rsidR="000571ED" w:rsidRPr="0047335E" w:rsidRDefault="000571ED" w:rsidP="0047335E">
      <w:pPr>
        <w:pStyle w:val="3b"/>
        <w:tabs>
          <w:tab w:val="clear" w:pos="1127"/>
          <w:tab w:val="left" w:pos="720"/>
        </w:tabs>
        <w:ind w:left="0" w:firstLine="567"/>
        <w:rPr>
          <w:szCs w:val="24"/>
        </w:rPr>
      </w:pPr>
    </w:p>
    <w:p w:rsidR="00B9632D" w:rsidRPr="0047335E" w:rsidRDefault="00B9632D" w:rsidP="0047335E">
      <w:pPr>
        <w:pStyle w:val="1"/>
        <w:spacing w:before="0" w:after="0"/>
        <w:ind w:firstLine="567"/>
        <w:rPr>
          <w:bCs/>
          <w:sz w:val="24"/>
          <w:szCs w:val="24"/>
        </w:rPr>
      </w:pPr>
      <w:bookmarkStart w:id="28" w:name="_Toc131309078"/>
      <w:bookmarkStart w:id="29" w:name="_Toc189978049"/>
      <w:r w:rsidRPr="0047335E">
        <w:rPr>
          <w:bCs/>
          <w:sz w:val="24"/>
          <w:szCs w:val="24"/>
        </w:rPr>
        <w:t>9. Отзыв заявок на участие в конкурсе</w:t>
      </w:r>
      <w:bookmarkEnd w:id="28"/>
      <w:bookmarkEnd w:id="29"/>
    </w:p>
    <w:p w:rsidR="00B9632D" w:rsidRPr="0047335E" w:rsidRDefault="00B9632D" w:rsidP="0047335E">
      <w:pPr>
        <w:pStyle w:val="3b"/>
        <w:tabs>
          <w:tab w:val="clear" w:pos="1127"/>
        </w:tabs>
        <w:ind w:left="0" w:firstLine="567"/>
        <w:rPr>
          <w:szCs w:val="24"/>
        </w:rPr>
      </w:pPr>
      <w:r w:rsidRPr="0047335E">
        <w:rPr>
          <w:szCs w:val="24"/>
        </w:rPr>
        <w:t>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r w:rsidRPr="0047335E">
        <w:rPr>
          <w:szCs w:val="24"/>
        </w:rPr>
        <w:t>9.2. Заявки на участие в конкурсе отзываются в следующем порядке.</w:t>
      </w:r>
    </w:p>
    <w:p w:rsidR="00B9632D" w:rsidRPr="0047335E" w:rsidRDefault="00B9632D" w:rsidP="0047335E">
      <w:pPr>
        <w:pStyle w:val="3b"/>
        <w:tabs>
          <w:tab w:val="clear" w:pos="1127"/>
          <w:tab w:val="left" w:pos="720"/>
        </w:tabs>
        <w:ind w:left="0" w:firstLine="567"/>
        <w:rPr>
          <w:szCs w:val="24"/>
        </w:rPr>
      </w:pPr>
      <w:r w:rsidRPr="0047335E">
        <w:rPr>
          <w:szCs w:val="24"/>
        </w:rPr>
        <w:t xml:space="preserve">Претендент подает организатору конкурса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Заявление об отзыве заявки на участие в конкурсе должно быть скреплено печатью и заверено подписью претендента - уполномоченного лица (для юридических лиц) и собственноручно подписано физическим лицом.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Заявления об отзыве заявки на участие в конкурсе подаются до вскрытия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Заявления об отзыве заявки на участие в конкурсе подаются по месту нахождения организатора конкурса, указанного в извещении о проведении конкурса и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clear" w:pos="1127"/>
          <w:tab w:val="left" w:pos="720"/>
        </w:tabs>
        <w:ind w:left="0" w:firstLine="567"/>
        <w:rPr>
          <w:szCs w:val="24"/>
        </w:rPr>
      </w:pPr>
      <w:r w:rsidRPr="0047335E">
        <w:rPr>
          <w:szCs w:val="24"/>
        </w:rPr>
        <w:t xml:space="preserve">В день окончания срока подачи заявок на участие в конкурсе, заявления об отзыве заявки на участие в конкурсе подаются до 10-00 часов (местного времени) по месту нахождения организатора конкурса, указанного в </w:t>
      </w:r>
      <w:hyperlink w:anchor="ИКарта" w:history="1">
        <w:r w:rsidRPr="0047335E">
          <w:rPr>
            <w:szCs w:val="24"/>
          </w:rPr>
          <w:t>Информационной карте конкурса</w:t>
        </w:r>
      </w:hyperlink>
      <w:r w:rsidRPr="0047335E">
        <w:rPr>
          <w:szCs w:val="24"/>
        </w:rPr>
        <w:t xml:space="preserve">. После указанного времени заявления об отзыве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pStyle w:val="3b"/>
        <w:tabs>
          <w:tab w:val="clear" w:pos="1127"/>
          <w:tab w:val="left" w:pos="720"/>
        </w:tabs>
        <w:ind w:left="0" w:firstLine="567"/>
        <w:rPr>
          <w:szCs w:val="24"/>
        </w:rPr>
      </w:pPr>
      <w:r w:rsidRPr="0047335E">
        <w:rPr>
          <w:szCs w:val="24"/>
        </w:rPr>
        <w:t xml:space="preserve">9.3. Заявления об отзыве заявки на участие в конкурсе регистрируются в Журнале регистрации заявок на участие в конкурсе в порядке, установленном в разделе 7 настоящей конкурсной 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9.4. 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w:t>
      </w:r>
      <w:r w:rsidRPr="0047335E">
        <w:rPr>
          <w:szCs w:val="24"/>
        </w:rPr>
        <w:lastRenderedPageBreak/>
        <w:t xml:space="preserve">совпадают, вскрывает конверт с заявкой на участие в конкурсе, которая отозвана. </w:t>
      </w:r>
    </w:p>
    <w:p w:rsidR="00B9632D" w:rsidRPr="0047335E" w:rsidRDefault="00B9632D" w:rsidP="0047335E">
      <w:pPr>
        <w:pStyle w:val="3b"/>
        <w:tabs>
          <w:tab w:val="clear" w:pos="1127"/>
          <w:tab w:val="left" w:pos="720"/>
        </w:tabs>
        <w:ind w:left="0" w:firstLine="567"/>
        <w:rPr>
          <w:szCs w:val="24"/>
        </w:rPr>
      </w:pPr>
      <w:r w:rsidRPr="0047335E">
        <w:rPr>
          <w:szCs w:val="24"/>
        </w:rPr>
        <w:t xml:space="preserve">9.5.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B9632D" w:rsidRPr="0047335E" w:rsidRDefault="00B9632D" w:rsidP="0047335E">
      <w:pPr>
        <w:pStyle w:val="3b"/>
        <w:tabs>
          <w:tab w:val="clear" w:pos="1127"/>
          <w:tab w:val="left" w:pos="720"/>
        </w:tabs>
        <w:ind w:left="0" w:firstLine="567"/>
        <w:rPr>
          <w:szCs w:val="24"/>
        </w:rPr>
      </w:pPr>
      <w:r w:rsidRPr="0047335E">
        <w:rPr>
          <w:szCs w:val="24"/>
        </w:rPr>
        <w:t xml:space="preserve">9.6. После окончания срока подачи заявок не допускается отзыв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9.7.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B9632D" w:rsidRPr="0047335E" w:rsidRDefault="00B9632D" w:rsidP="0047335E">
      <w:pPr>
        <w:pStyle w:val="3b"/>
        <w:tabs>
          <w:tab w:val="clear" w:pos="1127"/>
          <w:tab w:val="left" w:pos="720"/>
        </w:tabs>
        <w:ind w:left="0" w:firstLine="567"/>
        <w:jc w:val="center"/>
        <w:rPr>
          <w:b/>
          <w:szCs w:val="24"/>
        </w:rPr>
      </w:pPr>
      <w:bookmarkStart w:id="30" w:name="_Toc131309079"/>
      <w:bookmarkStart w:id="31" w:name="_Toc189978050"/>
      <w:r w:rsidRPr="0047335E">
        <w:rPr>
          <w:b/>
          <w:szCs w:val="24"/>
        </w:rPr>
        <w:t>10. Заявки на участие в конкурсе, поданные с опозданием</w:t>
      </w:r>
      <w:bookmarkEnd w:id="30"/>
      <w:bookmarkEnd w:id="31"/>
    </w:p>
    <w:p w:rsidR="00B9632D" w:rsidRPr="0047335E" w:rsidRDefault="00B9632D" w:rsidP="0047335E">
      <w:pPr>
        <w:pStyle w:val="3b"/>
        <w:tabs>
          <w:tab w:val="clear" w:pos="1127"/>
          <w:tab w:val="left" w:pos="720"/>
        </w:tabs>
        <w:ind w:left="0" w:firstLine="567"/>
        <w:rPr>
          <w:szCs w:val="24"/>
        </w:rPr>
      </w:pPr>
      <w:r w:rsidRPr="0047335E">
        <w:rPr>
          <w:szCs w:val="24"/>
        </w:rPr>
        <w:t xml:space="preserve">10.1. Конверты с заявками на участие в конкурсе, полученные организатором конкурса после начала процедуры вскрытия конвертов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10.2. Организатор конкурса возвращает внесенные в качестве обеспечения заявки на участие в конкурсе денежные средства соответствующим претендентам в течение 5 (пяти) рабочих дней с даты подписания протокола вскрытия конвертов на банковский счет, указанный в соответствующей заявке на участие в конкурсе.</w:t>
      </w:r>
    </w:p>
    <w:p w:rsidR="000571ED" w:rsidRPr="0047335E" w:rsidRDefault="000571ED" w:rsidP="0047335E">
      <w:pPr>
        <w:pStyle w:val="3b"/>
        <w:tabs>
          <w:tab w:val="clear" w:pos="1127"/>
          <w:tab w:val="left" w:pos="720"/>
        </w:tabs>
        <w:ind w:left="0" w:firstLine="567"/>
        <w:rPr>
          <w:szCs w:val="24"/>
        </w:rPr>
      </w:pPr>
    </w:p>
    <w:p w:rsidR="00B9632D" w:rsidRPr="0047335E" w:rsidRDefault="00B9632D" w:rsidP="0047335E">
      <w:pPr>
        <w:pStyle w:val="3b"/>
        <w:tabs>
          <w:tab w:val="clear" w:pos="1127"/>
          <w:tab w:val="left" w:pos="720"/>
        </w:tabs>
        <w:ind w:left="0" w:firstLine="567"/>
        <w:jc w:val="center"/>
        <w:rPr>
          <w:b/>
          <w:szCs w:val="24"/>
        </w:rPr>
      </w:pPr>
      <w:bookmarkStart w:id="32" w:name="_Ref119429503"/>
      <w:bookmarkStart w:id="33" w:name="_Toc131309080"/>
      <w:bookmarkStart w:id="34" w:name="_Toc189978051"/>
      <w:r w:rsidRPr="0047335E">
        <w:rPr>
          <w:b/>
          <w:szCs w:val="24"/>
        </w:rPr>
        <w:t>11. Обеспечение заявок на участие в конкурсе</w:t>
      </w:r>
      <w:bookmarkEnd w:id="32"/>
      <w:bookmarkEnd w:id="33"/>
      <w:bookmarkEnd w:id="34"/>
    </w:p>
    <w:p w:rsidR="00B9632D" w:rsidRPr="0047335E" w:rsidRDefault="00B9632D" w:rsidP="0047335E">
      <w:pPr>
        <w:pStyle w:val="3b"/>
        <w:tabs>
          <w:tab w:val="clear" w:pos="1127"/>
          <w:tab w:val="left" w:pos="720"/>
        </w:tabs>
        <w:ind w:left="0" w:firstLine="567"/>
        <w:rPr>
          <w:szCs w:val="24"/>
        </w:rPr>
      </w:pPr>
      <w:r w:rsidRPr="0047335E">
        <w:rPr>
          <w:szCs w:val="24"/>
        </w:rPr>
        <w:t>11.1.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9632D" w:rsidRPr="0047335E" w:rsidRDefault="00B9632D" w:rsidP="0047335E">
      <w:pPr>
        <w:pStyle w:val="3b"/>
        <w:tabs>
          <w:tab w:val="clear" w:pos="1127"/>
        </w:tabs>
        <w:ind w:left="0" w:firstLine="567"/>
        <w:rPr>
          <w:szCs w:val="24"/>
        </w:rPr>
      </w:pPr>
      <w:r w:rsidRPr="0047335E">
        <w:rPr>
          <w:szCs w:val="24"/>
        </w:rPr>
        <w:t xml:space="preserve">11.2. Каждый претендент, подающий заявку на участие в конкурсе, вносит средства на указанный в </w:t>
      </w:r>
      <w:hyperlink w:anchor="ИКарта" w:history="1">
        <w:r w:rsidRPr="0047335E">
          <w:rPr>
            <w:szCs w:val="24"/>
          </w:rPr>
          <w:t>Информационной карте конкурса</w:t>
        </w:r>
      </w:hyperlink>
      <w:r w:rsidRPr="0047335E">
        <w:rPr>
          <w:szCs w:val="24"/>
        </w:rPr>
        <w:t xml:space="preserve"> счет.</w:t>
      </w:r>
    </w:p>
    <w:p w:rsidR="00B9632D" w:rsidRPr="0047335E" w:rsidRDefault="00B9632D" w:rsidP="0047335E">
      <w:pPr>
        <w:pStyle w:val="3b"/>
        <w:tabs>
          <w:tab w:val="clear" w:pos="1127"/>
        </w:tabs>
        <w:ind w:left="0" w:firstLine="567"/>
        <w:rPr>
          <w:szCs w:val="24"/>
        </w:rPr>
      </w:pPr>
      <w:r w:rsidRPr="0047335E">
        <w:rPr>
          <w:szCs w:val="24"/>
        </w:rPr>
        <w:t>11.3.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5" w:name="_Toc119343902"/>
      <w:r w:rsidRPr="0047335E">
        <w:rPr>
          <w:szCs w:val="24"/>
        </w:rPr>
        <w:t xml:space="preserve">. </w:t>
      </w:r>
    </w:p>
    <w:p w:rsidR="00B9632D" w:rsidRPr="0047335E" w:rsidRDefault="00B9632D" w:rsidP="0047335E">
      <w:pPr>
        <w:pStyle w:val="3b"/>
        <w:tabs>
          <w:tab w:val="clear" w:pos="1127"/>
        </w:tabs>
        <w:ind w:left="0" w:firstLine="567"/>
        <w:rPr>
          <w:szCs w:val="24"/>
        </w:rPr>
      </w:pPr>
      <w:r w:rsidRPr="0047335E">
        <w:rPr>
          <w:szCs w:val="24"/>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B9632D" w:rsidRPr="0047335E" w:rsidRDefault="00B9632D" w:rsidP="0047335E">
      <w:pPr>
        <w:pStyle w:val="3b"/>
        <w:tabs>
          <w:tab w:val="clear" w:pos="1127"/>
        </w:tabs>
        <w:ind w:left="0" w:firstLine="567"/>
        <w:rPr>
          <w:szCs w:val="24"/>
        </w:rPr>
      </w:pPr>
      <w:r w:rsidRPr="0047335E">
        <w:rPr>
          <w:szCs w:val="24"/>
        </w:rPr>
        <w:t xml:space="preserve">11.4.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B9632D" w:rsidRPr="0047335E" w:rsidRDefault="00B9632D" w:rsidP="0047335E">
      <w:pPr>
        <w:pStyle w:val="3b"/>
        <w:tabs>
          <w:tab w:val="clear" w:pos="1127"/>
        </w:tabs>
        <w:ind w:left="0" w:firstLine="567"/>
        <w:rPr>
          <w:szCs w:val="24"/>
        </w:rPr>
      </w:pPr>
      <w:r w:rsidRPr="0047335E">
        <w:rPr>
          <w:szCs w:val="24"/>
        </w:rPr>
        <w:t>11.5.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5"/>
      <w:r w:rsidRPr="0047335E">
        <w:rPr>
          <w:szCs w:val="24"/>
        </w:rPr>
        <w:t xml:space="preserve"> в соответствии с разделом 13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11.6.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B9632D" w:rsidRPr="0047335E" w:rsidRDefault="00B9632D" w:rsidP="0047335E">
      <w:pPr>
        <w:pStyle w:val="3b"/>
        <w:tabs>
          <w:tab w:val="clear" w:pos="1127"/>
        </w:tabs>
        <w:ind w:left="0" w:firstLine="567"/>
        <w:rPr>
          <w:szCs w:val="24"/>
        </w:rPr>
      </w:pPr>
      <w:r w:rsidRPr="0047335E">
        <w:rPr>
          <w:szCs w:val="24"/>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B9632D" w:rsidRPr="0047335E" w:rsidRDefault="00B9632D" w:rsidP="0047335E">
      <w:pPr>
        <w:pStyle w:val="3b"/>
        <w:tabs>
          <w:tab w:val="clear" w:pos="1127"/>
          <w:tab w:val="left" w:pos="0"/>
        </w:tabs>
        <w:ind w:left="0" w:firstLine="567"/>
        <w:rPr>
          <w:szCs w:val="24"/>
        </w:rPr>
      </w:pPr>
      <w:r w:rsidRPr="0047335E">
        <w:rPr>
          <w:szCs w:val="24"/>
        </w:rPr>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B9632D" w:rsidRPr="0047335E" w:rsidRDefault="00B9632D" w:rsidP="0047335E">
      <w:pPr>
        <w:pStyle w:val="3b"/>
        <w:tabs>
          <w:tab w:val="clear" w:pos="1127"/>
          <w:tab w:val="left" w:pos="0"/>
        </w:tabs>
        <w:ind w:left="0" w:firstLine="567"/>
        <w:rPr>
          <w:szCs w:val="24"/>
        </w:rPr>
      </w:pPr>
      <w:r w:rsidRPr="0047335E">
        <w:rPr>
          <w:szCs w:val="24"/>
        </w:rPr>
        <w:t xml:space="preserve">-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w:t>
      </w:r>
      <w:r w:rsidRPr="0047335E">
        <w:rPr>
          <w:szCs w:val="24"/>
        </w:rPr>
        <w:lastRenderedPageBreak/>
        <w:t>конвертов;</w:t>
      </w:r>
    </w:p>
    <w:p w:rsidR="00B9632D" w:rsidRPr="0047335E" w:rsidRDefault="00B9632D" w:rsidP="0047335E">
      <w:pPr>
        <w:pStyle w:val="3b"/>
        <w:tabs>
          <w:tab w:val="clear" w:pos="1127"/>
          <w:tab w:val="left" w:pos="0"/>
        </w:tabs>
        <w:ind w:left="0" w:firstLine="567"/>
        <w:rPr>
          <w:szCs w:val="24"/>
        </w:rPr>
      </w:pPr>
      <w:r w:rsidRPr="0047335E">
        <w:rPr>
          <w:szCs w:val="24"/>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B9632D" w:rsidRPr="0047335E" w:rsidRDefault="00B9632D" w:rsidP="0047335E">
      <w:pPr>
        <w:pStyle w:val="3b"/>
        <w:tabs>
          <w:tab w:val="clear" w:pos="1127"/>
          <w:tab w:val="left" w:pos="0"/>
        </w:tabs>
        <w:ind w:left="0" w:firstLine="567"/>
        <w:rPr>
          <w:szCs w:val="24"/>
        </w:rPr>
      </w:pPr>
      <w:r w:rsidRPr="0047335E">
        <w:rPr>
          <w:szCs w:val="24"/>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B9632D" w:rsidRPr="0047335E" w:rsidRDefault="00B9632D" w:rsidP="0047335E">
      <w:pPr>
        <w:pStyle w:val="3b"/>
        <w:tabs>
          <w:tab w:val="clear" w:pos="1127"/>
          <w:tab w:val="left" w:pos="0"/>
        </w:tabs>
        <w:ind w:left="0" w:firstLine="567"/>
        <w:rPr>
          <w:szCs w:val="24"/>
        </w:rPr>
      </w:pPr>
      <w:r w:rsidRPr="0047335E">
        <w:rPr>
          <w:szCs w:val="24"/>
        </w:rPr>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w:t>
      </w:r>
      <w:r w:rsidR="006871BC" w:rsidRPr="0047335E">
        <w:rPr>
          <w:szCs w:val="24"/>
        </w:rPr>
        <w:t>управления многоквартирным домом</w:t>
      </w:r>
      <w:r w:rsidRPr="0047335E">
        <w:rPr>
          <w:szCs w:val="24"/>
        </w:rPr>
        <w:t xml:space="preserve"> и обеспечения исполнения обязательств;</w:t>
      </w:r>
    </w:p>
    <w:p w:rsidR="00B9632D" w:rsidRPr="0047335E" w:rsidRDefault="00B9632D" w:rsidP="0047335E">
      <w:pPr>
        <w:pStyle w:val="35"/>
        <w:suppressAutoHyphens/>
        <w:spacing w:after="0"/>
        <w:ind w:left="0" w:firstLine="567"/>
        <w:rPr>
          <w:sz w:val="24"/>
          <w:szCs w:val="24"/>
        </w:rPr>
      </w:pPr>
      <w:r w:rsidRPr="0047335E">
        <w:rPr>
          <w:sz w:val="24"/>
          <w:szCs w:val="24"/>
        </w:rPr>
        <w:t xml:space="preserve">- победителю конкурса в течение 5 (пяти) рабочих дней с даты представления организатору конкурса подписанного им проекта договора </w:t>
      </w:r>
      <w:r w:rsidR="006871BC" w:rsidRPr="0047335E">
        <w:rPr>
          <w:sz w:val="24"/>
          <w:szCs w:val="24"/>
        </w:rPr>
        <w:t>управления многоквартирным домом</w:t>
      </w:r>
      <w:r w:rsidRPr="0047335E">
        <w:rPr>
          <w:sz w:val="24"/>
          <w:szCs w:val="24"/>
        </w:rPr>
        <w:t xml:space="preserve"> и обеспечения исполнения обязательств;</w:t>
      </w:r>
    </w:p>
    <w:p w:rsidR="00B9632D" w:rsidRPr="0047335E" w:rsidRDefault="00B9632D" w:rsidP="0047335E">
      <w:pPr>
        <w:pStyle w:val="35"/>
        <w:suppressAutoHyphens/>
        <w:spacing w:after="0"/>
        <w:ind w:left="0" w:firstLine="567"/>
        <w:rPr>
          <w:sz w:val="24"/>
          <w:szCs w:val="24"/>
        </w:rPr>
      </w:pPr>
      <w:r w:rsidRPr="0047335E">
        <w:rPr>
          <w:sz w:val="24"/>
          <w:szCs w:val="24"/>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B9632D" w:rsidRPr="0047335E" w:rsidRDefault="00B9632D" w:rsidP="0047335E">
      <w:pPr>
        <w:pStyle w:val="3b"/>
        <w:tabs>
          <w:tab w:val="clear" w:pos="1127"/>
        </w:tabs>
        <w:ind w:left="0" w:firstLine="567"/>
        <w:rPr>
          <w:szCs w:val="24"/>
        </w:rPr>
      </w:pPr>
      <w:r w:rsidRPr="0047335E">
        <w:rPr>
          <w:szCs w:val="24"/>
        </w:rPr>
        <w:t>11.7. Денежные средства, внесенные в качестве обеспечения заявки на участие в конкурсе, не возвращаются в случаях:</w:t>
      </w:r>
    </w:p>
    <w:p w:rsidR="00B9632D" w:rsidRPr="0047335E" w:rsidRDefault="00B9632D" w:rsidP="0047335E">
      <w:pPr>
        <w:pStyle w:val="Pa23"/>
        <w:spacing w:before="0" w:line="240" w:lineRule="auto"/>
        <w:ind w:firstLine="567"/>
        <w:jc w:val="both"/>
        <w:rPr>
          <w:rFonts w:ascii="Times New Roman" w:hAnsi="Times New Roman"/>
        </w:rPr>
      </w:pPr>
      <w:r w:rsidRPr="0047335E">
        <w:rPr>
          <w:rFonts w:ascii="Times New Roman" w:hAnsi="Times New Roman"/>
        </w:rPr>
        <w:t>- уклонения победителя конкурса от заключения Муниципального контракта управления многоквартирным домом;</w:t>
      </w:r>
    </w:p>
    <w:p w:rsidR="00B9632D" w:rsidRPr="0047335E" w:rsidRDefault="00B9632D" w:rsidP="0047335E">
      <w:pPr>
        <w:pStyle w:val="Pa23"/>
        <w:spacing w:before="0" w:line="240" w:lineRule="auto"/>
        <w:ind w:firstLine="567"/>
        <w:jc w:val="both"/>
        <w:rPr>
          <w:rFonts w:ascii="Times New Roman" w:hAnsi="Times New Roman"/>
          <w:color w:val="000000"/>
        </w:rPr>
      </w:pPr>
      <w:r w:rsidRPr="0047335E">
        <w:rPr>
          <w:rFonts w:ascii="Times New Roman" w:hAnsi="Times New Roman"/>
        </w:rPr>
        <w:t>- уклонения участника конкурса, который сделал предыдущее предложение по наибольшей стоимости дополнительных работ и услуг, от заключения Муниципального контракта управления многоквартирным домом в случае</w:t>
      </w:r>
      <w:r w:rsidRPr="0047335E">
        <w:rPr>
          <w:rFonts w:ascii="Times New Roman" w:hAnsi="Times New Roman"/>
          <w:color w:val="000000"/>
        </w:rPr>
        <w:t>, если победитель конкурса уклонился от заключения Муниципального контракта управления многоквартирным домом.</w:t>
      </w:r>
    </w:p>
    <w:p w:rsidR="005A02CB" w:rsidRPr="0047335E" w:rsidRDefault="005A02CB" w:rsidP="0047335E"/>
    <w:p w:rsidR="00B9632D" w:rsidRPr="0047335E" w:rsidRDefault="00B9632D" w:rsidP="0047335E">
      <w:pPr>
        <w:pStyle w:val="1"/>
        <w:spacing w:before="0" w:after="0"/>
        <w:ind w:firstLine="567"/>
        <w:rPr>
          <w:bCs/>
          <w:sz w:val="24"/>
          <w:szCs w:val="24"/>
        </w:rPr>
      </w:pPr>
      <w:bookmarkStart w:id="36" w:name="_Toc189978052"/>
      <w:r w:rsidRPr="0047335E">
        <w:rPr>
          <w:bCs/>
          <w:sz w:val="24"/>
          <w:szCs w:val="24"/>
        </w:rPr>
        <w:t>12. Вскрытие конвертов с заявками на участие в конкурсе</w:t>
      </w:r>
      <w:bookmarkEnd w:id="36"/>
    </w:p>
    <w:p w:rsidR="00B9632D" w:rsidRPr="0047335E" w:rsidRDefault="00B9632D" w:rsidP="0047335E">
      <w:pPr>
        <w:pStyle w:val="3b"/>
        <w:tabs>
          <w:tab w:val="clear" w:pos="1127"/>
        </w:tabs>
        <w:ind w:left="0" w:firstLine="567"/>
        <w:rPr>
          <w:szCs w:val="24"/>
        </w:rPr>
      </w:pPr>
      <w:bookmarkStart w:id="37" w:name="_Toc131309082"/>
      <w:r w:rsidRPr="0047335E">
        <w:rPr>
          <w:szCs w:val="24"/>
        </w:rPr>
        <w:t>12.1. Порядок вскрытия конвертов с заявками на участие в конкурсе</w:t>
      </w:r>
      <w:bookmarkEnd w:id="37"/>
    </w:p>
    <w:p w:rsidR="00B9632D" w:rsidRPr="0047335E" w:rsidRDefault="00B9632D" w:rsidP="0047335E">
      <w:pPr>
        <w:pStyle w:val="3b"/>
        <w:tabs>
          <w:tab w:val="clear" w:pos="1127"/>
        </w:tabs>
        <w:ind w:left="0" w:firstLine="567"/>
        <w:rPr>
          <w:szCs w:val="24"/>
        </w:rPr>
      </w:pPr>
      <w:bookmarkStart w:id="38" w:name="_Ref119429700"/>
      <w:r w:rsidRPr="0047335E">
        <w:rPr>
          <w:szCs w:val="24"/>
        </w:rPr>
        <w:t xml:space="preserve">12.1.1. Публично в день, </w:t>
      </w:r>
      <w:proofErr w:type="gramStart"/>
      <w:r w:rsidR="008F1F68" w:rsidRPr="0047335E">
        <w:rPr>
          <w:szCs w:val="24"/>
        </w:rPr>
        <w:t>во</w:t>
      </w:r>
      <w:r w:rsidR="00890763">
        <w:rPr>
          <w:szCs w:val="24"/>
        </w:rPr>
        <w:t xml:space="preserve"> в</w:t>
      </w:r>
      <w:r w:rsidR="008F1F68" w:rsidRPr="0047335E">
        <w:rPr>
          <w:szCs w:val="24"/>
        </w:rPr>
        <w:t>ремя</w:t>
      </w:r>
      <w:proofErr w:type="gramEnd"/>
      <w:r w:rsidRPr="0047335E">
        <w:rPr>
          <w:szCs w:val="24"/>
        </w:rPr>
        <w:t xml:space="preserve"> и в месте, указанные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конкурсной комиссией вскрываются конверты с заявками на участие в конкурсе. </w:t>
      </w:r>
      <w:bookmarkEnd w:id="38"/>
    </w:p>
    <w:p w:rsidR="00B9632D" w:rsidRPr="0047335E" w:rsidRDefault="00B9632D" w:rsidP="0047335E">
      <w:pPr>
        <w:pStyle w:val="3b"/>
        <w:tabs>
          <w:tab w:val="clear" w:pos="1127"/>
        </w:tabs>
        <w:ind w:left="0" w:firstLine="567"/>
        <w:rPr>
          <w:szCs w:val="24"/>
        </w:rPr>
      </w:pPr>
      <w:r w:rsidRPr="0047335E">
        <w:rPr>
          <w:szCs w:val="24"/>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B9632D" w:rsidRPr="0047335E" w:rsidRDefault="00B9632D" w:rsidP="0047335E">
      <w:pPr>
        <w:pStyle w:val="3b"/>
        <w:tabs>
          <w:tab w:val="clear" w:pos="1127"/>
        </w:tabs>
        <w:ind w:left="0" w:firstLine="567"/>
        <w:rPr>
          <w:szCs w:val="24"/>
        </w:rPr>
      </w:pPr>
      <w:r w:rsidRPr="0047335E">
        <w:rPr>
          <w:szCs w:val="24"/>
        </w:rPr>
        <w:t xml:space="preserve">12.1.2.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B9632D" w:rsidRPr="0047335E" w:rsidRDefault="00B9632D" w:rsidP="0047335E">
      <w:pPr>
        <w:pStyle w:val="3b"/>
        <w:tabs>
          <w:tab w:val="clear" w:pos="1127"/>
        </w:tabs>
        <w:ind w:left="0" w:firstLine="567"/>
        <w:rPr>
          <w:szCs w:val="24"/>
        </w:rPr>
      </w:pPr>
      <w:r w:rsidRPr="0047335E">
        <w:rPr>
          <w:szCs w:val="24"/>
        </w:rPr>
        <w:t>12.1.3.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12.1.1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B9632D" w:rsidRPr="0047335E" w:rsidRDefault="00B9632D" w:rsidP="0047335E">
      <w:pPr>
        <w:pStyle w:val="3b"/>
        <w:tabs>
          <w:tab w:val="clear" w:pos="1127"/>
        </w:tabs>
        <w:ind w:left="0" w:firstLine="567"/>
        <w:rPr>
          <w:szCs w:val="24"/>
        </w:rPr>
      </w:pPr>
      <w:r w:rsidRPr="0047335E">
        <w:rPr>
          <w:szCs w:val="24"/>
        </w:rPr>
        <w:t>12.1.4. Конкурсной комиссией вскрываются конверты с заявками на участие в конкурсе, которые поступили до времени вскрытия заявок на участие в конкурсе.</w:t>
      </w:r>
    </w:p>
    <w:p w:rsidR="00B9632D" w:rsidRPr="0047335E" w:rsidRDefault="00B9632D" w:rsidP="0047335E">
      <w:pPr>
        <w:pStyle w:val="3b"/>
        <w:tabs>
          <w:tab w:val="clear" w:pos="1127"/>
        </w:tabs>
        <w:ind w:left="0" w:firstLine="567"/>
        <w:rPr>
          <w:szCs w:val="24"/>
        </w:rPr>
      </w:pPr>
      <w:r w:rsidRPr="0047335E">
        <w:rPr>
          <w:szCs w:val="24"/>
        </w:rPr>
        <w:t xml:space="preserve">12.1.5. Объявляются при вскрытии конвертов с заявками претендентов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w:t>
      </w:r>
      <w:r w:rsidRPr="0047335E">
        <w:rPr>
          <w:szCs w:val="24"/>
        </w:rPr>
        <w:lastRenderedPageBreak/>
        <w:t>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w:t>
      </w:r>
    </w:p>
    <w:p w:rsidR="00B9632D" w:rsidRPr="0047335E" w:rsidRDefault="00B9632D" w:rsidP="0047335E">
      <w:pPr>
        <w:pStyle w:val="3b"/>
        <w:tabs>
          <w:tab w:val="clear" w:pos="1127"/>
        </w:tabs>
        <w:ind w:left="0" w:firstLine="567"/>
        <w:rPr>
          <w:szCs w:val="24"/>
        </w:rPr>
      </w:pPr>
      <w:r w:rsidRPr="0047335E">
        <w:rPr>
          <w:szCs w:val="24"/>
        </w:rPr>
        <w:t xml:space="preserve">12.1.6.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w:t>
      </w:r>
      <w:hyperlink r:id="rId11" w:history="1">
        <w:r w:rsidRPr="0047335E">
          <w:rPr>
            <w:rStyle w:val="afc"/>
            <w:szCs w:val="24"/>
          </w:rPr>
          <w:t>www.torgi.gov.ru</w:t>
        </w:r>
      </w:hyperlink>
      <w:r w:rsidRPr="0047335E">
        <w:rPr>
          <w:szCs w:val="24"/>
        </w:rPr>
        <w:t xml:space="preserve"> организатором конкурса или по его поручению специализированной организацией в день его подписания.</w:t>
      </w:r>
    </w:p>
    <w:p w:rsidR="00B9632D" w:rsidRPr="0047335E" w:rsidRDefault="00B9632D" w:rsidP="0047335E">
      <w:pPr>
        <w:pStyle w:val="3b"/>
        <w:tabs>
          <w:tab w:val="clear" w:pos="1127"/>
        </w:tabs>
        <w:ind w:left="0" w:firstLine="567"/>
        <w:rPr>
          <w:szCs w:val="24"/>
        </w:rPr>
      </w:pPr>
      <w:r w:rsidRPr="0047335E">
        <w:rPr>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9632D" w:rsidRPr="0047335E" w:rsidRDefault="00B9632D" w:rsidP="0047335E">
      <w:pPr>
        <w:pStyle w:val="3b"/>
        <w:ind w:left="0" w:firstLine="567"/>
        <w:rPr>
          <w:szCs w:val="24"/>
        </w:rPr>
      </w:pPr>
      <w:bookmarkStart w:id="39" w:name="_Ref119430397"/>
      <w:r w:rsidRPr="0047335E">
        <w:rPr>
          <w:szCs w:val="24"/>
        </w:rPr>
        <w:t>12.1.7. В случае если до начала процедуры вскрытия конвертов с заявками на участие в конкурсе не подана ни одна заявка на участие в конкурсе, конкурс признается несостоявшимся.</w:t>
      </w:r>
    </w:p>
    <w:p w:rsidR="00B9632D" w:rsidRPr="0047335E" w:rsidRDefault="00B9632D" w:rsidP="0047335E">
      <w:pPr>
        <w:pStyle w:val="3b"/>
        <w:tabs>
          <w:tab w:val="clear" w:pos="1127"/>
        </w:tabs>
        <w:ind w:left="0" w:firstLine="567"/>
        <w:rPr>
          <w:szCs w:val="24"/>
        </w:rPr>
      </w:pPr>
      <w:r w:rsidRPr="0047335E">
        <w:rPr>
          <w:szCs w:val="24"/>
        </w:rPr>
        <w:t>12.1.8. В случае, если по окончании срока подачи заявок на участие в конкурсе подана только одна заявка она рассматривается в порядке, установленном разделом 13 настоящей конкурсной документации.</w:t>
      </w:r>
      <w:bookmarkEnd w:id="39"/>
    </w:p>
    <w:p w:rsidR="00B9632D" w:rsidRPr="0047335E" w:rsidRDefault="00B9632D" w:rsidP="0047335E">
      <w:pPr>
        <w:pStyle w:val="3b"/>
        <w:tabs>
          <w:tab w:val="clear" w:pos="1127"/>
        </w:tabs>
        <w:ind w:left="0" w:firstLine="567"/>
        <w:rPr>
          <w:szCs w:val="24"/>
        </w:rPr>
      </w:pPr>
      <w:r w:rsidRPr="0047335E">
        <w:rPr>
          <w:szCs w:val="24"/>
        </w:rPr>
        <w:t>12.1.9.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Pr="0047335E" w:rsidRDefault="00B9632D" w:rsidP="0047335E">
      <w:pPr>
        <w:pStyle w:val="3b"/>
        <w:tabs>
          <w:tab w:val="clear" w:pos="1127"/>
        </w:tabs>
        <w:ind w:left="0" w:firstLine="567"/>
        <w:rPr>
          <w:szCs w:val="24"/>
        </w:rPr>
      </w:pPr>
      <w:r w:rsidRPr="0047335E">
        <w:rPr>
          <w:szCs w:val="24"/>
        </w:rPr>
        <w:t>12.1.10. На заседаниях конкурсной комиссии могут присутствовать представители средств массовой информации.</w:t>
      </w:r>
    </w:p>
    <w:p w:rsidR="00B9632D" w:rsidRPr="0047335E" w:rsidRDefault="00B9632D" w:rsidP="0047335E">
      <w:pPr>
        <w:pStyle w:val="3b"/>
        <w:tabs>
          <w:tab w:val="clear" w:pos="1127"/>
        </w:tabs>
        <w:ind w:left="0" w:firstLine="567"/>
        <w:rPr>
          <w:szCs w:val="24"/>
        </w:rPr>
      </w:pPr>
      <w:bookmarkStart w:id="40" w:name="_Toc131309083"/>
      <w:r w:rsidRPr="0047335E">
        <w:rPr>
          <w:szCs w:val="24"/>
        </w:rPr>
        <w:t>12.2. Разъяснения предложений и запрет изменения заявок на участие в конкурсе при вскрытии конвертов с заявками</w:t>
      </w:r>
      <w:bookmarkEnd w:id="40"/>
      <w:r w:rsidR="00C934CD" w:rsidRPr="0047335E">
        <w:rPr>
          <w:szCs w:val="24"/>
        </w:rPr>
        <w:t>.</w:t>
      </w:r>
    </w:p>
    <w:p w:rsidR="00B9632D" w:rsidRPr="0047335E" w:rsidRDefault="00B9632D" w:rsidP="0047335E">
      <w:pPr>
        <w:pStyle w:val="3b"/>
        <w:tabs>
          <w:tab w:val="clear" w:pos="1127"/>
        </w:tabs>
        <w:ind w:left="0" w:firstLine="567"/>
        <w:rPr>
          <w:szCs w:val="24"/>
        </w:rPr>
      </w:pPr>
      <w:r w:rsidRPr="0047335E">
        <w:rPr>
          <w:szCs w:val="24"/>
        </w:rPr>
        <w:t>12.2.1.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12.2.2.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B9632D" w:rsidRPr="0047335E" w:rsidRDefault="00B9632D" w:rsidP="0047335E">
      <w:pPr>
        <w:pStyle w:val="3b"/>
        <w:tabs>
          <w:tab w:val="clear" w:pos="1127"/>
        </w:tabs>
        <w:ind w:left="0" w:firstLine="567"/>
        <w:rPr>
          <w:szCs w:val="24"/>
        </w:rPr>
      </w:pPr>
      <w:r w:rsidRPr="0047335E">
        <w:rPr>
          <w:szCs w:val="24"/>
        </w:rPr>
        <w:t>12.2.3. Предоставленные претендентами разъяснения вносятся в протокол вскрытия конвертов с заявками на участие в конкурсе.</w:t>
      </w:r>
    </w:p>
    <w:p w:rsidR="000571ED" w:rsidRPr="0047335E" w:rsidRDefault="000571ED" w:rsidP="0047335E">
      <w:pPr>
        <w:pStyle w:val="3b"/>
        <w:tabs>
          <w:tab w:val="clear" w:pos="1127"/>
        </w:tabs>
        <w:ind w:left="0" w:firstLine="567"/>
        <w:rPr>
          <w:szCs w:val="24"/>
        </w:rPr>
      </w:pPr>
    </w:p>
    <w:p w:rsidR="00B9632D" w:rsidRPr="0047335E" w:rsidRDefault="00B9632D" w:rsidP="0047335E">
      <w:pPr>
        <w:pStyle w:val="1"/>
        <w:spacing w:before="0" w:after="0"/>
        <w:ind w:firstLine="567"/>
        <w:rPr>
          <w:bCs/>
          <w:sz w:val="24"/>
          <w:szCs w:val="24"/>
        </w:rPr>
      </w:pPr>
      <w:bookmarkStart w:id="41" w:name="_Toc189978053"/>
      <w:r w:rsidRPr="0047335E">
        <w:rPr>
          <w:bCs/>
          <w:sz w:val="24"/>
          <w:szCs w:val="24"/>
        </w:rPr>
        <w:t>13. Рассмотрение заявок на участие в конкурсе</w:t>
      </w:r>
      <w:bookmarkEnd w:id="41"/>
    </w:p>
    <w:p w:rsidR="00B9632D" w:rsidRPr="0047335E" w:rsidRDefault="00B9632D" w:rsidP="0047335E">
      <w:pPr>
        <w:pStyle w:val="3b"/>
        <w:tabs>
          <w:tab w:val="clear" w:pos="1127"/>
        </w:tabs>
        <w:ind w:left="0" w:firstLine="567"/>
        <w:rPr>
          <w:szCs w:val="24"/>
        </w:rPr>
      </w:pPr>
      <w:r w:rsidRPr="0047335E">
        <w:rPr>
          <w:szCs w:val="24"/>
        </w:rPr>
        <w:t xml:space="preserve">13.1.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 </w:t>
      </w:r>
    </w:p>
    <w:p w:rsidR="00B9632D" w:rsidRPr="0047335E" w:rsidRDefault="00B9632D" w:rsidP="0047335E">
      <w:pPr>
        <w:pStyle w:val="3b"/>
        <w:tabs>
          <w:tab w:val="clear" w:pos="1127"/>
        </w:tabs>
        <w:ind w:left="0" w:firstLine="567"/>
        <w:rPr>
          <w:szCs w:val="24"/>
        </w:rPr>
      </w:pPr>
      <w:r w:rsidRPr="0047335E">
        <w:rPr>
          <w:szCs w:val="24"/>
        </w:rPr>
        <w:t>13.2. Срок рассмотрения заявок на участие в конкурсе не может превышать 10 (десять) рабочих дней с даты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bookmarkStart w:id="42" w:name="_Ref11238121"/>
      <w:r w:rsidRPr="0047335E">
        <w:rPr>
          <w:szCs w:val="24"/>
        </w:rPr>
        <w:t xml:space="preserve">13.3. На основании результатов рассмотрения заявок на участие в конкурсе конкурсной комиссией принимается решение: </w:t>
      </w:r>
    </w:p>
    <w:p w:rsidR="00B9632D" w:rsidRPr="0047335E" w:rsidRDefault="00B9632D" w:rsidP="0047335E">
      <w:pPr>
        <w:pStyle w:val="3b"/>
        <w:tabs>
          <w:tab w:val="clear" w:pos="1127"/>
        </w:tabs>
        <w:ind w:left="0" w:firstLine="567"/>
        <w:rPr>
          <w:szCs w:val="24"/>
        </w:rPr>
      </w:pPr>
      <w:r w:rsidRPr="0047335E">
        <w:rPr>
          <w:szCs w:val="24"/>
        </w:rPr>
        <w:t>- о допуске к участию в конкурсе претендента и о признании претендента участником конкурса;</w:t>
      </w:r>
    </w:p>
    <w:p w:rsidR="00B9632D" w:rsidRPr="0047335E" w:rsidRDefault="00B9632D" w:rsidP="0047335E">
      <w:pPr>
        <w:pStyle w:val="3b"/>
        <w:tabs>
          <w:tab w:val="clear" w:pos="1127"/>
        </w:tabs>
        <w:ind w:left="0" w:firstLine="567"/>
        <w:rPr>
          <w:szCs w:val="24"/>
        </w:rPr>
      </w:pPr>
      <w:r w:rsidRPr="0047335E">
        <w:rPr>
          <w:szCs w:val="24"/>
        </w:rPr>
        <w:t>- об отказе в допуске претендента к участию в конкурсе.</w:t>
      </w:r>
    </w:p>
    <w:p w:rsidR="00B9632D" w:rsidRPr="0047335E" w:rsidRDefault="00B9632D" w:rsidP="0047335E">
      <w:pPr>
        <w:pStyle w:val="3b"/>
        <w:tabs>
          <w:tab w:val="clear" w:pos="1127"/>
        </w:tabs>
        <w:ind w:left="0" w:firstLine="567"/>
        <w:rPr>
          <w:szCs w:val="24"/>
        </w:rPr>
      </w:pPr>
      <w:r w:rsidRPr="0047335E">
        <w:rPr>
          <w:szCs w:val="24"/>
        </w:rPr>
        <w:t xml:space="preserve">13.4. Претенденту отказывается в допуске к участию в конкурсе в случае: </w:t>
      </w:r>
    </w:p>
    <w:bookmarkEnd w:id="42"/>
    <w:p w:rsidR="00B9632D" w:rsidRPr="0047335E" w:rsidRDefault="00B9632D" w:rsidP="0047335E">
      <w:pPr>
        <w:pStyle w:val="3b"/>
        <w:tabs>
          <w:tab w:val="clear" w:pos="1127"/>
        </w:tabs>
        <w:ind w:left="0" w:firstLine="567"/>
        <w:rPr>
          <w:szCs w:val="24"/>
        </w:rPr>
      </w:pPr>
      <w:r w:rsidRPr="0047335E">
        <w:rPr>
          <w:szCs w:val="24"/>
        </w:rPr>
        <w:t xml:space="preserve">- непредставления определенных настоящей конкурсной документацией и </w:t>
      </w:r>
      <w:hyperlink w:anchor="ИКарта" w:history="1">
        <w:r w:rsidRPr="0047335E">
          <w:rPr>
            <w:szCs w:val="24"/>
          </w:rPr>
          <w:t>Информационной картой конкурса</w:t>
        </w:r>
      </w:hyperlink>
      <w:r w:rsidRPr="0047335E">
        <w:rPr>
          <w:szCs w:val="24"/>
        </w:rPr>
        <w:t xml:space="preserve"> документов в составе заявки на участие в конкурсе либо </w:t>
      </w:r>
      <w:r w:rsidRPr="0047335E">
        <w:rPr>
          <w:szCs w:val="24"/>
        </w:rPr>
        <w:lastRenderedPageBreak/>
        <w:t>наличия в таких документах недостоверных сведений;</w:t>
      </w:r>
    </w:p>
    <w:p w:rsidR="00B9632D" w:rsidRPr="0047335E" w:rsidRDefault="00B9632D" w:rsidP="0047335E">
      <w:pPr>
        <w:pStyle w:val="3b"/>
        <w:tabs>
          <w:tab w:val="clear" w:pos="1127"/>
        </w:tabs>
        <w:ind w:left="0" w:firstLine="567"/>
        <w:rPr>
          <w:szCs w:val="24"/>
        </w:rPr>
      </w:pPr>
      <w:r w:rsidRPr="0047335E">
        <w:rPr>
          <w:szCs w:val="24"/>
        </w:rPr>
        <w:t>- несоответствия требованиям, установленным в разделе 2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 xml:space="preserve">- несоответствия заявки на участие в конкурсе требованиям конкурсной документации. </w:t>
      </w:r>
    </w:p>
    <w:p w:rsidR="00B9632D" w:rsidRPr="0047335E" w:rsidRDefault="00B9632D" w:rsidP="0047335E">
      <w:pPr>
        <w:pStyle w:val="3b"/>
        <w:tabs>
          <w:tab w:val="clear" w:pos="1127"/>
        </w:tabs>
        <w:ind w:left="0" w:firstLine="567"/>
        <w:rPr>
          <w:szCs w:val="24"/>
        </w:rPr>
      </w:pPr>
      <w:bookmarkStart w:id="43" w:name="_Ref11475563"/>
      <w:r w:rsidRPr="0047335E">
        <w:rPr>
          <w:szCs w:val="24"/>
        </w:rPr>
        <w:t xml:space="preserve">Если в документах, входящих в состав заявки на участие в конкурсе, </w:t>
      </w:r>
      <w:bookmarkEnd w:id="43"/>
      <w:r w:rsidRPr="0047335E">
        <w:rPr>
          <w:szCs w:val="24"/>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B9632D" w:rsidRPr="0047335E" w:rsidRDefault="00B9632D" w:rsidP="0047335E">
      <w:pPr>
        <w:pStyle w:val="3b"/>
        <w:tabs>
          <w:tab w:val="clear" w:pos="1127"/>
        </w:tabs>
        <w:ind w:left="0" w:firstLine="567"/>
        <w:rPr>
          <w:szCs w:val="24"/>
        </w:rPr>
      </w:pPr>
      <w:r w:rsidRPr="0047335E">
        <w:rPr>
          <w:szCs w:val="24"/>
        </w:rPr>
        <w:t xml:space="preserve">13.5. В случае установления недостоверности сведений, содержащихся в документах, представленных претендентом, участником конкурса в соответствии с разделом 6, установления факта проведения ликвидации претендента, участника конкурса – юридического лица или проведения в отношении претендента,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а также если у претендента, 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участника конкурса, кредиторская задолженность за последний завершенный отчетный период, размер которой свыше 70 процентов балансовой стоимости активов претендента, участника конкурса по данным бухгалтерской отчетности за последний завершенный отчетный период, уполномоченный орган, конкурсная комиссия вправе отстранить такого претендента, участника от участия в конкурсе на любом этапе его проведения. </w:t>
      </w:r>
    </w:p>
    <w:p w:rsidR="00B9632D" w:rsidRPr="0047335E" w:rsidRDefault="00B9632D" w:rsidP="0047335E">
      <w:pPr>
        <w:pStyle w:val="3b"/>
        <w:tabs>
          <w:tab w:val="clear" w:pos="1127"/>
        </w:tabs>
        <w:ind w:left="0" w:firstLine="567"/>
        <w:rPr>
          <w:szCs w:val="24"/>
        </w:rPr>
      </w:pPr>
      <w:r w:rsidRPr="0047335E">
        <w:rPr>
          <w:szCs w:val="24"/>
        </w:rPr>
        <w:t xml:space="preserve">13.6.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47335E">
        <w:rPr>
          <w:szCs w:val="24"/>
        </w:rPr>
        <w:t>управления многоквартирным домом</w:t>
      </w:r>
      <w:r w:rsidRPr="0047335E">
        <w:rPr>
          <w:szCs w:val="24"/>
        </w:rPr>
        <w:t xml:space="preserve">, входящий в состав конкурсной документации. При этом Муниципальный контракт </w:t>
      </w:r>
      <w:r w:rsidR="006871BC" w:rsidRPr="0047335E">
        <w:rPr>
          <w:szCs w:val="24"/>
        </w:rPr>
        <w:t>управления многоквартирным домом</w:t>
      </w:r>
      <w:r w:rsidRPr="0047335E">
        <w:rPr>
          <w:szCs w:val="24"/>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clear" w:pos="1127"/>
        </w:tabs>
        <w:ind w:left="0" w:firstLine="567"/>
        <w:rPr>
          <w:szCs w:val="24"/>
        </w:rPr>
      </w:pPr>
      <w:r w:rsidRPr="0047335E">
        <w:rPr>
          <w:szCs w:val="24"/>
        </w:rPr>
        <w:t xml:space="preserve">При непредставлении организатору конкурса в срок, предусмотренный конкурсной документацией, подписанного участником конкурса проекта Муниципального контракта </w:t>
      </w:r>
      <w:r w:rsidR="006871BC" w:rsidRPr="0047335E">
        <w:rPr>
          <w:szCs w:val="24"/>
        </w:rPr>
        <w:t>управления многоквартирным домом</w:t>
      </w:r>
      <w:r w:rsidRPr="0047335E">
        <w:rPr>
          <w:szCs w:val="24"/>
        </w:rPr>
        <w:t xml:space="preserve">, а также обеспечения исполнения обязательств такой участник конкурса признается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xml:space="preserve"> и средства, внесенные им в качестве обеспечения заявки на участие в конкурсе, не возвращаются.</w:t>
      </w:r>
    </w:p>
    <w:p w:rsidR="00B9632D" w:rsidRPr="0047335E" w:rsidRDefault="00B9632D" w:rsidP="0047335E">
      <w:pPr>
        <w:pStyle w:val="3b"/>
        <w:tabs>
          <w:tab w:val="clear" w:pos="1127"/>
        </w:tabs>
        <w:ind w:left="0" w:firstLine="567"/>
        <w:rPr>
          <w:szCs w:val="24"/>
        </w:rPr>
      </w:pPr>
      <w:bookmarkStart w:id="44" w:name="_Ref119430410"/>
      <w:r w:rsidRPr="0047335E">
        <w:rPr>
          <w:szCs w:val="24"/>
        </w:rPr>
        <w:t>13.7.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bookmarkStart w:id="45" w:name="_Ref119429840"/>
      <w:bookmarkEnd w:id="44"/>
    </w:p>
    <w:p w:rsidR="00B9632D" w:rsidRPr="0047335E" w:rsidRDefault="00B9632D" w:rsidP="0047335E">
      <w:pPr>
        <w:pStyle w:val="3b"/>
        <w:tabs>
          <w:tab w:val="clear" w:pos="1127"/>
        </w:tabs>
        <w:ind w:left="0" w:firstLine="567"/>
        <w:rPr>
          <w:szCs w:val="24"/>
        </w:rPr>
      </w:pPr>
      <w:r w:rsidRPr="0047335E">
        <w:rPr>
          <w:szCs w:val="24"/>
        </w:rPr>
        <w:t xml:space="preserve">13.8.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w:t>
      </w:r>
      <w:r w:rsidR="00B50D93" w:rsidRPr="0047335E">
        <w:rPr>
          <w:szCs w:val="24"/>
        </w:rPr>
        <w:t>размещается на официальном</w:t>
      </w:r>
      <w:r w:rsidRPr="0047335E">
        <w:rPr>
          <w:szCs w:val="24"/>
        </w:rPr>
        <w:t xml:space="preserve"> сайте </w:t>
      </w:r>
      <w:hyperlink r:id="rId12" w:history="1">
        <w:r w:rsidRPr="0047335E">
          <w:rPr>
            <w:rStyle w:val="afc"/>
            <w:szCs w:val="24"/>
          </w:rPr>
          <w:t>www.torgi.gov.ru</w:t>
        </w:r>
      </w:hyperlink>
      <w:r w:rsidRPr="0047335E">
        <w:rPr>
          <w:szCs w:val="24"/>
          <w:u w:val="single"/>
        </w:rPr>
        <w:t xml:space="preserve"> </w:t>
      </w:r>
      <w:r w:rsidRPr="0047335E">
        <w:rPr>
          <w:szCs w:val="24"/>
        </w:rPr>
        <w:t>организатором конкурса или по его поручению специализированной организацией.</w:t>
      </w:r>
    </w:p>
    <w:bookmarkEnd w:id="45"/>
    <w:p w:rsidR="00B9632D" w:rsidRPr="0047335E" w:rsidRDefault="00B9632D" w:rsidP="0047335E">
      <w:pPr>
        <w:pStyle w:val="3b"/>
        <w:tabs>
          <w:tab w:val="clear" w:pos="1127"/>
        </w:tabs>
        <w:ind w:left="0" w:firstLine="567"/>
        <w:rPr>
          <w:szCs w:val="24"/>
        </w:rPr>
      </w:pPr>
      <w:r w:rsidRPr="0047335E">
        <w:rPr>
          <w:szCs w:val="24"/>
        </w:rPr>
        <w:t xml:space="preserve">13.9.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w:t>
      </w:r>
      <w:r w:rsidRPr="0047335E">
        <w:rPr>
          <w:szCs w:val="24"/>
        </w:rPr>
        <w:lastRenderedPageBreak/>
        <w:t>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9632D" w:rsidRPr="0047335E" w:rsidRDefault="00B9632D" w:rsidP="0047335E">
      <w:pPr>
        <w:pStyle w:val="3b"/>
        <w:ind w:left="0" w:firstLine="567"/>
        <w:rPr>
          <w:szCs w:val="24"/>
        </w:rPr>
      </w:pPr>
      <w:r w:rsidRPr="0047335E">
        <w:rPr>
          <w:szCs w:val="24"/>
        </w:rPr>
        <w:t>13.10.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Default="00B9632D" w:rsidP="0047335E">
      <w:pPr>
        <w:pStyle w:val="3b"/>
        <w:ind w:left="0" w:firstLine="567"/>
        <w:rPr>
          <w:szCs w:val="24"/>
        </w:rPr>
      </w:pPr>
      <w:r w:rsidRPr="0047335E">
        <w:rPr>
          <w:szCs w:val="24"/>
        </w:rPr>
        <w:t>13.11. На заседании конкурсной комиссии могут присутствовать претенденты, а также представители средств массовой информации.</w:t>
      </w:r>
    </w:p>
    <w:p w:rsidR="00236494" w:rsidRPr="0047335E" w:rsidRDefault="00236494" w:rsidP="0047335E">
      <w:pPr>
        <w:pStyle w:val="3b"/>
        <w:ind w:left="0" w:firstLine="567"/>
        <w:rPr>
          <w:szCs w:val="24"/>
        </w:rPr>
      </w:pPr>
    </w:p>
    <w:p w:rsidR="00B9632D" w:rsidRPr="0047335E" w:rsidRDefault="00B9632D" w:rsidP="0047335E">
      <w:pPr>
        <w:pStyle w:val="1"/>
        <w:spacing w:before="0" w:after="0"/>
        <w:ind w:firstLine="567"/>
        <w:rPr>
          <w:bCs/>
          <w:sz w:val="24"/>
          <w:szCs w:val="24"/>
        </w:rPr>
      </w:pPr>
      <w:bookmarkStart w:id="46" w:name="_Toc189978054"/>
      <w:r w:rsidRPr="0047335E">
        <w:rPr>
          <w:bCs/>
          <w:sz w:val="24"/>
          <w:szCs w:val="24"/>
        </w:rPr>
        <w:t>14. Порядок проведения конкурса и определение победителя</w:t>
      </w:r>
      <w:bookmarkEnd w:id="46"/>
    </w:p>
    <w:p w:rsidR="00B9632D" w:rsidRPr="0047335E" w:rsidRDefault="00B9632D" w:rsidP="0047335E">
      <w:pPr>
        <w:pStyle w:val="3b"/>
        <w:tabs>
          <w:tab w:val="clear" w:pos="1127"/>
        </w:tabs>
        <w:ind w:left="0" w:firstLine="567"/>
        <w:rPr>
          <w:szCs w:val="24"/>
        </w:rPr>
      </w:pPr>
      <w:r w:rsidRPr="0047335E">
        <w:rPr>
          <w:szCs w:val="24"/>
        </w:rPr>
        <w:t xml:space="preserve">14.1.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B9632D" w:rsidRPr="0047335E" w:rsidRDefault="00B9632D" w:rsidP="0047335E">
      <w:pPr>
        <w:pStyle w:val="3b"/>
        <w:ind w:left="0" w:firstLine="567"/>
        <w:rPr>
          <w:szCs w:val="24"/>
        </w:rPr>
      </w:pPr>
      <w:r w:rsidRPr="0047335E">
        <w:rPr>
          <w:szCs w:val="24"/>
        </w:rPr>
        <w:t>14.2.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B9632D" w:rsidRPr="0047335E" w:rsidRDefault="00B9632D" w:rsidP="0047335E">
      <w:pPr>
        <w:pStyle w:val="3b"/>
        <w:tabs>
          <w:tab w:val="clear" w:pos="1127"/>
        </w:tabs>
        <w:ind w:left="0" w:firstLine="567"/>
        <w:rPr>
          <w:szCs w:val="24"/>
        </w:rPr>
      </w:pPr>
      <w:r w:rsidRPr="0047335E">
        <w:rPr>
          <w:szCs w:val="24"/>
        </w:rPr>
        <w:t>14.3.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9632D" w:rsidRPr="0047335E" w:rsidRDefault="00B9632D" w:rsidP="0047335E">
      <w:pPr>
        <w:pStyle w:val="3b"/>
        <w:tabs>
          <w:tab w:val="clear" w:pos="1127"/>
        </w:tabs>
        <w:ind w:left="0" w:firstLine="567"/>
        <w:rPr>
          <w:szCs w:val="24"/>
        </w:rPr>
      </w:pPr>
      <w:r w:rsidRPr="0047335E">
        <w:rPr>
          <w:szCs w:val="24"/>
        </w:rPr>
        <w:t>14.4.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9632D" w:rsidRPr="0047335E" w:rsidRDefault="00B9632D" w:rsidP="0047335E">
      <w:pPr>
        <w:autoSpaceDE w:val="0"/>
        <w:autoSpaceDN w:val="0"/>
        <w:adjustRightInd w:val="0"/>
        <w:ind w:firstLine="567"/>
        <w:jc w:val="both"/>
      </w:pPr>
      <w:r w:rsidRPr="0047335E">
        <w:t xml:space="preserve">14.5. Участники конкурса представляют предложения по общей стоимости дополнительных работ и </w:t>
      </w:r>
      <w:r w:rsidR="00B50D93" w:rsidRPr="0047335E">
        <w:t>услуг в</w:t>
      </w:r>
      <w:r w:rsidRPr="0047335E">
        <w:t xml:space="preserve"> соответствии со стоимостью работ и услуг, указанной в Приложении </w:t>
      </w:r>
      <w:r w:rsidR="00BD09E9">
        <w:t>4</w:t>
      </w:r>
      <w:r w:rsidRPr="0047335E">
        <w:t xml:space="preserve"> </w:t>
      </w:r>
      <w:r w:rsidR="00213530" w:rsidRPr="0047335E">
        <w:t xml:space="preserve">к </w:t>
      </w:r>
      <w:r w:rsidRPr="0047335E">
        <w:t>настоящей конкурсной документации.</w:t>
      </w:r>
    </w:p>
    <w:p w:rsidR="00B9632D" w:rsidRPr="0047335E" w:rsidRDefault="00B9632D" w:rsidP="0047335E">
      <w:pPr>
        <w:autoSpaceDE w:val="0"/>
        <w:autoSpaceDN w:val="0"/>
        <w:adjustRightInd w:val="0"/>
        <w:ind w:firstLine="567"/>
        <w:jc w:val="both"/>
      </w:pPr>
      <w:r w:rsidRPr="0047335E">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9632D" w:rsidRPr="0047335E" w:rsidRDefault="00B9632D" w:rsidP="0047335E">
      <w:pPr>
        <w:pStyle w:val="3b"/>
        <w:tabs>
          <w:tab w:val="clear" w:pos="1127"/>
        </w:tabs>
        <w:ind w:left="0" w:firstLine="567"/>
        <w:rPr>
          <w:szCs w:val="24"/>
        </w:rPr>
      </w:pPr>
      <w:r w:rsidRPr="0047335E">
        <w:rPr>
          <w:szCs w:val="24"/>
        </w:rPr>
        <w:t xml:space="preserve">14.6. Указанный в пункте 14.5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B9632D" w:rsidRPr="0047335E" w:rsidRDefault="00B9632D" w:rsidP="0047335E">
      <w:pPr>
        <w:pStyle w:val="3b"/>
        <w:tabs>
          <w:tab w:val="clear" w:pos="1127"/>
        </w:tabs>
        <w:ind w:left="0" w:firstLine="567"/>
        <w:rPr>
          <w:szCs w:val="24"/>
        </w:rPr>
      </w:pPr>
      <w:r w:rsidRPr="0047335E">
        <w:rPr>
          <w:szCs w:val="24"/>
        </w:rPr>
        <w:t xml:space="preserve">14.7. В случае если общая стоимость определенных участником конкурса дополнительных работ и </w:t>
      </w:r>
      <w:r w:rsidR="00B50D93" w:rsidRPr="0047335E">
        <w:rPr>
          <w:szCs w:val="24"/>
        </w:rPr>
        <w:t>услуг равна</w:t>
      </w:r>
      <w:r w:rsidRPr="0047335E">
        <w:rPr>
          <w:szCs w:val="24"/>
        </w:rPr>
        <w:t xml:space="preserve"> стоимости его предложения или превышает ее, такой участник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 xml:space="preserve">14.8. В случае если участник конкурса отказался выполнить требования, </w:t>
      </w:r>
      <w:r w:rsidRPr="0047335E">
        <w:rPr>
          <w:szCs w:val="24"/>
        </w:rPr>
        <w:lastRenderedPageBreak/>
        <w:t>предусмотренные пунктом 14.7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w:t>
      </w:r>
      <w:r w:rsidR="00986EB1" w:rsidRPr="0047335E">
        <w:rPr>
          <w:szCs w:val="24"/>
        </w:rPr>
        <w:t>о</w:t>
      </w:r>
      <w:r w:rsidRPr="0047335E">
        <w:rPr>
          <w:szCs w:val="24"/>
        </w:rPr>
        <w:t>рядке, установленном пунктами 14.6 – 14.7 настоящего раздела.</w:t>
      </w:r>
    </w:p>
    <w:p w:rsidR="00B9632D" w:rsidRPr="0047335E" w:rsidRDefault="00B9632D" w:rsidP="0047335E">
      <w:pPr>
        <w:pStyle w:val="3b"/>
        <w:tabs>
          <w:tab w:val="clear" w:pos="1127"/>
        </w:tabs>
        <w:ind w:left="0" w:firstLine="567"/>
        <w:rPr>
          <w:szCs w:val="24"/>
        </w:rPr>
      </w:pPr>
      <w:r w:rsidRPr="0047335E">
        <w:rPr>
          <w:szCs w:val="24"/>
        </w:rPr>
        <w:t xml:space="preserve">14.9. Участник конкурса принимает обязательства выполнять обязательные и </w:t>
      </w:r>
      <w:r w:rsidR="00B50D93" w:rsidRPr="0047335E">
        <w:rPr>
          <w:szCs w:val="24"/>
        </w:rPr>
        <w:t>предложенные им дополнительные работы,</w:t>
      </w:r>
      <w:r w:rsidRPr="0047335E">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управления многоквартирным домом.</w:t>
      </w:r>
    </w:p>
    <w:p w:rsidR="00B9632D" w:rsidRPr="0047335E" w:rsidRDefault="00B9632D" w:rsidP="0047335E">
      <w:pPr>
        <w:pStyle w:val="3b"/>
        <w:tabs>
          <w:tab w:val="clear" w:pos="1127"/>
        </w:tabs>
        <w:ind w:left="0" w:firstLine="567"/>
        <w:rPr>
          <w:szCs w:val="24"/>
        </w:rPr>
      </w:pPr>
      <w:r w:rsidRPr="0047335E">
        <w:rPr>
          <w:szCs w:val="24"/>
        </w:rPr>
        <w:t>14.10. В случае если после троекратного объявления в соответствии с пунктом 14.4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14.11.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9632D" w:rsidRPr="0047335E" w:rsidRDefault="00B9632D" w:rsidP="0047335E">
      <w:pPr>
        <w:pStyle w:val="3b"/>
        <w:tabs>
          <w:tab w:val="clear" w:pos="1127"/>
        </w:tabs>
        <w:ind w:left="0" w:firstLine="567"/>
        <w:rPr>
          <w:szCs w:val="24"/>
        </w:rPr>
      </w:pPr>
      <w:r w:rsidRPr="0047335E">
        <w:rPr>
          <w:szCs w:val="24"/>
        </w:rPr>
        <w:t>14.12. Организатор конкурса в течение 3 рабочих дней с даты утверждения протокола конкурса передает победителю конкурса один экземпляр протокола и проект Муниципального контракта управления многоквартирным домом.</w:t>
      </w:r>
    </w:p>
    <w:p w:rsidR="00B9632D" w:rsidRPr="0047335E" w:rsidRDefault="00B9632D" w:rsidP="0047335E">
      <w:pPr>
        <w:pStyle w:val="3b"/>
        <w:tabs>
          <w:tab w:val="clear" w:pos="1127"/>
        </w:tabs>
        <w:ind w:left="0" w:firstLine="567"/>
        <w:rPr>
          <w:szCs w:val="24"/>
        </w:rPr>
      </w:pPr>
      <w:r w:rsidRPr="0047335E">
        <w:rPr>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Муниципальном контракте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14.13. Текст протокола конкурса размещается </w:t>
      </w:r>
      <w:r w:rsidR="00B50D93" w:rsidRPr="0047335E">
        <w:rPr>
          <w:szCs w:val="24"/>
        </w:rPr>
        <w:t>на официальном</w:t>
      </w:r>
      <w:r w:rsidRPr="0047335E">
        <w:rPr>
          <w:szCs w:val="24"/>
        </w:rPr>
        <w:t xml:space="preserve"> сайте </w:t>
      </w:r>
      <w:hyperlink r:id="rId13" w:history="1">
        <w:r w:rsidRPr="0047335E">
          <w:rPr>
            <w:rStyle w:val="afc"/>
            <w:szCs w:val="24"/>
          </w:rPr>
          <w:t>www.torgi.gov.ru</w:t>
        </w:r>
      </w:hyperlink>
      <w:r w:rsidRPr="0047335E">
        <w:rPr>
          <w:szCs w:val="24"/>
        </w:rPr>
        <w:t xml:space="preserve"> организатором конкурса или по его поручению специализированной организацией в течение 1 рабочего дня с даты его утверждения.</w:t>
      </w:r>
    </w:p>
    <w:p w:rsidR="00B9632D" w:rsidRPr="0047335E" w:rsidRDefault="00B9632D" w:rsidP="0047335E">
      <w:pPr>
        <w:pStyle w:val="3b"/>
        <w:tabs>
          <w:tab w:val="clear" w:pos="1127"/>
        </w:tabs>
        <w:ind w:left="0" w:firstLine="567"/>
        <w:rPr>
          <w:szCs w:val="24"/>
        </w:rPr>
      </w:pPr>
      <w:r w:rsidRPr="0047335E">
        <w:rPr>
          <w:szCs w:val="24"/>
        </w:rPr>
        <w:t>14.14.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в разделе 11 и 15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14.15.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9632D" w:rsidRPr="0047335E" w:rsidRDefault="00B9632D" w:rsidP="0047335E">
      <w:pPr>
        <w:pStyle w:val="3b"/>
        <w:tabs>
          <w:tab w:val="clear" w:pos="1127"/>
        </w:tabs>
        <w:ind w:left="0" w:firstLine="567"/>
        <w:rPr>
          <w:szCs w:val="24"/>
        </w:rPr>
      </w:pPr>
      <w:r w:rsidRPr="0047335E">
        <w:rPr>
          <w:szCs w:val="24"/>
        </w:rPr>
        <w:t>14.16. Участник конкурса вправе обжаловать результаты конкурса в порядке, предусмотренном законодательством Российской Федерации.</w:t>
      </w:r>
    </w:p>
    <w:p w:rsidR="00B9632D" w:rsidRPr="0047335E" w:rsidRDefault="00B9632D" w:rsidP="0047335E">
      <w:pPr>
        <w:pStyle w:val="3b"/>
        <w:tabs>
          <w:tab w:val="clear" w:pos="1127"/>
        </w:tabs>
        <w:ind w:left="0" w:firstLine="567"/>
        <w:rPr>
          <w:szCs w:val="24"/>
        </w:rPr>
      </w:pPr>
      <w:r w:rsidRPr="0047335E">
        <w:rPr>
          <w:szCs w:val="24"/>
        </w:rPr>
        <w:t>14.17.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86EB1" w:rsidRPr="0047335E" w:rsidRDefault="00B9632D" w:rsidP="0047335E">
      <w:pPr>
        <w:pStyle w:val="3b"/>
        <w:tabs>
          <w:tab w:val="clear" w:pos="1127"/>
        </w:tabs>
        <w:ind w:left="0" w:firstLine="567"/>
        <w:rPr>
          <w:szCs w:val="24"/>
        </w:rPr>
      </w:pPr>
      <w:r w:rsidRPr="0047335E">
        <w:rPr>
          <w:szCs w:val="24"/>
        </w:rPr>
        <w:t xml:space="preserve">14.18. Организатор конкурса в течение 10 рабочих дней с даты утверждения протокола конкурса уведомляет всех собственников помещений в многоквартирном доме (домах) об условиях договора управления этим домом (домами) путем размещения проекта </w:t>
      </w:r>
      <w:r w:rsidRPr="0047335E">
        <w:rPr>
          <w:szCs w:val="24"/>
        </w:rPr>
        <w:lastRenderedPageBreak/>
        <w:t>Муниципального контракта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bookmarkStart w:id="47" w:name="_Toc189978055"/>
    </w:p>
    <w:p w:rsidR="00986EB1" w:rsidRPr="0047335E" w:rsidRDefault="00986EB1" w:rsidP="0047335E">
      <w:pPr>
        <w:pStyle w:val="3b"/>
        <w:tabs>
          <w:tab w:val="clear" w:pos="1127"/>
        </w:tabs>
        <w:ind w:left="0" w:firstLine="567"/>
        <w:rPr>
          <w:szCs w:val="24"/>
        </w:rPr>
      </w:pPr>
    </w:p>
    <w:p w:rsidR="00986EB1" w:rsidRPr="0047335E" w:rsidRDefault="00B9632D" w:rsidP="0047335E">
      <w:pPr>
        <w:pStyle w:val="3b"/>
        <w:tabs>
          <w:tab w:val="clear" w:pos="1127"/>
        </w:tabs>
        <w:ind w:left="0" w:firstLine="567"/>
        <w:jc w:val="center"/>
        <w:rPr>
          <w:b/>
          <w:szCs w:val="24"/>
        </w:rPr>
      </w:pPr>
      <w:r w:rsidRPr="0047335E">
        <w:rPr>
          <w:b/>
          <w:bCs/>
          <w:szCs w:val="24"/>
        </w:rPr>
        <w:t xml:space="preserve">15. </w:t>
      </w:r>
      <w:r w:rsidRPr="0047335E">
        <w:rPr>
          <w:b/>
          <w:szCs w:val="24"/>
        </w:rPr>
        <w:t>Заключение Муниципального контракта</w:t>
      </w:r>
    </w:p>
    <w:p w:rsidR="00B9632D" w:rsidRPr="0047335E" w:rsidRDefault="00986EB1" w:rsidP="0047335E">
      <w:pPr>
        <w:pStyle w:val="3b"/>
        <w:tabs>
          <w:tab w:val="clear" w:pos="1127"/>
        </w:tabs>
        <w:ind w:left="0" w:firstLine="567"/>
        <w:jc w:val="center"/>
        <w:rPr>
          <w:b/>
          <w:szCs w:val="24"/>
        </w:rPr>
      </w:pPr>
      <w:r w:rsidRPr="0047335E">
        <w:rPr>
          <w:b/>
          <w:szCs w:val="24"/>
        </w:rPr>
        <w:t>у</w:t>
      </w:r>
      <w:r w:rsidR="00B9632D" w:rsidRPr="0047335E">
        <w:rPr>
          <w:b/>
          <w:szCs w:val="24"/>
        </w:rPr>
        <w:t>правления многоквартирным домом по результатам конкурса</w:t>
      </w:r>
      <w:bookmarkEnd w:id="47"/>
    </w:p>
    <w:p w:rsidR="00B9632D" w:rsidRPr="0047335E" w:rsidRDefault="00B9632D" w:rsidP="0047335E">
      <w:pPr>
        <w:pStyle w:val="3b"/>
        <w:tabs>
          <w:tab w:val="clear" w:pos="1127"/>
        </w:tabs>
        <w:ind w:left="0" w:firstLine="567"/>
        <w:rPr>
          <w:szCs w:val="24"/>
        </w:rPr>
      </w:pPr>
      <w:bookmarkStart w:id="48" w:name="_Ref119429973"/>
      <w:bookmarkStart w:id="49" w:name="_Toc131309087"/>
      <w:r w:rsidRPr="0047335E">
        <w:rPr>
          <w:szCs w:val="24"/>
        </w:rPr>
        <w:t xml:space="preserve">15.1. Срок заключения </w:t>
      </w:r>
      <w:bookmarkEnd w:id="48"/>
      <w:bookmarkEnd w:id="49"/>
      <w:r w:rsidRPr="0047335E">
        <w:rPr>
          <w:szCs w:val="24"/>
        </w:rPr>
        <w:t>Муниципального контракта</w:t>
      </w:r>
    </w:p>
    <w:p w:rsidR="00B9632D" w:rsidRPr="0047335E" w:rsidRDefault="00B9632D" w:rsidP="0047335E">
      <w:pPr>
        <w:pStyle w:val="3b"/>
        <w:tabs>
          <w:tab w:val="clear" w:pos="1127"/>
        </w:tabs>
        <w:ind w:left="0" w:firstLine="567"/>
        <w:rPr>
          <w:szCs w:val="24"/>
        </w:rPr>
      </w:pPr>
      <w:bookmarkStart w:id="50" w:name="_Ref130891676"/>
      <w:r w:rsidRPr="0047335E">
        <w:rPr>
          <w:szCs w:val="24"/>
        </w:rPr>
        <w:t xml:space="preserve">15.1.1.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Муниципального контракта </w:t>
      </w:r>
      <w:r w:rsidR="006871BC" w:rsidRPr="0047335E">
        <w:rPr>
          <w:szCs w:val="24"/>
        </w:rPr>
        <w:t>управления многоквартирным домом</w:t>
      </w:r>
      <w:r w:rsidRPr="0047335E">
        <w:rPr>
          <w:szCs w:val="24"/>
        </w:rPr>
        <w:t xml:space="preserve"> (</w:t>
      </w:r>
      <w:r w:rsidR="00BD09E9">
        <w:rPr>
          <w:szCs w:val="24"/>
        </w:rPr>
        <w:t xml:space="preserve">по лоту № 1 </w:t>
      </w:r>
      <w:r w:rsidRPr="0047335E">
        <w:rPr>
          <w:szCs w:val="24"/>
        </w:rPr>
        <w:t xml:space="preserve">Приложение </w:t>
      </w:r>
      <w:r w:rsidR="00BD09E9">
        <w:rPr>
          <w:szCs w:val="24"/>
        </w:rPr>
        <w:t xml:space="preserve">9 и по лоту № 2 Приложение 10 </w:t>
      </w:r>
      <w:r w:rsidR="00342BCE"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15.1.2. Победитель конкурса в течение 10 рабочих дней с даты утверждения протокола конкурса представляет организатору конкурса подписанный им проект Муниципального контракта </w:t>
      </w:r>
      <w:r w:rsidR="006871BC" w:rsidRPr="0047335E">
        <w:rPr>
          <w:szCs w:val="24"/>
        </w:rPr>
        <w:t>управления многоквартирным домом</w:t>
      </w:r>
      <w:r w:rsidRPr="0047335E">
        <w:rPr>
          <w:szCs w:val="24"/>
        </w:rPr>
        <w:t>, а также обеспечение исполнения обязательств.</w:t>
      </w:r>
    </w:p>
    <w:p w:rsidR="00B9632D" w:rsidRPr="0047335E" w:rsidRDefault="00B9632D" w:rsidP="0047335E">
      <w:pPr>
        <w:pStyle w:val="3b"/>
        <w:tabs>
          <w:tab w:val="clear" w:pos="1127"/>
        </w:tabs>
        <w:ind w:left="0" w:firstLine="567"/>
        <w:rPr>
          <w:szCs w:val="24"/>
        </w:rPr>
      </w:pPr>
      <w:r w:rsidRPr="0047335E">
        <w:rPr>
          <w:szCs w:val="24"/>
        </w:rPr>
        <w:t xml:space="preserve">15.1.3. Победитель конкурса в течение 20 дней с даты утверждения протокола </w:t>
      </w:r>
      <w:r w:rsidR="00B50D93" w:rsidRPr="0047335E">
        <w:rPr>
          <w:szCs w:val="24"/>
        </w:rPr>
        <w:t>конкурса,</w:t>
      </w:r>
      <w:r w:rsidRPr="0047335E">
        <w:rPr>
          <w:szCs w:val="24"/>
        </w:rPr>
        <w:t xml:space="preserve"> но не ранее чем через 10 дней со дня размещения протокола на официальном сайте направляет подписанный им проект Муниципального контракта </w:t>
      </w:r>
      <w:r w:rsidR="006871BC" w:rsidRPr="0047335E">
        <w:rPr>
          <w:szCs w:val="24"/>
        </w:rPr>
        <w:t>управления многоквартирным домом</w:t>
      </w:r>
      <w:r w:rsidRPr="0047335E">
        <w:rPr>
          <w:szCs w:val="24"/>
        </w:rPr>
        <w:t xml:space="preserve"> собственникам помещений в многоквартирном доме для подписания указанного Муниципального контракта в порядке, установленном статьей 445 Гражданского кодекса Российской Федерации.</w:t>
      </w:r>
    </w:p>
    <w:p w:rsidR="00B9632D" w:rsidRPr="0047335E" w:rsidRDefault="00B9632D" w:rsidP="0047335E">
      <w:pPr>
        <w:pStyle w:val="3b"/>
        <w:tabs>
          <w:tab w:val="clear" w:pos="1127"/>
          <w:tab w:val="left" w:pos="900"/>
        </w:tabs>
        <w:ind w:left="0" w:firstLine="567"/>
        <w:rPr>
          <w:szCs w:val="24"/>
        </w:rPr>
      </w:pPr>
      <w:r w:rsidRPr="0047335E">
        <w:rPr>
          <w:szCs w:val="24"/>
        </w:rPr>
        <w:t>15.1.4. В случае если победитель конкурса в срок, предусмотренный пунктом 15.1.2. настоящего раздела, не представил организатору конкурса подписанный им проект Муниципального контракта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Муниципального контракта управления многоквартирным домом.</w:t>
      </w:r>
    </w:p>
    <w:p w:rsidR="00B9632D" w:rsidRPr="0047335E" w:rsidRDefault="00B9632D" w:rsidP="0047335E">
      <w:pPr>
        <w:pStyle w:val="3b"/>
        <w:tabs>
          <w:tab w:val="clear" w:pos="1127"/>
          <w:tab w:val="left" w:pos="900"/>
        </w:tabs>
        <w:ind w:left="0" w:firstLine="567"/>
        <w:rPr>
          <w:szCs w:val="24"/>
        </w:rPr>
      </w:pPr>
      <w:r w:rsidRPr="0047335E">
        <w:rPr>
          <w:szCs w:val="24"/>
        </w:rPr>
        <w:t xml:space="preserve">15.1.5. В случае признания победителя конкурса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xml:space="preserve"> организатор конкурса предлагает заключить Муниципальный контракт </w:t>
      </w:r>
      <w:r w:rsidR="006871BC" w:rsidRPr="0047335E">
        <w:rPr>
          <w:szCs w:val="24"/>
        </w:rPr>
        <w:t>управления многоквартирным домом</w:t>
      </w:r>
      <w:r w:rsidRPr="0047335E">
        <w:rPr>
          <w:szCs w:val="24"/>
        </w:rPr>
        <w:t xml:space="preserve">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47335E">
        <w:rPr>
          <w:szCs w:val="24"/>
        </w:rPr>
        <w:t>управления многоквартирным домом</w:t>
      </w:r>
      <w:r w:rsidRPr="0047335E">
        <w:rPr>
          <w:szCs w:val="24"/>
        </w:rPr>
        <w:t xml:space="preserve"> таким участником конкурса является обязательным.</w:t>
      </w:r>
    </w:p>
    <w:p w:rsidR="00B9632D" w:rsidRPr="0047335E" w:rsidRDefault="00B9632D" w:rsidP="0047335E">
      <w:pPr>
        <w:pStyle w:val="3b"/>
        <w:tabs>
          <w:tab w:val="clear" w:pos="1127"/>
          <w:tab w:val="left" w:pos="900"/>
        </w:tabs>
        <w:ind w:left="0" w:firstLine="567"/>
        <w:rPr>
          <w:szCs w:val="24"/>
        </w:rPr>
      </w:pPr>
      <w:r w:rsidRPr="0047335E">
        <w:rPr>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управления многоквартирным домом, организатор конкурса вправе обратиться в суд с требованием о понуждении этого участника заключить такой Муниципальный контракт, а также о возмещении убытков, причиненных уклонением от заключения Муниципального контракта. </w:t>
      </w:r>
    </w:p>
    <w:p w:rsidR="00B9632D" w:rsidRPr="0047335E" w:rsidRDefault="00B9632D" w:rsidP="0047335E">
      <w:pPr>
        <w:pStyle w:val="3b"/>
        <w:tabs>
          <w:tab w:val="clear" w:pos="1127"/>
          <w:tab w:val="left" w:pos="900"/>
        </w:tabs>
        <w:ind w:left="0" w:firstLine="567"/>
        <w:rPr>
          <w:szCs w:val="24"/>
        </w:rPr>
      </w:pPr>
      <w:r w:rsidRPr="0047335E">
        <w:rPr>
          <w:szCs w:val="24"/>
        </w:rPr>
        <w:t xml:space="preserve">В случае, если единственный участник конкурса признан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bookmarkEnd w:id="50"/>
    <w:p w:rsidR="00B9632D" w:rsidRPr="0047335E" w:rsidRDefault="00B9632D" w:rsidP="0047335E">
      <w:pPr>
        <w:pStyle w:val="3b"/>
        <w:tabs>
          <w:tab w:val="clear" w:pos="1127"/>
        </w:tabs>
        <w:ind w:left="0" w:firstLine="567"/>
        <w:rPr>
          <w:szCs w:val="24"/>
        </w:rPr>
      </w:pPr>
      <w:r w:rsidRPr="0047335E">
        <w:rPr>
          <w:szCs w:val="24"/>
        </w:rPr>
        <w:t xml:space="preserve">15.1.6. В случае уклонения от заключения Муниципального контракта </w:t>
      </w:r>
      <w:r w:rsidR="006871BC" w:rsidRPr="0047335E">
        <w:rPr>
          <w:szCs w:val="24"/>
        </w:rPr>
        <w:t>управления многоквартирным домом</w:t>
      </w:r>
      <w:r w:rsidRPr="0047335E">
        <w:rPr>
          <w:szCs w:val="24"/>
        </w:rPr>
        <w:t xml:space="preserve"> средства, внесенные в качестве обеспечения заявки на участие в конкурсе, не возвращаются.</w:t>
      </w:r>
    </w:p>
    <w:p w:rsidR="00B9632D" w:rsidRPr="0047335E" w:rsidRDefault="00B9632D" w:rsidP="0047335E">
      <w:pPr>
        <w:pStyle w:val="3b"/>
        <w:tabs>
          <w:tab w:val="clear" w:pos="1127"/>
          <w:tab w:val="left" w:pos="900"/>
        </w:tabs>
        <w:ind w:left="0" w:firstLine="567"/>
        <w:rPr>
          <w:szCs w:val="24"/>
        </w:rPr>
      </w:pPr>
      <w:r w:rsidRPr="0047335E">
        <w:rPr>
          <w:szCs w:val="24"/>
        </w:rPr>
        <w:t xml:space="preserve">15.1.7.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w:t>
      </w:r>
      <w:r w:rsidRPr="0047335E">
        <w:rPr>
          <w:szCs w:val="24"/>
        </w:rPr>
        <w:lastRenderedPageBreak/>
        <w:t xml:space="preserve">дней с даты представления организатору конкурса подписанного победителем конкурса проекта Муниципального контракта </w:t>
      </w:r>
      <w:r w:rsidR="006871BC" w:rsidRPr="0047335E">
        <w:rPr>
          <w:szCs w:val="24"/>
        </w:rPr>
        <w:t>управления многоквартирным домом</w:t>
      </w:r>
      <w:r w:rsidRPr="0047335E">
        <w:rPr>
          <w:szCs w:val="24"/>
        </w:rPr>
        <w:t xml:space="preserve"> и обеспечения исполнения обязательств.</w:t>
      </w:r>
    </w:p>
    <w:p w:rsidR="00B9632D" w:rsidRPr="0047335E" w:rsidRDefault="00B9632D" w:rsidP="0047335E">
      <w:pPr>
        <w:pStyle w:val="3b"/>
        <w:tabs>
          <w:tab w:val="clear" w:pos="1127"/>
          <w:tab w:val="left" w:pos="900"/>
        </w:tabs>
        <w:ind w:left="0" w:firstLine="567"/>
        <w:rPr>
          <w:szCs w:val="24"/>
        </w:rPr>
      </w:pPr>
      <w:bookmarkStart w:id="51" w:name="_Ref119429686"/>
      <w:bookmarkStart w:id="52" w:name="_Ref119429982"/>
      <w:bookmarkStart w:id="53" w:name="_Toc131309088"/>
      <w:r w:rsidRPr="0047335E">
        <w:rPr>
          <w:szCs w:val="24"/>
        </w:rPr>
        <w:t>15.2. Обеспечение исполнения</w:t>
      </w:r>
      <w:bookmarkEnd w:id="51"/>
      <w:bookmarkEnd w:id="52"/>
      <w:r w:rsidRPr="0047335E">
        <w:rPr>
          <w:szCs w:val="24"/>
        </w:rPr>
        <w:t xml:space="preserve"> </w:t>
      </w:r>
      <w:bookmarkEnd w:id="53"/>
      <w:r w:rsidRPr="0047335E">
        <w:rPr>
          <w:szCs w:val="24"/>
        </w:rPr>
        <w:t>обязательств</w:t>
      </w:r>
    </w:p>
    <w:p w:rsidR="00B9632D" w:rsidRPr="0047335E" w:rsidRDefault="00B9632D" w:rsidP="0047335E">
      <w:pPr>
        <w:pStyle w:val="3b"/>
        <w:tabs>
          <w:tab w:val="clear" w:pos="1127"/>
          <w:tab w:val="left" w:pos="900"/>
        </w:tabs>
        <w:ind w:left="0" w:firstLine="567"/>
        <w:rPr>
          <w:szCs w:val="24"/>
        </w:rPr>
      </w:pPr>
      <w:r w:rsidRPr="0047335E">
        <w:rPr>
          <w:szCs w:val="24"/>
        </w:rPr>
        <w:t>15.2.1.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обязательств.</w:t>
      </w:r>
    </w:p>
    <w:p w:rsidR="00B9632D" w:rsidRPr="0047335E" w:rsidRDefault="00B9632D" w:rsidP="0047335E">
      <w:pPr>
        <w:pStyle w:val="3b"/>
        <w:tabs>
          <w:tab w:val="clear" w:pos="1127"/>
          <w:tab w:val="left" w:pos="900"/>
        </w:tabs>
        <w:ind w:left="0" w:firstLine="567"/>
        <w:rPr>
          <w:szCs w:val="24"/>
        </w:rPr>
      </w:pPr>
      <w:r w:rsidRPr="0047335E">
        <w:rPr>
          <w:szCs w:val="24"/>
        </w:rPr>
        <w:t xml:space="preserve">15.2.2. Обеспечение обязательств реализуется в случае неисполнения либо ненадлежащего исполнения управляющей организацией обязательств по Муниципальному контракту </w:t>
      </w:r>
      <w:r w:rsidR="006871BC" w:rsidRPr="0047335E">
        <w:rPr>
          <w:szCs w:val="24"/>
        </w:rPr>
        <w:t>управления многоквартирным домом</w:t>
      </w:r>
      <w:r w:rsidRPr="0047335E">
        <w:rPr>
          <w:szCs w:val="24"/>
        </w:rPr>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B9632D" w:rsidRPr="0047335E" w:rsidRDefault="00B9632D" w:rsidP="0047335E">
      <w:pPr>
        <w:pStyle w:val="3b"/>
        <w:tabs>
          <w:tab w:val="clear" w:pos="1127"/>
        </w:tabs>
        <w:ind w:left="0" w:firstLine="567"/>
        <w:rPr>
          <w:szCs w:val="24"/>
        </w:rPr>
      </w:pPr>
      <w:r w:rsidRPr="0047335E">
        <w:rPr>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w:t>
      </w:r>
      <w:r w:rsidR="006871BC" w:rsidRPr="0047335E">
        <w:rPr>
          <w:szCs w:val="24"/>
        </w:rPr>
        <w:t>управления многоквартирным домом</w:t>
      </w:r>
      <w:r w:rsidRPr="0047335E">
        <w:rPr>
          <w:szCs w:val="24"/>
        </w:rPr>
        <w:t xml:space="preserve">,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w:t>
      </w:r>
      <w:r w:rsidR="006871BC" w:rsidRPr="0047335E">
        <w:rPr>
          <w:szCs w:val="24"/>
        </w:rPr>
        <w:t>управления многоквартирным домом</w:t>
      </w:r>
      <w:r w:rsidRPr="0047335E">
        <w:rPr>
          <w:szCs w:val="24"/>
        </w:rPr>
        <w:t xml:space="preserve"> и в договорах ресурсоснабжения и приема (сброса) сточных вод в качестве существенного условия этих договоров.</w:t>
      </w:r>
    </w:p>
    <w:p w:rsidR="00B9632D" w:rsidRPr="0047335E" w:rsidRDefault="00B9632D" w:rsidP="0047335E">
      <w:pPr>
        <w:pStyle w:val="3b"/>
        <w:tabs>
          <w:tab w:val="clear" w:pos="1127"/>
        </w:tabs>
        <w:ind w:left="0" w:firstLine="567"/>
        <w:rPr>
          <w:szCs w:val="24"/>
        </w:rPr>
      </w:pPr>
      <w:r w:rsidRPr="0047335E">
        <w:rPr>
          <w:szCs w:val="24"/>
        </w:rPr>
        <w:t>15.2.3. Мерами по обеспечению исполнения обязательств могут являться:</w:t>
      </w:r>
    </w:p>
    <w:p w:rsidR="00B9632D" w:rsidRPr="0047335E" w:rsidRDefault="00B9632D" w:rsidP="0047335E">
      <w:pPr>
        <w:pStyle w:val="3b"/>
        <w:tabs>
          <w:tab w:val="clear" w:pos="1127"/>
        </w:tabs>
        <w:ind w:left="0" w:firstLine="567"/>
        <w:rPr>
          <w:szCs w:val="24"/>
        </w:rPr>
      </w:pPr>
      <w:r w:rsidRPr="0047335E">
        <w:rPr>
          <w:szCs w:val="24"/>
        </w:rPr>
        <w:t>- страхование ответственности управляющей организации;</w:t>
      </w:r>
    </w:p>
    <w:p w:rsidR="00B9632D" w:rsidRPr="0047335E" w:rsidRDefault="00B9632D" w:rsidP="0047335E">
      <w:pPr>
        <w:pStyle w:val="3b"/>
        <w:tabs>
          <w:tab w:val="clear" w:pos="1127"/>
        </w:tabs>
        <w:ind w:left="0" w:firstLine="567"/>
        <w:rPr>
          <w:szCs w:val="24"/>
        </w:rPr>
      </w:pPr>
      <w:r w:rsidRPr="0047335E">
        <w:rPr>
          <w:szCs w:val="24"/>
        </w:rPr>
        <w:t>- безотзывная банковская гарантия;</w:t>
      </w:r>
    </w:p>
    <w:p w:rsidR="00B9632D" w:rsidRPr="0047335E" w:rsidRDefault="00B9632D" w:rsidP="0047335E">
      <w:pPr>
        <w:pStyle w:val="3b"/>
        <w:tabs>
          <w:tab w:val="clear" w:pos="1127"/>
        </w:tabs>
        <w:ind w:left="0" w:firstLine="567"/>
        <w:rPr>
          <w:szCs w:val="24"/>
        </w:rPr>
      </w:pPr>
      <w:r w:rsidRPr="0047335E">
        <w:rPr>
          <w:szCs w:val="24"/>
        </w:rPr>
        <w:t>- залог депозита.</w:t>
      </w:r>
    </w:p>
    <w:p w:rsidR="00B9632D" w:rsidRPr="0047335E" w:rsidRDefault="00B9632D" w:rsidP="0047335E">
      <w:pPr>
        <w:pStyle w:val="3b"/>
        <w:tabs>
          <w:tab w:val="clear" w:pos="1127"/>
        </w:tabs>
        <w:ind w:left="0" w:firstLine="567"/>
        <w:rPr>
          <w:szCs w:val="24"/>
        </w:rPr>
      </w:pPr>
      <w:r w:rsidRPr="0047335E">
        <w:rPr>
          <w:szCs w:val="24"/>
        </w:rPr>
        <w:t xml:space="preserve">15.2.4. Способ обеспечения исполнения обязательств определяется управляющей организацией, с которой заключается Муниципальный контракт </w:t>
      </w:r>
      <w:r w:rsidR="006871BC" w:rsidRPr="0047335E">
        <w:rPr>
          <w:szCs w:val="24"/>
        </w:rPr>
        <w:t>управления многоквартирным домом</w:t>
      </w:r>
      <w:r w:rsidRPr="0047335E">
        <w:rPr>
          <w:szCs w:val="24"/>
        </w:rPr>
        <w:t xml:space="preserve"> самостоятельно.</w:t>
      </w:r>
    </w:p>
    <w:p w:rsidR="00B9632D" w:rsidRPr="0047335E" w:rsidRDefault="00B9632D" w:rsidP="0047335E">
      <w:pPr>
        <w:ind w:firstLine="567"/>
        <w:jc w:val="both"/>
      </w:pPr>
      <w:r w:rsidRPr="0047335E">
        <w:t xml:space="preserve">15.2.5. Размер обеспечения исполнения обязательств составляет одну вторую (0,5) цены Муниципального контракта </w:t>
      </w:r>
      <w:r w:rsidR="006871BC" w:rsidRPr="0047335E">
        <w:t>управления многоквартирным домом</w:t>
      </w:r>
      <w:r w:rsidRPr="0047335E">
        <w:t xml:space="preserve">, подлежащей уплате собственниками помещений в течение месяца. Размер обеспечения исполнения обязательств указан по каждому лоту в </w:t>
      </w:r>
      <w:hyperlink w:anchor="ИКарта" w:history="1">
        <w:r w:rsidRPr="0047335E">
          <w:t>Информационной карте конкурса</w:t>
        </w:r>
      </w:hyperlink>
      <w:r w:rsidRPr="0047335E">
        <w:t xml:space="preserve">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15.2.6.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действующим законодательством. </w:t>
      </w:r>
    </w:p>
    <w:p w:rsidR="00B9632D" w:rsidRPr="0047335E" w:rsidRDefault="00B9632D" w:rsidP="0047335E">
      <w:pPr>
        <w:pStyle w:val="a3"/>
        <w:spacing w:before="0"/>
        <w:ind w:firstLine="567"/>
        <w:rPr>
          <w:szCs w:val="24"/>
        </w:rPr>
      </w:pPr>
      <w:r w:rsidRPr="0047335E">
        <w:rPr>
          <w:szCs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r w:rsidR="006871BC" w:rsidRPr="0047335E">
        <w:rPr>
          <w:szCs w:val="24"/>
        </w:rPr>
        <w:t>управления многоквартирным домом</w:t>
      </w:r>
      <w:r w:rsidRPr="0047335E">
        <w:rPr>
          <w:szCs w:val="24"/>
        </w:rPr>
        <w:t xml:space="preserve"> и договорам ресурсоснабжения и приема (сброса) сточных вод,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67"/>
        <w:rPr>
          <w:szCs w:val="24"/>
        </w:rPr>
      </w:pPr>
      <w:r w:rsidRPr="0047335E">
        <w:rPr>
          <w:szCs w:val="24"/>
        </w:rPr>
        <w:t xml:space="preserve">Банковская гарантия должна содержать указание на Муниципальный контракт управления, договоры ресурсоснабжения и приема (сброса) сточных вод, исполнение которых она обеспечивает путем указания на стороны данных договоров и контракта, название их предмета и ссылки на протокол конкурса как основание заключения Муниципального </w:t>
      </w:r>
      <w:r w:rsidRPr="0047335E">
        <w:rPr>
          <w:szCs w:val="24"/>
        </w:rPr>
        <w:lastRenderedPageBreak/>
        <w:t xml:space="preserve">контракта </w:t>
      </w:r>
      <w:r w:rsidR="006871BC" w:rsidRPr="0047335E">
        <w:rPr>
          <w:szCs w:val="24"/>
        </w:rPr>
        <w:t>управления многоквартирным домом</w:t>
      </w:r>
      <w:r w:rsidRPr="0047335E">
        <w:rPr>
          <w:szCs w:val="24"/>
        </w:rPr>
        <w:t xml:space="preserve">, договоров ресурсоснабжения и приема (сброса) сточных вод. </w:t>
      </w:r>
    </w:p>
    <w:p w:rsidR="00B9632D" w:rsidRPr="0047335E" w:rsidRDefault="00B9632D" w:rsidP="0047335E">
      <w:pPr>
        <w:pStyle w:val="a3"/>
        <w:spacing w:before="0"/>
        <w:ind w:firstLine="567"/>
        <w:rPr>
          <w:szCs w:val="24"/>
        </w:rPr>
      </w:pPr>
      <w:r w:rsidRPr="0047335E">
        <w:rPr>
          <w:szCs w:val="24"/>
        </w:rPr>
        <w:t xml:space="preserve">Срок действия банковской гарантии должен устанавливаться с учетом установленного срока выполненных работ, оказанных услуг по соответствующему Муниципальному контракту управления, ресурсоснабжения и приема (сброса) сточных вод и оканчиваться не ранее их завершения. </w:t>
      </w:r>
    </w:p>
    <w:p w:rsidR="00B9632D" w:rsidRPr="0047335E" w:rsidRDefault="00B9632D" w:rsidP="0047335E">
      <w:pPr>
        <w:pStyle w:val="a3"/>
        <w:spacing w:before="0"/>
        <w:ind w:firstLine="567"/>
        <w:rPr>
          <w:szCs w:val="24"/>
        </w:rPr>
      </w:pPr>
      <w:r w:rsidRPr="0047335E">
        <w:rPr>
          <w:szCs w:val="24"/>
        </w:rPr>
        <w:t>Банковская гарантия должна содержать указание на согласие банка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соответствующей банковской гарантии.</w:t>
      </w:r>
    </w:p>
    <w:p w:rsidR="00B9632D" w:rsidRPr="0047335E" w:rsidRDefault="00B9632D" w:rsidP="0047335E">
      <w:pPr>
        <w:pStyle w:val="a3"/>
        <w:spacing w:before="0"/>
        <w:ind w:firstLine="567"/>
        <w:rPr>
          <w:szCs w:val="24"/>
        </w:rPr>
      </w:pPr>
      <w:r w:rsidRPr="0047335E">
        <w:rPr>
          <w:szCs w:val="24"/>
        </w:rPr>
        <w:t xml:space="preserve">15.2.7. </w:t>
      </w:r>
      <w:bookmarkStart w:id="54" w:name="OLE_LINK5"/>
      <w:bookmarkStart w:id="55" w:name="OLE_LINK6"/>
      <w:r w:rsidRPr="0047335E">
        <w:rPr>
          <w:szCs w:val="24"/>
        </w:rPr>
        <w:t xml:space="preserve">В случае, если обеспечение исполнения обязательств предоставляется в виде страхования ответственности, соответствующий договор о страховании ответственности должен </w:t>
      </w:r>
      <w:bookmarkStart w:id="56" w:name="OLE_LINK21"/>
      <w:r w:rsidRPr="0047335E">
        <w:rPr>
          <w:szCs w:val="24"/>
        </w:rPr>
        <w:t>соответствовать требованиям, установленным действующим законодательством.</w:t>
      </w:r>
      <w:bookmarkEnd w:id="54"/>
      <w:bookmarkEnd w:id="55"/>
      <w:r w:rsidRPr="0047335E">
        <w:rPr>
          <w:szCs w:val="24"/>
        </w:rPr>
        <w:t xml:space="preserve"> </w:t>
      </w:r>
    </w:p>
    <w:p w:rsidR="00B9632D" w:rsidRPr="0047335E" w:rsidRDefault="00B9632D" w:rsidP="0047335E">
      <w:pPr>
        <w:pStyle w:val="a3"/>
        <w:spacing w:before="0"/>
        <w:ind w:firstLine="567"/>
        <w:rPr>
          <w:szCs w:val="24"/>
        </w:rPr>
      </w:pPr>
      <w:r w:rsidRPr="0047335E">
        <w:rPr>
          <w:szCs w:val="24"/>
        </w:rPr>
        <w:t xml:space="preserve">В договоре страхования ответственности должна быть указана сумма, на которую страхуется ответственность управляющей организации по Муниципальному контракту </w:t>
      </w:r>
      <w:r w:rsidR="006871BC" w:rsidRPr="0047335E">
        <w:rPr>
          <w:szCs w:val="24"/>
        </w:rPr>
        <w:t>управления многоквартирным домом</w:t>
      </w:r>
      <w:r w:rsidRPr="0047335E">
        <w:rPr>
          <w:szCs w:val="24"/>
        </w:rPr>
        <w:t xml:space="preserve"> и договорам ресурсоснабжения и приема (сброса) сточных вод, и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67"/>
        <w:rPr>
          <w:szCs w:val="24"/>
        </w:rPr>
      </w:pPr>
      <w:r w:rsidRPr="0047335E">
        <w:rPr>
          <w:szCs w:val="24"/>
        </w:rPr>
        <w:t>Страхование должно покрывать случаи неисполнения или ненадлежащего исполнения управляющей организацией Муниципального контракта управления и договоров ресурсоснабжения и приема (сброса) сточных вод.</w:t>
      </w:r>
    </w:p>
    <w:p w:rsidR="00B9632D" w:rsidRPr="0047335E" w:rsidRDefault="00B9632D" w:rsidP="0047335E">
      <w:pPr>
        <w:pStyle w:val="a3"/>
        <w:spacing w:before="0"/>
        <w:ind w:firstLine="567"/>
        <w:rPr>
          <w:szCs w:val="24"/>
        </w:rPr>
      </w:pPr>
      <w:r w:rsidRPr="0047335E">
        <w:rPr>
          <w:szCs w:val="24"/>
        </w:rPr>
        <w:t xml:space="preserve">Договор страхования также должен содержать указание на соответствующий Муниципальный контракт </w:t>
      </w:r>
      <w:r w:rsidR="006871BC" w:rsidRPr="0047335E">
        <w:rPr>
          <w:szCs w:val="24"/>
        </w:rPr>
        <w:t>управления многоквартирным домом</w:t>
      </w:r>
      <w:r w:rsidR="00B50D93" w:rsidRPr="0047335E">
        <w:rPr>
          <w:szCs w:val="24"/>
        </w:rPr>
        <w:t>, договора</w:t>
      </w:r>
      <w:r w:rsidRPr="0047335E">
        <w:rPr>
          <w:szCs w:val="24"/>
        </w:rPr>
        <w:t xml:space="preserve"> ресурсоснабжения и приема (сброса) сточных вод путем указания на стороны данных договоров и контракта, название их предмета и ссылки на протокол конкурса как основание заключения Муниципального контракта </w:t>
      </w:r>
      <w:r w:rsidR="006871BC" w:rsidRPr="0047335E">
        <w:rPr>
          <w:szCs w:val="24"/>
        </w:rPr>
        <w:t>управления многоквартирным домом</w:t>
      </w:r>
      <w:r w:rsidRPr="0047335E">
        <w:rPr>
          <w:szCs w:val="24"/>
        </w:rPr>
        <w:t xml:space="preserve">, договоров ресурсоснабжения и приема (сброса) сточных вод. </w:t>
      </w:r>
    </w:p>
    <w:p w:rsidR="00B9632D" w:rsidRPr="0047335E" w:rsidRDefault="00B9632D" w:rsidP="0047335E">
      <w:pPr>
        <w:pStyle w:val="a3"/>
        <w:spacing w:before="0"/>
        <w:ind w:firstLine="540"/>
        <w:rPr>
          <w:szCs w:val="24"/>
        </w:rPr>
      </w:pPr>
      <w:r w:rsidRPr="0047335E">
        <w:rPr>
          <w:szCs w:val="24"/>
        </w:rPr>
        <w:t>Срок действия договора страхования должен устанавливаться с учетом установленного срока выполненных работ, оказанных услуг по соответствующему Муниципальному контракту управления, договорам ресурсоснабжения и приема (сброса) сточных вод и оканчиваться не ранее их завершения.</w:t>
      </w:r>
    </w:p>
    <w:p w:rsidR="00B9632D" w:rsidRPr="0047335E" w:rsidRDefault="00B9632D" w:rsidP="0047335E">
      <w:pPr>
        <w:pStyle w:val="a3"/>
        <w:spacing w:before="0"/>
        <w:ind w:firstLine="540"/>
        <w:rPr>
          <w:szCs w:val="24"/>
        </w:rPr>
      </w:pPr>
      <w:r w:rsidRPr="0047335E">
        <w:rPr>
          <w:szCs w:val="24"/>
        </w:rPr>
        <w:t xml:space="preserve">Договор страхования должен содержать указание на согласие страховщика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соответствующему договору страхования. </w:t>
      </w:r>
    </w:p>
    <w:p w:rsidR="00B9632D" w:rsidRPr="0047335E" w:rsidRDefault="00B9632D" w:rsidP="0047335E">
      <w:pPr>
        <w:pStyle w:val="a3"/>
        <w:spacing w:before="0"/>
        <w:ind w:firstLine="567"/>
        <w:rPr>
          <w:szCs w:val="24"/>
        </w:rPr>
      </w:pPr>
      <w:r w:rsidRPr="0047335E">
        <w:rPr>
          <w:szCs w:val="24"/>
        </w:rPr>
        <w:t>15.2.8. В случае, если обеспечение исполнения обязательств предоставляется в виде залога депозита, соответствующий договор о залоге депозита должен соответствовать требованиям, установленным действующим законодательством.</w:t>
      </w:r>
    </w:p>
    <w:p w:rsidR="00B9632D" w:rsidRPr="0047335E" w:rsidRDefault="00B9632D" w:rsidP="0047335E">
      <w:pPr>
        <w:pStyle w:val="a3"/>
        <w:spacing w:before="0"/>
        <w:ind w:firstLine="540"/>
        <w:rPr>
          <w:szCs w:val="24"/>
        </w:rPr>
      </w:pPr>
      <w:r w:rsidRPr="0047335E">
        <w:rPr>
          <w:szCs w:val="24"/>
        </w:rPr>
        <w:t xml:space="preserve">В договоре о залоге депозита должна быть указана залоговая сумма,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40"/>
        <w:rPr>
          <w:szCs w:val="24"/>
        </w:rPr>
      </w:pPr>
      <w:r w:rsidRPr="0047335E">
        <w:rPr>
          <w:szCs w:val="24"/>
        </w:rPr>
        <w:t>Залоговая сумма должна покрывать случаи неисполнения или ненадлежащего исполнения управляющей организацией Муниципального контракта управления и договоров ресурсоснабжения и приема (сброса) сточных вод.</w:t>
      </w:r>
    </w:p>
    <w:p w:rsidR="00B9632D" w:rsidRPr="0047335E" w:rsidRDefault="00B9632D" w:rsidP="0047335E">
      <w:pPr>
        <w:pStyle w:val="a3"/>
        <w:spacing w:before="0"/>
        <w:ind w:firstLine="540"/>
        <w:rPr>
          <w:szCs w:val="24"/>
        </w:rPr>
      </w:pPr>
      <w:r w:rsidRPr="0047335E">
        <w:rPr>
          <w:szCs w:val="24"/>
        </w:rPr>
        <w:t xml:space="preserve">Договор о залоге депозита также должен содержать указание на соответствующий Муниципальный контракт управления многоквартирным домом, договора ресурсоснабжения и приема (сброса) сточных вод путем указания на стороны данных договоров и контракта, название их предмета и ссылки на протокол конкурса как основание заключения Муниципального контракта управления многоквартирным домом, </w:t>
      </w:r>
      <w:r w:rsidR="00B50D93" w:rsidRPr="0047335E">
        <w:rPr>
          <w:szCs w:val="24"/>
        </w:rPr>
        <w:t>договоров ресурсоснабжения</w:t>
      </w:r>
      <w:r w:rsidRPr="0047335E">
        <w:rPr>
          <w:szCs w:val="24"/>
        </w:rPr>
        <w:t xml:space="preserve"> и приема (сброса) сточных вод. </w:t>
      </w:r>
    </w:p>
    <w:p w:rsidR="00B9632D" w:rsidRPr="0047335E" w:rsidRDefault="00B9632D" w:rsidP="0047335E">
      <w:pPr>
        <w:pStyle w:val="a3"/>
        <w:spacing w:before="0"/>
        <w:ind w:firstLine="540"/>
        <w:rPr>
          <w:szCs w:val="24"/>
        </w:rPr>
      </w:pPr>
      <w:r w:rsidRPr="0047335E">
        <w:rPr>
          <w:szCs w:val="24"/>
        </w:rPr>
        <w:t xml:space="preserve">Срок действия договора о залоге депозита должен устанавливаться с учетом установленного срока выполненных работ, оказанных услуг по соответствующему </w:t>
      </w:r>
      <w:r w:rsidRPr="0047335E">
        <w:rPr>
          <w:szCs w:val="24"/>
        </w:rPr>
        <w:lastRenderedPageBreak/>
        <w:t>Муниципальному контракту и договорам ресурсоснабжения и приема (сброса) сточных вод и оканчиваться не ранее их завершения.</w:t>
      </w:r>
    </w:p>
    <w:p w:rsidR="00B9632D" w:rsidRPr="0047335E" w:rsidRDefault="00B9632D" w:rsidP="0047335E">
      <w:pPr>
        <w:pStyle w:val="a3"/>
        <w:spacing w:before="0"/>
        <w:ind w:firstLine="540"/>
        <w:rPr>
          <w:szCs w:val="24"/>
        </w:rPr>
      </w:pPr>
      <w:r w:rsidRPr="0047335E">
        <w:rPr>
          <w:szCs w:val="24"/>
        </w:rPr>
        <w:t xml:space="preserve">Договор о залоге депозита должен содержать указание на согласие залогодержателя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соответствующему договору о залоге депозита. </w:t>
      </w:r>
    </w:p>
    <w:p w:rsidR="00B9632D" w:rsidRPr="0047335E" w:rsidRDefault="00B9632D" w:rsidP="0047335E">
      <w:pPr>
        <w:pStyle w:val="a3"/>
        <w:spacing w:before="0"/>
        <w:ind w:firstLine="567"/>
        <w:rPr>
          <w:szCs w:val="24"/>
        </w:rPr>
      </w:pPr>
      <w:r w:rsidRPr="0047335E">
        <w:rPr>
          <w:szCs w:val="24"/>
        </w:rPr>
        <w:t>15.2.9. В случае реализации обеспечения исполнения обязательств управляющая организация обязана гарантировать его ежемесячное возобновление.</w:t>
      </w:r>
    </w:p>
    <w:bookmarkEnd w:id="56"/>
    <w:p w:rsidR="00B9632D" w:rsidRPr="0047335E" w:rsidRDefault="00B9632D" w:rsidP="0047335E">
      <w:pPr>
        <w:ind w:firstLine="567"/>
      </w:pPr>
      <w:r w:rsidRPr="0047335E">
        <w:t xml:space="preserve">15.3. Основные условия Муниципального контракта </w:t>
      </w:r>
      <w:r w:rsidR="006871BC" w:rsidRPr="0047335E">
        <w:t>управления многоквартирным домом</w:t>
      </w:r>
    </w:p>
    <w:p w:rsidR="00B9632D" w:rsidRPr="0047335E" w:rsidRDefault="00B9632D" w:rsidP="0047335E">
      <w:pPr>
        <w:autoSpaceDE w:val="0"/>
        <w:autoSpaceDN w:val="0"/>
        <w:adjustRightInd w:val="0"/>
        <w:ind w:firstLine="567"/>
        <w:jc w:val="both"/>
      </w:pPr>
      <w:r w:rsidRPr="0047335E">
        <w:t xml:space="preserve">15.3.1. Проект Муниципального контракта </w:t>
      </w:r>
      <w:r w:rsidR="006871BC" w:rsidRPr="0047335E">
        <w:t>управления многоквартирным домом</w:t>
      </w:r>
      <w:r w:rsidRPr="0047335E">
        <w:t xml:space="preserve"> (Приложение </w:t>
      </w:r>
      <w:r w:rsidR="00D26BEB" w:rsidRPr="0047335E">
        <w:t>8</w:t>
      </w:r>
      <w:r w:rsidRPr="0047335E">
        <w:t xml:space="preserve"> </w:t>
      </w:r>
      <w:r w:rsidR="00342BCE" w:rsidRPr="0047335E">
        <w:t xml:space="preserve">к </w:t>
      </w:r>
      <w:r w:rsidRPr="0047335E">
        <w:t>настоящей конкурсной документации), составлен в соответствии со статьей 162 Жилищного кодекса Российской Федерации.</w:t>
      </w:r>
    </w:p>
    <w:p w:rsidR="00B9632D" w:rsidRPr="0047335E" w:rsidRDefault="00B9632D" w:rsidP="0047335E">
      <w:pPr>
        <w:autoSpaceDE w:val="0"/>
        <w:autoSpaceDN w:val="0"/>
        <w:adjustRightInd w:val="0"/>
        <w:ind w:firstLine="567"/>
        <w:jc w:val="both"/>
      </w:pPr>
      <w:r w:rsidRPr="0047335E">
        <w:t>15.3.2. Сторонами по Муниципальному контракту управления являются собственники помещений в многоквартирном доме и управляющая организация.</w:t>
      </w:r>
    </w:p>
    <w:p w:rsidR="00B9632D" w:rsidRPr="0047335E" w:rsidRDefault="00B9632D" w:rsidP="0047335E">
      <w:pPr>
        <w:pStyle w:val="a5"/>
        <w:spacing w:before="0"/>
      </w:pPr>
      <w:r w:rsidRPr="0047335E">
        <w:t>15.3.3. Плата за содержание и ремонт жилого помещения, коммунальные услуги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p w:rsidR="00B9632D" w:rsidRPr="0047335E" w:rsidRDefault="00B9632D" w:rsidP="0047335E">
      <w:pPr>
        <w:pStyle w:val="a5"/>
        <w:spacing w:before="0"/>
      </w:pPr>
      <w:r w:rsidRPr="0047335E">
        <w:t xml:space="preserve">15.3.4. Обязательства сторон по Муниципальному контракту </w:t>
      </w:r>
      <w:r w:rsidR="006871BC" w:rsidRPr="0047335E">
        <w:t>управления многоквартирным домом</w:t>
      </w:r>
      <w:r w:rsidRPr="0047335E">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Муниципальном контракте </w:t>
      </w:r>
      <w:r w:rsidR="006871BC" w:rsidRPr="0047335E">
        <w:t>управления многоквартирным домом</w:t>
      </w:r>
      <w:r w:rsidR="00B50D93" w:rsidRPr="0047335E">
        <w:t xml:space="preserve"> работы</w:t>
      </w:r>
      <w:r w:rsidRPr="0047335E">
        <w:t xml:space="preserve">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Муниципальный контрактом </w:t>
      </w:r>
      <w:r w:rsidR="006871BC" w:rsidRPr="0047335E">
        <w:t>управления многоквартирным домом</w:t>
      </w:r>
      <w:r w:rsidRPr="0047335E">
        <w:t>, должен быть изменен пропорционально объемам и количеству фактически выполненных работ и оказанных услуг.</w:t>
      </w:r>
    </w:p>
    <w:p w:rsidR="00B9632D" w:rsidRPr="0047335E" w:rsidRDefault="00B9632D" w:rsidP="0047335E">
      <w:pPr>
        <w:pStyle w:val="3b"/>
        <w:tabs>
          <w:tab w:val="clear" w:pos="1127"/>
        </w:tabs>
        <w:ind w:left="0" w:firstLine="567"/>
        <w:rPr>
          <w:szCs w:val="24"/>
        </w:rPr>
      </w:pPr>
      <w:r w:rsidRPr="0047335E">
        <w:rPr>
          <w:szCs w:val="24"/>
        </w:rPr>
        <w:t xml:space="preserve">15.3.5. В случае неисполнения либо ненадлежащего исполнения управляющей организацией обязательств по Муниципальному контракту </w:t>
      </w:r>
      <w:r w:rsidR="006871BC" w:rsidRPr="0047335E">
        <w:rPr>
          <w:szCs w:val="24"/>
        </w:rPr>
        <w:t>управления многоквартирным домом</w:t>
      </w:r>
      <w:r w:rsidRPr="0047335E">
        <w:rPr>
          <w:szCs w:val="24"/>
        </w:rPr>
        <w:t xml:space="preserve"> собственники помещений в многоквартирном доме вправе оплачивать фактически выполненные работы и оказанные услуги.</w:t>
      </w:r>
    </w:p>
    <w:p w:rsidR="00B9632D" w:rsidRPr="0047335E" w:rsidRDefault="00B9632D" w:rsidP="0047335E">
      <w:pPr>
        <w:autoSpaceDE w:val="0"/>
        <w:autoSpaceDN w:val="0"/>
        <w:adjustRightInd w:val="0"/>
        <w:ind w:firstLine="567"/>
        <w:jc w:val="both"/>
      </w:pPr>
      <w:r w:rsidRPr="0047335E">
        <w:t xml:space="preserve">15.3.6. Формы и способы осуществления собственниками помещений в многоквартирном доме контроля за выполнением управляющей организацией ее обязательств по Муниципальному контракту </w:t>
      </w:r>
      <w:r w:rsidR="006871BC" w:rsidRPr="0047335E">
        <w:t>управления многоквартирным домом</w:t>
      </w:r>
      <w:r w:rsidRPr="0047335E">
        <w:t>, предусматривают:</w:t>
      </w:r>
    </w:p>
    <w:p w:rsidR="00B9632D" w:rsidRPr="0047335E" w:rsidRDefault="00B9632D" w:rsidP="0047335E">
      <w:pPr>
        <w:autoSpaceDE w:val="0"/>
        <w:autoSpaceDN w:val="0"/>
        <w:adjustRightInd w:val="0"/>
        <w:ind w:firstLine="567"/>
        <w:jc w:val="both"/>
      </w:pPr>
      <w:r w:rsidRPr="0047335E">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Муниципальному контракту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 право собственника помещения в многоквартирном доме за 15 дней до окончания срока действия Муниципального контракта </w:t>
      </w:r>
      <w:r w:rsidR="006871BC" w:rsidRPr="0047335E">
        <w:t>управления многоквартирным домом</w:t>
      </w:r>
      <w:r w:rsidRPr="0047335E">
        <w:t xml:space="preserve">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Муниципального контракта </w:t>
      </w:r>
      <w:r w:rsidR="006871BC" w:rsidRPr="0047335E">
        <w:t>управления многоквартирным домом</w:t>
      </w:r>
      <w:r w:rsidRPr="0047335E">
        <w:t xml:space="preserve">,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w:t>
      </w:r>
      <w:r w:rsidRPr="0047335E">
        <w:lastRenderedPageBreak/>
        <w:t>уполномоченными контролировать деятельность, осуществляемую управляющими организациями.</w:t>
      </w:r>
    </w:p>
    <w:p w:rsidR="00B9632D" w:rsidRPr="0047335E" w:rsidRDefault="00B9632D" w:rsidP="0047335E">
      <w:pPr>
        <w:autoSpaceDE w:val="0"/>
        <w:autoSpaceDN w:val="0"/>
        <w:adjustRightInd w:val="0"/>
        <w:ind w:firstLine="567"/>
        <w:jc w:val="both"/>
      </w:pPr>
      <w:r w:rsidRPr="0047335E">
        <w:t xml:space="preserve">15.3.7. Срок действия Муниципального контракта </w:t>
      </w:r>
      <w:r w:rsidR="006871BC" w:rsidRPr="0047335E">
        <w:t>управления многоквартирным домом</w:t>
      </w:r>
      <w:r w:rsidR="00B50D93" w:rsidRPr="0047335E">
        <w:t xml:space="preserve"> </w:t>
      </w:r>
      <w:r w:rsidR="004B5B16" w:rsidRPr="0047335E">
        <w:t>три года</w:t>
      </w:r>
      <w:r w:rsidRPr="0047335E">
        <w:t xml:space="preserve"> с момента подписания данного контракта.</w:t>
      </w:r>
    </w:p>
    <w:p w:rsidR="00B9632D" w:rsidRPr="0047335E" w:rsidRDefault="00B9632D" w:rsidP="0047335E">
      <w:pPr>
        <w:autoSpaceDE w:val="0"/>
        <w:autoSpaceDN w:val="0"/>
        <w:adjustRightInd w:val="0"/>
        <w:ind w:firstLine="567"/>
        <w:jc w:val="both"/>
      </w:pPr>
      <w:r w:rsidRPr="0047335E">
        <w:t>15.3.8. Срок действия Муниципального контракта управления продлевается на 3 месяца, если:</w:t>
      </w:r>
    </w:p>
    <w:p w:rsidR="00B9632D" w:rsidRPr="0047335E" w:rsidRDefault="00B9632D" w:rsidP="0047335E">
      <w:pPr>
        <w:autoSpaceDE w:val="0"/>
        <w:autoSpaceDN w:val="0"/>
        <w:adjustRightInd w:val="0"/>
        <w:ind w:firstLine="567"/>
        <w:jc w:val="both"/>
      </w:pPr>
      <w:r w:rsidRPr="0047335E">
        <w:t xml:space="preserve">- большинство собственников помещений на основании решения общего собрания о выборе способа непосредственного </w:t>
      </w:r>
      <w:r w:rsidR="006871BC" w:rsidRPr="0047335E">
        <w:t>управления многоквартирным домом</w:t>
      </w:r>
      <w:r w:rsidRPr="0047335E">
        <w:t xml:space="preserve"> не заключили Муниципального контракта, предусмотренного статьей 164 Жилищного кодекса Российской Федерации, с лицами, осуществляющими соответствующие виды деятельности;</w:t>
      </w:r>
    </w:p>
    <w:p w:rsidR="00B9632D" w:rsidRPr="0047335E" w:rsidRDefault="00B9632D" w:rsidP="0047335E">
      <w:pPr>
        <w:autoSpaceDE w:val="0"/>
        <w:autoSpaceDN w:val="0"/>
        <w:adjustRightInd w:val="0"/>
        <w:ind w:firstLine="567"/>
        <w:jc w:val="both"/>
      </w:pPr>
      <w:r w:rsidRPr="0047335E">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9632D" w:rsidRPr="0047335E" w:rsidRDefault="00B9632D" w:rsidP="0047335E">
      <w:pPr>
        <w:autoSpaceDE w:val="0"/>
        <w:autoSpaceDN w:val="0"/>
        <w:adjustRightInd w:val="0"/>
        <w:ind w:firstLine="540"/>
        <w:jc w:val="both"/>
      </w:pPr>
      <w:r w:rsidRPr="0047335E">
        <w:t xml:space="preserve">- другая управляющая организация, отобранная органом местного самоуправления для </w:t>
      </w:r>
      <w:r w:rsidR="006871BC" w:rsidRPr="0047335E">
        <w:t>управления многоквартирным домом</w:t>
      </w:r>
      <w:r w:rsidRPr="0047335E">
        <w:t xml:space="preserve"> на основании открытого конкурса, не приступила к выполнению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15.3.9. Срок начала </w:t>
      </w:r>
      <w:r w:rsidR="00B50D93" w:rsidRPr="0047335E">
        <w:t>выполнения управляющей организацией,</w:t>
      </w:r>
      <w:r w:rsidRPr="0047335E">
        <w:t xml:space="preserve"> возникших по результатам конкурса обязательств, составляет не более 30 дней с даты окончания срока направления собственникам помещений в многоквартирных домах подписанных управляющей организацией и подготовленных в соответствии с положениями настоящего раздела проекта Муниципального контракта </w:t>
      </w:r>
      <w:r w:rsidR="006871BC" w:rsidRPr="0047335E">
        <w:t>управления многоквартирным домом</w:t>
      </w:r>
      <w:r w:rsidRPr="0047335E">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Муниципальным контрактом </w:t>
      </w:r>
      <w:r w:rsidR="006871BC" w:rsidRPr="0047335E">
        <w:t>управления многоквартирным домом</w:t>
      </w:r>
      <w:r w:rsidRPr="0047335E">
        <w:t>, с даты начала выполнения обязательств, возникших по результатам конкурса. Собственники помещений обязаны вносить указанную плату.</w:t>
      </w:r>
    </w:p>
    <w:p w:rsidR="00B9632D" w:rsidRPr="0047335E" w:rsidRDefault="00B9632D" w:rsidP="0047335E">
      <w:pPr>
        <w:autoSpaceDE w:val="0"/>
        <w:autoSpaceDN w:val="0"/>
        <w:adjustRightInd w:val="0"/>
        <w:ind w:firstLine="567"/>
        <w:jc w:val="both"/>
      </w:pPr>
      <w:bookmarkStart w:id="57" w:name="_Toc131309089"/>
      <w:r w:rsidRPr="0047335E">
        <w:t>15.4. Права и обязанности победителя конкурса</w:t>
      </w:r>
      <w:bookmarkEnd w:id="57"/>
    </w:p>
    <w:p w:rsidR="00B9632D" w:rsidRPr="0047335E" w:rsidRDefault="00B9632D" w:rsidP="0047335E">
      <w:pPr>
        <w:pStyle w:val="3b"/>
        <w:tabs>
          <w:tab w:val="clear" w:pos="1127"/>
        </w:tabs>
        <w:ind w:left="0" w:firstLine="567"/>
        <w:rPr>
          <w:b/>
          <w:i/>
          <w:szCs w:val="24"/>
        </w:rPr>
      </w:pPr>
      <w:bookmarkStart w:id="58" w:name="_Ref119430346"/>
      <w:r w:rsidRPr="0047335E">
        <w:rPr>
          <w:szCs w:val="24"/>
        </w:rPr>
        <w:t xml:space="preserve">15.4.1. Муниципальный контракт </w:t>
      </w:r>
      <w:r w:rsidR="006871BC" w:rsidRPr="0047335E">
        <w:rPr>
          <w:szCs w:val="24"/>
        </w:rPr>
        <w:t>управления многоквартирным домом</w:t>
      </w:r>
      <w:r w:rsidRPr="0047335E">
        <w:rPr>
          <w:szCs w:val="24"/>
        </w:rPr>
        <w:t xml:space="preserve"> заключается на условиях, указанных в поданной участником конкурса, с которым заключается Муниципальный контракт, заявке на участие в конкурсе, с учетом предложений такого участника по общей стоимости дополнительных работ и услуг, а также с учетом положений пункта </w:t>
      </w:r>
      <w:bookmarkEnd w:id="58"/>
      <w:r w:rsidRPr="0047335E">
        <w:rPr>
          <w:szCs w:val="24"/>
        </w:rPr>
        <w:t>15.3 настоящего Раздела.</w:t>
      </w:r>
    </w:p>
    <w:p w:rsidR="00B9632D" w:rsidRPr="0047335E" w:rsidRDefault="00B9632D" w:rsidP="0047335E">
      <w:pPr>
        <w:pStyle w:val="3b"/>
        <w:tabs>
          <w:tab w:val="clear" w:pos="1127"/>
        </w:tabs>
        <w:ind w:left="0" w:firstLine="567"/>
        <w:rPr>
          <w:szCs w:val="24"/>
        </w:rPr>
      </w:pPr>
      <w:r w:rsidRPr="0047335E">
        <w:rPr>
          <w:szCs w:val="24"/>
        </w:rPr>
        <w:t xml:space="preserve">15.4.2. В случае, если победитель конкурса в срок, предусмотренный пунктом 15.1.2 настоящего Раздела, не представил организатору конкурса подписанный им проект Муниципального контракта </w:t>
      </w:r>
      <w:r w:rsidR="006871BC" w:rsidRPr="0047335E">
        <w:rPr>
          <w:szCs w:val="24"/>
        </w:rPr>
        <w:t>управления многоквартирным домом</w:t>
      </w:r>
      <w:r w:rsidRPr="0047335E">
        <w:rPr>
          <w:szCs w:val="24"/>
        </w:rPr>
        <w:t xml:space="preserve">, переданный ему в соответствии с пунктом 15.1.1 настоящего Раздела, а также обеспечение исполнения обязательств в соответствии с пунктом 15.2 настоящего Раздела, победитель конкурса признается уклонившимся от заключения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autoSpaceDE w:val="0"/>
        <w:autoSpaceDN w:val="0"/>
        <w:adjustRightInd w:val="0"/>
        <w:ind w:firstLine="567"/>
        <w:jc w:val="both"/>
      </w:pPr>
      <w:r w:rsidRPr="0047335E">
        <w:t xml:space="preserve">15.4.3. Участник конкурса, который сделал предыдущее предложение по наибольшей стоимости дополнительных работ и услуг, и которому в соответствии с пунктом 15.5.2 настоящего раздела организатором конкурса предложено заключить Муниципальный контракт </w:t>
      </w:r>
      <w:r w:rsidR="006871BC" w:rsidRPr="0047335E">
        <w:t>управления многоквартирным домом</w:t>
      </w:r>
      <w:r w:rsidRPr="0047335E">
        <w:t xml:space="preserve">, не вправе отказаться от заключения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15.4.4. Единственный участник конкурса, которому организатор конкурса в соответствии с пунктом 15.5.3 настоящего Раздела направил проект Муниципального контракта </w:t>
      </w:r>
      <w:r w:rsidR="006871BC" w:rsidRPr="0047335E">
        <w:t>управления многоквартирным домом</w:t>
      </w:r>
      <w:r w:rsidRPr="0047335E">
        <w:t xml:space="preserve">, не вправе отказаться от заключения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bookmarkStart w:id="59" w:name="_Toc131309090"/>
      <w:r w:rsidRPr="0047335E">
        <w:t xml:space="preserve">15.5. Права и обязанности </w:t>
      </w:r>
      <w:bookmarkEnd w:id="59"/>
      <w:r w:rsidRPr="0047335E">
        <w:t>организатора конкурса</w:t>
      </w:r>
    </w:p>
    <w:p w:rsidR="00B9632D" w:rsidRPr="0047335E" w:rsidRDefault="00B9632D" w:rsidP="0047335E">
      <w:pPr>
        <w:autoSpaceDE w:val="0"/>
        <w:autoSpaceDN w:val="0"/>
        <w:adjustRightInd w:val="0"/>
        <w:ind w:firstLine="567"/>
        <w:jc w:val="both"/>
      </w:pPr>
      <w:r w:rsidRPr="0047335E">
        <w:t xml:space="preserve">15.5.1.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Муниципального контракта управления этим домом путем размещения проекта </w:t>
      </w:r>
      <w:r w:rsidRPr="0047335E">
        <w:lastRenderedPageBreak/>
        <w:t>Муниципального контракта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9632D" w:rsidRPr="0047335E" w:rsidRDefault="00B9632D" w:rsidP="0047335E">
      <w:pPr>
        <w:autoSpaceDE w:val="0"/>
        <w:autoSpaceDN w:val="0"/>
        <w:adjustRightInd w:val="0"/>
        <w:ind w:firstLine="567"/>
        <w:jc w:val="both"/>
      </w:pPr>
      <w:r w:rsidRPr="0047335E">
        <w:t xml:space="preserve">15.5.2. В случае признания победителя конкурса уклонившимся от заключения Муниципального контракта </w:t>
      </w:r>
      <w:r w:rsidR="006871BC" w:rsidRPr="0047335E">
        <w:t>управления многоквартирным домом</w:t>
      </w:r>
      <w:r w:rsidRPr="0047335E">
        <w:t xml:space="preserve"> организатор конкурса предлагает заключить Муниципальный контракт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47335E">
        <w:t>управления многоквартирным домом</w:t>
      </w:r>
      <w:r w:rsidRPr="0047335E">
        <w:t xml:space="preserve"> таким участником конкурса является обязательным.</w:t>
      </w:r>
    </w:p>
    <w:p w:rsidR="00B9632D" w:rsidRPr="0047335E" w:rsidRDefault="00B9632D" w:rsidP="0047335E">
      <w:pPr>
        <w:autoSpaceDE w:val="0"/>
        <w:autoSpaceDN w:val="0"/>
        <w:adjustRightInd w:val="0"/>
        <w:ind w:firstLine="540"/>
        <w:jc w:val="both"/>
      </w:pPr>
      <w:r w:rsidRPr="0047335E">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w:t>
      </w:r>
      <w:r w:rsidR="006871BC" w:rsidRPr="0047335E">
        <w:t>управления многоквартирным домом</w:t>
      </w:r>
      <w:r w:rsidRPr="0047335E">
        <w:t xml:space="preserve"> организатор конкурса вправе обратиться в суд с требованием о понуждении этого участника заключить такой Муниципальный контракт, а также о возмещении убытков, причиненных уклонением от заключения Муниципального контракта.</w:t>
      </w:r>
    </w:p>
    <w:p w:rsidR="00B9632D" w:rsidRPr="0047335E" w:rsidRDefault="00B9632D" w:rsidP="0047335E">
      <w:pPr>
        <w:autoSpaceDE w:val="0"/>
        <w:autoSpaceDN w:val="0"/>
        <w:adjustRightInd w:val="0"/>
        <w:ind w:firstLine="567"/>
        <w:jc w:val="both"/>
      </w:pPr>
      <w:r w:rsidRPr="0047335E">
        <w:t xml:space="preserve">15.5.3.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47335E">
        <w:t>управления многоквартирным домом</w:t>
      </w:r>
      <w:r w:rsidRPr="0047335E">
        <w:t xml:space="preserve">, входящий в состав конкурсной документации. При этом Муниципальный контракт </w:t>
      </w:r>
      <w:r w:rsidR="006871BC" w:rsidRPr="0047335E">
        <w:t>управления многоквартирным домом</w:t>
      </w:r>
      <w:r w:rsidRPr="0047335E">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w:t>
      </w:r>
      <w:r w:rsidR="006871BC" w:rsidRPr="0047335E">
        <w:t>управления многоквартирным домом</w:t>
      </w:r>
      <w:r w:rsidRPr="0047335E">
        <w:t xml:space="preserve">. В случае если единственный участник конкурса признан уклонившимся от заключения Муниципального контракта </w:t>
      </w:r>
      <w:r w:rsidR="006871BC" w:rsidRPr="0047335E">
        <w:t>управления многоквартирным домом</w:t>
      </w:r>
      <w:r w:rsidRPr="0047335E">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p w:rsidR="00B9632D" w:rsidRPr="0047335E" w:rsidRDefault="00B9632D" w:rsidP="0047335E"/>
    <w:p w:rsidR="00B9632D" w:rsidRPr="0047335E" w:rsidRDefault="00B9632D"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Default="00762761"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B9632D" w:rsidRPr="0047335E" w:rsidRDefault="007D1939" w:rsidP="0047335E">
      <w:pPr>
        <w:jc w:val="right"/>
      </w:pPr>
      <w:r>
        <w:lastRenderedPageBreak/>
        <w:t>П</w:t>
      </w:r>
      <w:r w:rsidR="00B9632D" w:rsidRPr="0047335E">
        <w:t xml:space="preserve">риложение к Части </w:t>
      </w:r>
      <w:r w:rsidR="00B9632D" w:rsidRPr="0047335E">
        <w:rPr>
          <w:lang w:val="en-US"/>
        </w:rPr>
        <w:t>I</w:t>
      </w:r>
    </w:p>
    <w:p w:rsidR="00B9632D" w:rsidRPr="0047335E" w:rsidRDefault="00B9632D" w:rsidP="0047335E">
      <w:pPr>
        <w:ind w:left="6372"/>
        <w:jc w:val="center"/>
      </w:pPr>
      <w:r w:rsidRPr="0047335E">
        <w:t xml:space="preserve">       конкурсной документации </w:t>
      </w:r>
    </w:p>
    <w:p w:rsidR="00B9632D" w:rsidRPr="0047335E" w:rsidRDefault="00B9632D" w:rsidP="0047335E">
      <w:pPr>
        <w:jc w:val="right"/>
      </w:pPr>
    </w:p>
    <w:p w:rsidR="00B9632D" w:rsidRPr="0047335E" w:rsidRDefault="00741E34" w:rsidP="0047335E">
      <w:pPr>
        <w:ind w:left="4248" w:firstLine="708"/>
        <w:jc w:val="right"/>
      </w:pPr>
      <w:r w:rsidRPr="0047335E">
        <w:t xml:space="preserve">  </w:t>
      </w:r>
      <w:r w:rsidR="00B9632D" w:rsidRPr="0047335E">
        <w:t>Кому</w:t>
      </w:r>
      <w:r w:rsidRPr="0047335E">
        <w:t xml:space="preserve"> </w:t>
      </w:r>
      <w:r w:rsidR="00B9632D" w:rsidRPr="0047335E">
        <w:t>__________________________</w:t>
      </w:r>
    </w:p>
    <w:p w:rsidR="00B9632D" w:rsidRPr="0047335E" w:rsidRDefault="00B9632D" w:rsidP="0047335E">
      <w:pPr>
        <w:ind w:left="4248" w:firstLine="708"/>
        <w:jc w:val="right"/>
      </w:pPr>
      <w:r w:rsidRPr="0047335E">
        <w:t>______________________________</w:t>
      </w:r>
    </w:p>
    <w:p w:rsidR="00B9632D" w:rsidRPr="0047335E" w:rsidRDefault="00B9632D" w:rsidP="0047335E">
      <w:pPr>
        <w:ind w:left="4248" w:firstLine="708"/>
        <w:jc w:val="right"/>
      </w:pPr>
      <w:r w:rsidRPr="0047335E">
        <w:t xml:space="preserve">______________________________ </w:t>
      </w:r>
    </w:p>
    <w:p w:rsidR="00B9632D" w:rsidRPr="0047335E" w:rsidRDefault="00B9632D" w:rsidP="0047335E">
      <w:pPr>
        <w:ind w:left="4248" w:firstLine="708"/>
        <w:jc w:val="right"/>
      </w:pPr>
      <w:r w:rsidRPr="0047335E">
        <w:t>(</w:t>
      </w:r>
      <w:r w:rsidR="00B50D93" w:rsidRPr="0047335E">
        <w:t>наименование организатора</w:t>
      </w:r>
      <w:r w:rsidRPr="0047335E">
        <w:t xml:space="preserve"> конкурса)</w:t>
      </w:r>
    </w:p>
    <w:p w:rsidR="00B9632D" w:rsidRPr="0047335E" w:rsidRDefault="00741E34" w:rsidP="0047335E">
      <w:pPr>
        <w:keepNext/>
        <w:keepLines/>
        <w:widowControl w:val="0"/>
        <w:suppressLineNumbers/>
        <w:suppressAutoHyphens/>
        <w:jc w:val="right"/>
      </w:pPr>
      <w:r w:rsidRPr="0047335E">
        <w:t xml:space="preserve"> </w:t>
      </w:r>
      <w:r w:rsidR="00B9632D" w:rsidRPr="0047335E">
        <w:t>Куда</w:t>
      </w:r>
      <w:r w:rsidRPr="0047335E">
        <w:t xml:space="preserve"> </w:t>
      </w:r>
      <w:r w:rsidR="00B9632D" w:rsidRPr="0047335E">
        <w:t>______________________</w:t>
      </w:r>
      <w:r w:rsidRPr="0047335E">
        <w:t>____</w:t>
      </w:r>
    </w:p>
    <w:p w:rsidR="00B9632D" w:rsidRPr="0047335E" w:rsidRDefault="00741E34" w:rsidP="0047335E">
      <w:pPr>
        <w:keepNext/>
        <w:keepLines/>
        <w:widowControl w:val="0"/>
        <w:suppressLineNumbers/>
        <w:suppressAutoHyphens/>
        <w:ind w:left="6372"/>
      </w:pPr>
      <w:r w:rsidRPr="0047335E">
        <w:t>___________________________</w:t>
      </w:r>
    </w:p>
    <w:p w:rsidR="00741E34" w:rsidRPr="0047335E" w:rsidRDefault="00741E34" w:rsidP="0047335E">
      <w:pPr>
        <w:keepNext/>
        <w:keepLines/>
        <w:widowControl w:val="0"/>
        <w:suppressLineNumbers/>
        <w:suppressAutoHyphens/>
        <w:ind w:left="6372"/>
      </w:pPr>
      <w:r w:rsidRPr="0047335E">
        <w:t>___________________________</w:t>
      </w:r>
    </w:p>
    <w:p w:rsidR="00B9632D" w:rsidRPr="0047335E" w:rsidRDefault="00B9632D" w:rsidP="0047335E">
      <w:pPr>
        <w:keepNext/>
        <w:keepLines/>
        <w:widowControl w:val="0"/>
        <w:suppressLineNumbers/>
        <w:tabs>
          <w:tab w:val="left" w:pos="9135"/>
          <w:tab w:val="right" w:pos="9921"/>
        </w:tabs>
        <w:suppressAutoHyphens/>
        <w:ind w:left="6372"/>
      </w:pPr>
      <w:r w:rsidRPr="0047335E">
        <w:t xml:space="preserve">               (адрес организатора конкурса)</w:t>
      </w:r>
    </w:p>
    <w:p w:rsidR="00B9632D" w:rsidRPr="0047335E" w:rsidRDefault="00B9632D"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center"/>
        <w:rPr>
          <w:b/>
        </w:rPr>
      </w:pPr>
      <w:r w:rsidRPr="0047335E">
        <w:rPr>
          <w:b/>
        </w:rPr>
        <w:t>ЗАПРОС</w:t>
      </w:r>
    </w:p>
    <w:p w:rsidR="00B9632D" w:rsidRPr="0047335E" w:rsidRDefault="00B9632D" w:rsidP="0047335E">
      <w:pPr>
        <w:keepNext/>
        <w:keepLines/>
        <w:widowControl w:val="0"/>
        <w:suppressLineNumbers/>
        <w:suppressAutoHyphens/>
        <w:jc w:val="center"/>
      </w:pPr>
      <w:r w:rsidRPr="0047335E">
        <w:t xml:space="preserve">о разъяснении положений конкурсной документации открытого конкурса по отбору управляющих организаций для </w:t>
      </w:r>
      <w:r w:rsidR="006871BC" w:rsidRPr="0047335E">
        <w:t>управления многоквартирным домом</w:t>
      </w:r>
    </w:p>
    <w:p w:rsidR="00B9632D" w:rsidRPr="0047335E" w:rsidRDefault="00B9632D" w:rsidP="0047335E">
      <w:pPr>
        <w:keepNext/>
        <w:keepLines/>
        <w:widowControl w:val="0"/>
        <w:suppressLineNumbers/>
        <w:suppressAutoHyphens/>
        <w:jc w:val="center"/>
      </w:pPr>
      <w:r w:rsidRPr="0047335E">
        <w:t xml:space="preserve"> № ________ «__________»</w:t>
      </w:r>
    </w:p>
    <w:p w:rsidR="00741E34" w:rsidRPr="0047335E" w:rsidRDefault="00741E34"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both"/>
      </w:pPr>
      <w:r w:rsidRPr="0047335E">
        <w:t>Наименование, сведения об организационно-правовой форме ___________</w:t>
      </w:r>
      <w:r w:rsidR="00855A4E" w:rsidRPr="0047335E">
        <w:t>________________</w:t>
      </w:r>
    </w:p>
    <w:p w:rsidR="00B9632D" w:rsidRPr="0047335E" w:rsidRDefault="00B9632D" w:rsidP="0047335E">
      <w:pPr>
        <w:keepNext/>
        <w:keepLines/>
        <w:widowControl w:val="0"/>
        <w:suppressLineNumbers/>
        <w:suppressAutoHyphens/>
        <w:jc w:val="both"/>
      </w:pPr>
      <w:r w:rsidRPr="0047335E">
        <w:t>________________________________________________________________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Почтовый адрес__________________________________________________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Контактный телефон______________________________________________</w:t>
      </w:r>
      <w:r w:rsidR="00855A4E" w:rsidRPr="0047335E">
        <w:t>________________</w:t>
      </w:r>
    </w:p>
    <w:p w:rsidR="00B9632D" w:rsidRPr="0047335E" w:rsidRDefault="00B9632D" w:rsidP="0047335E">
      <w:pPr>
        <w:keepNext/>
        <w:keepLines/>
        <w:widowControl w:val="0"/>
        <w:suppressLineNumbers/>
        <w:suppressAutoHyphens/>
        <w:ind w:firstLine="720"/>
        <w:jc w:val="both"/>
      </w:pPr>
    </w:p>
    <w:p w:rsidR="00B9632D" w:rsidRPr="0047335E" w:rsidRDefault="00855A4E" w:rsidP="0047335E">
      <w:pPr>
        <w:keepNext/>
        <w:keepLines/>
        <w:widowControl w:val="0"/>
        <w:suppressLineNumbers/>
        <w:suppressAutoHyphens/>
        <w:jc w:val="both"/>
      </w:pPr>
      <w:r w:rsidRPr="0047335E">
        <w:t>(</w:t>
      </w:r>
      <w:r w:rsidR="00B9632D" w:rsidRPr="0047335E">
        <w:rPr>
          <w:i/>
        </w:rPr>
        <w:t>для физического лица</w:t>
      </w:r>
      <w:r w:rsidRPr="0047335E">
        <w:t>)</w:t>
      </w:r>
    </w:p>
    <w:p w:rsidR="00B9632D" w:rsidRPr="0047335E" w:rsidRDefault="00B9632D" w:rsidP="0047335E">
      <w:pPr>
        <w:keepNext/>
        <w:keepLines/>
        <w:widowControl w:val="0"/>
        <w:suppressLineNumbers/>
        <w:suppressAutoHyphens/>
        <w:ind w:firstLine="720"/>
        <w:jc w:val="both"/>
      </w:pPr>
    </w:p>
    <w:p w:rsidR="00B9632D" w:rsidRPr="0047335E" w:rsidRDefault="00B9632D" w:rsidP="0047335E">
      <w:pPr>
        <w:keepNext/>
        <w:keepLines/>
        <w:widowControl w:val="0"/>
        <w:suppressLineNumbers/>
        <w:suppressAutoHyphens/>
        <w:jc w:val="both"/>
      </w:pPr>
      <w:r w:rsidRPr="0047335E">
        <w:t>Фамилия, имя, отчество 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Паспортные данные 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________________________________________________________________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Сведения о месте жительства_______________________________________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Контактный телефон_______________</w:t>
      </w:r>
      <w:r w:rsidR="00855A4E" w:rsidRPr="0047335E">
        <w:t>_______________________________________________</w:t>
      </w:r>
    </w:p>
    <w:p w:rsidR="00C2674B" w:rsidRPr="0047335E" w:rsidRDefault="00C2674B" w:rsidP="0047335E">
      <w:pPr>
        <w:keepNext/>
        <w:keepLines/>
        <w:widowControl w:val="0"/>
        <w:suppressLineNumbers/>
        <w:suppressAutoHyphens/>
        <w:jc w:val="both"/>
      </w:pPr>
    </w:p>
    <w:tbl>
      <w:tblPr>
        <w:tblW w:w="0" w:type="auto"/>
        <w:tblLook w:val="04A0" w:firstRow="1" w:lastRow="0" w:firstColumn="1" w:lastColumn="0" w:noHBand="0" w:noVBand="1"/>
      </w:tblPr>
      <w:tblGrid>
        <w:gridCol w:w="846"/>
        <w:gridCol w:w="5572"/>
        <w:gridCol w:w="3216"/>
      </w:tblGrid>
      <w:tr w:rsidR="00C2674B" w:rsidRPr="0047335E" w:rsidTr="00C2674B">
        <w:tc>
          <w:tcPr>
            <w:tcW w:w="846" w:type="dxa"/>
          </w:tcPr>
          <w:p w:rsidR="00C2674B" w:rsidRPr="0047335E" w:rsidRDefault="00C2674B" w:rsidP="0047335E">
            <w:pPr>
              <w:keepNext/>
              <w:keepLines/>
              <w:widowControl w:val="0"/>
              <w:suppressLineNumbers/>
              <w:suppressAutoHyphens/>
              <w:jc w:val="center"/>
            </w:pPr>
            <w:r w:rsidRPr="0047335E">
              <w:t>№ п/п</w:t>
            </w:r>
          </w:p>
        </w:tc>
        <w:tc>
          <w:tcPr>
            <w:tcW w:w="5572" w:type="dxa"/>
          </w:tcPr>
          <w:p w:rsidR="00C2674B" w:rsidRPr="0047335E" w:rsidRDefault="00C2674B" w:rsidP="0047335E">
            <w:pPr>
              <w:keepNext/>
              <w:keepLines/>
              <w:widowControl w:val="0"/>
              <w:suppressLineNumbers/>
              <w:suppressAutoHyphens/>
              <w:jc w:val="center"/>
            </w:pPr>
            <w:r w:rsidRPr="0047335E">
              <w:t>Ссылка на раздел, пункт конкурсной документации</w:t>
            </w:r>
          </w:p>
        </w:tc>
        <w:tc>
          <w:tcPr>
            <w:tcW w:w="3209" w:type="dxa"/>
          </w:tcPr>
          <w:p w:rsidR="00C2674B" w:rsidRPr="0047335E" w:rsidRDefault="00C2674B" w:rsidP="0047335E">
            <w:pPr>
              <w:keepNext/>
              <w:keepLines/>
              <w:widowControl w:val="0"/>
              <w:suppressLineNumbers/>
              <w:suppressAutoHyphens/>
              <w:jc w:val="center"/>
            </w:pPr>
            <w:r w:rsidRPr="0047335E">
              <w:t>Содержание вопроса</w:t>
            </w:r>
          </w:p>
        </w:tc>
      </w:tr>
      <w:tr w:rsidR="00C2674B" w:rsidRPr="0047335E" w:rsidTr="00C2674B">
        <w:tc>
          <w:tcPr>
            <w:tcW w:w="846" w:type="dxa"/>
          </w:tcPr>
          <w:p w:rsidR="00C2674B" w:rsidRPr="0047335E" w:rsidRDefault="008E4294" w:rsidP="0047335E">
            <w:pPr>
              <w:keepNext/>
              <w:keepLines/>
              <w:widowControl w:val="0"/>
              <w:suppressLineNumbers/>
              <w:suppressAutoHyphens/>
              <w:jc w:val="both"/>
            </w:pPr>
            <w:r w:rsidRPr="0047335E">
              <w:t>_____</w:t>
            </w:r>
          </w:p>
        </w:tc>
        <w:tc>
          <w:tcPr>
            <w:tcW w:w="5572" w:type="dxa"/>
          </w:tcPr>
          <w:p w:rsidR="00C2674B" w:rsidRPr="0047335E" w:rsidRDefault="008E4294" w:rsidP="0047335E">
            <w:pPr>
              <w:keepNext/>
              <w:keepLines/>
              <w:widowControl w:val="0"/>
              <w:suppressLineNumbers/>
              <w:suppressAutoHyphens/>
              <w:jc w:val="both"/>
            </w:pPr>
            <w:r w:rsidRPr="0047335E">
              <w:t>____________________________________________</w:t>
            </w:r>
          </w:p>
        </w:tc>
        <w:tc>
          <w:tcPr>
            <w:tcW w:w="3209" w:type="dxa"/>
          </w:tcPr>
          <w:p w:rsidR="00C2674B" w:rsidRPr="0047335E" w:rsidRDefault="008E4294" w:rsidP="0047335E">
            <w:pPr>
              <w:keepNext/>
              <w:keepLines/>
              <w:widowControl w:val="0"/>
              <w:suppressLineNumbers/>
              <w:suppressAutoHyphens/>
              <w:jc w:val="both"/>
            </w:pPr>
            <w:r w:rsidRPr="0047335E">
              <w:t>_________________________</w:t>
            </w:r>
          </w:p>
        </w:tc>
      </w:tr>
    </w:tbl>
    <w:p w:rsidR="00B9632D" w:rsidRPr="0047335E" w:rsidRDefault="00B9632D" w:rsidP="0047335E">
      <w:pPr>
        <w:keepNext/>
        <w:keepLines/>
        <w:widowControl w:val="0"/>
        <w:suppressLineNumbers/>
        <w:suppressAutoHyphens/>
        <w:ind w:firstLine="720"/>
        <w:jc w:val="both"/>
      </w:pPr>
    </w:p>
    <w:p w:rsidR="00B9632D" w:rsidRPr="0047335E" w:rsidRDefault="00B9632D"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both"/>
        <w:rPr>
          <w:i/>
        </w:rPr>
      </w:pPr>
      <w:r w:rsidRPr="0047335E">
        <w:rPr>
          <w:i/>
        </w:rPr>
        <w:t>(для юридического лица)</w:t>
      </w:r>
    </w:p>
    <w:p w:rsidR="00B9632D" w:rsidRPr="0047335E" w:rsidRDefault="00B9632D" w:rsidP="0047335E">
      <w:pPr>
        <w:keepNext/>
        <w:keepLines/>
        <w:widowControl w:val="0"/>
        <w:suppressLineNumbers/>
        <w:suppressAutoHyphens/>
        <w:jc w:val="both"/>
      </w:pPr>
      <w:r w:rsidRPr="0047335E">
        <w:t>_______________________________________________________________</w:t>
      </w:r>
      <w:r w:rsidR="00855A4E" w:rsidRPr="0047335E">
        <w:t>_________________</w:t>
      </w:r>
    </w:p>
    <w:p w:rsidR="00B9632D" w:rsidRPr="0047335E" w:rsidRDefault="00B9632D" w:rsidP="0047335E">
      <w:pPr>
        <w:keepNext/>
        <w:keepLines/>
        <w:widowControl w:val="0"/>
        <w:suppressLineNumbers/>
        <w:suppressAutoHyphens/>
        <w:ind w:firstLine="708"/>
        <w:jc w:val="both"/>
      </w:pPr>
      <w:r w:rsidRPr="0047335E">
        <w:t>Должность</w:t>
      </w:r>
      <w:r w:rsidRPr="0047335E">
        <w:tab/>
      </w:r>
      <w:r w:rsidRPr="0047335E">
        <w:tab/>
      </w:r>
      <w:r w:rsidR="00855A4E" w:rsidRPr="0047335E">
        <w:t xml:space="preserve">                 </w:t>
      </w:r>
      <w:r w:rsidRPr="0047335E">
        <w:t>Ф.И.О.</w:t>
      </w:r>
      <w:r w:rsidRPr="0047335E">
        <w:tab/>
      </w:r>
      <w:r w:rsidRPr="0047335E">
        <w:tab/>
      </w:r>
      <w:r w:rsidRPr="0047335E">
        <w:tab/>
      </w:r>
      <w:r w:rsidRPr="0047335E">
        <w:tab/>
        <w:t>Подпись</w:t>
      </w:r>
    </w:p>
    <w:p w:rsidR="00855A4E" w:rsidRPr="0047335E" w:rsidRDefault="00855A4E" w:rsidP="0047335E">
      <w:pPr>
        <w:keepNext/>
        <w:keepLines/>
        <w:widowControl w:val="0"/>
        <w:suppressLineNumbers/>
        <w:suppressAutoHyphens/>
        <w:ind w:firstLine="708"/>
        <w:jc w:val="both"/>
      </w:pPr>
    </w:p>
    <w:p w:rsidR="00855A4E" w:rsidRPr="0047335E" w:rsidRDefault="00855A4E" w:rsidP="0047335E">
      <w:pPr>
        <w:keepNext/>
        <w:keepLines/>
        <w:widowControl w:val="0"/>
        <w:suppressLineNumbers/>
        <w:suppressAutoHyphens/>
        <w:jc w:val="both"/>
      </w:pPr>
      <w:r w:rsidRPr="0047335E">
        <w:t>________________</w:t>
      </w:r>
      <w:r w:rsidR="00B9632D" w:rsidRPr="0047335E">
        <w:tab/>
      </w:r>
      <w:r w:rsidR="00B9632D" w:rsidRPr="0047335E">
        <w:tab/>
      </w:r>
      <w:r w:rsidRPr="0047335E">
        <w:t>М.П.</w:t>
      </w:r>
      <w:r w:rsidR="00B9632D" w:rsidRPr="0047335E">
        <w:tab/>
      </w:r>
      <w:r w:rsidR="00B9632D" w:rsidRPr="0047335E">
        <w:tab/>
      </w:r>
      <w:r w:rsidR="00B9632D" w:rsidRPr="0047335E">
        <w:tab/>
      </w:r>
      <w:r w:rsidR="00B9632D" w:rsidRPr="0047335E">
        <w:tab/>
      </w:r>
      <w:r w:rsidR="00B9632D" w:rsidRPr="0047335E">
        <w:tab/>
      </w:r>
      <w:r w:rsidR="00B9632D" w:rsidRPr="0047335E">
        <w:tab/>
      </w:r>
      <w:r w:rsidR="00B9632D" w:rsidRPr="0047335E">
        <w:tab/>
      </w:r>
    </w:p>
    <w:p w:rsidR="00B9632D" w:rsidRPr="0047335E" w:rsidRDefault="00855A4E" w:rsidP="0047335E">
      <w:pPr>
        <w:keepNext/>
        <w:keepLines/>
        <w:widowControl w:val="0"/>
        <w:suppressLineNumbers/>
        <w:suppressAutoHyphens/>
        <w:jc w:val="both"/>
      </w:pPr>
      <w:r w:rsidRPr="0047335E">
        <w:t xml:space="preserve">              </w:t>
      </w:r>
      <w:r w:rsidR="00B9632D" w:rsidRPr="0047335E">
        <w:t>Дата</w:t>
      </w:r>
    </w:p>
    <w:p w:rsidR="00B9632D" w:rsidRPr="0047335E" w:rsidRDefault="00B9632D" w:rsidP="0047335E">
      <w:pPr>
        <w:keepNext/>
        <w:keepLines/>
        <w:widowControl w:val="0"/>
        <w:suppressLineNumbers/>
        <w:suppressAutoHyphens/>
        <w:ind w:left="6372"/>
        <w:jc w:val="both"/>
        <w:rPr>
          <w:i/>
        </w:rPr>
      </w:pPr>
    </w:p>
    <w:p w:rsidR="00B9632D" w:rsidRPr="0047335E" w:rsidRDefault="00B9632D" w:rsidP="0047335E">
      <w:pPr>
        <w:keepNext/>
        <w:keepLines/>
        <w:widowControl w:val="0"/>
        <w:suppressLineNumbers/>
        <w:suppressAutoHyphens/>
        <w:ind w:firstLine="720"/>
        <w:jc w:val="both"/>
        <w:rPr>
          <w:i/>
        </w:rPr>
      </w:pPr>
    </w:p>
    <w:p w:rsidR="00B9632D" w:rsidRPr="0047335E" w:rsidRDefault="00B9632D" w:rsidP="0047335E">
      <w:pPr>
        <w:keepNext/>
        <w:keepLines/>
        <w:widowControl w:val="0"/>
        <w:suppressLineNumbers/>
        <w:suppressAutoHyphens/>
        <w:ind w:firstLine="720"/>
        <w:jc w:val="both"/>
        <w:rPr>
          <w:i/>
        </w:rPr>
      </w:pPr>
    </w:p>
    <w:p w:rsidR="00B9632D" w:rsidRPr="0047335E" w:rsidRDefault="00B9632D" w:rsidP="0047335E">
      <w:pPr>
        <w:keepNext/>
        <w:keepLines/>
        <w:widowControl w:val="0"/>
        <w:suppressLineNumbers/>
        <w:suppressAutoHyphens/>
        <w:jc w:val="both"/>
        <w:rPr>
          <w:i/>
        </w:rPr>
      </w:pPr>
      <w:r w:rsidRPr="0047335E">
        <w:rPr>
          <w:i/>
        </w:rPr>
        <w:t>(для физического лица)</w:t>
      </w:r>
    </w:p>
    <w:p w:rsidR="00B9632D" w:rsidRPr="0047335E" w:rsidRDefault="00B9632D" w:rsidP="0047335E">
      <w:pPr>
        <w:keepNext/>
        <w:keepLines/>
        <w:widowControl w:val="0"/>
        <w:suppressLineNumbers/>
        <w:suppressAutoHyphens/>
        <w:ind w:firstLine="720"/>
        <w:jc w:val="both"/>
      </w:pPr>
    </w:p>
    <w:p w:rsidR="00236494" w:rsidRDefault="00236494" w:rsidP="0047335E">
      <w:pPr>
        <w:keepNext/>
        <w:keepLines/>
        <w:widowControl w:val="0"/>
        <w:suppressLineNumbers/>
        <w:suppressAutoHyphens/>
      </w:pPr>
      <w:r>
        <w:t>___________</w:t>
      </w:r>
      <w:r w:rsidR="00B9632D" w:rsidRPr="0047335E">
        <w:t>___________________</w:t>
      </w:r>
      <w:r w:rsidR="00855A4E" w:rsidRPr="0047335E">
        <w:t>_________</w:t>
      </w:r>
      <w:r>
        <w:t>_________________________________________</w:t>
      </w:r>
      <w:r w:rsidR="00855A4E" w:rsidRPr="0047335E">
        <w:t xml:space="preserve">                </w:t>
      </w:r>
      <w:r>
        <w:t xml:space="preserve">                     </w:t>
      </w:r>
    </w:p>
    <w:p w:rsidR="00B9632D" w:rsidRPr="0047335E" w:rsidRDefault="00236494" w:rsidP="0047335E">
      <w:pPr>
        <w:keepNext/>
        <w:keepLines/>
        <w:widowControl w:val="0"/>
        <w:suppressLineNumbers/>
        <w:suppressAutoHyphens/>
      </w:pPr>
      <w:r>
        <w:t xml:space="preserve">                        </w:t>
      </w:r>
      <w:r w:rsidR="00B9632D" w:rsidRPr="0047335E">
        <w:t>Ф.И.О.</w:t>
      </w:r>
      <w:r w:rsidR="00B9632D" w:rsidRPr="0047335E">
        <w:tab/>
      </w:r>
      <w:r w:rsidR="00B9632D" w:rsidRPr="0047335E">
        <w:tab/>
      </w:r>
      <w:r w:rsidR="00B9632D" w:rsidRPr="0047335E">
        <w:tab/>
      </w:r>
      <w:r w:rsidR="00B9632D" w:rsidRPr="0047335E">
        <w:tab/>
        <w:t>Подпись</w:t>
      </w:r>
      <w:r>
        <w:t xml:space="preserve">                              Дата</w:t>
      </w:r>
    </w:p>
    <w:p w:rsidR="00B9632D" w:rsidRPr="0047335E" w:rsidRDefault="00B9632D" w:rsidP="0047335E">
      <w:pPr>
        <w:keepNext/>
        <w:keepLines/>
        <w:widowControl w:val="0"/>
        <w:suppressLineNumbers/>
        <w:suppressAutoHyphens/>
        <w:ind w:firstLine="720"/>
        <w:jc w:val="both"/>
      </w:pPr>
    </w:p>
    <w:p w:rsidR="00B9632D" w:rsidRPr="0047335E" w:rsidRDefault="00B9632D" w:rsidP="0047335E">
      <w:pPr>
        <w:tabs>
          <w:tab w:val="left" w:pos="1230"/>
        </w:tabs>
      </w:pPr>
    </w:p>
    <w:p w:rsidR="00B9632D" w:rsidRPr="0047335E" w:rsidRDefault="00B9632D" w:rsidP="0047335E">
      <w:pPr>
        <w:pStyle w:val="1"/>
        <w:spacing w:before="0" w:after="0"/>
        <w:rPr>
          <w:bCs/>
          <w:sz w:val="24"/>
          <w:szCs w:val="24"/>
        </w:rPr>
      </w:pPr>
      <w:bookmarkStart w:id="60" w:name="_Toc189978056"/>
      <w:r w:rsidRPr="0047335E">
        <w:rPr>
          <w:bCs/>
          <w:sz w:val="24"/>
          <w:szCs w:val="24"/>
        </w:rPr>
        <w:lastRenderedPageBreak/>
        <w:t xml:space="preserve">ЧАСТЬ </w:t>
      </w:r>
      <w:r w:rsidRPr="0047335E">
        <w:rPr>
          <w:bCs/>
          <w:sz w:val="24"/>
          <w:szCs w:val="24"/>
          <w:lang w:val="en-US"/>
        </w:rPr>
        <w:t>II</w:t>
      </w:r>
      <w:r w:rsidRPr="0047335E">
        <w:rPr>
          <w:bCs/>
          <w:sz w:val="24"/>
          <w:szCs w:val="24"/>
        </w:rPr>
        <w:t>.</w:t>
      </w:r>
      <w:bookmarkStart w:id="61" w:name="_Ref119430274"/>
      <w:bookmarkStart w:id="62" w:name="ИКарта"/>
      <w:bookmarkEnd w:id="61"/>
      <w:bookmarkEnd w:id="62"/>
      <w:r w:rsidRPr="0047335E">
        <w:rPr>
          <w:bCs/>
          <w:sz w:val="24"/>
          <w:szCs w:val="24"/>
        </w:rPr>
        <w:t xml:space="preserve"> Информационная карта конкурса</w:t>
      </w:r>
      <w:bookmarkEnd w:id="60"/>
    </w:p>
    <w:p w:rsidR="00B9632D" w:rsidRPr="0047335E" w:rsidRDefault="00B9632D" w:rsidP="0047335E">
      <w:pPr>
        <w:keepNext/>
        <w:keepLines/>
        <w:widowControl w:val="0"/>
        <w:suppressLineNumbers/>
        <w:suppressAutoHyphens/>
        <w:ind w:firstLine="540"/>
        <w:jc w:val="both"/>
        <w:rPr>
          <w:color w:val="000000"/>
        </w:rPr>
      </w:pPr>
      <w:r w:rsidRPr="0047335E">
        <w:rPr>
          <w:color w:val="000000"/>
        </w:rPr>
        <w:t xml:space="preserve">Следующая информация и данные для конкретного конкурса по отбору управляющих организаций для </w:t>
      </w:r>
      <w:r w:rsidR="006871BC" w:rsidRPr="0047335E">
        <w:rPr>
          <w:color w:val="000000"/>
        </w:rPr>
        <w:t>управления многоквартирным домом</w:t>
      </w:r>
      <w:r w:rsidRPr="0047335E">
        <w:rPr>
          <w:color w:val="000000"/>
        </w:rPr>
        <w:t xml:space="preserve"> изменяют и (или) дополняют положения Части </w:t>
      </w:r>
      <w:r w:rsidRPr="0047335E">
        <w:rPr>
          <w:color w:val="000000"/>
          <w:lang w:val="en-US"/>
        </w:rPr>
        <w:t>I</w:t>
      </w:r>
      <w:r w:rsidRPr="0047335E">
        <w:rPr>
          <w:color w:val="000000"/>
        </w:rPr>
        <w:t xml:space="preserve"> «Общие условия проведения конкурса». При возникновении противоречия положения Информационной карты конкурса имеют приоритет над положениями Части </w:t>
      </w:r>
      <w:r w:rsidRPr="0047335E">
        <w:rPr>
          <w:color w:val="000000"/>
          <w:lang w:val="en-US"/>
        </w:rPr>
        <w:t>I</w:t>
      </w:r>
      <w:r w:rsidRPr="0047335E">
        <w:rPr>
          <w:color w:val="000000"/>
        </w:rPr>
        <w:t xml:space="preserve"> «Общие условия проведения конкурса».</w:t>
      </w:r>
    </w:p>
    <w:p w:rsidR="007F546F" w:rsidRPr="006A0734" w:rsidRDefault="007F546F" w:rsidP="00B9632D">
      <w:pPr>
        <w:keepNext/>
        <w:keepLines/>
        <w:widowControl w:val="0"/>
        <w:suppressLineNumbers/>
        <w:suppressAutoHyphens/>
        <w:ind w:firstLine="540"/>
        <w:jc w:val="both"/>
        <w:rPr>
          <w:color w:val="000000"/>
        </w:rPr>
      </w:pPr>
    </w:p>
    <w:tbl>
      <w:tblPr>
        <w:tblStyle w:val="afff7"/>
        <w:tblW w:w="0" w:type="auto"/>
        <w:tblLook w:val="04A0" w:firstRow="1" w:lastRow="0" w:firstColumn="1" w:lastColumn="0" w:noHBand="0" w:noVBand="1"/>
      </w:tblPr>
      <w:tblGrid>
        <w:gridCol w:w="702"/>
        <w:gridCol w:w="1479"/>
        <w:gridCol w:w="7446"/>
      </w:tblGrid>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pPr>
          </w:p>
          <w:p w:rsidR="007F546F" w:rsidRPr="006A0734" w:rsidRDefault="007F546F" w:rsidP="007F546F">
            <w:pPr>
              <w:tabs>
                <w:tab w:val="left" w:pos="1230"/>
              </w:tabs>
              <w:jc w:val="center"/>
              <w:rPr>
                <w:b/>
                <w:bCs/>
              </w:rPr>
            </w:pPr>
            <w:r w:rsidRPr="006A0734">
              <w:rPr>
                <w:b/>
                <w:bCs/>
              </w:rPr>
              <w:t>№</w:t>
            </w:r>
          </w:p>
          <w:p w:rsidR="007F546F" w:rsidRPr="006A0734" w:rsidRDefault="007F546F" w:rsidP="007F546F">
            <w:pPr>
              <w:tabs>
                <w:tab w:val="left" w:pos="1230"/>
              </w:tabs>
              <w:jc w:val="center"/>
              <w:rPr>
                <w:b/>
                <w:bCs/>
              </w:rPr>
            </w:pPr>
            <w:r w:rsidRPr="006A0734">
              <w:rPr>
                <w:b/>
                <w:bCs/>
              </w:rPr>
              <w:t>п/п</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after="120"/>
              <w:jc w:val="center"/>
              <w:rPr>
                <w:b/>
                <w:bCs/>
              </w:rPr>
            </w:pPr>
            <w:r w:rsidRPr="006A0734">
              <w:rPr>
                <w:b/>
                <w:bCs/>
              </w:rPr>
              <w:t>Ссылка на пункт Части 1 "Общие условия проведения конкурса"</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after="120"/>
              <w:jc w:val="center"/>
            </w:pPr>
          </w:p>
          <w:p w:rsidR="007F546F" w:rsidRPr="006A0734" w:rsidRDefault="007F546F" w:rsidP="007F546F">
            <w:pPr>
              <w:tabs>
                <w:tab w:val="left" w:pos="1230"/>
              </w:tabs>
              <w:spacing w:before="120" w:after="120"/>
              <w:rPr>
                <w:b/>
                <w:bCs/>
              </w:rPr>
            </w:pPr>
          </w:p>
          <w:p w:rsidR="007F546F" w:rsidRPr="006A0734" w:rsidRDefault="007F546F" w:rsidP="007F546F">
            <w:pPr>
              <w:tabs>
                <w:tab w:val="left" w:pos="1230"/>
              </w:tabs>
              <w:spacing w:before="120" w:after="120"/>
              <w:jc w:val="center"/>
              <w:rPr>
                <w:b/>
                <w:bCs/>
              </w:rPr>
            </w:pPr>
            <w:r w:rsidRPr="006A0734">
              <w:rPr>
                <w:b/>
                <w:bCs/>
              </w:rPr>
              <w:t>СВЕДЕНИЯ</w:t>
            </w:r>
          </w:p>
        </w:tc>
      </w:tr>
      <w:tr w:rsidR="006871BC" w:rsidRPr="006A0734" w:rsidTr="006871BC">
        <w:trPr>
          <w:trHeight w:val="454"/>
        </w:trPr>
        <w:tc>
          <w:tcPr>
            <w:tcW w:w="9627" w:type="dxa"/>
            <w:gridSpan w:val="3"/>
            <w:tcBorders>
              <w:top w:val="single" w:sz="4" w:space="0" w:color="auto"/>
              <w:left w:val="single" w:sz="4" w:space="0" w:color="auto"/>
              <w:bottom w:val="single" w:sz="4" w:space="0" w:color="auto"/>
              <w:right w:val="single" w:sz="4" w:space="0" w:color="auto"/>
            </w:tcBorders>
            <w:vAlign w:val="center"/>
          </w:tcPr>
          <w:p w:rsidR="006871BC" w:rsidRPr="006A0734" w:rsidRDefault="006871BC" w:rsidP="00E724FA">
            <w:pPr>
              <w:tabs>
                <w:tab w:val="left" w:pos="1230"/>
              </w:tabs>
              <w:jc w:val="center"/>
              <w:rPr>
                <w:b/>
                <w:bCs/>
              </w:rPr>
            </w:pPr>
            <w:r w:rsidRPr="006A0734">
              <w:rPr>
                <w:b/>
                <w:bCs/>
              </w:rPr>
              <w:t>НАИМЕНОВАНИЕ</w:t>
            </w:r>
          </w:p>
        </w:tc>
      </w:tr>
      <w:tr w:rsidR="006871BC" w:rsidRPr="006A0734" w:rsidTr="006871BC">
        <w:trPr>
          <w:trHeight w:val="1020"/>
        </w:trPr>
        <w:tc>
          <w:tcPr>
            <w:tcW w:w="9627" w:type="dxa"/>
            <w:gridSpan w:val="3"/>
            <w:vAlign w:val="center"/>
          </w:tcPr>
          <w:p w:rsidR="006871BC" w:rsidRPr="006A0734" w:rsidRDefault="006871BC" w:rsidP="006871BC">
            <w:pPr>
              <w:jc w:val="center"/>
              <w:rPr>
                <w:b/>
                <w:bCs/>
              </w:rPr>
            </w:pPr>
            <w:r w:rsidRPr="006A0734">
              <w:rPr>
                <w:b/>
                <w:bCs/>
              </w:rPr>
              <w:t xml:space="preserve">ОТКРЫТЫЙ КОНКУРС № </w:t>
            </w:r>
            <w:r w:rsidR="00890763">
              <w:rPr>
                <w:b/>
                <w:bCs/>
              </w:rPr>
              <w:t>4</w:t>
            </w:r>
            <w:r w:rsidRPr="006A0734">
              <w:rPr>
                <w:b/>
                <w:bCs/>
              </w:rPr>
              <w:t xml:space="preserve"> </w:t>
            </w:r>
            <w:r w:rsidRPr="006409CB">
              <w:rPr>
                <w:b/>
                <w:bCs/>
              </w:rPr>
              <w:t xml:space="preserve">от </w:t>
            </w:r>
            <w:r w:rsidR="00890763">
              <w:rPr>
                <w:b/>
                <w:bCs/>
              </w:rPr>
              <w:t>14</w:t>
            </w:r>
            <w:r w:rsidRPr="006409CB">
              <w:rPr>
                <w:b/>
                <w:bCs/>
              </w:rPr>
              <w:t xml:space="preserve"> </w:t>
            </w:r>
            <w:r w:rsidR="00890763">
              <w:rPr>
                <w:b/>
                <w:bCs/>
              </w:rPr>
              <w:t>января</w:t>
            </w:r>
            <w:r w:rsidRPr="006409CB">
              <w:rPr>
                <w:b/>
                <w:bCs/>
              </w:rPr>
              <w:t xml:space="preserve"> 201</w:t>
            </w:r>
            <w:r w:rsidR="00890763">
              <w:rPr>
                <w:b/>
                <w:bCs/>
              </w:rPr>
              <w:t>9</w:t>
            </w:r>
            <w:r w:rsidRPr="006409CB">
              <w:rPr>
                <w:b/>
                <w:bCs/>
              </w:rPr>
              <w:t xml:space="preserve"> года</w:t>
            </w:r>
          </w:p>
          <w:p w:rsidR="006871BC" w:rsidRPr="006A0734" w:rsidRDefault="006871BC" w:rsidP="006871BC">
            <w:pPr>
              <w:jc w:val="center"/>
              <w:rPr>
                <w:b/>
              </w:rPr>
            </w:pPr>
            <w:r w:rsidRPr="006A0734">
              <w:rPr>
                <w:b/>
              </w:rPr>
              <w:t>«Отбор управляющих организаций для управления многоквартирным домом, собственниками помещений в котором не выбран способ управления»</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jc w:val="center"/>
            </w:pPr>
          </w:p>
          <w:p w:rsidR="007F546F" w:rsidRPr="006A0734" w:rsidRDefault="007F546F" w:rsidP="007F546F">
            <w:pPr>
              <w:tabs>
                <w:tab w:val="left" w:pos="1230"/>
              </w:tabs>
              <w:jc w:val="center"/>
            </w:pPr>
            <w:r w:rsidRPr="006A0734">
              <w:t>1</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jc w:val="center"/>
            </w:pPr>
          </w:p>
          <w:p w:rsidR="007F546F" w:rsidRPr="006A0734" w:rsidRDefault="007F546F" w:rsidP="007F546F">
            <w:pPr>
              <w:tabs>
                <w:tab w:val="left" w:pos="1230"/>
              </w:tabs>
              <w:jc w:val="center"/>
            </w:pPr>
            <w:r w:rsidRPr="006A0734">
              <w:t>п. 1.2</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jc w:val="both"/>
            </w:pPr>
            <w:r w:rsidRPr="006A0734">
              <w:rPr>
                <w:b/>
                <w:bCs/>
              </w:rPr>
              <w:t xml:space="preserve">Организатор конкурса: </w:t>
            </w:r>
            <w:r w:rsidRPr="006A0734">
              <w:t>Администрация МО городского поселения Андра</w:t>
            </w:r>
          </w:p>
          <w:p w:rsidR="007F546F" w:rsidRPr="006A0734" w:rsidRDefault="007F546F" w:rsidP="007F546F">
            <w:pPr>
              <w:tabs>
                <w:tab w:val="left" w:pos="1230"/>
              </w:tabs>
              <w:jc w:val="both"/>
            </w:pPr>
            <w:r w:rsidRPr="006A0734">
              <w:rPr>
                <w:b/>
                <w:bCs/>
              </w:rPr>
              <w:t xml:space="preserve">Юридический адрес: </w:t>
            </w:r>
            <w:r w:rsidRPr="006A0734">
              <w:t>628125, Россия, Тюменская область, ХМАО - Югра, Октябрьский район, гп. Андра, мкр. Набережный, д. 1</w:t>
            </w:r>
          </w:p>
          <w:p w:rsidR="007F546F" w:rsidRPr="006A0734" w:rsidRDefault="007F546F" w:rsidP="007F546F">
            <w:pPr>
              <w:tabs>
                <w:tab w:val="left" w:pos="1230"/>
              </w:tabs>
              <w:jc w:val="both"/>
            </w:pPr>
            <w:r w:rsidRPr="006A0734">
              <w:rPr>
                <w:b/>
                <w:bCs/>
              </w:rPr>
              <w:t xml:space="preserve">Местоположение: </w:t>
            </w:r>
            <w:r w:rsidRPr="006A0734">
              <w:t>628125, Россия, Тюменская область, ХМАО - Югра, Октябрьский район, гп. Андра, мкр. Набережный, д. 1</w:t>
            </w:r>
          </w:p>
          <w:p w:rsidR="007F546F" w:rsidRPr="006A0734" w:rsidRDefault="007F546F" w:rsidP="007F546F">
            <w:pPr>
              <w:tabs>
                <w:tab w:val="left" w:pos="1230"/>
              </w:tabs>
              <w:jc w:val="both"/>
            </w:pPr>
            <w:r w:rsidRPr="006A0734">
              <w:rPr>
                <w:b/>
                <w:bCs/>
              </w:rPr>
              <w:t xml:space="preserve">Адрес электронной почты: </w:t>
            </w:r>
            <w:hyperlink r:id="rId14" w:history="1">
              <w:r w:rsidRPr="006A0734">
                <w:rPr>
                  <w:rStyle w:val="afc"/>
                  <w:iCs/>
                </w:rPr>
                <w:t>andterk@oktregion.ru</w:t>
              </w:r>
            </w:hyperlink>
            <w:r w:rsidRPr="006A0734">
              <w:rPr>
                <w:i/>
                <w:iCs/>
                <w:color w:val="0000FF"/>
              </w:rPr>
              <w:t xml:space="preserve"> </w:t>
            </w:r>
          </w:p>
          <w:p w:rsidR="007F546F" w:rsidRPr="006A0734" w:rsidRDefault="007F546F" w:rsidP="007F546F">
            <w:pPr>
              <w:tabs>
                <w:tab w:val="left" w:pos="1230"/>
              </w:tabs>
              <w:jc w:val="both"/>
              <w:rPr>
                <w:bCs/>
                <w:u w:val="single"/>
              </w:rPr>
            </w:pPr>
            <w:r w:rsidRPr="006A0734">
              <w:rPr>
                <w:b/>
                <w:bCs/>
              </w:rPr>
              <w:t xml:space="preserve">Официальный сайт: </w:t>
            </w:r>
            <w:hyperlink r:id="rId15" w:history="1">
              <w:r w:rsidRPr="006A0734">
                <w:rPr>
                  <w:rStyle w:val="afc"/>
                  <w:bCs/>
                  <w:lang w:val="en-US"/>
                </w:rPr>
                <w:t>www</w:t>
              </w:r>
              <w:r w:rsidRPr="006A0734">
                <w:rPr>
                  <w:rStyle w:val="afc"/>
                  <w:bCs/>
                </w:rPr>
                <w:t>.</w:t>
              </w:r>
              <w:r w:rsidRPr="006A0734">
                <w:rPr>
                  <w:rStyle w:val="afc"/>
                  <w:bCs/>
                  <w:lang w:val="en-US"/>
                </w:rPr>
                <w:t>andra</w:t>
              </w:r>
              <w:r w:rsidRPr="006A0734">
                <w:rPr>
                  <w:rStyle w:val="afc"/>
                  <w:bCs/>
                </w:rPr>
                <w:t>-</w:t>
              </w:r>
              <w:r w:rsidRPr="006A0734">
                <w:rPr>
                  <w:rStyle w:val="afc"/>
                  <w:bCs/>
                  <w:lang w:val="en-US"/>
                </w:rPr>
                <w:t>mo</w:t>
              </w:r>
              <w:r w:rsidRPr="006A0734">
                <w:rPr>
                  <w:rStyle w:val="afc"/>
                  <w:bCs/>
                </w:rPr>
                <w:t>.</w:t>
              </w:r>
              <w:r w:rsidRPr="006A0734">
                <w:rPr>
                  <w:rStyle w:val="afc"/>
                  <w:bCs/>
                  <w:lang w:val="en-US"/>
                </w:rPr>
                <w:t>ru</w:t>
              </w:r>
            </w:hyperlink>
            <w:r w:rsidRPr="006A0734">
              <w:rPr>
                <w:bCs/>
                <w:u w:val="single"/>
              </w:rPr>
              <w:t xml:space="preserve">   </w:t>
            </w:r>
          </w:p>
          <w:p w:rsidR="007F546F" w:rsidRPr="006A0734" w:rsidRDefault="007F546F" w:rsidP="007F546F">
            <w:pPr>
              <w:tabs>
                <w:tab w:val="left" w:pos="1230"/>
              </w:tabs>
              <w:jc w:val="both"/>
              <w:rPr>
                <w:u w:val="single"/>
              </w:rPr>
            </w:pPr>
            <w:r w:rsidRPr="006A0734">
              <w:rPr>
                <w:b/>
                <w:bCs/>
              </w:rPr>
              <w:t xml:space="preserve">Официальный сайт РФ: </w:t>
            </w:r>
            <w:hyperlink r:id="rId16" w:history="1">
              <w:r w:rsidRPr="006A0734">
                <w:rPr>
                  <w:rStyle w:val="afc"/>
                </w:rPr>
                <w:t>www.torgi.gov.ru</w:t>
              </w:r>
            </w:hyperlink>
          </w:p>
          <w:p w:rsidR="007F546F" w:rsidRPr="006A0734" w:rsidRDefault="007F546F" w:rsidP="007F546F">
            <w:pPr>
              <w:tabs>
                <w:tab w:val="left" w:pos="1230"/>
              </w:tabs>
              <w:jc w:val="both"/>
            </w:pPr>
            <w:r w:rsidRPr="006A0734">
              <w:rPr>
                <w:b/>
                <w:bCs/>
              </w:rPr>
              <w:t xml:space="preserve">Контактное лицо: </w:t>
            </w:r>
            <w:r w:rsidR="00890763">
              <w:rPr>
                <w:bCs/>
              </w:rPr>
              <w:t>Азизова Диана Дамировна</w:t>
            </w:r>
          </w:p>
          <w:p w:rsidR="007F546F" w:rsidRPr="006A0734" w:rsidRDefault="007F546F" w:rsidP="007F546F">
            <w:pPr>
              <w:tabs>
                <w:tab w:val="left" w:pos="1230"/>
              </w:tabs>
              <w:spacing w:after="120"/>
              <w:jc w:val="both"/>
            </w:pPr>
            <w:r w:rsidRPr="006A0734">
              <w:rPr>
                <w:b/>
                <w:bCs/>
              </w:rPr>
              <w:t xml:space="preserve">Контактный телефон: </w:t>
            </w:r>
            <w:r w:rsidRPr="006A0734">
              <w:t>8 /34678/ 49-7-21</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2</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keepNext/>
              <w:keepLines/>
              <w:widowControl w:val="0"/>
              <w:suppressLineNumbers/>
              <w:suppressAutoHyphens/>
              <w:autoSpaceDE w:val="0"/>
              <w:autoSpaceDN w:val="0"/>
              <w:adjustRightInd w:val="0"/>
              <w:spacing w:before="120" w:line="211" w:lineRule="atLeast"/>
              <w:jc w:val="center"/>
            </w:pPr>
            <w:r w:rsidRPr="006A0734">
              <w:t>п. 1.5</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pStyle w:val="21"/>
              <w:tabs>
                <w:tab w:val="clear" w:pos="567"/>
              </w:tabs>
              <w:suppressAutoHyphens/>
              <w:autoSpaceDE w:val="0"/>
              <w:autoSpaceDN w:val="0"/>
              <w:adjustRightInd w:val="0"/>
              <w:spacing w:before="120" w:after="120" w:line="211" w:lineRule="atLeast"/>
              <w:ind w:left="0" w:firstLine="0"/>
              <w:rPr>
                <w:szCs w:val="24"/>
              </w:rPr>
            </w:pPr>
            <w:r w:rsidRPr="006A0734">
              <w:rPr>
                <w:b/>
                <w:szCs w:val="24"/>
              </w:rPr>
              <w:t>Конкурс</w:t>
            </w:r>
            <w:r w:rsidRPr="006A0734">
              <w:rPr>
                <w:szCs w:val="24"/>
              </w:rPr>
              <w:t xml:space="preserve">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w:t>
            </w:r>
            <w:r w:rsidR="006871BC" w:rsidRPr="006A0734">
              <w:rPr>
                <w:szCs w:val="24"/>
              </w:rPr>
              <w:t>которым</w:t>
            </w:r>
            <w:r w:rsidRPr="006A0734">
              <w:rPr>
                <w:szCs w:val="24"/>
              </w:rPr>
              <w:t xml:space="preserve"> проводится конкурс.</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3</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keepNext/>
              <w:keepLines/>
              <w:widowControl w:val="0"/>
              <w:suppressLineNumbers/>
              <w:suppressAutoHyphens/>
              <w:autoSpaceDE w:val="0"/>
              <w:autoSpaceDN w:val="0"/>
              <w:adjustRightInd w:val="0"/>
              <w:spacing w:before="120" w:line="211" w:lineRule="atLeast"/>
              <w:jc w:val="center"/>
            </w:pPr>
            <w:r w:rsidRPr="006A0734">
              <w:t>п.</w:t>
            </w:r>
            <w:r w:rsidR="0007271F" w:rsidRPr="006A0734">
              <w:t xml:space="preserve"> </w:t>
            </w:r>
            <w:r w:rsidRPr="006A0734">
              <w:t>1.6</w:t>
            </w:r>
          </w:p>
          <w:p w:rsidR="007F546F" w:rsidRPr="006A0734" w:rsidRDefault="007F546F" w:rsidP="007F546F">
            <w:pPr>
              <w:autoSpaceDE w:val="0"/>
              <w:autoSpaceDN w:val="0"/>
              <w:adjustRightInd w:val="0"/>
              <w:spacing w:before="120" w:line="211" w:lineRule="atLeast"/>
              <w:jc w:val="center"/>
            </w:pP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pStyle w:val="21"/>
              <w:tabs>
                <w:tab w:val="clear" w:pos="567"/>
              </w:tabs>
              <w:suppressAutoHyphens/>
              <w:autoSpaceDE w:val="0"/>
              <w:autoSpaceDN w:val="0"/>
              <w:adjustRightInd w:val="0"/>
              <w:spacing w:before="120" w:after="120" w:line="211" w:lineRule="atLeast"/>
              <w:ind w:left="0" w:firstLine="0"/>
              <w:rPr>
                <w:szCs w:val="24"/>
              </w:rPr>
            </w:pPr>
            <w:r w:rsidRPr="006A0734">
              <w:rPr>
                <w:b/>
                <w:szCs w:val="24"/>
              </w:rPr>
              <w:t xml:space="preserve">Предмет конкурса: </w:t>
            </w:r>
            <w:r w:rsidRPr="006A0734">
              <w:rPr>
                <w:szCs w:val="24"/>
              </w:rPr>
              <w:t xml:space="preserve">право заключения Муниципального контракта </w:t>
            </w:r>
            <w:r w:rsidR="006871BC" w:rsidRPr="006A0734">
              <w:rPr>
                <w:szCs w:val="24"/>
              </w:rPr>
              <w:t>управления многоквартирным домом</w:t>
            </w:r>
            <w:r w:rsidRPr="006A0734">
              <w:rPr>
                <w:szCs w:val="24"/>
              </w:rPr>
              <w:t xml:space="preserve"> в отношении объекта конкурса.</w:t>
            </w:r>
          </w:p>
        </w:tc>
      </w:tr>
      <w:tr w:rsidR="007F546F" w:rsidRPr="006A0734" w:rsidTr="007F546F">
        <w:tc>
          <w:tcPr>
            <w:tcW w:w="702" w:type="dxa"/>
            <w:tcBorders>
              <w:top w:val="single" w:sz="4" w:space="0" w:color="auto"/>
              <w:left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4</w:t>
            </w:r>
          </w:p>
        </w:tc>
        <w:tc>
          <w:tcPr>
            <w:tcW w:w="1479" w:type="dxa"/>
            <w:tcBorders>
              <w:top w:val="single" w:sz="4" w:space="0" w:color="auto"/>
              <w:left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п.</w:t>
            </w:r>
            <w:r w:rsidR="0007271F" w:rsidRPr="006A0734">
              <w:t xml:space="preserve"> </w:t>
            </w:r>
            <w:r w:rsidRPr="006A0734">
              <w:t>1.7</w:t>
            </w:r>
          </w:p>
        </w:tc>
        <w:tc>
          <w:tcPr>
            <w:tcW w:w="7446" w:type="dxa"/>
            <w:tcBorders>
              <w:top w:val="single" w:sz="4" w:space="0" w:color="auto"/>
              <w:left w:val="single" w:sz="4" w:space="0" w:color="auto"/>
              <w:right w:val="single" w:sz="4" w:space="0" w:color="auto"/>
            </w:tcBorders>
          </w:tcPr>
          <w:p w:rsidR="007F546F" w:rsidRPr="006A0734" w:rsidRDefault="007F546F" w:rsidP="00DF3DA7">
            <w:pPr>
              <w:autoSpaceDE w:val="0"/>
              <w:autoSpaceDN w:val="0"/>
              <w:adjustRightInd w:val="0"/>
              <w:spacing w:before="120"/>
              <w:jc w:val="both"/>
            </w:pPr>
            <w:r w:rsidRPr="006A0734">
              <w:rPr>
                <w:b/>
              </w:rPr>
              <w:t xml:space="preserve">Объект конкурса: </w:t>
            </w:r>
            <w:r w:rsidRPr="006A0734">
              <w:t xml:space="preserve">общее имущество собственников помещений в многоквартирных домах, на право управления, которым проводится конкурс. Перечень и характеристика объекта конкурса указана в извещении о проведении конкурса. </w:t>
            </w:r>
          </w:p>
          <w:p w:rsidR="007F546F" w:rsidRPr="006A0734" w:rsidRDefault="007F546F" w:rsidP="00BD09E9">
            <w:pPr>
              <w:autoSpaceDE w:val="0"/>
              <w:autoSpaceDN w:val="0"/>
              <w:adjustRightInd w:val="0"/>
              <w:spacing w:after="120"/>
              <w:jc w:val="both"/>
              <w:rPr>
                <w:b/>
              </w:rPr>
            </w:pPr>
            <w:r w:rsidRPr="006A0734">
              <w:t>Акты о состоянии общего имущества многоквартирн</w:t>
            </w:r>
            <w:r w:rsidR="00BD09E9">
              <w:t>ых</w:t>
            </w:r>
            <w:r w:rsidRPr="006A0734">
              <w:t xml:space="preserve"> дом</w:t>
            </w:r>
            <w:r w:rsidR="00BD09E9">
              <w:t>ах</w:t>
            </w:r>
            <w:r w:rsidRPr="006A0734">
              <w:t xml:space="preserve"> указаны</w:t>
            </w:r>
            <w:r w:rsidR="00BD09E9">
              <w:t xml:space="preserve"> по лоту № 1</w:t>
            </w:r>
            <w:r w:rsidRPr="006A0734">
              <w:t xml:space="preserve"> в Приложении 1</w:t>
            </w:r>
            <w:r w:rsidR="00BD09E9">
              <w:t xml:space="preserve"> и по лоту № 2 в Приложении 2</w:t>
            </w:r>
            <w:r w:rsidRPr="006A0734">
              <w:t xml:space="preserve"> </w:t>
            </w:r>
            <w:r w:rsidR="00213530" w:rsidRPr="006A0734">
              <w:t xml:space="preserve">к </w:t>
            </w:r>
            <w:r w:rsidRPr="006A0734">
              <w:t>настоящей конкурсной документации.</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lastRenderedPageBreak/>
              <w:t>5</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п.</w:t>
            </w:r>
            <w:r w:rsidR="0007271F" w:rsidRPr="006A0734">
              <w:t xml:space="preserve"> </w:t>
            </w:r>
            <w:r w:rsidRPr="006A0734">
              <w:t>1.13</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after="120" w:line="211" w:lineRule="atLeast"/>
              <w:jc w:val="both"/>
            </w:pPr>
            <w:r w:rsidRPr="006A0734">
              <w:rPr>
                <w:b/>
              </w:rPr>
              <w:t xml:space="preserve">Источник финансирования: </w:t>
            </w:r>
            <w:r w:rsidRPr="006A0734">
              <w:rPr>
                <w:bCs/>
              </w:rPr>
              <w:t>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c>
      </w:tr>
      <w:tr w:rsidR="0055631A" w:rsidRPr="006A0734" w:rsidTr="00B949C4">
        <w:tc>
          <w:tcPr>
            <w:tcW w:w="702"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6</w:t>
            </w:r>
          </w:p>
        </w:tc>
        <w:tc>
          <w:tcPr>
            <w:tcW w:w="1479"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1.11</w:t>
            </w:r>
          </w:p>
        </w:tc>
        <w:tc>
          <w:tcPr>
            <w:tcW w:w="7446"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rPr>
                <w:b/>
              </w:rPr>
            </w:pPr>
            <w:r w:rsidRPr="006A0734">
              <w:rPr>
                <w:b/>
              </w:rPr>
              <w:t>Размер платы за содержание и ремонт жилого помещения, коммунальные услуги (цена договора управления):</w:t>
            </w:r>
          </w:p>
          <w:p w:rsidR="0055631A" w:rsidRPr="006A0734" w:rsidRDefault="0055631A" w:rsidP="0055631A">
            <w:pPr>
              <w:autoSpaceDE w:val="0"/>
              <w:autoSpaceDN w:val="0"/>
              <w:adjustRightInd w:val="0"/>
              <w:jc w:val="both"/>
            </w:pPr>
            <w:r w:rsidRPr="006A0734">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w:t>
            </w:r>
            <w:r w:rsidR="006871BC" w:rsidRPr="006A0734">
              <w:t>многоквартирного дома</w:t>
            </w:r>
            <w:r w:rsidRPr="006A0734">
              <w:t xml:space="preserve">,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на 1 кв.м. </w:t>
            </w:r>
          </w:p>
          <w:p w:rsidR="0055631A" w:rsidRPr="006A0734" w:rsidRDefault="0055631A" w:rsidP="0055631A">
            <w:pPr>
              <w:autoSpaceDE w:val="0"/>
              <w:autoSpaceDN w:val="0"/>
              <w:adjustRightInd w:val="0"/>
              <w:jc w:val="both"/>
            </w:pPr>
            <w:r w:rsidRPr="006A0734">
              <w:t xml:space="preserve">Цена Муниципального контракта остается фиксированной на протяжении всего срока выполнения Муниципального контракта. </w:t>
            </w:r>
          </w:p>
          <w:p w:rsidR="0055631A" w:rsidRPr="006A0734" w:rsidRDefault="0055631A" w:rsidP="0055631A">
            <w:pPr>
              <w:autoSpaceDE w:val="0"/>
              <w:autoSpaceDN w:val="0"/>
              <w:adjustRightInd w:val="0"/>
              <w:jc w:val="both"/>
            </w:pPr>
            <w:r w:rsidRPr="006A0734">
              <w:t>Размер платы по многоквартирному дому указан в извещении о проведении конкурса и</w:t>
            </w:r>
            <w:r w:rsidR="008E4294" w:rsidRPr="006A0734">
              <w:t xml:space="preserve"> в</w:t>
            </w:r>
            <w:r w:rsidRPr="006A0734">
              <w:t xml:space="preserve"> Приложении </w:t>
            </w:r>
            <w:r w:rsidR="00BD09E9">
              <w:t>3</w:t>
            </w:r>
            <w:r w:rsidRPr="006A0734">
              <w:t xml:space="preserve"> </w:t>
            </w:r>
            <w:r w:rsidR="00213530" w:rsidRPr="006A0734">
              <w:t xml:space="preserve">к </w:t>
            </w:r>
            <w:r w:rsidRPr="006A0734">
              <w:t>настоящей конкурсной документации.</w:t>
            </w:r>
          </w:p>
          <w:p w:rsidR="0055631A" w:rsidRPr="006A0734" w:rsidRDefault="0055631A" w:rsidP="0055631A">
            <w:pPr>
              <w:autoSpaceDE w:val="0"/>
              <w:autoSpaceDN w:val="0"/>
              <w:adjustRightInd w:val="0"/>
              <w:jc w:val="both"/>
            </w:pPr>
            <w:r w:rsidRPr="006A0734">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55631A" w:rsidRPr="006A0734" w:rsidRDefault="0055631A" w:rsidP="0055631A">
            <w:pPr>
              <w:autoSpaceDE w:val="0"/>
              <w:autoSpaceDN w:val="0"/>
              <w:adjustRightInd w:val="0"/>
              <w:jc w:val="both"/>
            </w:pPr>
            <w:r w:rsidRPr="006A0734">
              <w:t>Размер платы за содержание и ремонт жилого помещения устанавливается одинаковым для собственников жилых и нежилых помещений в многоквартирном доме, выставленных на конкурс.</w:t>
            </w:r>
          </w:p>
          <w:p w:rsidR="0055631A" w:rsidRPr="006A0734" w:rsidRDefault="0055631A" w:rsidP="0055631A">
            <w:pPr>
              <w:autoSpaceDE w:val="0"/>
              <w:autoSpaceDN w:val="0"/>
              <w:adjustRightInd w:val="0"/>
              <w:jc w:val="both"/>
            </w:pPr>
            <w:r w:rsidRPr="006A0734">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указан по многоквартирному дому в извещении о проведении конкурса и </w:t>
            </w:r>
            <w:r w:rsidR="00213530" w:rsidRPr="006A0734">
              <w:t xml:space="preserve">в </w:t>
            </w:r>
            <w:r w:rsidRPr="006A0734">
              <w:t xml:space="preserve">Приложении </w:t>
            </w:r>
            <w:r w:rsidR="00BD09E9">
              <w:t>3</w:t>
            </w:r>
            <w:r w:rsidRPr="006A0734">
              <w:t xml:space="preserve"> </w:t>
            </w:r>
            <w:r w:rsidR="00213530" w:rsidRPr="006A0734">
              <w:t xml:space="preserve">к </w:t>
            </w:r>
            <w:r w:rsidRPr="006A0734">
              <w:t>настоящей конкурсной документации. Цена Муниципального контракта остается фиксированной на протяжении всего срока выполнения Муниципального контракта.</w:t>
            </w:r>
          </w:p>
          <w:p w:rsidR="0055631A" w:rsidRPr="006A0734" w:rsidRDefault="0055631A" w:rsidP="0055631A">
            <w:pPr>
              <w:autoSpaceDE w:val="0"/>
              <w:autoSpaceDN w:val="0"/>
              <w:adjustRightInd w:val="0"/>
              <w:jc w:val="both"/>
            </w:pPr>
            <w:r w:rsidRPr="006A0734">
              <w:t>Тарифы определены с учетом следующих факторов:</w:t>
            </w:r>
          </w:p>
          <w:p w:rsidR="0055631A" w:rsidRPr="006A0734" w:rsidRDefault="0055631A" w:rsidP="0055631A">
            <w:pPr>
              <w:autoSpaceDE w:val="0"/>
              <w:autoSpaceDN w:val="0"/>
              <w:adjustRightInd w:val="0"/>
              <w:jc w:val="both"/>
            </w:pPr>
            <w:r w:rsidRPr="006A0734">
              <w:t xml:space="preserve">1. Тарифы рассчитаны </w:t>
            </w:r>
            <w:r w:rsidR="00A17275" w:rsidRPr="006A0734">
              <w:t>с учетом</w:t>
            </w:r>
            <w:r w:rsidRPr="006A0734">
              <w:t xml:space="preserve"> вида благоустройства дома</w:t>
            </w:r>
            <w:r w:rsidR="00692FBE" w:rsidRPr="006A0734">
              <w:t xml:space="preserve"> (Приложение </w:t>
            </w:r>
            <w:r w:rsidR="00BD09E9">
              <w:t>4</w:t>
            </w:r>
            <w:r w:rsidR="00692FBE" w:rsidRPr="006A0734">
              <w:t>)</w:t>
            </w:r>
            <w:r w:rsidRPr="006A0734">
              <w:t>.</w:t>
            </w:r>
          </w:p>
          <w:p w:rsidR="0055631A" w:rsidRPr="006A0734" w:rsidRDefault="0055631A" w:rsidP="0055631A">
            <w:pPr>
              <w:autoSpaceDE w:val="0"/>
              <w:autoSpaceDN w:val="0"/>
              <w:adjustRightInd w:val="0"/>
              <w:jc w:val="both"/>
            </w:pPr>
            <w:r w:rsidRPr="006A0734">
              <w:t>2. 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w:t>
            </w:r>
            <w:r w:rsidR="008E4294" w:rsidRPr="006A0734">
              <w:t>ва, содержащиеся в Приложениях</w:t>
            </w:r>
            <w:r w:rsidRPr="006A0734">
              <w:t xml:space="preserve"> </w:t>
            </w:r>
            <w:r w:rsidR="00BD09E9">
              <w:t>3</w:t>
            </w:r>
            <w:r w:rsidRPr="006A0734">
              <w:t>,</w:t>
            </w:r>
            <w:r w:rsidR="00692FBE" w:rsidRPr="006A0734">
              <w:t xml:space="preserve"> </w:t>
            </w:r>
            <w:r w:rsidR="00BD09E9">
              <w:t>4</w:t>
            </w:r>
            <w:r w:rsidRPr="006A0734">
              <w:t xml:space="preserve"> </w:t>
            </w:r>
            <w:r w:rsidR="00762761" w:rsidRPr="006A0734">
              <w:t>к настоящей конкурсной документации (утверждены</w:t>
            </w:r>
            <w:r w:rsidRPr="006A0734">
              <w:t xml:space="preserve"> Постановлением Правительства РФ от 06.02.2006 № 75)</w:t>
            </w:r>
            <w:r w:rsidR="00762761" w:rsidRPr="006A0734">
              <w:t>.</w:t>
            </w:r>
          </w:p>
          <w:p w:rsidR="0055631A" w:rsidRPr="006A0734" w:rsidRDefault="0055631A" w:rsidP="0055631A">
            <w:pPr>
              <w:autoSpaceDE w:val="0"/>
              <w:autoSpaceDN w:val="0"/>
              <w:adjustRightInd w:val="0"/>
              <w:spacing w:after="120"/>
              <w:jc w:val="both"/>
            </w:pPr>
            <w:r w:rsidRPr="006A0734">
              <w:lastRenderedPageBreak/>
              <w:t xml:space="preserve">3. Расчет тарифа осуществлен с учетом фактора конкурентоспособности по отношению к тарифам действующей управляющей организации. </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lastRenderedPageBreak/>
              <w:t>7</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1.12</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Перечень обязательных и дополнительных работ, услуг, коммунальных услуг:</w:t>
            </w:r>
          </w:p>
          <w:p w:rsidR="0055631A" w:rsidRPr="006A0734" w:rsidRDefault="0055631A" w:rsidP="0055631A">
            <w:pPr>
              <w:autoSpaceDE w:val="0"/>
              <w:autoSpaceDN w:val="0"/>
              <w:adjustRightInd w:val="0"/>
              <w:jc w:val="both"/>
            </w:pPr>
            <w:r w:rsidRPr="006A0734">
              <w:t xml:space="preserve">Перечень обязательных работ и услуг по объекту конкурса, объединенным в лоты, установленный организатором конкурса в зависимости от уровня благоустройства, конструктивных и технических параметров </w:t>
            </w:r>
            <w:r w:rsidR="006871BC" w:rsidRPr="006A0734">
              <w:t>многоквартирного дома</w:t>
            </w:r>
            <w:r w:rsidRPr="006A0734">
              <w:t xml:space="preserve">, включая требования к объемам, качеству, периодичности каждой из таких работ и услуг указан в Приложении </w:t>
            </w:r>
            <w:r w:rsidR="00BD09E9">
              <w:t>3</w:t>
            </w:r>
            <w:r w:rsidRPr="006A0734">
              <w:t xml:space="preserve"> </w:t>
            </w:r>
            <w:r w:rsidR="00213530" w:rsidRPr="006A0734">
              <w:t xml:space="preserve">к </w:t>
            </w:r>
            <w:r w:rsidRPr="006A0734">
              <w:t>настоящей конкурсной документации.</w:t>
            </w:r>
          </w:p>
          <w:p w:rsidR="0055631A" w:rsidRPr="006A0734" w:rsidRDefault="0055631A" w:rsidP="00BD09E9">
            <w:pPr>
              <w:autoSpaceDE w:val="0"/>
              <w:autoSpaceDN w:val="0"/>
              <w:adjustRightInd w:val="0"/>
              <w:spacing w:after="120"/>
              <w:jc w:val="both"/>
            </w:pPr>
            <w:r w:rsidRPr="006A0734">
              <w:t xml:space="preserve">Перечень дополнительных работ и услуг по содержанию и ремонту каждого объекта конкурса, объединенных в лоты, указан в Приложении </w:t>
            </w:r>
            <w:r w:rsidR="00BD09E9">
              <w:t>4</w:t>
            </w:r>
            <w:r w:rsidRPr="006A0734">
              <w:t xml:space="preserve"> </w:t>
            </w:r>
            <w:r w:rsidR="00213530" w:rsidRPr="006A0734">
              <w:t xml:space="preserve">к </w:t>
            </w:r>
            <w:r w:rsidRPr="006A0734">
              <w:t>настоящей конкурсной документации.</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8</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15.3.3</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both"/>
              <w:rPr>
                <w:b/>
              </w:rPr>
            </w:pPr>
            <w:r w:rsidRPr="006A0734">
              <w:rPr>
                <w:b/>
              </w:rPr>
              <w:t>Срок внесения платы за содержание и ремонт жилого помещения:</w:t>
            </w:r>
          </w:p>
          <w:p w:rsidR="0055631A" w:rsidRPr="006A0734" w:rsidRDefault="0055631A" w:rsidP="0055631A">
            <w:pPr>
              <w:autoSpaceDE w:val="0"/>
              <w:autoSpaceDN w:val="0"/>
              <w:adjustRightInd w:val="0"/>
              <w:spacing w:after="120" w:line="211" w:lineRule="atLeast"/>
              <w:jc w:val="both"/>
              <w:rPr>
                <w:b/>
              </w:rPr>
            </w:pPr>
            <w:r w:rsidRPr="006A0734">
              <w:t>Плата за содержание и ремонт жилого помещения, коммунальные услуги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9</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15.3.5</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both"/>
              <w:rPr>
                <w:b/>
              </w:rPr>
            </w:pPr>
            <w:r w:rsidRPr="006A0734">
              <w:rPr>
                <w:b/>
              </w:rPr>
              <w:t>Порядок оплаты работ и услуг по содержанию и ремонту общего имущества:</w:t>
            </w:r>
          </w:p>
          <w:p w:rsidR="0055631A" w:rsidRPr="006A0734" w:rsidRDefault="0055631A" w:rsidP="0055631A">
            <w:pPr>
              <w:autoSpaceDE w:val="0"/>
              <w:autoSpaceDN w:val="0"/>
              <w:adjustRightInd w:val="0"/>
              <w:spacing w:after="120" w:line="211" w:lineRule="atLeast"/>
              <w:jc w:val="both"/>
            </w:pPr>
            <w:r w:rsidRPr="006A0734">
              <w:t xml:space="preserve">В случае неисполнения либо ненадлежащего исполнения управляющей организацией обязательств по Муниципальному контракту </w:t>
            </w:r>
            <w:r w:rsidR="006871BC" w:rsidRPr="006A0734">
              <w:t>управления многоквартирным домом</w:t>
            </w:r>
            <w:r w:rsidRPr="006A0734">
              <w:t xml:space="preserve"> собственники помещений в многоквартирном доме вправе оплачивать фактически выполненные работы и оказанные услуги.</w:t>
            </w:r>
          </w:p>
        </w:tc>
      </w:tr>
      <w:tr w:rsidR="0055631A" w:rsidRPr="006A0734" w:rsidTr="00B949C4">
        <w:tc>
          <w:tcPr>
            <w:tcW w:w="702"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10</w:t>
            </w:r>
          </w:p>
        </w:tc>
        <w:tc>
          <w:tcPr>
            <w:tcW w:w="1479" w:type="dxa"/>
            <w:tcBorders>
              <w:top w:val="single" w:sz="4" w:space="0" w:color="auto"/>
              <w:lef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15.3.7-15.3.8</w:t>
            </w:r>
          </w:p>
        </w:tc>
        <w:tc>
          <w:tcPr>
            <w:tcW w:w="7446" w:type="dxa"/>
            <w:tcBorders>
              <w:top w:val="single" w:sz="4" w:space="0" w:color="auto"/>
            </w:tcBorders>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pPr>
            <w:r w:rsidRPr="006A0734">
              <w:rPr>
                <w:b/>
              </w:rPr>
              <w:t xml:space="preserve">Срок действия Муниципального контракта </w:t>
            </w:r>
            <w:r w:rsidR="006871BC" w:rsidRPr="006A0734">
              <w:rPr>
                <w:b/>
              </w:rPr>
              <w:t>управления многоквартирным домом</w:t>
            </w:r>
            <w:r w:rsidRPr="006A0734">
              <w:rPr>
                <w:b/>
              </w:rPr>
              <w:t xml:space="preserve"> </w:t>
            </w:r>
            <w:r w:rsidR="004B5B16">
              <w:rPr>
                <w:b/>
                <w:bCs/>
              </w:rPr>
              <w:t>три года</w:t>
            </w:r>
            <w:r w:rsidRPr="006A0734">
              <w:rPr>
                <w:b/>
                <w:bCs/>
              </w:rPr>
              <w:t xml:space="preserve"> со дня подписания данного контракта</w:t>
            </w:r>
          </w:p>
          <w:p w:rsidR="0055631A" w:rsidRPr="006A0734" w:rsidRDefault="0055631A" w:rsidP="0055631A">
            <w:pPr>
              <w:autoSpaceDE w:val="0"/>
              <w:autoSpaceDN w:val="0"/>
              <w:adjustRightInd w:val="0"/>
              <w:jc w:val="both"/>
            </w:pPr>
            <w:r w:rsidRPr="00BD09E9">
              <w:t>Срок действия Муниципального контракта управления продлевается, если:</w:t>
            </w:r>
          </w:p>
          <w:p w:rsidR="0055631A" w:rsidRPr="006A0734" w:rsidRDefault="0055631A" w:rsidP="0055631A">
            <w:pPr>
              <w:autoSpaceDE w:val="0"/>
              <w:autoSpaceDN w:val="0"/>
              <w:adjustRightInd w:val="0"/>
              <w:jc w:val="both"/>
            </w:pPr>
            <w:r w:rsidRPr="006A0734">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Муниципальный контракт, предусмотренный статьей 164 Жилищного кодекса Российской Федерации, с лицами, осуществляющими соответствующие виды деятельности;</w:t>
            </w:r>
          </w:p>
          <w:p w:rsidR="0055631A" w:rsidRPr="006A0734" w:rsidRDefault="0055631A" w:rsidP="0055631A">
            <w:pPr>
              <w:autoSpaceDE w:val="0"/>
              <w:autoSpaceDN w:val="0"/>
              <w:adjustRightInd w:val="0"/>
              <w:jc w:val="both"/>
            </w:pPr>
            <w:r w:rsidRPr="006A0734">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5631A" w:rsidRPr="006A0734" w:rsidRDefault="0055631A" w:rsidP="0055631A">
            <w:pPr>
              <w:autoSpaceDE w:val="0"/>
              <w:autoSpaceDN w:val="0"/>
              <w:adjustRightInd w:val="0"/>
              <w:jc w:val="both"/>
            </w:pPr>
            <w:r w:rsidRPr="006A0734">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Муниципального контракта </w:t>
            </w:r>
            <w:r w:rsidR="006871BC" w:rsidRPr="006A0734">
              <w:t>управления многоквартирным домом</w:t>
            </w:r>
            <w:r w:rsidRPr="006A0734">
              <w:t>.</w:t>
            </w:r>
          </w:p>
          <w:p w:rsidR="0055631A" w:rsidRPr="006A0734" w:rsidRDefault="0055631A" w:rsidP="00BD09E9">
            <w:pPr>
              <w:autoSpaceDE w:val="0"/>
              <w:autoSpaceDN w:val="0"/>
              <w:adjustRightInd w:val="0"/>
              <w:spacing w:after="120"/>
              <w:jc w:val="both"/>
            </w:pPr>
            <w:r w:rsidRPr="006A0734">
              <w:t xml:space="preserve">Проект Муниципального контракта </w:t>
            </w:r>
            <w:r w:rsidR="006871BC" w:rsidRPr="006A0734">
              <w:t>управления многоквартирным домом</w:t>
            </w:r>
            <w:r w:rsidRPr="006A0734">
              <w:t xml:space="preserve">, составленный в соответствии со статьей 162 Жилищного </w:t>
            </w:r>
            <w:r w:rsidRPr="006A0734">
              <w:lastRenderedPageBreak/>
              <w:t xml:space="preserve">кодекса Российской Федерации указан </w:t>
            </w:r>
            <w:r w:rsidR="00BD09E9">
              <w:t xml:space="preserve">по лоту № 1 </w:t>
            </w:r>
            <w:r w:rsidRPr="006A0734">
              <w:t>в П</w:t>
            </w:r>
            <w:r w:rsidR="00213530" w:rsidRPr="006A0734">
              <w:t xml:space="preserve">риложении </w:t>
            </w:r>
            <w:r w:rsidR="00BD09E9">
              <w:t>9 и по лоту № 2 в Приложении 10</w:t>
            </w:r>
            <w:r w:rsidR="00213530" w:rsidRPr="006A0734">
              <w:t xml:space="preserve"> к</w:t>
            </w:r>
            <w:r w:rsidRPr="006A0734">
              <w:t xml:space="preserve"> настоящей конкурсной документации.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11</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15.3.9</w:t>
            </w:r>
          </w:p>
          <w:p w:rsidR="0055631A" w:rsidRPr="006A0734" w:rsidRDefault="0055631A" w:rsidP="0055631A">
            <w:pPr>
              <w:autoSpaceDE w:val="0"/>
              <w:autoSpaceDN w:val="0"/>
              <w:adjustRightInd w:val="0"/>
              <w:spacing w:before="120" w:line="211" w:lineRule="atLeast"/>
              <w:jc w:val="center"/>
            </w:pP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Срок начала выполнения управляющей организацией, возникших по результатам конкурса обязательств:</w:t>
            </w:r>
          </w:p>
          <w:p w:rsidR="0055631A" w:rsidRPr="006A0734" w:rsidRDefault="0055631A" w:rsidP="0055631A">
            <w:pPr>
              <w:keepNext/>
              <w:keepLines/>
              <w:widowControl w:val="0"/>
              <w:suppressLineNumbers/>
              <w:suppressAutoHyphens/>
              <w:autoSpaceDE w:val="0"/>
              <w:autoSpaceDN w:val="0"/>
              <w:adjustRightInd w:val="0"/>
              <w:spacing w:after="120" w:line="211" w:lineRule="atLeast"/>
              <w:jc w:val="both"/>
              <w:rPr>
                <w:b/>
              </w:rPr>
            </w:pPr>
            <w:r w:rsidRPr="006A0734">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конкурсной документации проекта Муниципального контракта </w:t>
            </w:r>
            <w:r w:rsidR="006871BC" w:rsidRPr="006A0734">
              <w:t>управления многоквартирным домом</w:t>
            </w:r>
            <w:r w:rsidRPr="006A0734">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Муниципальный контрактом </w:t>
            </w:r>
            <w:r w:rsidR="006871BC" w:rsidRPr="006A0734">
              <w:t>управления многоквартирным домом</w:t>
            </w:r>
            <w:r w:rsidRPr="006A0734">
              <w:t>, с даты начала выполнения обязательств, возникших по результатам конкурса. Собственники помещений обязаны вносить указанную плату.</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12</w:t>
            </w:r>
          </w:p>
        </w:tc>
        <w:tc>
          <w:tcPr>
            <w:tcW w:w="1479" w:type="dxa"/>
          </w:tcPr>
          <w:p w:rsidR="0055631A" w:rsidRPr="006A0734" w:rsidRDefault="0055631A" w:rsidP="0055631A">
            <w:pPr>
              <w:autoSpaceDE w:val="0"/>
              <w:autoSpaceDN w:val="0"/>
              <w:adjustRightInd w:val="0"/>
              <w:spacing w:before="120" w:line="211" w:lineRule="atLeast"/>
              <w:jc w:val="center"/>
            </w:pPr>
            <w:r w:rsidRPr="006A0734">
              <w:t>п. 1.8</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Претенденты на участие в конкурсе:</w:t>
            </w:r>
          </w:p>
          <w:p w:rsidR="0055631A" w:rsidRPr="006A0734" w:rsidRDefault="0055631A" w:rsidP="0055631A">
            <w:pPr>
              <w:autoSpaceDE w:val="0"/>
              <w:autoSpaceDN w:val="0"/>
              <w:adjustRightInd w:val="0"/>
              <w:spacing w:after="120" w:line="211" w:lineRule="atLeast"/>
              <w:jc w:val="both"/>
            </w:pPr>
            <w:r w:rsidRPr="006A0734">
              <w:rPr>
                <w:bCs/>
              </w:rPr>
              <w:t xml:space="preserve">Претендентом может быть любое юридическое лицо </w:t>
            </w:r>
            <w:r w:rsidRPr="006A0734">
              <w:t>независимо от организационно-правовой формы или индивидуальный предприниматель, представившие заявку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13</w:t>
            </w:r>
          </w:p>
        </w:tc>
        <w:tc>
          <w:tcPr>
            <w:tcW w:w="1479" w:type="dxa"/>
          </w:tcPr>
          <w:p w:rsidR="0055631A" w:rsidRPr="006A0734" w:rsidRDefault="0055631A" w:rsidP="0055631A">
            <w:pPr>
              <w:autoSpaceDE w:val="0"/>
              <w:autoSpaceDN w:val="0"/>
              <w:adjustRightInd w:val="0"/>
              <w:spacing w:before="120" w:line="211" w:lineRule="atLeast"/>
              <w:jc w:val="center"/>
            </w:pPr>
            <w:r w:rsidRPr="006A0734">
              <w:t>п. 2.1</w:t>
            </w:r>
          </w:p>
          <w:p w:rsidR="0055631A" w:rsidRPr="006A0734" w:rsidRDefault="0055631A" w:rsidP="0055631A">
            <w:pPr>
              <w:autoSpaceDE w:val="0"/>
              <w:autoSpaceDN w:val="0"/>
              <w:adjustRightInd w:val="0"/>
              <w:spacing w:before="120" w:line="211" w:lineRule="atLeast"/>
              <w:jc w:val="center"/>
            </w:pPr>
            <w:r w:rsidRPr="006A0734">
              <w:t>п. 2.2</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Требования к участникам конкурса:</w:t>
            </w:r>
          </w:p>
          <w:p w:rsidR="0055631A" w:rsidRPr="006A0734" w:rsidRDefault="0055631A" w:rsidP="0055631A">
            <w:pPr>
              <w:autoSpaceDE w:val="0"/>
              <w:autoSpaceDN w:val="0"/>
              <w:adjustRightInd w:val="0"/>
              <w:jc w:val="both"/>
            </w:pPr>
            <w:r w:rsidRPr="006A0734">
              <w:t>При проведении конкурса устанавливаются следующие требования к претендентам:</w:t>
            </w:r>
          </w:p>
          <w:p w:rsidR="0055631A" w:rsidRPr="006A0734" w:rsidRDefault="0055631A" w:rsidP="0055631A">
            <w:pPr>
              <w:autoSpaceDE w:val="0"/>
              <w:autoSpaceDN w:val="0"/>
              <w:adjustRightInd w:val="0"/>
              <w:jc w:val="both"/>
            </w:pPr>
            <w:r w:rsidRPr="006A0734">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Муниципальным контрактом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5631A" w:rsidRPr="006A0734" w:rsidRDefault="0055631A" w:rsidP="0055631A">
            <w:pPr>
              <w:autoSpaceDE w:val="0"/>
              <w:autoSpaceDN w:val="0"/>
              <w:adjustRightInd w:val="0"/>
              <w:jc w:val="both"/>
            </w:pPr>
            <w:r w:rsidRPr="006A0734">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5631A" w:rsidRPr="006A0734" w:rsidRDefault="0055631A" w:rsidP="0055631A">
            <w:pPr>
              <w:autoSpaceDE w:val="0"/>
              <w:autoSpaceDN w:val="0"/>
              <w:adjustRightInd w:val="0"/>
              <w:jc w:val="both"/>
            </w:pPr>
            <w:r w:rsidRPr="006A0734">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5631A" w:rsidRPr="006A0734" w:rsidRDefault="0055631A" w:rsidP="0055631A">
            <w:pPr>
              <w:autoSpaceDE w:val="0"/>
              <w:autoSpaceDN w:val="0"/>
              <w:adjustRightInd w:val="0"/>
              <w:jc w:val="both"/>
            </w:pPr>
            <w:r w:rsidRPr="006A0734">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5631A" w:rsidRPr="006A0734" w:rsidRDefault="0055631A" w:rsidP="0055631A">
            <w:pPr>
              <w:autoSpaceDE w:val="0"/>
              <w:autoSpaceDN w:val="0"/>
              <w:adjustRightInd w:val="0"/>
              <w:jc w:val="both"/>
            </w:pPr>
            <w:r w:rsidRPr="006A0734">
              <w:lastRenderedPageBreak/>
              <w:t>6) внесение претендентом на счет, указанный в Информационной карте конкурса и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конкурса.</w:t>
            </w:r>
          </w:p>
          <w:p w:rsidR="0055631A" w:rsidRPr="006A0734" w:rsidRDefault="0055631A" w:rsidP="008B6B46">
            <w:pPr>
              <w:autoSpaceDE w:val="0"/>
              <w:autoSpaceDN w:val="0"/>
              <w:adjustRightInd w:val="0"/>
              <w:spacing w:after="120"/>
              <w:jc w:val="both"/>
            </w:pPr>
            <w:r w:rsidRPr="006A0734">
              <w:t>Данные требования предъявляются ко всем претендентам. Использование иных требований, не предусмотренных конкурсной документацией, не допускается.</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14</w:t>
            </w:r>
          </w:p>
        </w:tc>
        <w:tc>
          <w:tcPr>
            <w:tcW w:w="1479" w:type="dxa"/>
          </w:tcPr>
          <w:p w:rsidR="0055631A" w:rsidRPr="006A0734" w:rsidRDefault="0055631A" w:rsidP="0055631A">
            <w:pPr>
              <w:autoSpaceDE w:val="0"/>
              <w:autoSpaceDN w:val="0"/>
              <w:adjustRightInd w:val="0"/>
              <w:spacing w:before="120" w:line="211" w:lineRule="atLeast"/>
              <w:jc w:val="center"/>
            </w:pPr>
            <w:r w:rsidRPr="006A0734">
              <w:t>п. 6.1</w:t>
            </w:r>
          </w:p>
          <w:p w:rsidR="0055631A" w:rsidRPr="006A0734" w:rsidRDefault="0055631A" w:rsidP="0055631A">
            <w:pPr>
              <w:autoSpaceDE w:val="0"/>
              <w:autoSpaceDN w:val="0"/>
              <w:adjustRightInd w:val="0"/>
              <w:spacing w:before="120" w:line="211" w:lineRule="atLeast"/>
              <w:jc w:val="center"/>
            </w:pPr>
            <w:r w:rsidRPr="006A0734">
              <w:t>п. 6.2</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Претендент в составе заявки на участие в конкурсе должен приложить:</w:t>
            </w:r>
          </w:p>
          <w:p w:rsidR="0055631A" w:rsidRPr="006A0734" w:rsidRDefault="0055631A" w:rsidP="0055631A">
            <w:pPr>
              <w:autoSpaceDE w:val="0"/>
              <w:autoSpaceDN w:val="0"/>
              <w:adjustRightInd w:val="0"/>
              <w:jc w:val="both"/>
            </w:pPr>
            <w:r w:rsidRPr="006A0734">
              <w:t>1) Заявку на участие в конкурсе по форме Приложения 5 настоящей конкурсной документации;</w:t>
            </w:r>
          </w:p>
          <w:p w:rsidR="0055631A" w:rsidRPr="006A0734" w:rsidRDefault="0055631A" w:rsidP="0055631A">
            <w:pPr>
              <w:autoSpaceDE w:val="0"/>
              <w:autoSpaceDN w:val="0"/>
              <w:adjustRightInd w:val="0"/>
              <w:jc w:val="both"/>
            </w:pPr>
            <w:r w:rsidRPr="006A0734">
              <w:t>2)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w:t>
            </w:r>
          </w:p>
          <w:p w:rsidR="0055631A" w:rsidRPr="006A0734" w:rsidRDefault="0055631A" w:rsidP="0055631A">
            <w:pPr>
              <w:autoSpaceDE w:val="0"/>
              <w:autoSpaceDN w:val="0"/>
              <w:adjustRightInd w:val="0"/>
              <w:jc w:val="both"/>
            </w:pPr>
            <w:r w:rsidRPr="006A0734">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5631A" w:rsidRPr="006A0734" w:rsidRDefault="0055631A" w:rsidP="0055631A">
            <w:pPr>
              <w:autoSpaceDE w:val="0"/>
              <w:autoSpaceDN w:val="0"/>
              <w:adjustRightInd w:val="0"/>
              <w:jc w:val="both"/>
            </w:pPr>
            <w:r w:rsidRPr="006A0734">
              <w:t>4)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5631A" w:rsidRPr="006A0734" w:rsidRDefault="0055631A" w:rsidP="0055631A">
            <w:pPr>
              <w:autoSpaceDE w:val="0"/>
              <w:autoSpaceDN w:val="0"/>
              <w:adjustRightInd w:val="0"/>
              <w:jc w:val="both"/>
            </w:pPr>
            <w:r w:rsidRPr="006A0734">
              <w:t>- документы, подтверждающие внесение средств в качестве обеспечения заявки на участие в конкурсе;</w:t>
            </w:r>
          </w:p>
          <w:p w:rsidR="0055631A" w:rsidRPr="006A0734" w:rsidRDefault="0055631A" w:rsidP="0055631A">
            <w:pPr>
              <w:autoSpaceDE w:val="0"/>
              <w:autoSpaceDN w:val="0"/>
              <w:adjustRightInd w:val="0"/>
              <w:jc w:val="both"/>
            </w:pPr>
            <w:r w:rsidRPr="006A0734">
              <w:t>- 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5631A" w:rsidRPr="006A0734" w:rsidRDefault="0055631A" w:rsidP="0055631A">
            <w:pPr>
              <w:autoSpaceDE w:val="0"/>
              <w:autoSpaceDN w:val="0"/>
              <w:adjustRightInd w:val="0"/>
              <w:spacing w:after="120"/>
              <w:jc w:val="both"/>
            </w:pPr>
            <w:r w:rsidRPr="006A0734">
              <w:t>- копии утвержденного бухгалтерского баланса за последний отчетный период.</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15</w:t>
            </w:r>
          </w:p>
        </w:tc>
        <w:tc>
          <w:tcPr>
            <w:tcW w:w="1479" w:type="dxa"/>
          </w:tcPr>
          <w:p w:rsidR="0055631A" w:rsidRPr="006A0734" w:rsidRDefault="0055631A" w:rsidP="0055631A">
            <w:pPr>
              <w:autoSpaceDE w:val="0"/>
              <w:autoSpaceDN w:val="0"/>
              <w:adjustRightInd w:val="0"/>
              <w:spacing w:before="120" w:line="211" w:lineRule="atLeast"/>
              <w:jc w:val="center"/>
            </w:pPr>
            <w:r w:rsidRPr="006A0734">
              <w:t>п. 1.20</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Порядок проведения осмотров объекта конкурса</w:t>
            </w:r>
          </w:p>
          <w:p w:rsidR="0055631A" w:rsidRPr="006A0734" w:rsidRDefault="0055631A" w:rsidP="0055631A">
            <w:pPr>
              <w:autoSpaceDE w:val="0"/>
              <w:autoSpaceDN w:val="0"/>
              <w:adjustRightInd w:val="0"/>
              <w:jc w:val="both"/>
            </w:pPr>
            <w:r w:rsidRPr="006A0734">
              <w:t xml:space="preserve">Организатор конкурса организует проведение осмотров претендентами и другими заинтересованными лицами объектов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w:t>
            </w:r>
          </w:p>
          <w:p w:rsidR="0055631A" w:rsidRPr="006A0734" w:rsidRDefault="0055631A" w:rsidP="00BD09E9">
            <w:pPr>
              <w:autoSpaceDE w:val="0"/>
              <w:autoSpaceDN w:val="0"/>
              <w:adjustRightInd w:val="0"/>
              <w:spacing w:after="120"/>
              <w:jc w:val="both"/>
            </w:pPr>
            <w:r w:rsidRPr="006A0734">
              <w:t xml:space="preserve">Порядок и график проведения осмотров указаны в </w:t>
            </w:r>
            <w:hyperlink w:anchor="приложение4" w:history="1">
              <w:r w:rsidRPr="006A0734">
                <w:t xml:space="preserve">Приложении </w:t>
              </w:r>
            </w:hyperlink>
            <w:r w:rsidR="00BD09E9">
              <w:t>5</w:t>
            </w:r>
            <w:r w:rsidRPr="006A0734">
              <w:t xml:space="preserve"> </w:t>
            </w:r>
            <w:r w:rsidR="00213530" w:rsidRPr="006A0734">
              <w:t xml:space="preserve">к </w:t>
            </w:r>
            <w:r w:rsidRPr="006A0734">
              <w:t xml:space="preserve">настоящей конкурсной документации. </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16</w:t>
            </w:r>
          </w:p>
        </w:tc>
        <w:tc>
          <w:tcPr>
            <w:tcW w:w="1479" w:type="dxa"/>
          </w:tcPr>
          <w:p w:rsidR="0055631A" w:rsidRPr="006A0734" w:rsidRDefault="0055631A" w:rsidP="0055631A">
            <w:pPr>
              <w:autoSpaceDE w:val="0"/>
              <w:autoSpaceDN w:val="0"/>
              <w:adjustRightInd w:val="0"/>
              <w:spacing w:before="120" w:line="211" w:lineRule="atLeast"/>
              <w:jc w:val="center"/>
            </w:pPr>
            <w:r w:rsidRPr="006A0734">
              <w:t>п. 7.7</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Срок и место подачи заявок на участие в конкурсе</w:t>
            </w:r>
          </w:p>
          <w:p w:rsidR="0055631A" w:rsidRPr="006A0734" w:rsidRDefault="0055631A" w:rsidP="0055631A">
            <w:pPr>
              <w:autoSpaceDE w:val="0"/>
              <w:autoSpaceDN w:val="0"/>
              <w:adjustRightInd w:val="0"/>
              <w:jc w:val="both"/>
            </w:pPr>
            <w:r w:rsidRPr="006A0734">
              <w:t>Прием заявок осуществляется по адресу: 628125, Россия, Тюменская область, ХМАО - Югра, Октябрьский район, гп. Андра, мкр. Набережный, д. 1, в рабочие дни с 9.00 до 13.00 и с 14.00 до 17.00 (местного времени).</w:t>
            </w:r>
          </w:p>
          <w:p w:rsidR="0055631A" w:rsidRPr="006409CB" w:rsidRDefault="0055631A" w:rsidP="0055631A">
            <w:pPr>
              <w:autoSpaceDE w:val="0"/>
              <w:autoSpaceDN w:val="0"/>
              <w:adjustRightInd w:val="0"/>
              <w:jc w:val="both"/>
            </w:pPr>
            <w:r w:rsidRPr="006409CB">
              <w:rPr>
                <w:b/>
                <w:bCs/>
              </w:rPr>
              <w:t>Дата начала срока приема заявок:</w:t>
            </w:r>
            <w:r w:rsidR="00F46670" w:rsidRPr="006409CB">
              <w:t xml:space="preserve"> </w:t>
            </w:r>
            <w:r w:rsidR="00890763">
              <w:t>14</w:t>
            </w:r>
            <w:r w:rsidR="006A0734" w:rsidRPr="006409CB">
              <w:t xml:space="preserve"> </w:t>
            </w:r>
            <w:r w:rsidR="00890763">
              <w:t>января</w:t>
            </w:r>
            <w:r w:rsidR="006A0734" w:rsidRPr="006409CB">
              <w:t xml:space="preserve"> 201</w:t>
            </w:r>
            <w:r w:rsidR="00890763">
              <w:t>9</w:t>
            </w:r>
            <w:r w:rsidRPr="006409CB">
              <w:t xml:space="preserve"> года</w:t>
            </w:r>
            <w:r w:rsidR="006A0734" w:rsidRPr="006409CB">
              <w:t>.</w:t>
            </w:r>
          </w:p>
          <w:p w:rsidR="0055631A" w:rsidRDefault="0055631A" w:rsidP="00403F91">
            <w:pPr>
              <w:autoSpaceDE w:val="0"/>
              <w:autoSpaceDN w:val="0"/>
              <w:adjustRightInd w:val="0"/>
              <w:spacing w:after="120"/>
              <w:jc w:val="both"/>
            </w:pPr>
            <w:r w:rsidRPr="006409CB">
              <w:rPr>
                <w:b/>
                <w:bCs/>
              </w:rPr>
              <w:t>Дата окончания срока подачи заявок:</w:t>
            </w:r>
            <w:r w:rsidRPr="006409CB">
              <w:t xml:space="preserve"> </w:t>
            </w:r>
            <w:r w:rsidR="00890763">
              <w:t>1</w:t>
            </w:r>
            <w:r w:rsidR="00CF5F73">
              <w:t>3</w:t>
            </w:r>
            <w:r w:rsidR="006409CB" w:rsidRPr="006409CB">
              <w:t xml:space="preserve"> </w:t>
            </w:r>
            <w:r w:rsidR="00890763">
              <w:t>февраля</w:t>
            </w:r>
            <w:r w:rsidR="008B6B46" w:rsidRPr="006409CB">
              <w:t xml:space="preserve"> 201</w:t>
            </w:r>
            <w:r w:rsidR="00890763">
              <w:t>9</w:t>
            </w:r>
            <w:r w:rsidRPr="006409CB">
              <w:t xml:space="preserve"> года.</w:t>
            </w:r>
          </w:p>
          <w:p w:rsidR="0055631A" w:rsidRPr="006A0734" w:rsidRDefault="0055631A" w:rsidP="00403F91">
            <w:pPr>
              <w:autoSpaceDE w:val="0"/>
              <w:autoSpaceDN w:val="0"/>
              <w:adjustRightInd w:val="0"/>
              <w:spacing w:before="120" w:after="120"/>
              <w:jc w:val="both"/>
            </w:pPr>
            <w:r w:rsidRPr="006A0734">
              <w:t xml:space="preserve">В день окончания подачи заявок на участие в конкурсе заявки подаются до 10 часов (местного времени) по месту нахождения </w:t>
            </w:r>
            <w:r w:rsidRPr="006A0734">
              <w:lastRenderedPageBreak/>
              <w:t>организатора конкурса (отдел по управлению муниципальным имуществом и земельным вопросам).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17</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11.1, 11.2</w:t>
            </w:r>
          </w:p>
          <w:p w:rsidR="0055631A" w:rsidRPr="006A0734" w:rsidRDefault="0055631A" w:rsidP="0055631A">
            <w:pPr>
              <w:autoSpaceDE w:val="0"/>
              <w:autoSpaceDN w:val="0"/>
              <w:adjustRightInd w:val="0"/>
              <w:spacing w:before="120" w:line="211" w:lineRule="atLeast"/>
              <w:jc w:val="center"/>
            </w:pPr>
            <w:r w:rsidRPr="006A0734">
              <w:t>п. 1.15</w:t>
            </w:r>
          </w:p>
          <w:p w:rsidR="0055631A" w:rsidRPr="006A0734" w:rsidRDefault="0055631A" w:rsidP="0055631A">
            <w:pPr>
              <w:autoSpaceDE w:val="0"/>
              <w:autoSpaceDN w:val="0"/>
              <w:adjustRightInd w:val="0"/>
              <w:spacing w:before="120" w:line="211" w:lineRule="atLeast"/>
              <w:jc w:val="center"/>
            </w:pPr>
            <w:r w:rsidRPr="006A0734">
              <w:t>п. 11.6-11.7</w:t>
            </w:r>
          </w:p>
        </w:tc>
        <w:tc>
          <w:tcPr>
            <w:tcW w:w="7446" w:type="dxa"/>
          </w:tcPr>
          <w:p w:rsidR="0055631A" w:rsidRPr="006A0734" w:rsidRDefault="0055631A" w:rsidP="0055631A">
            <w:pPr>
              <w:autoSpaceDE w:val="0"/>
              <w:autoSpaceDN w:val="0"/>
              <w:adjustRightInd w:val="0"/>
              <w:spacing w:before="120" w:line="211" w:lineRule="atLeast"/>
              <w:jc w:val="both"/>
            </w:pPr>
            <w:r w:rsidRPr="006A0734">
              <w:rPr>
                <w:b/>
              </w:rPr>
              <w:t>Обеспечение заявки на участие в конкурсе</w:t>
            </w:r>
            <w:r w:rsidRPr="006A0734">
              <w:t>:</w:t>
            </w:r>
          </w:p>
          <w:p w:rsidR="0055631A" w:rsidRPr="006A0734" w:rsidRDefault="0055631A" w:rsidP="0055631A">
            <w:pPr>
              <w:autoSpaceDE w:val="0"/>
              <w:autoSpaceDN w:val="0"/>
              <w:adjustRightInd w:val="0"/>
              <w:jc w:val="both"/>
            </w:pPr>
            <w:r w:rsidRPr="006A0734">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D1939" w:rsidRDefault="007D1939" w:rsidP="007D1939">
            <w:pPr>
              <w:jc w:val="both"/>
            </w:pPr>
            <w:r w:rsidRPr="00A909B1">
              <w:rPr>
                <w:b/>
                <w:bCs/>
              </w:rPr>
              <w:t>Размер обеспечения заявки</w:t>
            </w:r>
            <w:r w:rsidRPr="00D95EC7">
              <w:t xml:space="preserve"> по Лоту № </w:t>
            </w:r>
            <w:r>
              <w:t>1</w:t>
            </w:r>
            <w:r w:rsidRPr="00D95EC7">
              <w:t xml:space="preserve"> </w:t>
            </w:r>
            <w:r w:rsidRPr="008E4DD1">
              <w:t xml:space="preserve">составляет </w:t>
            </w:r>
            <w:r w:rsidRPr="00415967">
              <w:t xml:space="preserve">– </w:t>
            </w:r>
            <w:bookmarkStart w:id="63" w:name="_Hlk188448"/>
            <w:r w:rsidRPr="00415967">
              <w:t xml:space="preserve">2 </w:t>
            </w:r>
            <w:r w:rsidR="00CE3D3D">
              <w:t>901</w:t>
            </w:r>
            <w:r w:rsidRPr="00415967">
              <w:t xml:space="preserve"> (</w:t>
            </w:r>
            <w:r>
              <w:t>две</w:t>
            </w:r>
            <w:r w:rsidRPr="00415967">
              <w:t xml:space="preserve"> тысяч</w:t>
            </w:r>
            <w:r>
              <w:t>и</w:t>
            </w:r>
            <w:r w:rsidRPr="00415967">
              <w:t xml:space="preserve"> </w:t>
            </w:r>
            <w:r w:rsidR="00CE3D3D">
              <w:t>девятьсот один</w:t>
            </w:r>
            <w:r w:rsidR="0089103F">
              <w:t xml:space="preserve"> рубль</w:t>
            </w:r>
            <w:r>
              <w:t>)</w:t>
            </w:r>
            <w:r w:rsidRPr="00415967">
              <w:t xml:space="preserve"> рубл</w:t>
            </w:r>
            <w:r w:rsidR="0089103F">
              <w:t>ь</w:t>
            </w:r>
            <w:r w:rsidRPr="00415967">
              <w:t xml:space="preserve"> </w:t>
            </w:r>
            <w:r w:rsidR="00CE3D3D">
              <w:t>3</w:t>
            </w:r>
            <w:r w:rsidRPr="00415967">
              <w:t>0 копеек.</w:t>
            </w:r>
          </w:p>
          <w:bookmarkEnd w:id="63"/>
          <w:p w:rsidR="007D1939" w:rsidRPr="008E4DD1" w:rsidRDefault="007D1939" w:rsidP="007D1939">
            <w:pPr>
              <w:jc w:val="both"/>
              <w:rPr>
                <w:b/>
              </w:rPr>
            </w:pPr>
            <w:r w:rsidRPr="00A909B1">
              <w:rPr>
                <w:b/>
                <w:bCs/>
              </w:rPr>
              <w:t>Размер обеспечения заявки</w:t>
            </w:r>
            <w:r w:rsidRPr="00D95EC7">
              <w:t xml:space="preserve"> по Лоту № </w:t>
            </w:r>
            <w:r>
              <w:t>2</w:t>
            </w:r>
            <w:r w:rsidRPr="00D95EC7">
              <w:t xml:space="preserve"> </w:t>
            </w:r>
            <w:r w:rsidRPr="008E4DD1">
              <w:t xml:space="preserve">составляет </w:t>
            </w:r>
            <w:r w:rsidRPr="00415967">
              <w:t xml:space="preserve">– </w:t>
            </w:r>
            <w:bookmarkStart w:id="64" w:name="_Hlk188464"/>
            <w:r w:rsidR="0089103F">
              <w:t>762</w:t>
            </w:r>
            <w:r w:rsidRPr="00415967">
              <w:t xml:space="preserve"> (</w:t>
            </w:r>
            <w:r w:rsidR="0089103F">
              <w:t>семьсот</w:t>
            </w:r>
            <w:r w:rsidRPr="00415967">
              <w:t xml:space="preserve"> </w:t>
            </w:r>
            <w:r w:rsidR="0089103F">
              <w:t>шестьдесят два</w:t>
            </w:r>
            <w:r w:rsidRPr="00415967">
              <w:t>) рубл</w:t>
            </w:r>
            <w:r w:rsidR="0089103F">
              <w:t>я</w:t>
            </w:r>
            <w:r w:rsidRPr="00415967">
              <w:t xml:space="preserve"> </w:t>
            </w:r>
            <w:r w:rsidR="0089103F">
              <w:t>15</w:t>
            </w:r>
            <w:r w:rsidRPr="00415967">
              <w:t xml:space="preserve"> копеек.</w:t>
            </w:r>
          </w:p>
          <w:bookmarkEnd w:id="64"/>
          <w:p w:rsidR="0055631A" w:rsidRPr="006A0734" w:rsidRDefault="0055631A" w:rsidP="0055631A">
            <w:pPr>
              <w:autoSpaceDE w:val="0"/>
              <w:autoSpaceDN w:val="0"/>
              <w:adjustRightInd w:val="0"/>
              <w:jc w:val="both"/>
            </w:pPr>
            <w:r w:rsidRPr="006A0734">
              <w:t>Обеспечение заявки на участие в конкурсе должно быть внесено в срок до 10 часов (местного времени</w:t>
            </w:r>
            <w:r w:rsidR="000A118A" w:rsidRPr="00AF0709">
              <w:t xml:space="preserve">) </w:t>
            </w:r>
            <w:r w:rsidR="00890763">
              <w:t>1</w:t>
            </w:r>
            <w:r w:rsidR="00CF5F73">
              <w:t>3</w:t>
            </w:r>
            <w:r w:rsidR="00AF0709" w:rsidRPr="00AF0709">
              <w:t xml:space="preserve"> </w:t>
            </w:r>
            <w:r w:rsidR="00890763">
              <w:t>февраля</w:t>
            </w:r>
            <w:r w:rsidR="00AF0709" w:rsidRPr="00AF0709">
              <w:t xml:space="preserve"> 201</w:t>
            </w:r>
            <w:r w:rsidR="00890763">
              <w:t>9</w:t>
            </w:r>
            <w:r w:rsidR="00AF0709" w:rsidRPr="00AF0709">
              <w:t xml:space="preserve"> года</w:t>
            </w:r>
            <w:r w:rsidRPr="00AF0709">
              <w:t>.</w:t>
            </w:r>
          </w:p>
          <w:p w:rsidR="0055631A" w:rsidRPr="006A0734" w:rsidRDefault="0055631A" w:rsidP="0055631A">
            <w:pPr>
              <w:autoSpaceDE w:val="0"/>
              <w:autoSpaceDN w:val="0"/>
              <w:adjustRightInd w:val="0"/>
              <w:jc w:val="both"/>
            </w:pPr>
            <w:r w:rsidRPr="006A0734">
              <w:t>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55631A" w:rsidRPr="006A0734" w:rsidRDefault="0055631A" w:rsidP="0055631A">
            <w:pPr>
              <w:autoSpaceDE w:val="0"/>
              <w:autoSpaceDN w:val="0"/>
              <w:adjustRightInd w:val="0"/>
              <w:jc w:val="both"/>
            </w:pPr>
            <w:r w:rsidRPr="006A0734">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55631A" w:rsidRPr="006A0734" w:rsidRDefault="0055631A" w:rsidP="0055631A">
            <w:pPr>
              <w:autoSpaceDE w:val="0"/>
              <w:autoSpaceDN w:val="0"/>
              <w:adjustRightInd w:val="0"/>
              <w:jc w:val="both"/>
            </w:pPr>
            <w:r w:rsidRPr="006A0734">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55631A" w:rsidRPr="006A0734" w:rsidRDefault="0055631A" w:rsidP="0055631A">
            <w:pPr>
              <w:autoSpaceDE w:val="0"/>
              <w:autoSpaceDN w:val="0"/>
              <w:adjustRightInd w:val="0"/>
              <w:jc w:val="both"/>
            </w:pPr>
            <w:r w:rsidRPr="006A0734">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55631A" w:rsidRPr="006A0734" w:rsidRDefault="0055631A" w:rsidP="0055631A">
            <w:pPr>
              <w:autoSpaceDE w:val="0"/>
              <w:autoSpaceDN w:val="0"/>
              <w:adjustRightInd w:val="0"/>
              <w:jc w:val="both"/>
            </w:pPr>
            <w:r w:rsidRPr="006A0734">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55631A" w:rsidRPr="006A0734" w:rsidRDefault="0055631A" w:rsidP="0055631A">
            <w:pPr>
              <w:autoSpaceDE w:val="0"/>
              <w:autoSpaceDN w:val="0"/>
              <w:adjustRightInd w:val="0"/>
              <w:jc w:val="both"/>
            </w:pPr>
            <w:r w:rsidRPr="006A0734">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55631A" w:rsidRPr="006A0734" w:rsidRDefault="0055631A" w:rsidP="0055631A">
            <w:pPr>
              <w:autoSpaceDE w:val="0"/>
              <w:autoSpaceDN w:val="0"/>
              <w:adjustRightInd w:val="0"/>
              <w:jc w:val="both"/>
            </w:pPr>
            <w:r w:rsidRPr="006A0734">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t xml:space="preserve">- победителю конкурса в течение 5 (пяти) рабочих дней с даты представления организатору конкурса подписанного им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lastRenderedPageBreak/>
              <w:t xml:space="preserve">- единственному участнику конкурса в течение 5 (пяти) рабочих дней с даты предоставления организатору конкурса подписанного им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t>Денежные средства, внесенные в качестве обеспечения заявки на участие в конкурсе, не возвращаются в случаях:</w:t>
            </w:r>
          </w:p>
          <w:p w:rsidR="0055631A" w:rsidRPr="006A0734" w:rsidRDefault="0055631A" w:rsidP="0055631A">
            <w:pPr>
              <w:autoSpaceDE w:val="0"/>
              <w:autoSpaceDN w:val="0"/>
              <w:adjustRightInd w:val="0"/>
              <w:jc w:val="both"/>
            </w:pPr>
            <w:r w:rsidRPr="006A0734">
              <w:t xml:space="preserve">- уклонения победителя конкурса от заключения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 xml:space="preserve">- уклонения участника конкурса, который сделал предыдущее предложение по наибольшей стоимости дополнительных работ и услуг, от заключения Муниципального контракта </w:t>
            </w:r>
            <w:r w:rsidR="006871BC" w:rsidRPr="006A0734">
              <w:t>управления многоквартирным домом</w:t>
            </w:r>
            <w:r w:rsidRPr="006A0734">
              <w:t xml:space="preserve"> в случае, если победитель конкурса уклонился от заключения Муниципального контракта </w:t>
            </w:r>
            <w:r w:rsidR="006871BC" w:rsidRPr="006A0734">
              <w:t>управления многоквартирным домом</w:t>
            </w:r>
            <w:r w:rsidRPr="006A0734">
              <w:t>.</w:t>
            </w:r>
          </w:p>
        </w:tc>
      </w:tr>
      <w:tr w:rsidR="0055631A" w:rsidRPr="006A0734" w:rsidTr="00A26E38">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18</w:t>
            </w:r>
          </w:p>
        </w:tc>
        <w:tc>
          <w:tcPr>
            <w:tcW w:w="1479" w:type="dxa"/>
          </w:tcPr>
          <w:p w:rsidR="0055631A" w:rsidRPr="007D1939" w:rsidRDefault="0055631A" w:rsidP="0055631A">
            <w:pPr>
              <w:autoSpaceDE w:val="0"/>
              <w:autoSpaceDN w:val="0"/>
              <w:adjustRightInd w:val="0"/>
              <w:spacing w:before="120" w:line="211" w:lineRule="atLeast"/>
              <w:jc w:val="center"/>
            </w:pPr>
            <w:r w:rsidRPr="007D1939">
              <w:t>п. 1.15, 11.2</w:t>
            </w:r>
          </w:p>
        </w:tc>
        <w:tc>
          <w:tcPr>
            <w:tcW w:w="7446" w:type="dxa"/>
            <w:vAlign w:val="center"/>
          </w:tcPr>
          <w:p w:rsidR="0055631A" w:rsidRPr="007D1939" w:rsidRDefault="0055631A" w:rsidP="00DF7B8C">
            <w:pPr>
              <w:keepNext/>
              <w:keepLines/>
              <w:widowControl w:val="0"/>
              <w:suppressLineNumbers/>
              <w:suppressAutoHyphens/>
              <w:autoSpaceDE w:val="0"/>
              <w:autoSpaceDN w:val="0"/>
              <w:adjustRightInd w:val="0"/>
              <w:spacing w:before="120" w:after="120" w:line="211" w:lineRule="atLeast"/>
              <w:rPr>
                <w:b/>
              </w:rPr>
            </w:pPr>
            <w:r w:rsidRPr="007D1939">
              <w:rPr>
                <w:b/>
              </w:rPr>
              <w:t>Реквизиты банковского счета для перечисления средств в качестве обеспечения заявки на участие в конкурсе</w:t>
            </w:r>
          </w:p>
          <w:p w:rsidR="0055631A" w:rsidRPr="007D1939" w:rsidRDefault="0055631A" w:rsidP="00A26E38">
            <w:pPr>
              <w:autoSpaceDE w:val="0"/>
              <w:autoSpaceDN w:val="0"/>
              <w:adjustRightInd w:val="0"/>
            </w:pPr>
            <w:r w:rsidRPr="007D1939">
              <w:t>Каждый претендент, подающий заявку на участие в конкурсе, вносит средства по следующим реквизитам:</w:t>
            </w:r>
          </w:p>
          <w:p w:rsidR="00A26E38" w:rsidRPr="007D1939" w:rsidRDefault="0055631A" w:rsidP="00A26E38">
            <w:pPr>
              <w:pStyle w:val="37"/>
              <w:spacing w:after="0"/>
              <w:ind w:right="-545"/>
              <w:jc w:val="left"/>
              <w:rPr>
                <w:sz w:val="24"/>
              </w:rPr>
            </w:pPr>
            <w:r w:rsidRPr="007D1939">
              <w:rPr>
                <w:sz w:val="24"/>
              </w:rPr>
              <w:t xml:space="preserve">ПОЛУЧАТЕЛЬ: </w:t>
            </w:r>
          </w:p>
          <w:p w:rsidR="00A26E38" w:rsidRPr="007D1939" w:rsidRDefault="00A26E38" w:rsidP="00D26BEB">
            <w:pPr>
              <w:pStyle w:val="37"/>
              <w:spacing w:before="0" w:after="0"/>
              <w:ind w:right="-545"/>
              <w:jc w:val="left"/>
              <w:rPr>
                <w:sz w:val="24"/>
              </w:rPr>
            </w:pPr>
            <w:r w:rsidRPr="007D1939">
              <w:rPr>
                <w:sz w:val="24"/>
              </w:rPr>
              <w:t xml:space="preserve">Комитет по управлению муниципальными финансами </w:t>
            </w:r>
          </w:p>
          <w:p w:rsidR="00A26E38" w:rsidRPr="007D1939" w:rsidRDefault="00A26E38" w:rsidP="00A26E38">
            <w:pPr>
              <w:pStyle w:val="37"/>
              <w:spacing w:before="0" w:after="0"/>
              <w:ind w:right="-545"/>
              <w:jc w:val="left"/>
              <w:rPr>
                <w:sz w:val="24"/>
              </w:rPr>
            </w:pPr>
            <w:r w:rsidRPr="007D1939">
              <w:rPr>
                <w:sz w:val="24"/>
              </w:rPr>
              <w:t xml:space="preserve">администрации Октябрьского района УФК по ХМАО </w:t>
            </w:r>
          </w:p>
          <w:p w:rsidR="00A26E38" w:rsidRPr="007D1939" w:rsidRDefault="00A26E38" w:rsidP="00A26E38">
            <w:pPr>
              <w:pStyle w:val="37"/>
              <w:spacing w:before="0" w:after="0"/>
              <w:ind w:right="-545"/>
              <w:jc w:val="left"/>
              <w:rPr>
                <w:sz w:val="24"/>
              </w:rPr>
            </w:pPr>
            <w:r w:rsidRPr="007D1939">
              <w:rPr>
                <w:sz w:val="24"/>
              </w:rPr>
              <w:t>(Администрации городс</w:t>
            </w:r>
            <w:r w:rsidR="00F121A4" w:rsidRPr="007D1939">
              <w:rPr>
                <w:sz w:val="24"/>
              </w:rPr>
              <w:t>кого поселения Андра л.с. 05873</w:t>
            </w:r>
            <w:r w:rsidRPr="007D1939">
              <w:rPr>
                <w:sz w:val="24"/>
              </w:rPr>
              <w:t>033230)</w:t>
            </w:r>
          </w:p>
          <w:p w:rsidR="00DF7B8C" w:rsidRPr="007D1939" w:rsidRDefault="00DF7B8C" w:rsidP="00D26BEB">
            <w:pPr>
              <w:pStyle w:val="37"/>
              <w:spacing w:before="0" w:after="0"/>
              <w:ind w:right="-545"/>
              <w:jc w:val="left"/>
              <w:rPr>
                <w:sz w:val="24"/>
              </w:rPr>
            </w:pPr>
            <w:r w:rsidRPr="007D1939">
              <w:rPr>
                <w:sz w:val="24"/>
              </w:rPr>
              <w:t>Расчет</w:t>
            </w:r>
            <w:r w:rsidR="005D0593" w:rsidRPr="007D1939">
              <w:rPr>
                <w:sz w:val="24"/>
              </w:rPr>
              <w:t>ный счет: 4030 2810 3716 2300 00</w:t>
            </w:r>
            <w:r w:rsidRPr="007D1939">
              <w:rPr>
                <w:sz w:val="24"/>
              </w:rPr>
              <w:t>62</w:t>
            </w:r>
          </w:p>
          <w:p w:rsidR="00DF7B8C" w:rsidRPr="007D1939" w:rsidRDefault="0055631A" w:rsidP="00D26BEB">
            <w:pPr>
              <w:pStyle w:val="37"/>
              <w:spacing w:before="0" w:after="0"/>
              <w:ind w:right="-545"/>
              <w:jc w:val="left"/>
              <w:rPr>
                <w:sz w:val="24"/>
              </w:rPr>
            </w:pPr>
            <w:r w:rsidRPr="007D1939">
              <w:rPr>
                <w:sz w:val="24"/>
              </w:rPr>
              <w:t>ИНН: 861</w:t>
            </w:r>
            <w:r w:rsidR="00F121A4" w:rsidRPr="007D1939">
              <w:rPr>
                <w:sz w:val="24"/>
              </w:rPr>
              <w:t>4006665</w:t>
            </w:r>
            <w:r w:rsidRPr="007D1939">
              <w:rPr>
                <w:sz w:val="24"/>
              </w:rPr>
              <w:t xml:space="preserve"> </w:t>
            </w:r>
          </w:p>
          <w:p w:rsidR="00DF7B8C" w:rsidRPr="007D1939" w:rsidRDefault="00DF7B8C" w:rsidP="00D26BEB">
            <w:pPr>
              <w:pStyle w:val="37"/>
              <w:spacing w:before="0" w:after="0"/>
              <w:ind w:right="-545"/>
              <w:jc w:val="left"/>
              <w:rPr>
                <w:sz w:val="24"/>
              </w:rPr>
            </w:pPr>
            <w:r w:rsidRPr="007D1939">
              <w:rPr>
                <w:sz w:val="24"/>
              </w:rPr>
              <w:t>КПП: 861401001</w:t>
            </w:r>
            <w:r w:rsidR="0055631A" w:rsidRPr="007D1939">
              <w:rPr>
                <w:sz w:val="24"/>
              </w:rPr>
              <w:t xml:space="preserve"> </w:t>
            </w:r>
          </w:p>
          <w:p w:rsidR="00DF7B8C" w:rsidRPr="007D1939" w:rsidRDefault="0055631A" w:rsidP="00D26BEB">
            <w:pPr>
              <w:pStyle w:val="37"/>
              <w:spacing w:before="0" w:after="0"/>
              <w:ind w:right="-545"/>
              <w:jc w:val="left"/>
              <w:rPr>
                <w:sz w:val="24"/>
              </w:rPr>
            </w:pPr>
            <w:r w:rsidRPr="007D1939">
              <w:rPr>
                <w:sz w:val="24"/>
              </w:rPr>
              <w:t>БИК: 047162</w:t>
            </w:r>
            <w:r w:rsidR="00F121A4" w:rsidRPr="007D1939">
              <w:rPr>
                <w:sz w:val="24"/>
              </w:rPr>
              <w:t>000</w:t>
            </w:r>
            <w:r w:rsidR="00DF7B8C" w:rsidRPr="007D1939">
              <w:rPr>
                <w:sz w:val="24"/>
              </w:rPr>
              <w:t xml:space="preserve"> </w:t>
            </w:r>
          </w:p>
          <w:p w:rsidR="0055631A" w:rsidRPr="007D1939" w:rsidRDefault="00DF7B8C" w:rsidP="00D26BEB">
            <w:pPr>
              <w:pStyle w:val="37"/>
              <w:spacing w:before="0" w:after="0"/>
              <w:ind w:right="-545"/>
              <w:jc w:val="left"/>
              <w:rPr>
                <w:sz w:val="24"/>
              </w:rPr>
            </w:pPr>
            <w:r w:rsidRPr="007D1939">
              <w:rPr>
                <w:sz w:val="24"/>
              </w:rPr>
              <w:t>ОКТМО 71821153</w:t>
            </w:r>
          </w:p>
          <w:p w:rsidR="0055631A" w:rsidRPr="007D1939" w:rsidRDefault="00DF7B8C" w:rsidP="00D26BEB">
            <w:pPr>
              <w:pStyle w:val="37"/>
              <w:spacing w:before="0" w:after="0"/>
              <w:ind w:right="-545"/>
              <w:jc w:val="left"/>
              <w:rPr>
                <w:sz w:val="24"/>
              </w:rPr>
            </w:pPr>
            <w:r w:rsidRPr="007D1939">
              <w:rPr>
                <w:sz w:val="24"/>
              </w:rPr>
              <w:t>КБК 650</w:t>
            </w:r>
            <w:r w:rsidR="005B09BD" w:rsidRPr="007D1939">
              <w:rPr>
                <w:sz w:val="24"/>
              </w:rPr>
              <w:t> 000 000 000 000 00 180</w:t>
            </w:r>
          </w:p>
          <w:p w:rsidR="00DF7B8C" w:rsidRPr="007D1939" w:rsidRDefault="00DF7B8C" w:rsidP="00D26BEB">
            <w:pPr>
              <w:pStyle w:val="37"/>
              <w:spacing w:before="0" w:after="0"/>
              <w:ind w:right="-545"/>
              <w:jc w:val="left"/>
              <w:rPr>
                <w:sz w:val="24"/>
              </w:rPr>
            </w:pPr>
            <w:r w:rsidRPr="007D1939">
              <w:rPr>
                <w:sz w:val="24"/>
              </w:rPr>
              <w:t>Наименование банка: РКЦ Ханты-Мансийский г. Ханты-Мансийск</w:t>
            </w:r>
          </w:p>
          <w:p w:rsidR="00DF7B8C" w:rsidRPr="007D1939" w:rsidRDefault="00DF7B8C" w:rsidP="00D26BEB">
            <w:pPr>
              <w:pStyle w:val="37"/>
              <w:spacing w:before="0" w:after="0"/>
              <w:ind w:right="-545"/>
              <w:jc w:val="left"/>
              <w:rPr>
                <w:b w:val="0"/>
                <w:i w:val="0"/>
                <w:sz w:val="24"/>
              </w:rPr>
            </w:pPr>
            <w:r w:rsidRPr="007D1939">
              <w:rPr>
                <w:sz w:val="24"/>
              </w:rPr>
              <w:t xml:space="preserve">Назначение платежа: </w:t>
            </w:r>
            <w:r w:rsidRPr="007D1939">
              <w:rPr>
                <w:b w:val="0"/>
                <w:i w:val="0"/>
                <w:sz w:val="24"/>
              </w:rPr>
              <w:t>О</w:t>
            </w:r>
            <w:r w:rsidR="0055631A" w:rsidRPr="007D1939">
              <w:rPr>
                <w:b w:val="0"/>
                <w:i w:val="0"/>
                <w:sz w:val="24"/>
              </w:rPr>
              <w:t>беспечен</w:t>
            </w:r>
            <w:r w:rsidRPr="007D1939">
              <w:rPr>
                <w:b w:val="0"/>
                <w:i w:val="0"/>
                <w:sz w:val="24"/>
              </w:rPr>
              <w:t xml:space="preserve">ие заявки на участие в Открытом </w:t>
            </w:r>
          </w:p>
          <w:p w:rsidR="0055631A" w:rsidRPr="007D1939" w:rsidRDefault="00DF7B8C" w:rsidP="00DF7B8C">
            <w:pPr>
              <w:pStyle w:val="37"/>
              <w:spacing w:before="0" w:after="120"/>
              <w:ind w:right="-545"/>
              <w:jc w:val="left"/>
              <w:rPr>
                <w:sz w:val="24"/>
              </w:rPr>
            </w:pPr>
            <w:r w:rsidRPr="007D1939">
              <w:rPr>
                <w:b w:val="0"/>
                <w:i w:val="0"/>
                <w:sz w:val="24"/>
              </w:rPr>
              <w:t xml:space="preserve">конкурсе № </w:t>
            </w:r>
            <w:r w:rsidR="00422B4F" w:rsidRPr="007D1939">
              <w:rPr>
                <w:b w:val="0"/>
                <w:i w:val="0"/>
                <w:sz w:val="24"/>
              </w:rPr>
              <w:t>4</w:t>
            </w:r>
            <w:r w:rsidRPr="007D1939">
              <w:rPr>
                <w:b w:val="0"/>
                <w:i w:val="0"/>
                <w:sz w:val="24"/>
              </w:rPr>
              <w:t xml:space="preserve"> от </w:t>
            </w:r>
            <w:r w:rsidR="00422B4F" w:rsidRPr="007D1939">
              <w:rPr>
                <w:b w:val="0"/>
                <w:i w:val="0"/>
                <w:sz w:val="24"/>
              </w:rPr>
              <w:t>14</w:t>
            </w:r>
            <w:r w:rsidRPr="007D1939">
              <w:rPr>
                <w:b w:val="0"/>
                <w:i w:val="0"/>
                <w:sz w:val="24"/>
              </w:rPr>
              <w:t>.</w:t>
            </w:r>
            <w:r w:rsidR="006A0734" w:rsidRPr="007D1939">
              <w:rPr>
                <w:b w:val="0"/>
                <w:i w:val="0"/>
                <w:sz w:val="24"/>
              </w:rPr>
              <w:t>0</w:t>
            </w:r>
            <w:r w:rsidR="00422B4F" w:rsidRPr="007D1939">
              <w:rPr>
                <w:b w:val="0"/>
                <w:i w:val="0"/>
                <w:sz w:val="24"/>
              </w:rPr>
              <w:t>1</w:t>
            </w:r>
            <w:r w:rsidRPr="007D1939">
              <w:rPr>
                <w:b w:val="0"/>
                <w:i w:val="0"/>
                <w:sz w:val="24"/>
              </w:rPr>
              <w:t>.201</w:t>
            </w:r>
            <w:r w:rsidR="00422B4F" w:rsidRPr="007D1939">
              <w:rPr>
                <w:b w:val="0"/>
                <w:i w:val="0"/>
                <w:sz w:val="24"/>
              </w:rPr>
              <w:t>9</w:t>
            </w:r>
            <w:r w:rsidRPr="007D1939">
              <w:rPr>
                <w:b w:val="0"/>
                <w:i w:val="0"/>
                <w:sz w:val="24"/>
              </w:rPr>
              <w:t xml:space="preserve"> г. по лоту № </w:t>
            </w:r>
            <w:r w:rsidR="00422B4F" w:rsidRPr="007D1939">
              <w:rPr>
                <w:b w:val="0"/>
                <w:i w:val="0"/>
                <w:sz w:val="24"/>
              </w:rPr>
              <w:t>___</w:t>
            </w:r>
          </w:p>
          <w:p w:rsidR="00DF7B8C" w:rsidRPr="007D1939" w:rsidRDefault="0055631A" w:rsidP="00A26E38">
            <w:pPr>
              <w:autoSpaceDE w:val="0"/>
              <w:autoSpaceDN w:val="0"/>
              <w:adjustRightInd w:val="0"/>
              <w:spacing w:after="120"/>
            </w:pPr>
            <w:r w:rsidRPr="007D1939">
              <w:t>Платежный документ, подтверждающий факт внесения денежных средств в обеспечение заявки на участие в конкурсе, должен быть подан претендентом в составе документов, входящих в заявку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19</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1.15</w:t>
            </w:r>
          </w:p>
          <w:p w:rsidR="0055631A" w:rsidRPr="006A0734" w:rsidRDefault="0055631A" w:rsidP="0055631A">
            <w:pPr>
              <w:autoSpaceDE w:val="0"/>
              <w:autoSpaceDN w:val="0"/>
              <w:adjustRightInd w:val="0"/>
              <w:spacing w:before="120" w:line="211" w:lineRule="atLeast"/>
              <w:jc w:val="center"/>
            </w:pPr>
            <w:r w:rsidRPr="006A0734">
              <w:t>п. 12.1.1</w:t>
            </w:r>
          </w:p>
          <w:p w:rsidR="0055631A" w:rsidRPr="006A0734" w:rsidRDefault="0055631A" w:rsidP="0055631A">
            <w:pPr>
              <w:autoSpaceDE w:val="0"/>
              <w:autoSpaceDN w:val="0"/>
              <w:adjustRightInd w:val="0"/>
              <w:spacing w:before="120" w:line="211" w:lineRule="atLeast"/>
              <w:jc w:val="center"/>
            </w:pPr>
            <w:r w:rsidRPr="006A0734">
              <w:t xml:space="preserve">п. 12.1.9-12.1.10 </w:t>
            </w:r>
          </w:p>
          <w:p w:rsidR="0055631A" w:rsidRPr="006A0734" w:rsidRDefault="0055631A" w:rsidP="0055631A">
            <w:pPr>
              <w:autoSpaceDE w:val="0"/>
              <w:autoSpaceDN w:val="0"/>
              <w:adjustRightInd w:val="0"/>
              <w:spacing w:before="120" w:line="211" w:lineRule="atLeast"/>
              <w:jc w:val="center"/>
            </w:pPr>
            <w:r w:rsidRPr="006A0734">
              <w:t>п. 12.1.6</w:t>
            </w:r>
          </w:p>
          <w:p w:rsidR="0055631A" w:rsidRPr="006A0734" w:rsidRDefault="0055631A" w:rsidP="0055631A">
            <w:pPr>
              <w:autoSpaceDE w:val="0"/>
              <w:autoSpaceDN w:val="0"/>
              <w:adjustRightInd w:val="0"/>
              <w:spacing w:before="120" w:line="211" w:lineRule="atLeast"/>
              <w:jc w:val="center"/>
            </w:pPr>
          </w:p>
        </w:tc>
        <w:tc>
          <w:tcPr>
            <w:tcW w:w="7446" w:type="dxa"/>
          </w:tcPr>
          <w:p w:rsidR="0055631A" w:rsidRPr="006A0734" w:rsidRDefault="0055631A" w:rsidP="0055631A">
            <w:pPr>
              <w:autoSpaceDE w:val="0"/>
              <w:autoSpaceDN w:val="0"/>
              <w:adjustRightInd w:val="0"/>
              <w:spacing w:before="120"/>
              <w:jc w:val="both"/>
            </w:pPr>
            <w:r w:rsidRPr="006A0734">
              <w:rPr>
                <w:b/>
                <w:bCs/>
              </w:rPr>
              <w:t>Место, дата и время вскрытия конвертов с заявками на участие в конкурсе:</w:t>
            </w:r>
            <w:r w:rsidRPr="006A0734">
              <w:rPr>
                <w:bCs/>
              </w:rPr>
              <w:t xml:space="preserve"> </w:t>
            </w:r>
            <w:r w:rsidRPr="006A0734">
              <w:t xml:space="preserve">628125, Россия, Тюменская область, ХМАО - Югра, Октябрьский район, гп. Андра, мкр. Набережный, д. 1, </w:t>
            </w:r>
            <w:r w:rsidR="00422B4F">
              <w:t>1</w:t>
            </w:r>
            <w:r w:rsidR="00CF5F73">
              <w:t>3</w:t>
            </w:r>
            <w:r w:rsidR="000A118A" w:rsidRPr="006409CB">
              <w:t xml:space="preserve"> </w:t>
            </w:r>
            <w:r w:rsidR="00422B4F">
              <w:t>февраля</w:t>
            </w:r>
            <w:r w:rsidR="000A118A" w:rsidRPr="006409CB">
              <w:t xml:space="preserve"> 201</w:t>
            </w:r>
            <w:r w:rsidR="00422B4F">
              <w:t>9</w:t>
            </w:r>
            <w:r w:rsidRPr="006A0734">
              <w:t xml:space="preserve"> года в 10-00 (местного времени).</w:t>
            </w:r>
          </w:p>
          <w:p w:rsidR="0055631A" w:rsidRPr="006A0734" w:rsidRDefault="0055631A" w:rsidP="0055631A">
            <w:pPr>
              <w:autoSpaceDE w:val="0"/>
              <w:autoSpaceDN w:val="0"/>
              <w:adjustRightInd w:val="0"/>
              <w:jc w:val="both"/>
            </w:pPr>
            <w:r w:rsidRPr="006A0734">
              <w:t>Организатор конкурса осуществляет аудиозапись процедуры вскрытия конвертов с заявками на участие в конкурсе.</w:t>
            </w:r>
          </w:p>
          <w:p w:rsidR="0055631A" w:rsidRPr="006A0734" w:rsidRDefault="0055631A" w:rsidP="0055631A">
            <w:pPr>
              <w:autoSpaceDE w:val="0"/>
              <w:autoSpaceDN w:val="0"/>
              <w:adjustRightInd w:val="0"/>
              <w:jc w:val="both"/>
            </w:pPr>
            <w:r w:rsidRPr="006A0734">
              <w:t>Претенденты (их уполномоченные представители) вправе присутствовать при вскрытии конвертов с заявками на участие в конкурсе.</w:t>
            </w:r>
          </w:p>
          <w:p w:rsidR="0055631A" w:rsidRPr="006A0734" w:rsidRDefault="0055631A" w:rsidP="0055631A">
            <w:pPr>
              <w:autoSpaceDE w:val="0"/>
              <w:autoSpaceDN w:val="0"/>
              <w:adjustRightInd w:val="0"/>
              <w:jc w:val="both"/>
            </w:pPr>
            <w:r w:rsidRPr="006A0734">
              <w:t xml:space="preserve">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w:t>
            </w:r>
            <w:r w:rsidRPr="006A0734">
              <w:lastRenderedPageBreak/>
              <w:t>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5631A" w:rsidRPr="006A0734" w:rsidRDefault="0055631A" w:rsidP="0055631A">
            <w:pPr>
              <w:autoSpaceDE w:val="0"/>
              <w:autoSpaceDN w:val="0"/>
              <w:adjustRightInd w:val="0"/>
              <w:jc w:val="both"/>
            </w:pPr>
            <w:r w:rsidRPr="006A0734">
              <w:t xml:space="preserve">На заседаниях конкурсной комиссии могут присутствовать представители средств массовой информации. </w:t>
            </w:r>
          </w:p>
          <w:p w:rsidR="0055631A" w:rsidRPr="006A0734" w:rsidRDefault="0055631A" w:rsidP="0055631A">
            <w:pPr>
              <w:autoSpaceDE w:val="0"/>
              <w:autoSpaceDN w:val="0"/>
              <w:adjustRightInd w:val="0"/>
              <w:jc w:val="both"/>
            </w:pPr>
            <w:r w:rsidRPr="006A0734">
              <w:t>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5631A" w:rsidRPr="006A0734" w:rsidRDefault="0055631A" w:rsidP="0055631A">
            <w:pPr>
              <w:autoSpaceDE w:val="0"/>
              <w:autoSpaceDN w:val="0"/>
              <w:adjustRightInd w:val="0"/>
              <w:spacing w:after="120"/>
              <w:jc w:val="both"/>
            </w:pPr>
            <w:r w:rsidRPr="006A0734">
              <w:t xml:space="preserve">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w:t>
            </w:r>
            <w:hyperlink r:id="rId17" w:history="1">
              <w:r w:rsidRPr="006A0734">
                <w:rPr>
                  <w:rStyle w:val="afc"/>
                </w:rPr>
                <w:t>www.torgi.gov.ru</w:t>
              </w:r>
            </w:hyperlink>
            <w:r w:rsidRPr="006A0734">
              <w:t xml:space="preserve"> организатором конкурса или по его поручению специализированной   организацией в день его подписания.</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20</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13.3-13.4</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13.6-13.9</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15.1.5</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Место, дата, время и порядок рассмотрения заявок на участие в конкурсе:</w:t>
            </w:r>
          </w:p>
          <w:p w:rsidR="0055631A" w:rsidRPr="006A0734" w:rsidRDefault="0055631A" w:rsidP="0055631A">
            <w:pPr>
              <w:keepNext/>
              <w:keepLines/>
              <w:widowControl w:val="0"/>
              <w:suppressLineNumbers/>
              <w:suppressAutoHyphens/>
              <w:autoSpaceDE w:val="0"/>
              <w:autoSpaceDN w:val="0"/>
              <w:adjustRightInd w:val="0"/>
              <w:spacing w:line="211" w:lineRule="atLeast"/>
              <w:jc w:val="both"/>
            </w:pPr>
            <w:r w:rsidRPr="006A0734">
              <w:rPr>
                <w:b/>
                <w:bCs/>
              </w:rPr>
              <w:t>Место</w:t>
            </w:r>
            <w:r w:rsidRPr="006A0734">
              <w:t>: 628125, Россия, Тюменская область, ХМАО - Югра, Октябрьский район, гп. Андра, мкр. Набережный, д. 1.</w:t>
            </w:r>
          </w:p>
          <w:p w:rsidR="0055631A" w:rsidRPr="006A0734" w:rsidRDefault="0055631A" w:rsidP="0055631A">
            <w:pPr>
              <w:keepNext/>
              <w:keepLines/>
              <w:widowControl w:val="0"/>
              <w:suppressLineNumbers/>
              <w:suppressAutoHyphens/>
              <w:autoSpaceDE w:val="0"/>
              <w:autoSpaceDN w:val="0"/>
              <w:adjustRightInd w:val="0"/>
              <w:spacing w:line="211" w:lineRule="atLeast"/>
              <w:rPr>
                <w:b/>
              </w:rPr>
            </w:pPr>
            <w:r w:rsidRPr="006A0734">
              <w:rPr>
                <w:b/>
                <w:bCs/>
              </w:rPr>
              <w:t>Дата</w:t>
            </w:r>
            <w:r w:rsidRPr="006A0734">
              <w:t xml:space="preserve">: </w:t>
            </w:r>
            <w:r w:rsidR="000A118A" w:rsidRPr="006409CB">
              <w:t xml:space="preserve">с </w:t>
            </w:r>
            <w:r w:rsidR="00422B4F">
              <w:t>1</w:t>
            </w:r>
            <w:r w:rsidR="00CF5F73">
              <w:t>3</w:t>
            </w:r>
            <w:r w:rsidR="00422B4F">
              <w:t xml:space="preserve"> февраля</w:t>
            </w:r>
            <w:r w:rsidR="006A0734" w:rsidRPr="006409CB">
              <w:t xml:space="preserve"> 201</w:t>
            </w:r>
            <w:r w:rsidR="00422B4F">
              <w:t>9</w:t>
            </w:r>
            <w:r w:rsidR="006A0734" w:rsidRPr="006409CB">
              <w:t xml:space="preserve"> </w:t>
            </w:r>
            <w:r w:rsidRPr="006409CB">
              <w:t>года</w:t>
            </w:r>
            <w:r w:rsidRPr="006A0734">
              <w:t>.</w:t>
            </w:r>
          </w:p>
          <w:p w:rsidR="0055631A" w:rsidRPr="006A0734" w:rsidRDefault="0055631A" w:rsidP="0055631A">
            <w:pPr>
              <w:autoSpaceDE w:val="0"/>
              <w:autoSpaceDN w:val="0"/>
              <w:adjustRightInd w:val="0"/>
              <w:jc w:val="both"/>
            </w:pPr>
            <w:r w:rsidRPr="006A0734">
              <w:rPr>
                <w:b/>
                <w:bCs/>
              </w:rPr>
              <w:t>Порядок:</w:t>
            </w:r>
            <w:r w:rsidRPr="006A0734">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w:t>
            </w:r>
          </w:p>
          <w:p w:rsidR="0055631A" w:rsidRPr="006A0734" w:rsidRDefault="0055631A" w:rsidP="0055631A">
            <w:pPr>
              <w:autoSpaceDE w:val="0"/>
              <w:autoSpaceDN w:val="0"/>
              <w:adjustRightInd w:val="0"/>
              <w:jc w:val="both"/>
            </w:pPr>
            <w:r w:rsidRPr="006A0734">
              <w:t xml:space="preserve">На основании результатов рассмотрения заявок на участие в конкурсе конкурсной комиссией принимается решение: </w:t>
            </w:r>
          </w:p>
          <w:p w:rsidR="0055631A" w:rsidRPr="006A0734" w:rsidRDefault="0055631A" w:rsidP="0055631A">
            <w:pPr>
              <w:autoSpaceDE w:val="0"/>
              <w:autoSpaceDN w:val="0"/>
              <w:adjustRightInd w:val="0"/>
              <w:jc w:val="both"/>
            </w:pPr>
            <w:r w:rsidRPr="006A0734">
              <w:t>- о допуске к участию в конкурсе претендента и о признании претендента участником конкурса;</w:t>
            </w:r>
          </w:p>
          <w:p w:rsidR="0055631A" w:rsidRPr="006A0734" w:rsidRDefault="0055631A" w:rsidP="0055631A">
            <w:pPr>
              <w:autoSpaceDE w:val="0"/>
              <w:autoSpaceDN w:val="0"/>
              <w:adjustRightInd w:val="0"/>
              <w:jc w:val="both"/>
            </w:pPr>
            <w:r w:rsidRPr="006A0734">
              <w:t>- об отказе в допуске претендента к участию в конкурсе.</w:t>
            </w:r>
          </w:p>
          <w:p w:rsidR="0055631A" w:rsidRPr="006A0734" w:rsidRDefault="0055631A" w:rsidP="0055631A">
            <w:pPr>
              <w:autoSpaceDE w:val="0"/>
              <w:autoSpaceDN w:val="0"/>
              <w:adjustRightInd w:val="0"/>
              <w:jc w:val="both"/>
            </w:pPr>
            <w:r w:rsidRPr="006A0734">
              <w:t xml:space="preserve">Претенденту отказывается в допуске к участию в конкурсе в случае: </w:t>
            </w:r>
          </w:p>
          <w:p w:rsidR="0055631A" w:rsidRPr="006A0734" w:rsidRDefault="0055631A" w:rsidP="0055631A">
            <w:pPr>
              <w:autoSpaceDE w:val="0"/>
              <w:autoSpaceDN w:val="0"/>
              <w:adjustRightInd w:val="0"/>
              <w:jc w:val="both"/>
            </w:pPr>
            <w:r w:rsidRPr="006A0734">
              <w:t>- непредставления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55631A" w:rsidRPr="006A0734" w:rsidRDefault="0055631A" w:rsidP="0055631A">
            <w:pPr>
              <w:autoSpaceDE w:val="0"/>
              <w:autoSpaceDN w:val="0"/>
              <w:adjustRightInd w:val="0"/>
              <w:jc w:val="both"/>
            </w:pPr>
            <w:r w:rsidRPr="006A0734">
              <w:t>- несоответствия требованиям, установленным в разделе 2 настоящей конкурсной документации;</w:t>
            </w:r>
          </w:p>
          <w:p w:rsidR="0055631A" w:rsidRPr="006A0734" w:rsidRDefault="0055631A" w:rsidP="0055631A">
            <w:pPr>
              <w:autoSpaceDE w:val="0"/>
              <w:autoSpaceDN w:val="0"/>
              <w:adjustRightInd w:val="0"/>
              <w:jc w:val="both"/>
            </w:pPr>
            <w:r w:rsidRPr="006A0734">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55631A" w:rsidRPr="006A0734" w:rsidRDefault="0055631A" w:rsidP="0055631A">
            <w:pPr>
              <w:autoSpaceDE w:val="0"/>
              <w:autoSpaceDN w:val="0"/>
              <w:adjustRightInd w:val="0"/>
              <w:jc w:val="both"/>
            </w:pPr>
            <w:r w:rsidRPr="006A0734">
              <w:t>- несоответствия заявки на участие в конкурсе требованиям конкурсной документации.</w:t>
            </w:r>
          </w:p>
          <w:p w:rsidR="0055631A" w:rsidRPr="006A0734" w:rsidRDefault="0055631A" w:rsidP="0055631A">
            <w:pPr>
              <w:autoSpaceDE w:val="0"/>
              <w:autoSpaceDN w:val="0"/>
              <w:adjustRightInd w:val="0"/>
              <w:jc w:val="both"/>
            </w:pPr>
            <w:r w:rsidRPr="006A0734">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5631A" w:rsidRPr="006A0734" w:rsidRDefault="0055631A" w:rsidP="0055631A">
            <w:pPr>
              <w:autoSpaceDE w:val="0"/>
              <w:autoSpaceDN w:val="0"/>
              <w:adjustRightInd w:val="0"/>
              <w:jc w:val="both"/>
            </w:pPr>
            <w:r w:rsidRPr="006A0734">
              <w:lastRenderedPageBreak/>
              <w:t xml:space="preserve">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6A0734">
              <w:t>управления многоквартирным домом</w:t>
            </w:r>
            <w:r w:rsidRPr="006A0734">
              <w:t xml:space="preserve">, входящий в состав конкурсной документации. При этом Муниципальный контракт </w:t>
            </w:r>
            <w:r w:rsidR="006871BC" w:rsidRPr="006A0734">
              <w:t>управления многоквартирным домом</w:t>
            </w:r>
            <w:r w:rsidRPr="006A0734">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управления многоквартирным домом.</w:t>
            </w:r>
          </w:p>
          <w:p w:rsidR="0055631A" w:rsidRPr="006A0734" w:rsidRDefault="0055631A" w:rsidP="0055631A">
            <w:pPr>
              <w:autoSpaceDE w:val="0"/>
              <w:autoSpaceDN w:val="0"/>
              <w:adjustRightInd w:val="0"/>
              <w:jc w:val="both"/>
            </w:pPr>
            <w:r w:rsidRPr="006A0734">
              <w:t xml:space="preserve">При непредставлении организатору конкурса в срок, предусмотренный конкурсной документацией, подписанного участником конкурса проекта Муниципального контракта </w:t>
            </w:r>
            <w:r w:rsidR="006871BC" w:rsidRPr="006A0734">
              <w:t>управления многоквартирным домом</w:t>
            </w:r>
            <w:r w:rsidRPr="006A0734">
              <w:t xml:space="preserve">, а также обеспечения исполнения обязательств такой участник конкурса признается уклонившимся от заключения Муниципального контракта </w:t>
            </w:r>
            <w:r w:rsidR="006871BC" w:rsidRPr="006A0734">
              <w:t>управления многоквартирным домом</w:t>
            </w:r>
            <w:r w:rsidRPr="006A0734">
              <w:t xml:space="preserve"> и средства, внесенные им в качестве обеспечения заявки на участие в конкурсе, не возвращаются.</w:t>
            </w:r>
          </w:p>
          <w:p w:rsidR="0055631A" w:rsidRPr="006A0734" w:rsidRDefault="0055631A" w:rsidP="0055631A">
            <w:pPr>
              <w:autoSpaceDE w:val="0"/>
              <w:autoSpaceDN w:val="0"/>
              <w:adjustRightInd w:val="0"/>
              <w:jc w:val="both"/>
            </w:pPr>
            <w:r w:rsidRPr="006A0734">
              <w:t xml:space="preserve">В случае если единственный участник конкурса признан уклонившимся от заключения Муниципального контракта </w:t>
            </w:r>
            <w:r w:rsidR="006871BC" w:rsidRPr="006A0734">
              <w:t>управления многоквартирным домом</w:t>
            </w:r>
            <w:r w:rsidRPr="006A0734">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p w:rsidR="0055631A" w:rsidRPr="006A0734" w:rsidRDefault="0055631A" w:rsidP="0055631A">
            <w:pPr>
              <w:autoSpaceDE w:val="0"/>
              <w:autoSpaceDN w:val="0"/>
              <w:adjustRightInd w:val="0"/>
              <w:jc w:val="both"/>
            </w:pPr>
            <w:r w:rsidRPr="006A0734">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55631A" w:rsidRPr="006A0734" w:rsidRDefault="0055631A" w:rsidP="0055631A">
            <w:pPr>
              <w:pStyle w:val="3b"/>
              <w:tabs>
                <w:tab w:val="clear" w:pos="1127"/>
              </w:tabs>
              <w:spacing w:after="120"/>
              <w:ind w:left="0" w:firstLine="540"/>
              <w:rPr>
                <w:szCs w:val="24"/>
              </w:rPr>
            </w:pPr>
            <w:r w:rsidRPr="006A0734">
              <w:rPr>
                <w:szCs w:val="24"/>
              </w:rPr>
              <w:t xml:space="preserve">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w:t>
            </w:r>
            <w:hyperlink r:id="rId18" w:history="1">
              <w:r w:rsidRPr="006A0734">
                <w:rPr>
                  <w:rStyle w:val="afc"/>
                  <w:szCs w:val="24"/>
                </w:rPr>
                <w:t>www.torgi.gov.ru</w:t>
              </w:r>
            </w:hyperlink>
            <w:r w:rsidRPr="006A0734">
              <w:rPr>
                <w:szCs w:val="24"/>
                <w:u w:val="single"/>
              </w:rPr>
              <w:t xml:space="preserve"> </w:t>
            </w:r>
            <w:r w:rsidRPr="006A0734">
              <w:rPr>
                <w:szCs w:val="24"/>
              </w:rPr>
              <w:t>организатором конкурса или по его поручению специализированной организацией.</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21</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1.15</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14.1-14.3</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14.13</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14.15</w:t>
            </w:r>
          </w:p>
        </w:tc>
        <w:tc>
          <w:tcPr>
            <w:tcW w:w="7446" w:type="dxa"/>
          </w:tcPr>
          <w:p w:rsidR="0055631A" w:rsidRPr="006A0734" w:rsidRDefault="0055631A" w:rsidP="0055631A">
            <w:pPr>
              <w:autoSpaceDE w:val="0"/>
              <w:autoSpaceDN w:val="0"/>
              <w:adjustRightInd w:val="0"/>
              <w:spacing w:before="120" w:line="211" w:lineRule="atLeast"/>
              <w:jc w:val="both"/>
              <w:rPr>
                <w:bCs/>
              </w:rPr>
            </w:pPr>
            <w:r w:rsidRPr="006A0734">
              <w:rPr>
                <w:b/>
                <w:bCs/>
              </w:rPr>
              <w:t>Место, дата и время проведения конкурса:</w:t>
            </w:r>
            <w:r w:rsidRPr="006A0734">
              <w:rPr>
                <w:bCs/>
              </w:rPr>
              <w:t xml:space="preserve"> </w:t>
            </w:r>
          </w:p>
          <w:p w:rsidR="0055631A" w:rsidRPr="006A0734" w:rsidRDefault="0055631A" w:rsidP="0055631A">
            <w:pPr>
              <w:autoSpaceDE w:val="0"/>
              <w:autoSpaceDN w:val="0"/>
              <w:adjustRightInd w:val="0"/>
              <w:jc w:val="both"/>
            </w:pPr>
            <w:r w:rsidRPr="006A0734">
              <w:rPr>
                <w:b/>
                <w:bCs/>
              </w:rPr>
              <w:t xml:space="preserve">Место: </w:t>
            </w:r>
            <w:r w:rsidRPr="006A0734">
              <w:t xml:space="preserve">628125, Россия, Тюменская область, ХМАО - Югра, Октябрьский район, гп. Андра, мкр. Набережный, д. 1. </w:t>
            </w:r>
          </w:p>
          <w:p w:rsidR="0055631A" w:rsidRPr="006A0734" w:rsidRDefault="0055631A" w:rsidP="0055631A">
            <w:pPr>
              <w:autoSpaceDE w:val="0"/>
              <w:autoSpaceDN w:val="0"/>
              <w:adjustRightInd w:val="0"/>
              <w:jc w:val="both"/>
            </w:pPr>
            <w:r w:rsidRPr="006A0734">
              <w:rPr>
                <w:b/>
                <w:bCs/>
              </w:rPr>
              <w:t>Порядок:</w:t>
            </w:r>
            <w:r w:rsidRPr="006A0734">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55631A" w:rsidRPr="006A0734" w:rsidRDefault="0055631A" w:rsidP="0055631A">
            <w:pPr>
              <w:autoSpaceDE w:val="0"/>
              <w:autoSpaceDN w:val="0"/>
              <w:adjustRightInd w:val="0"/>
              <w:jc w:val="both"/>
            </w:pPr>
            <w:r w:rsidRPr="006A0734">
              <w:t xml:space="preserve">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w:t>
            </w:r>
            <w:r w:rsidRPr="006A0734">
              <w:lastRenderedPageBreak/>
              <w:t>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55631A" w:rsidRPr="006A0734" w:rsidRDefault="0055631A" w:rsidP="0055631A">
            <w:pPr>
              <w:autoSpaceDE w:val="0"/>
              <w:autoSpaceDN w:val="0"/>
              <w:adjustRightInd w:val="0"/>
              <w:jc w:val="both"/>
            </w:pPr>
            <w:r w:rsidRPr="006A0734">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55631A" w:rsidRPr="006A0734" w:rsidRDefault="0055631A" w:rsidP="0055631A">
            <w:pPr>
              <w:autoSpaceDE w:val="0"/>
              <w:autoSpaceDN w:val="0"/>
              <w:adjustRightInd w:val="0"/>
              <w:jc w:val="both"/>
            </w:pPr>
            <w:r w:rsidRPr="006A0734">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631A" w:rsidRPr="006A0734" w:rsidRDefault="0055631A" w:rsidP="0055631A">
            <w:pPr>
              <w:autoSpaceDE w:val="0"/>
              <w:autoSpaceDN w:val="0"/>
              <w:adjustRightInd w:val="0"/>
              <w:jc w:val="both"/>
            </w:pPr>
            <w:r w:rsidRPr="006A0734">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55631A" w:rsidRPr="006A0734" w:rsidRDefault="0055631A" w:rsidP="0055631A">
            <w:pPr>
              <w:autoSpaceDE w:val="0"/>
              <w:autoSpaceDN w:val="0"/>
              <w:adjustRightInd w:val="0"/>
              <w:jc w:val="both"/>
            </w:pPr>
            <w:r w:rsidRPr="006A0734">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5631A" w:rsidRPr="006A0734" w:rsidRDefault="0055631A" w:rsidP="00CF5F73">
            <w:pPr>
              <w:autoSpaceDE w:val="0"/>
              <w:autoSpaceDN w:val="0"/>
              <w:adjustRightInd w:val="0"/>
              <w:spacing w:after="120"/>
              <w:jc w:val="both"/>
              <w:rPr>
                <w:b/>
                <w:bCs/>
              </w:rPr>
            </w:pPr>
            <w:r w:rsidRPr="006A0734">
              <w:rPr>
                <w:b/>
                <w:bCs/>
              </w:rPr>
              <w:t>Дата и время</w:t>
            </w:r>
            <w:r w:rsidRPr="006409CB">
              <w:rPr>
                <w:b/>
                <w:bCs/>
              </w:rPr>
              <w:t xml:space="preserve">: </w:t>
            </w:r>
            <w:r w:rsidR="00422B4F" w:rsidRPr="00422B4F">
              <w:rPr>
                <w:bCs/>
              </w:rPr>
              <w:t>1</w:t>
            </w:r>
            <w:r w:rsidR="00CF5F73">
              <w:rPr>
                <w:bCs/>
              </w:rPr>
              <w:t>4</w:t>
            </w:r>
            <w:r w:rsidR="00422B4F" w:rsidRPr="00422B4F">
              <w:rPr>
                <w:bCs/>
              </w:rPr>
              <w:t xml:space="preserve"> февраля</w:t>
            </w:r>
            <w:r w:rsidR="006A0734" w:rsidRPr="006409CB">
              <w:t xml:space="preserve"> 201</w:t>
            </w:r>
            <w:r w:rsidR="00422B4F">
              <w:t>9</w:t>
            </w:r>
            <w:r w:rsidR="006A0734" w:rsidRPr="006409CB">
              <w:t xml:space="preserve"> </w:t>
            </w:r>
            <w:r w:rsidRPr="006409CB">
              <w:t>года</w:t>
            </w:r>
            <w:r w:rsidRPr="006A0734">
              <w:t xml:space="preserve"> в 10-00 (местного времени).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22</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14.4</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14.5</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14.6</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14.7</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Порядок проведения конкурса и определения победителя</w:t>
            </w:r>
          </w:p>
          <w:p w:rsidR="0055631A" w:rsidRPr="006A0734" w:rsidRDefault="0055631A" w:rsidP="0055631A">
            <w:pPr>
              <w:autoSpaceDE w:val="0"/>
              <w:autoSpaceDN w:val="0"/>
              <w:adjustRightInd w:val="0"/>
              <w:jc w:val="both"/>
            </w:pPr>
            <w:r w:rsidRPr="006A0734">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55631A" w:rsidRPr="006A0734" w:rsidRDefault="0055631A" w:rsidP="0055631A">
            <w:pPr>
              <w:autoSpaceDE w:val="0"/>
              <w:autoSpaceDN w:val="0"/>
              <w:adjustRightInd w:val="0"/>
              <w:jc w:val="both"/>
            </w:pPr>
            <w:r w:rsidRPr="006A0734">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5631A" w:rsidRPr="006A0734" w:rsidRDefault="0055631A" w:rsidP="0055631A">
            <w:pPr>
              <w:autoSpaceDE w:val="0"/>
              <w:autoSpaceDN w:val="0"/>
              <w:adjustRightInd w:val="0"/>
              <w:jc w:val="both"/>
            </w:pPr>
            <w:r w:rsidRPr="006A0734">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w:t>
            </w:r>
            <w:r w:rsidR="00BD09E9">
              <w:t>4</w:t>
            </w:r>
            <w:r w:rsidRPr="006A0734">
              <w:t xml:space="preserve"> </w:t>
            </w:r>
            <w:r w:rsidR="00213530" w:rsidRPr="006A0734">
              <w:t xml:space="preserve">к </w:t>
            </w:r>
            <w:r w:rsidRPr="006A0734">
              <w:t>настоящей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5631A" w:rsidRPr="006A0734" w:rsidRDefault="0055631A" w:rsidP="0055631A">
            <w:pPr>
              <w:autoSpaceDE w:val="0"/>
              <w:autoSpaceDN w:val="0"/>
              <w:adjustRightInd w:val="0"/>
              <w:jc w:val="both"/>
            </w:pPr>
            <w:r w:rsidRPr="006A0734">
              <w:t xml:space="preserve">Указанный в пункте 14.5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w:t>
            </w:r>
            <w:r w:rsidRPr="006A0734">
              <w:lastRenderedPageBreak/>
              <w:t>дополнительных работ и услуг в отношении каждого объекта конкурса, входящего в лот, не должна превышать 20 процентов.</w:t>
            </w:r>
          </w:p>
          <w:p w:rsidR="0055631A" w:rsidRPr="006A0734" w:rsidRDefault="0055631A" w:rsidP="0055631A">
            <w:pPr>
              <w:autoSpaceDE w:val="0"/>
              <w:autoSpaceDN w:val="0"/>
              <w:adjustRightInd w:val="0"/>
              <w:jc w:val="both"/>
            </w:pPr>
            <w:r w:rsidRPr="006A0734">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55631A" w:rsidRPr="006A0734" w:rsidRDefault="0055631A" w:rsidP="0055631A">
            <w:pPr>
              <w:autoSpaceDE w:val="0"/>
              <w:autoSpaceDN w:val="0"/>
              <w:adjustRightInd w:val="0"/>
              <w:jc w:val="both"/>
            </w:pPr>
            <w:r w:rsidRPr="006A0734">
              <w:t>В случае если участник конкурса отказался выполнить требования, предусмотренные пунктом 14.7,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14.6 – 14.7.</w:t>
            </w:r>
          </w:p>
          <w:p w:rsidR="0055631A" w:rsidRPr="006A0734" w:rsidRDefault="0055631A" w:rsidP="0055631A">
            <w:pPr>
              <w:autoSpaceDE w:val="0"/>
              <w:autoSpaceDN w:val="0"/>
              <w:adjustRightInd w:val="0"/>
              <w:jc w:val="both"/>
            </w:pPr>
            <w:r w:rsidRPr="006A0734">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В случае если после троекратного объявления в соответствии с пунктом 14.4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23</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14.2</w:t>
            </w:r>
          </w:p>
          <w:p w:rsidR="0055631A" w:rsidRPr="006A0734" w:rsidRDefault="0055631A" w:rsidP="0055631A">
            <w:pPr>
              <w:autoSpaceDE w:val="0"/>
              <w:autoSpaceDN w:val="0"/>
              <w:adjustRightInd w:val="0"/>
              <w:spacing w:before="120" w:line="211" w:lineRule="atLeast"/>
              <w:jc w:val="center"/>
            </w:pPr>
            <w:r w:rsidRPr="006A0734">
              <w:t>п. 14.8</w:t>
            </w:r>
          </w:p>
          <w:p w:rsidR="0055631A" w:rsidRPr="006A0734" w:rsidRDefault="0055631A" w:rsidP="0055631A">
            <w:pPr>
              <w:autoSpaceDE w:val="0"/>
              <w:autoSpaceDN w:val="0"/>
              <w:adjustRightInd w:val="0"/>
              <w:spacing w:before="120" w:line="211" w:lineRule="atLeast"/>
              <w:jc w:val="center"/>
            </w:pPr>
            <w:r w:rsidRPr="006A0734">
              <w:t>п. 15.1</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 xml:space="preserve">Срок заключения Муниципального контракта </w:t>
            </w:r>
            <w:r w:rsidR="006871BC" w:rsidRPr="006A0734">
              <w:rPr>
                <w:b/>
              </w:rPr>
              <w:t>управления многоквартирным домом</w:t>
            </w:r>
            <w:r w:rsidRPr="006A0734">
              <w:rPr>
                <w:b/>
              </w:rPr>
              <w:t xml:space="preserve"> по результатам конкурса</w:t>
            </w:r>
          </w:p>
          <w:p w:rsidR="0055631A" w:rsidRPr="006A0734" w:rsidRDefault="0055631A" w:rsidP="0055631A">
            <w:pPr>
              <w:autoSpaceDE w:val="0"/>
              <w:autoSpaceDN w:val="0"/>
              <w:adjustRightInd w:val="0"/>
              <w:jc w:val="both"/>
            </w:pPr>
            <w:r w:rsidRPr="006A0734">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Муниципального контракта </w:t>
            </w:r>
            <w:r w:rsidR="006871BC" w:rsidRPr="006A0734">
              <w:t>управления многоквартирным домом</w:t>
            </w:r>
            <w:r w:rsidRPr="006A0734">
              <w:t xml:space="preserve"> (</w:t>
            </w:r>
            <w:r w:rsidR="008E5797">
              <w:t xml:space="preserve">по лоту № 1 </w:t>
            </w:r>
            <w:hyperlink w:anchor="приложение7" w:history="1">
              <w:r w:rsidRPr="006A0734">
                <w:t xml:space="preserve">Приложение </w:t>
              </w:r>
            </w:hyperlink>
            <w:r w:rsidR="008E5797">
              <w:t>9 и по лоту № 2 Приложение 10</w:t>
            </w:r>
            <w:r w:rsidRPr="006A0734">
              <w:t xml:space="preserve"> </w:t>
            </w:r>
            <w:r w:rsidR="00342BCE" w:rsidRPr="006A0734">
              <w:t xml:space="preserve">к </w:t>
            </w:r>
            <w:r w:rsidRPr="006A0734">
              <w:t xml:space="preserve">настоящей конкурсной документации).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Муниципальном контракте </w:t>
            </w:r>
            <w:r w:rsidR="006871BC" w:rsidRPr="006A0734">
              <w:t>управления многоквартирным домом</w:t>
            </w:r>
            <w:r w:rsidRPr="006A0734">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55631A" w:rsidRPr="006A0734" w:rsidRDefault="0055631A" w:rsidP="0055631A">
            <w:pPr>
              <w:autoSpaceDE w:val="0"/>
              <w:autoSpaceDN w:val="0"/>
              <w:adjustRightInd w:val="0"/>
              <w:jc w:val="both"/>
            </w:pPr>
            <w:r w:rsidRPr="006A0734">
              <w:lastRenderedPageBreak/>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Муниципального контракта </w:t>
            </w:r>
            <w:r w:rsidR="006871BC" w:rsidRPr="006A0734">
              <w:t>управления многоквартирным домом</w:t>
            </w:r>
            <w:r w:rsidRPr="006A0734">
              <w:t>, а также обеспечение исполнения обязательств.</w:t>
            </w:r>
          </w:p>
          <w:p w:rsidR="0055631A" w:rsidRPr="006A0734" w:rsidRDefault="0055631A" w:rsidP="0055631A">
            <w:pPr>
              <w:autoSpaceDE w:val="0"/>
              <w:autoSpaceDN w:val="0"/>
              <w:adjustRightInd w:val="0"/>
              <w:jc w:val="both"/>
            </w:pPr>
            <w:r w:rsidRPr="006A0734">
              <w:t xml:space="preserve">Победитель конкурса в течение 20 дней с даты утверждения протокола конкурса, но не ранее чем через 10 дней со дня размещения протокола на официальном сайте направляет подписанные им проект Муниципального контракта </w:t>
            </w:r>
            <w:r w:rsidR="006871BC" w:rsidRPr="006A0734">
              <w:t>управления многоквартирным домом</w:t>
            </w:r>
            <w:r w:rsidRPr="006A0734">
              <w:t xml:space="preserve"> собственникам помещений в многоквартирных домах для подписания указанного Муниципального контракта в порядке, установленном статьей 445 Гражданского кодекса Российской Федерации.</w:t>
            </w:r>
          </w:p>
          <w:p w:rsidR="0055631A" w:rsidRPr="006A0734" w:rsidRDefault="0055631A" w:rsidP="0055631A">
            <w:pPr>
              <w:autoSpaceDE w:val="0"/>
              <w:autoSpaceDN w:val="0"/>
              <w:adjustRightInd w:val="0"/>
              <w:jc w:val="both"/>
            </w:pPr>
            <w:r w:rsidRPr="006A0734">
              <w:t xml:space="preserve">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Муниципального контракта </w:t>
            </w:r>
            <w:r w:rsidR="006871BC" w:rsidRPr="006A0734">
              <w:t>управления многоквартирным домом</w:t>
            </w:r>
            <w:r w:rsidRPr="006A0734">
              <w:t xml:space="preserve">,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 xml:space="preserve">В случае признания победителя конкурса уклонившимся от заключения Муниципального контракта </w:t>
            </w:r>
            <w:r w:rsidR="006871BC" w:rsidRPr="006A0734">
              <w:t>управления многоквартирным домом</w:t>
            </w:r>
            <w:r w:rsidRPr="006A0734">
              <w:t xml:space="preserve"> организатор конкурса предлагает заключить Муниципальный контракт </w:t>
            </w:r>
            <w:r w:rsidR="006871BC" w:rsidRPr="006A0734">
              <w:t>управления многоквартирным домом</w:t>
            </w:r>
            <w:r w:rsidRPr="006A0734">
              <w:t xml:space="preserve">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6A0734">
              <w:t>управления многоквартирным домом</w:t>
            </w:r>
            <w:r w:rsidRPr="006A0734">
              <w:t xml:space="preserve"> таким участником конкурса является обязательным.</w:t>
            </w:r>
          </w:p>
          <w:p w:rsidR="0055631A" w:rsidRPr="006A0734" w:rsidRDefault="0055631A" w:rsidP="0055631A">
            <w:pPr>
              <w:autoSpaceDE w:val="0"/>
              <w:autoSpaceDN w:val="0"/>
              <w:adjustRightInd w:val="0"/>
              <w:jc w:val="both"/>
            </w:pPr>
            <w:r w:rsidRPr="006A0734">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w:t>
            </w:r>
            <w:r w:rsidR="006871BC" w:rsidRPr="006A0734">
              <w:t>управления многоквартирным домом</w:t>
            </w:r>
            <w:r w:rsidRPr="006A0734">
              <w:t xml:space="preserve"> организатор конкурса вправе обратиться в суд с требованием о понуждении этого участника заключить такой Муниципального контракт, а также о возмещении убытков, причиненных уклонением от заключения Муниципального контракта.</w:t>
            </w:r>
          </w:p>
          <w:p w:rsidR="0055631A" w:rsidRPr="006A0734" w:rsidRDefault="0055631A" w:rsidP="0055631A">
            <w:pPr>
              <w:autoSpaceDE w:val="0"/>
              <w:autoSpaceDN w:val="0"/>
              <w:adjustRightInd w:val="0"/>
              <w:jc w:val="both"/>
            </w:pPr>
            <w:r w:rsidRPr="006A0734">
              <w:t xml:space="preserve">В случае уклонения от заключения Муниципального контракта </w:t>
            </w:r>
            <w:r w:rsidR="006871BC" w:rsidRPr="006A0734">
              <w:t>управления многоквартирным домом</w:t>
            </w:r>
            <w:r w:rsidRPr="006A0734">
              <w:t xml:space="preserve"> средства, внесенные в качестве обеспечения заявки на участие в конкурсе, не возвращаются.</w:t>
            </w:r>
          </w:p>
          <w:p w:rsidR="0055631A" w:rsidRPr="006A0734" w:rsidRDefault="0055631A" w:rsidP="0055631A">
            <w:pPr>
              <w:autoSpaceDE w:val="0"/>
              <w:autoSpaceDN w:val="0"/>
              <w:adjustRightInd w:val="0"/>
              <w:spacing w:after="120"/>
              <w:jc w:val="both"/>
            </w:pPr>
            <w:r w:rsidRPr="006A0734">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Муниципального контракта управления этим домом.</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24</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1.16</w:t>
            </w:r>
          </w:p>
          <w:p w:rsidR="0055631A" w:rsidRPr="006A0734" w:rsidRDefault="0055631A" w:rsidP="0055631A">
            <w:pPr>
              <w:autoSpaceDE w:val="0"/>
              <w:autoSpaceDN w:val="0"/>
              <w:adjustRightInd w:val="0"/>
              <w:spacing w:before="120" w:line="211" w:lineRule="atLeast"/>
              <w:jc w:val="center"/>
            </w:pPr>
            <w:r w:rsidRPr="006A0734">
              <w:t>п. 15.2-15.2.4, 15.1.2</w:t>
            </w:r>
          </w:p>
        </w:tc>
        <w:tc>
          <w:tcPr>
            <w:tcW w:w="7446" w:type="dxa"/>
          </w:tcPr>
          <w:p w:rsidR="0055631A" w:rsidRPr="006A0734" w:rsidRDefault="0055631A" w:rsidP="0055631A">
            <w:pPr>
              <w:autoSpaceDE w:val="0"/>
              <w:autoSpaceDN w:val="0"/>
              <w:adjustRightInd w:val="0"/>
              <w:spacing w:before="120" w:line="211" w:lineRule="atLeast"/>
              <w:jc w:val="both"/>
              <w:rPr>
                <w:b/>
              </w:rPr>
            </w:pPr>
            <w:r w:rsidRPr="006A0734">
              <w:rPr>
                <w:b/>
              </w:rPr>
              <w:t>Размер обеспечения исполнения обязательств</w:t>
            </w:r>
          </w:p>
          <w:p w:rsidR="00CC6027" w:rsidRDefault="00CC6027" w:rsidP="0055631A">
            <w:pPr>
              <w:autoSpaceDE w:val="0"/>
              <w:autoSpaceDN w:val="0"/>
              <w:adjustRightInd w:val="0"/>
              <w:jc w:val="both"/>
            </w:pPr>
            <w:r w:rsidRPr="006409CB">
              <w:t xml:space="preserve">Размер обеспечения исполнения обязательств </w:t>
            </w:r>
            <w:r w:rsidRPr="006409CB">
              <w:rPr>
                <w:rFonts w:eastAsia="SimSun"/>
                <w:lang w:eastAsia="zh-CN"/>
              </w:rPr>
              <w:t xml:space="preserve">не может быть менее одной второй и более трех четвертей цены </w:t>
            </w:r>
            <w:r w:rsidRPr="006409CB">
              <w:t xml:space="preserve">Муниципального контракта управления многоквартирным домом, подлежащей уплате собственниками помещений в течение месяца. </w:t>
            </w:r>
          </w:p>
          <w:p w:rsidR="0055631A" w:rsidRPr="006409CB" w:rsidRDefault="0055631A" w:rsidP="0055631A">
            <w:pPr>
              <w:autoSpaceDE w:val="0"/>
              <w:autoSpaceDN w:val="0"/>
              <w:adjustRightInd w:val="0"/>
              <w:jc w:val="both"/>
              <w:rPr>
                <w:b/>
                <w:bCs/>
              </w:rPr>
            </w:pPr>
            <w:r w:rsidRPr="006409CB">
              <w:rPr>
                <w:b/>
                <w:bCs/>
              </w:rPr>
              <w:t>Размер обеспечения исполнения обязательств составляет:</w:t>
            </w:r>
          </w:p>
          <w:p w:rsidR="0055631A" w:rsidRDefault="0055631A" w:rsidP="00403F91">
            <w:pPr>
              <w:autoSpaceDE w:val="0"/>
              <w:autoSpaceDN w:val="0"/>
              <w:adjustRightInd w:val="0"/>
              <w:spacing w:after="120"/>
              <w:jc w:val="both"/>
              <w:rPr>
                <w:b/>
              </w:rPr>
            </w:pPr>
            <w:r w:rsidRPr="007C753C">
              <w:rPr>
                <w:b/>
                <w:bCs/>
              </w:rPr>
              <w:lastRenderedPageBreak/>
              <w:t xml:space="preserve">по лоту № 1 – </w:t>
            </w:r>
            <w:r w:rsidR="00C87AD1" w:rsidRPr="00C87AD1">
              <w:rPr>
                <w:b/>
              </w:rPr>
              <w:t>32</w:t>
            </w:r>
            <w:r w:rsidR="00C87AD1">
              <w:rPr>
                <w:b/>
              </w:rPr>
              <w:t> </w:t>
            </w:r>
            <w:r w:rsidR="00C87AD1" w:rsidRPr="00C87AD1">
              <w:rPr>
                <w:b/>
              </w:rPr>
              <w:t>474</w:t>
            </w:r>
            <w:r w:rsidR="00C87AD1">
              <w:rPr>
                <w:b/>
              </w:rPr>
              <w:t>, 64</w:t>
            </w:r>
            <w:r w:rsidR="00C87AD1" w:rsidRPr="00C87AD1">
              <w:rPr>
                <w:b/>
              </w:rPr>
              <w:t xml:space="preserve"> </w:t>
            </w:r>
            <w:r w:rsidR="000A118A" w:rsidRPr="007C753C">
              <w:rPr>
                <w:b/>
              </w:rPr>
              <w:t>руб.</w:t>
            </w:r>
          </w:p>
          <w:p w:rsidR="00422B4F" w:rsidRPr="006A0734" w:rsidRDefault="00422B4F" w:rsidP="00403F91">
            <w:pPr>
              <w:autoSpaceDE w:val="0"/>
              <w:autoSpaceDN w:val="0"/>
              <w:adjustRightInd w:val="0"/>
              <w:spacing w:after="120"/>
              <w:jc w:val="both"/>
              <w:rPr>
                <w:b/>
                <w:bCs/>
              </w:rPr>
            </w:pPr>
            <w:r w:rsidRPr="007C753C">
              <w:rPr>
                <w:b/>
                <w:bCs/>
              </w:rPr>
              <w:t xml:space="preserve">по лоту № 2 – </w:t>
            </w:r>
            <w:r w:rsidR="00C87AD1">
              <w:rPr>
                <w:b/>
              </w:rPr>
              <w:t>8 263,49</w:t>
            </w:r>
            <w:bookmarkStart w:id="65" w:name="_GoBack"/>
            <w:bookmarkEnd w:id="65"/>
            <w:r w:rsidRPr="007C753C">
              <w:rPr>
                <w:b/>
              </w:rPr>
              <w:t xml:space="preserve"> руб.</w:t>
            </w:r>
          </w:p>
          <w:p w:rsidR="0055631A" w:rsidRPr="006A0734" w:rsidRDefault="0055631A" w:rsidP="00403F91">
            <w:pPr>
              <w:autoSpaceDE w:val="0"/>
              <w:autoSpaceDN w:val="0"/>
              <w:adjustRightInd w:val="0"/>
              <w:jc w:val="both"/>
            </w:pPr>
            <w:r w:rsidRPr="006A0734">
              <w:t xml:space="preserve">Обеспечение обязательств реализуется в случае неисполнения либо ненадлежащего исполнения управляющей организацией обязательств по Муниципальному контракту </w:t>
            </w:r>
            <w:r w:rsidR="006871BC" w:rsidRPr="006A0734">
              <w:t>управления многоквартирным домом</w:t>
            </w:r>
            <w:r w:rsidRPr="006A0734">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55631A" w:rsidRPr="006A0734" w:rsidRDefault="0055631A" w:rsidP="0055631A">
            <w:pPr>
              <w:autoSpaceDE w:val="0"/>
              <w:autoSpaceDN w:val="0"/>
              <w:adjustRightInd w:val="0"/>
              <w:jc w:val="both"/>
            </w:pPr>
            <w:r w:rsidRPr="006A0734">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w:t>
            </w:r>
            <w:r w:rsidR="006871BC" w:rsidRPr="006A0734">
              <w:t>управления многоквартирным домом</w:t>
            </w:r>
            <w:r w:rsidRPr="006A0734">
              <w:t>,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55631A" w:rsidRPr="006A0734" w:rsidRDefault="0055631A" w:rsidP="0055631A">
            <w:pPr>
              <w:autoSpaceDE w:val="0"/>
              <w:autoSpaceDN w:val="0"/>
              <w:adjustRightInd w:val="0"/>
              <w:jc w:val="both"/>
            </w:pPr>
            <w:r w:rsidRPr="006A0734">
              <w:t>Мерами по обеспечению исполнения обязательств могут являться:</w:t>
            </w:r>
          </w:p>
          <w:p w:rsidR="0055631A" w:rsidRPr="006A0734" w:rsidRDefault="0055631A" w:rsidP="0055631A">
            <w:pPr>
              <w:autoSpaceDE w:val="0"/>
              <w:autoSpaceDN w:val="0"/>
              <w:adjustRightInd w:val="0"/>
              <w:jc w:val="both"/>
            </w:pPr>
            <w:r w:rsidRPr="006A0734">
              <w:t>- страхование ответственности управляющей организации;</w:t>
            </w:r>
          </w:p>
          <w:p w:rsidR="0055631A" w:rsidRPr="006A0734" w:rsidRDefault="0055631A" w:rsidP="0055631A">
            <w:pPr>
              <w:autoSpaceDE w:val="0"/>
              <w:autoSpaceDN w:val="0"/>
              <w:adjustRightInd w:val="0"/>
              <w:jc w:val="both"/>
            </w:pPr>
            <w:r w:rsidRPr="006A0734">
              <w:t>- безотзывная банковская гарантия;</w:t>
            </w:r>
          </w:p>
          <w:p w:rsidR="0055631A" w:rsidRPr="006A0734" w:rsidRDefault="0055631A" w:rsidP="0055631A">
            <w:pPr>
              <w:autoSpaceDE w:val="0"/>
              <w:autoSpaceDN w:val="0"/>
              <w:adjustRightInd w:val="0"/>
              <w:jc w:val="both"/>
            </w:pPr>
            <w:r w:rsidRPr="006A0734">
              <w:t>- залог депозита.</w:t>
            </w:r>
          </w:p>
          <w:p w:rsidR="0055631A" w:rsidRPr="006A0734" w:rsidRDefault="0055631A" w:rsidP="0055631A">
            <w:pPr>
              <w:autoSpaceDE w:val="0"/>
              <w:autoSpaceDN w:val="0"/>
              <w:adjustRightInd w:val="0"/>
              <w:jc w:val="both"/>
            </w:pPr>
            <w:r w:rsidRPr="006A0734">
              <w:t xml:space="preserve">Способ обеспечения исполнения обязательств определяется управляющей организацией, с которой заключается Муниципальный контракт </w:t>
            </w:r>
            <w:r w:rsidR="006871BC" w:rsidRPr="006A0734">
              <w:t>управления многоквартирным домом</w:t>
            </w:r>
            <w:r w:rsidRPr="006A0734">
              <w:t xml:space="preserve"> самостоятельно.</w:t>
            </w:r>
          </w:p>
          <w:p w:rsidR="0055631A" w:rsidRPr="006A0734" w:rsidRDefault="0055631A" w:rsidP="0055631A">
            <w:pPr>
              <w:autoSpaceDE w:val="0"/>
              <w:autoSpaceDN w:val="0"/>
              <w:adjustRightInd w:val="0"/>
              <w:spacing w:after="120"/>
              <w:jc w:val="both"/>
            </w:pPr>
            <w:r w:rsidRPr="006A0734">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Муниципального контракта </w:t>
            </w:r>
            <w:r w:rsidR="006871BC" w:rsidRPr="006A0734">
              <w:t>управления многоквартирным домом</w:t>
            </w:r>
            <w:r w:rsidRPr="006A0734">
              <w:t>, а также обеспечение исполнения обязательств.</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25</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1.18</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15.3.4</w:t>
            </w:r>
          </w:p>
        </w:tc>
        <w:tc>
          <w:tcPr>
            <w:tcW w:w="7446" w:type="dxa"/>
          </w:tcPr>
          <w:p w:rsidR="0055631A" w:rsidRPr="006A0734" w:rsidRDefault="0055631A" w:rsidP="0055631A">
            <w:pPr>
              <w:autoSpaceDE w:val="0"/>
              <w:autoSpaceDN w:val="0"/>
              <w:adjustRightInd w:val="0"/>
              <w:spacing w:before="120"/>
              <w:jc w:val="both"/>
              <w:rPr>
                <w:b/>
                <w:bCs/>
              </w:rPr>
            </w:pPr>
            <w:r w:rsidRPr="006A0734">
              <w:rPr>
                <w:b/>
              </w:rPr>
              <w:t xml:space="preserve">Требования к порядку изменения обязательств сторон по Муниципальному контракту </w:t>
            </w:r>
            <w:r w:rsidR="006871BC" w:rsidRPr="006A0734">
              <w:rPr>
                <w:b/>
              </w:rPr>
              <w:t>управления многоквартирным домом</w:t>
            </w:r>
          </w:p>
          <w:p w:rsidR="0055631A" w:rsidRPr="006A0734" w:rsidRDefault="0055631A" w:rsidP="0055631A">
            <w:pPr>
              <w:autoSpaceDE w:val="0"/>
              <w:autoSpaceDN w:val="0"/>
              <w:adjustRightInd w:val="0"/>
              <w:spacing w:after="120"/>
              <w:jc w:val="both"/>
            </w:pPr>
            <w:r w:rsidRPr="006A0734">
              <w:t xml:space="preserve">Обязательства сторон по Муниципальному контракту </w:t>
            </w:r>
            <w:r w:rsidR="006871BC" w:rsidRPr="006A0734">
              <w:t>управления многоквартирным домом</w:t>
            </w:r>
            <w:r w:rsidRPr="006A0734">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w:t>
            </w:r>
            <w:r w:rsidRPr="006A0734">
              <w:lastRenderedPageBreak/>
              <w:t xml:space="preserve">указанные в Муниципальном контракте </w:t>
            </w:r>
            <w:r w:rsidR="006871BC" w:rsidRPr="006A0734">
              <w:t>управления многоквартирным домом</w:t>
            </w:r>
            <w:r w:rsidRPr="006A0734">
              <w:t xml:space="preserve"> работы и услуги по содержанию и ремонту общего имущества собственников помещений в многоквартирных домах, выполнение и оказание которых возможно в сложившихся условиях, и предъявляет собственникам помещений в многоквартирных домах счета по оплате таких выполненных работ и оказанных услуг. При этом размер платы за содержание и ремонт жилого помещения, предусмотренный Муниципальным контрактом </w:t>
            </w:r>
            <w:r w:rsidR="006871BC" w:rsidRPr="006A0734">
              <w:t>управления многоквартирным домом</w:t>
            </w:r>
            <w:r w:rsidRPr="006A0734">
              <w:t>, должен быть изменен пропорционально объемам и количеству фактически выполненных работ и оказанных услуг.</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26</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1.19</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15.3.6</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 xml:space="preserve">Формы и способы осуществления собственниками помещений контроля за выполнением управляющей организацией ее обязательств по Муниципальному контракту </w:t>
            </w:r>
            <w:r w:rsidR="006871BC" w:rsidRPr="006A0734">
              <w:rPr>
                <w:b/>
              </w:rPr>
              <w:t>управления многоквартирным домом</w:t>
            </w:r>
          </w:p>
          <w:p w:rsidR="0055631A" w:rsidRPr="006A0734" w:rsidRDefault="0055631A" w:rsidP="0055631A">
            <w:pPr>
              <w:autoSpaceDE w:val="0"/>
              <w:autoSpaceDN w:val="0"/>
              <w:adjustRightInd w:val="0"/>
              <w:jc w:val="both"/>
            </w:pPr>
            <w:r w:rsidRPr="006A0734">
              <w:t xml:space="preserve">Формы и способы осуществления собственниками помещений в многоквартирных домах контроля за выполнением управляющей организацией ее обязательств по Муниципальному контракту </w:t>
            </w:r>
            <w:r w:rsidR="006871BC" w:rsidRPr="006A0734">
              <w:t>управления многоквартирным домом</w:t>
            </w:r>
            <w:r w:rsidRPr="006A0734">
              <w:t>, предусматривают:</w:t>
            </w:r>
          </w:p>
          <w:p w:rsidR="0055631A" w:rsidRPr="006A0734" w:rsidRDefault="0055631A" w:rsidP="0055631A">
            <w:pPr>
              <w:autoSpaceDE w:val="0"/>
              <w:autoSpaceDN w:val="0"/>
              <w:adjustRightInd w:val="0"/>
              <w:jc w:val="both"/>
            </w:pPr>
            <w:r w:rsidRPr="006A0734">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Муниципальному контракту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 xml:space="preserve">- право собственника помещения в многоквартирных домах за 15 дней до окончания срока действия Муниципального контракта </w:t>
            </w:r>
            <w:r w:rsidR="006871BC" w:rsidRPr="006A0734">
              <w:t>управления многоквартирным домом</w:t>
            </w:r>
            <w:r w:rsidRPr="006A0734">
              <w:t xml:space="preserve"> ознакомиться с расположенным в помещении управляющей организации, а также на досках объявлений, находящихся во всех подъездах </w:t>
            </w:r>
            <w:r w:rsidR="006871BC" w:rsidRPr="006A0734">
              <w:t>многоквартирного дома</w:t>
            </w:r>
            <w:r w:rsidRPr="006A0734">
              <w:t xml:space="preserve"> или в пределах земельных участков, на которых расположены многоквартирные дома, ежегодным письменным отчетом управляющей организации о выполнении Муниципального контракта </w:t>
            </w:r>
            <w:r w:rsidR="006871BC" w:rsidRPr="006A0734">
              <w:t>управления многоквартирным домом</w:t>
            </w:r>
            <w:r w:rsidRPr="006A0734">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27</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Конкурс признается несостоявшимся в случае:</w:t>
            </w:r>
          </w:p>
          <w:p w:rsidR="0055631A" w:rsidRPr="006A0734" w:rsidRDefault="0055631A" w:rsidP="0055631A">
            <w:pPr>
              <w:autoSpaceDE w:val="0"/>
              <w:autoSpaceDN w:val="0"/>
              <w:adjustRightInd w:val="0"/>
              <w:jc w:val="both"/>
            </w:pPr>
            <w:r w:rsidRPr="006A0734">
              <w:t>- если до начала процедуры вскрытия конвертов не подано ни одной заявки на участие в конкурсе;</w:t>
            </w:r>
          </w:p>
          <w:p w:rsidR="0055631A" w:rsidRPr="006A0734" w:rsidRDefault="0055631A" w:rsidP="0055631A">
            <w:pPr>
              <w:autoSpaceDE w:val="0"/>
              <w:autoSpaceDN w:val="0"/>
              <w:adjustRightInd w:val="0"/>
              <w:spacing w:after="120"/>
              <w:jc w:val="both"/>
            </w:pPr>
            <w:r w:rsidRPr="006A0734">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28</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14.17</w:t>
            </w:r>
          </w:p>
        </w:tc>
        <w:tc>
          <w:tcPr>
            <w:tcW w:w="7446" w:type="dxa"/>
          </w:tcPr>
          <w:p w:rsidR="0055631A" w:rsidRPr="006A0734" w:rsidRDefault="0055631A" w:rsidP="0055631A">
            <w:pPr>
              <w:autoSpaceDE w:val="0"/>
              <w:autoSpaceDN w:val="0"/>
              <w:adjustRightInd w:val="0"/>
              <w:spacing w:before="120" w:after="120" w:line="211" w:lineRule="atLeast"/>
              <w:jc w:val="both"/>
            </w:pPr>
            <w:r w:rsidRPr="006A073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tc>
      </w:tr>
    </w:tbl>
    <w:p w:rsidR="00B9632D" w:rsidRPr="006A0734" w:rsidRDefault="00DF3DA7" w:rsidP="00DF3DA7">
      <w:pPr>
        <w:spacing w:line="240" w:lineRule="atLeast"/>
        <w:jc w:val="right"/>
      </w:pPr>
      <w:bookmarkStart w:id="66" w:name="приложение4"/>
      <w:bookmarkEnd w:id="66"/>
      <w:r w:rsidRPr="006A0734">
        <w:lastRenderedPageBreak/>
        <w:t>При</w:t>
      </w:r>
      <w:r w:rsidR="00B9632D" w:rsidRPr="006A0734">
        <w:t>ложение 1</w:t>
      </w:r>
    </w:p>
    <w:p w:rsidR="00FC7804" w:rsidRPr="00CC6027" w:rsidRDefault="00B9632D" w:rsidP="00CC6027">
      <w:pPr>
        <w:spacing w:after="120" w:line="240" w:lineRule="atLeast"/>
        <w:jc w:val="right"/>
      </w:pPr>
      <w:r w:rsidRPr="006A0734">
        <w:t xml:space="preserve"> к конкурсной </w:t>
      </w:r>
      <w:r w:rsidR="00FC7804" w:rsidRPr="006A0734">
        <w:t xml:space="preserve">документации                                                                          </w:t>
      </w:r>
    </w:p>
    <w:p w:rsidR="007C753C" w:rsidRDefault="007C753C" w:rsidP="007C753C">
      <w:pPr>
        <w:jc w:val="center"/>
      </w:pPr>
    </w:p>
    <w:p w:rsidR="007C753C" w:rsidRDefault="007C753C" w:rsidP="007C753C">
      <w:pPr>
        <w:jc w:val="center"/>
        <w:rPr>
          <w:b/>
          <w:u w:val="single"/>
        </w:rPr>
      </w:pPr>
      <w:r w:rsidRPr="008D00DB">
        <w:rPr>
          <w:b/>
          <w:u w:val="single"/>
        </w:rPr>
        <w:t>АКТ № 1</w:t>
      </w:r>
    </w:p>
    <w:p w:rsidR="007C753C" w:rsidRPr="008D00DB" w:rsidRDefault="007C753C" w:rsidP="007C753C">
      <w:pPr>
        <w:jc w:val="center"/>
      </w:pPr>
      <w:r w:rsidRPr="008D00DB">
        <w:t>о состоянии общего имущества собственников</w:t>
      </w:r>
    </w:p>
    <w:p w:rsidR="007C753C" w:rsidRPr="008D00DB" w:rsidRDefault="007C753C" w:rsidP="007C753C">
      <w:pPr>
        <w:jc w:val="center"/>
      </w:pPr>
      <w:r w:rsidRPr="008D00DB">
        <w:t>помещений в многоквартирном доме, являющегося объектом конкурса</w:t>
      </w:r>
    </w:p>
    <w:p w:rsidR="007C753C" w:rsidRPr="008D00DB" w:rsidRDefault="007C753C" w:rsidP="007C753C">
      <w:pPr>
        <w:jc w:val="both"/>
      </w:pPr>
    </w:p>
    <w:p w:rsidR="007C753C" w:rsidRPr="008D00DB" w:rsidRDefault="007C753C" w:rsidP="007C753C">
      <w:pPr>
        <w:pStyle w:val="afffc"/>
        <w:spacing w:after="0" w:line="240" w:lineRule="auto"/>
        <w:ind w:left="360"/>
        <w:jc w:val="center"/>
        <w:rPr>
          <w:rFonts w:ascii="Times New Roman" w:hAnsi="Times New Roman"/>
          <w:sz w:val="24"/>
          <w:szCs w:val="24"/>
        </w:rPr>
      </w:pPr>
      <w:r w:rsidRPr="008D00DB">
        <w:rPr>
          <w:rFonts w:ascii="Times New Roman" w:hAnsi="Times New Roman"/>
          <w:sz w:val="24"/>
          <w:szCs w:val="24"/>
        </w:rPr>
        <w:t>Общие сведения о многоквартирном доме</w:t>
      </w:r>
    </w:p>
    <w:p w:rsidR="007C753C" w:rsidRPr="008D00DB" w:rsidRDefault="007C753C" w:rsidP="007C753C"/>
    <w:p w:rsidR="007C753C" w:rsidRPr="008D00DB"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Адрес многоквартирного дома - 628125, Российская Федерация, ХМАО-Югра, Октябрьский район, гп. Андра, мкр. Центральный, дом № 19б/3</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Кадастровый номер многоквартирного дома - 86:07:0103007:1328</w:t>
      </w:r>
    </w:p>
    <w:p w:rsidR="007C753C" w:rsidRPr="008D00DB" w:rsidRDefault="007C753C" w:rsidP="00B8084F">
      <w:pPr>
        <w:pStyle w:val="afffc"/>
        <w:numPr>
          <w:ilvl w:val="0"/>
          <w:numId w:val="12"/>
        </w:numPr>
        <w:tabs>
          <w:tab w:val="left" w:pos="851"/>
        </w:tabs>
        <w:spacing w:line="240" w:lineRule="auto"/>
        <w:ind w:left="0" w:firstLine="567"/>
        <w:jc w:val="both"/>
        <w:rPr>
          <w:rFonts w:ascii="Times New Roman" w:hAnsi="Times New Roman"/>
          <w:sz w:val="28"/>
          <w:szCs w:val="24"/>
        </w:rPr>
      </w:pPr>
      <w:r w:rsidRPr="008D00DB">
        <w:rPr>
          <w:rFonts w:ascii="Times New Roman" w:hAnsi="Times New Roman"/>
          <w:sz w:val="24"/>
        </w:rPr>
        <w:t>Серия, тип постройки – кирпичные</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Год постройки - 1996 г.</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Степень износа по данным государственного технического учета - 9 %</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Степень фактического износа - 30 % </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Год последнего капитального ремонта - 2006 г.</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7C753C" w:rsidRDefault="007C753C" w:rsidP="00B8084F">
      <w:pPr>
        <w:pStyle w:val="afffc"/>
        <w:numPr>
          <w:ilvl w:val="0"/>
          <w:numId w:val="12"/>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этажей </w:t>
      </w:r>
      <w:r>
        <w:rPr>
          <w:rFonts w:ascii="Times New Roman" w:hAnsi="Times New Roman"/>
          <w:sz w:val="24"/>
          <w:szCs w:val="24"/>
        </w:rPr>
        <w:t>–</w:t>
      </w:r>
      <w:r w:rsidRPr="008D00DB">
        <w:rPr>
          <w:rFonts w:ascii="Times New Roman" w:hAnsi="Times New Roman"/>
          <w:sz w:val="24"/>
          <w:szCs w:val="24"/>
        </w:rPr>
        <w:t xml:space="preserve"> 2</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подвала </w:t>
      </w:r>
      <w:r>
        <w:rPr>
          <w:rFonts w:ascii="Times New Roman" w:hAnsi="Times New Roman"/>
          <w:sz w:val="24"/>
          <w:szCs w:val="24"/>
        </w:rPr>
        <w:t>–</w:t>
      </w:r>
      <w:r w:rsidRPr="008D00DB">
        <w:rPr>
          <w:rFonts w:ascii="Times New Roman" w:hAnsi="Times New Roman"/>
          <w:sz w:val="24"/>
          <w:szCs w:val="24"/>
        </w:rPr>
        <w:t xml:space="preserve"> да</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цокольного этажа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мансарды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мезонина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Количество квартир - 26 (двадцать шесть)</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нежилых помещений, не входящих в состав общего имущества </w:t>
      </w:r>
      <w:r>
        <w:rPr>
          <w:rFonts w:ascii="Times New Roman" w:hAnsi="Times New Roman"/>
          <w:sz w:val="24"/>
          <w:szCs w:val="24"/>
        </w:rPr>
        <w:t>–</w:t>
      </w:r>
      <w:r w:rsidRPr="008D00DB">
        <w:rPr>
          <w:rFonts w:ascii="Times New Roman" w:hAnsi="Times New Roman"/>
          <w:sz w:val="24"/>
          <w:szCs w:val="24"/>
        </w:rPr>
        <w:t xml:space="preserve"> 0</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 Реквизиты правового акты о признаниях всех жилых помещений в многоквартирном доме непригодными для проживания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Строительный объем - 6382 куб.м.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а) площадь многоквартирного дома с лоджиями, балконами, шкафами, коридорами </w:t>
      </w:r>
      <w:r>
        <w:rPr>
          <w:rFonts w:ascii="Times New Roman" w:hAnsi="Times New Roman"/>
          <w:sz w:val="24"/>
          <w:szCs w:val="24"/>
        </w:rPr>
        <w:t>и</w:t>
      </w:r>
      <w:r w:rsidRPr="008D00DB">
        <w:rPr>
          <w:rFonts w:ascii="Times New Roman" w:hAnsi="Times New Roman"/>
          <w:sz w:val="24"/>
          <w:szCs w:val="24"/>
        </w:rPr>
        <w:t xml:space="preserve">        лестничными клетками – 1326.5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б) жилых помещений (общая площадь квартир) – 1079.3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в) нежилых помещений. (общая площадь нежилых помещений, не входит в состав общего имущества в многоквартирном доме) – 0.0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 395.4 кв.м.</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лестниц </w:t>
      </w:r>
      <w:r>
        <w:rPr>
          <w:rFonts w:ascii="Times New Roman" w:hAnsi="Times New Roman"/>
          <w:sz w:val="24"/>
          <w:szCs w:val="24"/>
        </w:rPr>
        <w:t>–</w:t>
      </w:r>
      <w:r w:rsidRPr="008D00DB">
        <w:rPr>
          <w:rFonts w:ascii="Times New Roman" w:hAnsi="Times New Roman"/>
          <w:sz w:val="24"/>
          <w:szCs w:val="24"/>
        </w:rPr>
        <w:t xml:space="preserve"> 4</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У</w:t>
      </w:r>
      <w:r w:rsidRPr="008D00DB">
        <w:rPr>
          <w:rFonts w:ascii="Times New Roman" w:hAnsi="Times New Roman"/>
          <w:sz w:val="24"/>
          <w:szCs w:val="24"/>
        </w:rPr>
        <w:t>борочная площадь лестниц (включая межквартирные лестничные площадки) - 7.7</w:t>
      </w:r>
      <w:r>
        <w:rPr>
          <w:rFonts w:ascii="Times New Roman" w:hAnsi="Times New Roman"/>
          <w:sz w:val="24"/>
          <w:szCs w:val="24"/>
        </w:rPr>
        <w:t xml:space="preserve"> </w:t>
      </w:r>
      <w:r w:rsidRPr="008D00DB">
        <w:rPr>
          <w:rFonts w:ascii="Times New Roman" w:hAnsi="Times New Roman"/>
          <w:sz w:val="24"/>
          <w:szCs w:val="24"/>
        </w:rPr>
        <w:t>кв.м.</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Уборочная площадь общих коридоров - 241.7 кв.м.</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Уборочная площадь других помещений общего пользования (включая технические        этажи, чердаки, технические подвалы) – 146 кв.м.</w:t>
      </w:r>
    </w:p>
    <w:p w:rsidR="007C753C"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Площадь земельного участка, входящего в состав общего имущества многоквартирного дома - 6022 кв.м. </w:t>
      </w:r>
    </w:p>
    <w:p w:rsidR="007C753C" w:rsidRPr="008D00DB" w:rsidRDefault="007C753C" w:rsidP="00B8084F">
      <w:pPr>
        <w:pStyle w:val="afffc"/>
        <w:numPr>
          <w:ilvl w:val="0"/>
          <w:numId w:val="12"/>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Кадастровый номер земельного участка - 86:07:0103007:2516</w:t>
      </w:r>
    </w:p>
    <w:p w:rsidR="00FC7804" w:rsidRDefault="00FC7804" w:rsidP="00EA3E61">
      <w:pPr>
        <w:tabs>
          <w:tab w:val="left" w:pos="7243"/>
        </w:tabs>
      </w:pPr>
    </w:p>
    <w:p w:rsidR="007C753C" w:rsidRDefault="007C753C" w:rsidP="00EA3E61">
      <w:pPr>
        <w:tabs>
          <w:tab w:val="left" w:pos="7243"/>
        </w:tabs>
      </w:pPr>
    </w:p>
    <w:p w:rsidR="00CC6027" w:rsidRPr="006A0734" w:rsidRDefault="00CC6027" w:rsidP="00EA3E61">
      <w:pPr>
        <w:tabs>
          <w:tab w:val="left" w:pos="7243"/>
        </w:tabs>
      </w:pPr>
    </w:p>
    <w:p w:rsidR="00422B4F" w:rsidRPr="003E1561" w:rsidRDefault="00422B4F" w:rsidP="00422B4F">
      <w:pPr>
        <w:pStyle w:val="afffc"/>
        <w:spacing w:after="240"/>
        <w:ind w:left="360"/>
        <w:jc w:val="center"/>
        <w:rPr>
          <w:rFonts w:ascii="Times New Roman" w:hAnsi="Times New Roman"/>
          <w:b/>
          <w:sz w:val="24"/>
          <w:szCs w:val="24"/>
        </w:rPr>
      </w:pPr>
      <w:r w:rsidRPr="003E1561">
        <w:rPr>
          <w:rFonts w:ascii="Times New Roman" w:hAnsi="Times New Roman"/>
          <w:b/>
          <w:sz w:val="24"/>
          <w:szCs w:val="24"/>
        </w:rPr>
        <w:lastRenderedPageBreak/>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426"/>
      </w:tblGrid>
      <w:tr w:rsidR="00422B4F" w:rsidRPr="00FC7804" w:rsidTr="00587CD7">
        <w:trPr>
          <w:jc w:val="right"/>
        </w:trPr>
        <w:tc>
          <w:tcPr>
            <w:tcW w:w="846" w:type="dxa"/>
            <w:shd w:val="clear" w:color="auto" w:fill="auto"/>
            <w:vAlign w:val="center"/>
          </w:tcPr>
          <w:p w:rsidR="00422B4F" w:rsidRDefault="00422B4F" w:rsidP="008E5797">
            <w:pPr>
              <w:jc w:val="center"/>
            </w:pPr>
            <w:r>
              <w:t xml:space="preserve">№ </w:t>
            </w:r>
          </w:p>
          <w:p w:rsidR="00422B4F" w:rsidRPr="00FC7804" w:rsidRDefault="00422B4F" w:rsidP="008E5797">
            <w:pPr>
              <w:jc w:val="center"/>
            </w:pPr>
            <w:r>
              <w:t>п/п</w:t>
            </w:r>
          </w:p>
        </w:tc>
        <w:tc>
          <w:tcPr>
            <w:tcW w:w="3544" w:type="dxa"/>
            <w:gridSpan w:val="2"/>
            <w:shd w:val="clear" w:color="auto" w:fill="auto"/>
            <w:vAlign w:val="center"/>
          </w:tcPr>
          <w:p w:rsidR="00422B4F" w:rsidRPr="00FC7804" w:rsidRDefault="00422B4F" w:rsidP="008E5797">
            <w:pPr>
              <w:jc w:val="center"/>
            </w:pPr>
            <w:r w:rsidRPr="00FC7804">
              <w:t>Наименование конструктивных элементов</w:t>
            </w:r>
          </w:p>
        </w:tc>
        <w:tc>
          <w:tcPr>
            <w:tcW w:w="2693" w:type="dxa"/>
            <w:shd w:val="clear" w:color="auto" w:fill="auto"/>
            <w:vAlign w:val="center"/>
          </w:tcPr>
          <w:p w:rsidR="00422B4F" w:rsidRDefault="00422B4F" w:rsidP="008E5797">
            <w:pPr>
              <w:jc w:val="center"/>
            </w:pPr>
            <w:r w:rsidRPr="00FC7804">
              <w:t xml:space="preserve">Описание элементов (материал, конструкция или система, </w:t>
            </w:r>
          </w:p>
          <w:p w:rsidR="00422B4F" w:rsidRPr="00FC7804" w:rsidRDefault="00422B4F" w:rsidP="008E5797">
            <w:pPr>
              <w:jc w:val="center"/>
            </w:pPr>
            <w:r w:rsidRPr="00FC7804">
              <w:t>отделка и прочее)</w:t>
            </w:r>
          </w:p>
        </w:tc>
        <w:tc>
          <w:tcPr>
            <w:tcW w:w="2426" w:type="dxa"/>
            <w:shd w:val="clear" w:color="auto" w:fill="auto"/>
            <w:vAlign w:val="center"/>
          </w:tcPr>
          <w:p w:rsidR="00422B4F" w:rsidRPr="00FC7804" w:rsidRDefault="00422B4F" w:rsidP="008E5797">
            <w:pPr>
              <w:jc w:val="center"/>
            </w:pPr>
            <w:r w:rsidRPr="00FC7804">
              <w:t>Техническое состояние элементов общего имущества многоквартирного дома</w:t>
            </w:r>
          </w:p>
        </w:tc>
      </w:tr>
      <w:tr w:rsidR="00422B4F" w:rsidRPr="00FC7804" w:rsidTr="00587CD7">
        <w:trPr>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p>
        </w:tc>
        <w:tc>
          <w:tcPr>
            <w:tcW w:w="3544" w:type="dxa"/>
            <w:gridSpan w:val="2"/>
            <w:shd w:val="clear" w:color="auto" w:fill="auto"/>
            <w:vAlign w:val="center"/>
          </w:tcPr>
          <w:p w:rsidR="00422B4F" w:rsidRPr="00F80D0B" w:rsidRDefault="00422B4F" w:rsidP="008E5797">
            <w:pPr>
              <w:spacing w:before="120" w:after="120"/>
            </w:pPr>
            <w:r w:rsidRPr="00F80D0B">
              <w:t>Фундамент</w:t>
            </w:r>
          </w:p>
        </w:tc>
        <w:tc>
          <w:tcPr>
            <w:tcW w:w="2693" w:type="dxa"/>
            <w:shd w:val="clear" w:color="auto" w:fill="auto"/>
            <w:vAlign w:val="center"/>
          </w:tcPr>
          <w:p w:rsidR="00422B4F" w:rsidRPr="00FC7804" w:rsidRDefault="00422B4F" w:rsidP="008E5797">
            <w:pPr>
              <w:jc w:val="center"/>
            </w:pPr>
            <w:r w:rsidRPr="00FC7804">
              <w:t>бетон</w:t>
            </w:r>
            <w:r>
              <w:t>ный</w:t>
            </w:r>
          </w:p>
        </w:tc>
        <w:tc>
          <w:tcPr>
            <w:tcW w:w="2426" w:type="dxa"/>
            <w:shd w:val="clear" w:color="auto" w:fill="auto"/>
            <w:vAlign w:val="center"/>
          </w:tcPr>
          <w:p w:rsidR="00422B4F" w:rsidRPr="00FC7804" w:rsidRDefault="00422B4F" w:rsidP="008E5797">
            <w:pPr>
              <w:jc w:val="center"/>
            </w:pPr>
            <w:r>
              <w:t>хорошее</w:t>
            </w:r>
          </w:p>
        </w:tc>
      </w:tr>
      <w:tr w:rsidR="00422B4F" w:rsidRPr="00FC7804" w:rsidTr="00587CD7">
        <w:trPr>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p>
        </w:tc>
        <w:tc>
          <w:tcPr>
            <w:tcW w:w="3544" w:type="dxa"/>
            <w:gridSpan w:val="2"/>
            <w:shd w:val="clear" w:color="auto" w:fill="auto"/>
            <w:vAlign w:val="center"/>
          </w:tcPr>
          <w:p w:rsidR="00422B4F" w:rsidRDefault="00422B4F" w:rsidP="008E5797">
            <w:pPr>
              <w:spacing w:before="120"/>
            </w:pPr>
            <w:r>
              <w:t xml:space="preserve">а) </w:t>
            </w:r>
            <w:r w:rsidRPr="00F80D0B">
              <w:t xml:space="preserve">Наружные и внутренние </w:t>
            </w:r>
            <w:r>
              <w:t xml:space="preserve">   </w:t>
            </w:r>
          </w:p>
          <w:p w:rsidR="00422B4F" w:rsidRDefault="00422B4F" w:rsidP="008E5797">
            <w:r>
              <w:t xml:space="preserve">    </w:t>
            </w:r>
            <w:r w:rsidRPr="00F80D0B">
              <w:t>капитальные стены</w:t>
            </w:r>
          </w:p>
          <w:p w:rsidR="00422B4F" w:rsidRPr="00F80D0B" w:rsidRDefault="00422B4F" w:rsidP="008E5797">
            <w:pPr>
              <w:spacing w:after="120"/>
            </w:pPr>
            <w:r>
              <w:t xml:space="preserve">б) </w:t>
            </w:r>
            <w:r w:rsidRPr="00FA6648">
              <w:t>Перегородки</w:t>
            </w:r>
          </w:p>
        </w:tc>
        <w:tc>
          <w:tcPr>
            <w:tcW w:w="2693" w:type="dxa"/>
            <w:shd w:val="clear" w:color="auto" w:fill="auto"/>
            <w:vAlign w:val="center"/>
          </w:tcPr>
          <w:p w:rsidR="00422B4F" w:rsidRDefault="00422B4F" w:rsidP="008E5797">
            <w:pPr>
              <w:spacing w:before="120"/>
              <w:jc w:val="center"/>
            </w:pPr>
            <w:r>
              <w:t>кирпичные</w:t>
            </w:r>
          </w:p>
          <w:p w:rsidR="00422B4F" w:rsidRDefault="00422B4F" w:rsidP="008E5797">
            <w:pPr>
              <w:jc w:val="center"/>
            </w:pPr>
          </w:p>
          <w:p w:rsidR="00422B4F" w:rsidRPr="00FC7804" w:rsidRDefault="00422B4F" w:rsidP="008E5797">
            <w:pPr>
              <w:spacing w:after="120"/>
              <w:jc w:val="center"/>
            </w:pPr>
            <w:r>
              <w:t>кирпичные</w:t>
            </w:r>
          </w:p>
        </w:tc>
        <w:tc>
          <w:tcPr>
            <w:tcW w:w="2426" w:type="dxa"/>
            <w:shd w:val="clear" w:color="auto" w:fill="auto"/>
            <w:vAlign w:val="center"/>
          </w:tcPr>
          <w:p w:rsidR="00422B4F" w:rsidRDefault="00422B4F" w:rsidP="008E5797">
            <w:pPr>
              <w:jc w:val="center"/>
            </w:pPr>
            <w:r>
              <w:t>хорошее</w:t>
            </w:r>
          </w:p>
          <w:p w:rsidR="00422B4F" w:rsidRDefault="00422B4F" w:rsidP="008E5797"/>
          <w:p w:rsidR="00422B4F" w:rsidRPr="00FC7804" w:rsidRDefault="00422B4F" w:rsidP="008E5797">
            <w:pPr>
              <w:jc w:val="center"/>
            </w:pPr>
            <w:r>
              <w:t>хорошее</w:t>
            </w:r>
          </w:p>
        </w:tc>
      </w:tr>
      <w:tr w:rsidR="00422B4F" w:rsidRPr="00FC7804" w:rsidTr="00587CD7">
        <w:trPr>
          <w:trHeight w:val="1597"/>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r>
              <w:t>3.</w:t>
            </w:r>
          </w:p>
        </w:tc>
        <w:tc>
          <w:tcPr>
            <w:tcW w:w="1417" w:type="dxa"/>
            <w:shd w:val="clear" w:color="auto" w:fill="auto"/>
            <w:textDirection w:val="btLr"/>
            <w:vAlign w:val="center"/>
          </w:tcPr>
          <w:p w:rsidR="00422B4F" w:rsidRPr="00F80D0B" w:rsidRDefault="00422B4F" w:rsidP="008E5797">
            <w:pPr>
              <w:ind w:left="113" w:right="113"/>
              <w:jc w:val="center"/>
            </w:pPr>
            <w:r>
              <w:t>Перекрытия</w:t>
            </w:r>
          </w:p>
        </w:tc>
        <w:tc>
          <w:tcPr>
            <w:tcW w:w="2127" w:type="dxa"/>
            <w:shd w:val="clear" w:color="auto" w:fill="auto"/>
            <w:vAlign w:val="center"/>
          </w:tcPr>
          <w:p w:rsidR="00422B4F" w:rsidRDefault="00422B4F" w:rsidP="008E5797">
            <w:pPr>
              <w:spacing w:after="120"/>
            </w:pPr>
            <w:r>
              <w:t>чердачные</w:t>
            </w:r>
          </w:p>
          <w:p w:rsidR="00422B4F" w:rsidRDefault="00422B4F" w:rsidP="008E5797">
            <w:pPr>
              <w:spacing w:after="120"/>
            </w:pPr>
            <w:r>
              <w:t>междуэтажные</w:t>
            </w:r>
          </w:p>
          <w:p w:rsidR="00422B4F" w:rsidRPr="00F80D0B" w:rsidRDefault="00422B4F" w:rsidP="008E5797">
            <w:pPr>
              <w:spacing w:after="120"/>
            </w:pPr>
            <w:r>
              <w:t>подвальные</w:t>
            </w:r>
          </w:p>
        </w:tc>
        <w:tc>
          <w:tcPr>
            <w:tcW w:w="2693" w:type="dxa"/>
            <w:shd w:val="clear" w:color="auto" w:fill="auto"/>
            <w:vAlign w:val="center"/>
          </w:tcPr>
          <w:p w:rsidR="00422B4F" w:rsidRDefault="00422B4F" w:rsidP="008E5797">
            <w:pPr>
              <w:spacing w:after="120"/>
            </w:pPr>
            <w:r>
              <w:t>железобетонные плиты</w:t>
            </w:r>
          </w:p>
          <w:p w:rsidR="00422B4F" w:rsidRDefault="00422B4F" w:rsidP="008E5797">
            <w:pPr>
              <w:spacing w:after="120"/>
            </w:pPr>
            <w:r>
              <w:t>железобетонные плиты</w:t>
            </w:r>
          </w:p>
          <w:p w:rsidR="00422B4F" w:rsidRPr="00FC7804" w:rsidRDefault="00422B4F" w:rsidP="008E5797">
            <w:pPr>
              <w:spacing w:after="120"/>
            </w:pPr>
            <w:r>
              <w:t>железобетонные плиты</w:t>
            </w:r>
          </w:p>
        </w:tc>
        <w:tc>
          <w:tcPr>
            <w:tcW w:w="2426" w:type="dxa"/>
            <w:shd w:val="clear" w:color="auto" w:fill="auto"/>
            <w:vAlign w:val="center"/>
          </w:tcPr>
          <w:p w:rsidR="00422B4F" w:rsidRDefault="00422B4F" w:rsidP="008E5797">
            <w:pPr>
              <w:spacing w:after="120"/>
              <w:jc w:val="center"/>
            </w:pPr>
            <w:r>
              <w:t>хорошее</w:t>
            </w:r>
          </w:p>
          <w:p w:rsidR="00422B4F" w:rsidRDefault="00422B4F" w:rsidP="008E5797">
            <w:pPr>
              <w:spacing w:after="120"/>
              <w:jc w:val="center"/>
            </w:pPr>
            <w:r>
              <w:t>хорошее</w:t>
            </w:r>
          </w:p>
          <w:p w:rsidR="00422B4F" w:rsidRPr="00FC7804" w:rsidRDefault="00422B4F" w:rsidP="008E5797">
            <w:pPr>
              <w:spacing w:after="120"/>
              <w:jc w:val="center"/>
            </w:pPr>
            <w:r>
              <w:t>хорошее</w:t>
            </w:r>
          </w:p>
        </w:tc>
      </w:tr>
      <w:tr w:rsidR="00422B4F" w:rsidRPr="00FC7804" w:rsidTr="00587CD7">
        <w:trPr>
          <w:trHeight w:val="340"/>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r>
              <w:t>4.</w:t>
            </w:r>
          </w:p>
        </w:tc>
        <w:tc>
          <w:tcPr>
            <w:tcW w:w="3544" w:type="dxa"/>
            <w:gridSpan w:val="2"/>
            <w:shd w:val="clear" w:color="auto" w:fill="auto"/>
            <w:vAlign w:val="center"/>
          </w:tcPr>
          <w:p w:rsidR="00422B4F" w:rsidRPr="009A6AEE" w:rsidRDefault="00422B4F" w:rsidP="008E5797">
            <w:pPr>
              <w:spacing w:before="120" w:after="120"/>
            </w:pPr>
            <w:r>
              <w:t>Крыша</w:t>
            </w:r>
          </w:p>
        </w:tc>
        <w:tc>
          <w:tcPr>
            <w:tcW w:w="2693" w:type="dxa"/>
            <w:shd w:val="clear" w:color="auto" w:fill="auto"/>
            <w:vAlign w:val="center"/>
          </w:tcPr>
          <w:p w:rsidR="00422B4F" w:rsidRPr="00FC7804" w:rsidRDefault="00422B4F" w:rsidP="008E5797">
            <w:pPr>
              <w:spacing w:before="120" w:after="120"/>
              <w:jc w:val="center"/>
            </w:pPr>
            <w:r>
              <w:t>м</w:t>
            </w:r>
            <w:r w:rsidRPr="00FC7804">
              <w:t>еталлическая по деревянным стропилам</w:t>
            </w:r>
          </w:p>
        </w:tc>
        <w:tc>
          <w:tcPr>
            <w:tcW w:w="2426" w:type="dxa"/>
            <w:shd w:val="clear" w:color="auto" w:fill="auto"/>
            <w:vAlign w:val="center"/>
          </w:tcPr>
          <w:p w:rsidR="00422B4F" w:rsidRDefault="00422B4F" w:rsidP="008E5797">
            <w:pPr>
              <w:jc w:val="center"/>
            </w:pPr>
            <w:r w:rsidRPr="00D417C9">
              <w:t>хорошее</w:t>
            </w:r>
          </w:p>
        </w:tc>
      </w:tr>
      <w:tr w:rsidR="00422B4F" w:rsidRPr="00FC7804" w:rsidTr="00587CD7">
        <w:trPr>
          <w:trHeight w:val="340"/>
          <w:jc w:val="right"/>
        </w:trPr>
        <w:tc>
          <w:tcPr>
            <w:tcW w:w="846" w:type="dxa"/>
            <w:shd w:val="clear" w:color="auto" w:fill="auto"/>
            <w:vAlign w:val="center"/>
          </w:tcPr>
          <w:p w:rsidR="00422B4F" w:rsidRDefault="00422B4F" w:rsidP="00B8084F">
            <w:pPr>
              <w:pStyle w:val="afffc"/>
              <w:numPr>
                <w:ilvl w:val="0"/>
                <w:numId w:val="7"/>
              </w:numPr>
              <w:spacing w:before="120" w:after="120"/>
            </w:pPr>
          </w:p>
        </w:tc>
        <w:tc>
          <w:tcPr>
            <w:tcW w:w="3544" w:type="dxa"/>
            <w:gridSpan w:val="2"/>
            <w:shd w:val="clear" w:color="auto" w:fill="auto"/>
            <w:vAlign w:val="center"/>
          </w:tcPr>
          <w:p w:rsidR="00422B4F" w:rsidRDefault="00422B4F" w:rsidP="00587CD7">
            <w:pPr>
              <w:spacing w:before="120" w:after="120"/>
            </w:pPr>
            <w:r>
              <w:t>Лестницы и входы</w:t>
            </w:r>
          </w:p>
        </w:tc>
        <w:tc>
          <w:tcPr>
            <w:tcW w:w="2693" w:type="dxa"/>
            <w:shd w:val="clear" w:color="auto" w:fill="auto"/>
            <w:vAlign w:val="center"/>
          </w:tcPr>
          <w:p w:rsidR="00422B4F" w:rsidRDefault="00422B4F" w:rsidP="00587CD7">
            <w:pPr>
              <w:spacing w:before="120" w:after="120"/>
              <w:jc w:val="center"/>
            </w:pPr>
            <w:r>
              <w:t>бетонные</w:t>
            </w:r>
          </w:p>
        </w:tc>
        <w:tc>
          <w:tcPr>
            <w:tcW w:w="2426" w:type="dxa"/>
            <w:shd w:val="clear" w:color="auto" w:fill="auto"/>
            <w:vAlign w:val="center"/>
          </w:tcPr>
          <w:p w:rsidR="00422B4F" w:rsidRDefault="00422B4F" w:rsidP="00587CD7">
            <w:pPr>
              <w:jc w:val="center"/>
            </w:pPr>
            <w:r w:rsidRPr="00D417C9">
              <w:t>хорошее</w:t>
            </w:r>
          </w:p>
        </w:tc>
      </w:tr>
      <w:tr w:rsidR="00422B4F" w:rsidRPr="00FC7804" w:rsidTr="00587CD7">
        <w:trPr>
          <w:trHeight w:val="422"/>
          <w:jc w:val="right"/>
        </w:trPr>
        <w:tc>
          <w:tcPr>
            <w:tcW w:w="846" w:type="dxa"/>
            <w:shd w:val="clear" w:color="auto" w:fill="auto"/>
            <w:vAlign w:val="center"/>
          </w:tcPr>
          <w:p w:rsidR="00422B4F" w:rsidRPr="00056A67" w:rsidRDefault="00422B4F" w:rsidP="00B8084F">
            <w:pPr>
              <w:pStyle w:val="afffc"/>
              <w:numPr>
                <w:ilvl w:val="0"/>
                <w:numId w:val="7"/>
              </w:numPr>
              <w:spacing w:before="120" w:after="120"/>
            </w:pPr>
          </w:p>
        </w:tc>
        <w:tc>
          <w:tcPr>
            <w:tcW w:w="3544" w:type="dxa"/>
            <w:gridSpan w:val="2"/>
            <w:shd w:val="clear" w:color="auto" w:fill="auto"/>
            <w:vAlign w:val="center"/>
          </w:tcPr>
          <w:p w:rsidR="00422B4F" w:rsidRDefault="00422B4F" w:rsidP="00587CD7">
            <w:pPr>
              <w:spacing w:before="120" w:after="120"/>
            </w:pPr>
            <w:r>
              <w:t>Полы</w:t>
            </w:r>
          </w:p>
        </w:tc>
        <w:tc>
          <w:tcPr>
            <w:tcW w:w="2693" w:type="dxa"/>
            <w:shd w:val="clear" w:color="auto" w:fill="auto"/>
            <w:vAlign w:val="center"/>
          </w:tcPr>
          <w:p w:rsidR="00422B4F" w:rsidRDefault="00422B4F" w:rsidP="00587CD7">
            <w:pPr>
              <w:jc w:val="center"/>
            </w:pPr>
            <w:r>
              <w:t>дощатые по лагам</w:t>
            </w:r>
          </w:p>
        </w:tc>
        <w:tc>
          <w:tcPr>
            <w:tcW w:w="2426" w:type="dxa"/>
            <w:shd w:val="clear" w:color="auto" w:fill="auto"/>
            <w:vAlign w:val="center"/>
          </w:tcPr>
          <w:p w:rsidR="00422B4F" w:rsidRDefault="00422B4F" w:rsidP="00587CD7">
            <w:pPr>
              <w:jc w:val="center"/>
            </w:pPr>
            <w:r w:rsidRPr="00D417C9">
              <w:t>хорошее</w:t>
            </w:r>
          </w:p>
        </w:tc>
      </w:tr>
      <w:tr w:rsidR="00422B4F" w:rsidRPr="00FC7804" w:rsidTr="00587CD7">
        <w:trPr>
          <w:jc w:val="right"/>
        </w:trPr>
        <w:tc>
          <w:tcPr>
            <w:tcW w:w="846" w:type="dxa"/>
            <w:shd w:val="clear" w:color="auto" w:fill="auto"/>
            <w:vAlign w:val="center"/>
          </w:tcPr>
          <w:p w:rsidR="00422B4F" w:rsidRPr="00056A67" w:rsidRDefault="00422B4F" w:rsidP="00B8084F">
            <w:pPr>
              <w:pStyle w:val="afffc"/>
              <w:numPr>
                <w:ilvl w:val="0"/>
                <w:numId w:val="7"/>
              </w:numPr>
              <w:spacing w:before="120" w:after="120"/>
            </w:pPr>
          </w:p>
        </w:tc>
        <w:tc>
          <w:tcPr>
            <w:tcW w:w="1417" w:type="dxa"/>
            <w:shd w:val="clear" w:color="auto" w:fill="auto"/>
            <w:textDirection w:val="btLr"/>
            <w:vAlign w:val="center"/>
          </w:tcPr>
          <w:p w:rsidR="00422B4F" w:rsidRPr="00F80D0B" w:rsidRDefault="00422B4F" w:rsidP="00587CD7">
            <w:pPr>
              <w:spacing w:before="120" w:after="120"/>
              <w:jc w:val="center"/>
            </w:pPr>
            <w:r w:rsidRPr="00F80D0B">
              <w:t>Проемы</w:t>
            </w:r>
          </w:p>
        </w:tc>
        <w:tc>
          <w:tcPr>
            <w:tcW w:w="2127" w:type="dxa"/>
            <w:shd w:val="clear" w:color="auto" w:fill="auto"/>
          </w:tcPr>
          <w:p w:rsidR="00422B4F" w:rsidRDefault="00422B4F" w:rsidP="00587CD7">
            <w:pPr>
              <w:spacing w:before="120" w:after="240" w:line="259" w:lineRule="auto"/>
              <w:rPr>
                <w:rFonts w:eastAsia="Calibri"/>
                <w:lang w:eastAsia="en-US"/>
              </w:rPr>
            </w:pPr>
            <w:r>
              <w:rPr>
                <w:rFonts w:eastAsia="Calibri"/>
                <w:lang w:eastAsia="en-US"/>
              </w:rPr>
              <w:t>оконные</w:t>
            </w:r>
          </w:p>
          <w:p w:rsidR="00422B4F" w:rsidRPr="00F80D0B" w:rsidRDefault="00422B4F" w:rsidP="00587CD7">
            <w:pPr>
              <w:spacing w:after="120" w:line="259" w:lineRule="auto"/>
            </w:pPr>
            <w:r w:rsidRPr="00F80D0B">
              <w:t>дверные</w:t>
            </w:r>
          </w:p>
        </w:tc>
        <w:tc>
          <w:tcPr>
            <w:tcW w:w="2693" w:type="dxa"/>
            <w:shd w:val="clear" w:color="auto" w:fill="auto"/>
            <w:vAlign w:val="center"/>
          </w:tcPr>
          <w:p w:rsidR="00422B4F" w:rsidRDefault="00422B4F" w:rsidP="00587CD7">
            <w:pPr>
              <w:spacing w:before="120"/>
              <w:jc w:val="center"/>
            </w:pPr>
            <w:r w:rsidRPr="00FC7804">
              <w:t>д</w:t>
            </w:r>
            <w:r>
              <w:t>войные</w:t>
            </w:r>
          </w:p>
          <w:p w:rsidR="00422B4F" w:rsidRDefault="00422B4F" w:rsidP="00587CD7">
            <w:pPr>
              <w:jc w:val="center"/>
            </w:pPr>
            <w:r>
              <w:t>двух</w:t>
            </w:r>
            <w:r w:rsidRPr="00FC7804">
              <w:t>створчатые</w:t>
            </w:r>
          </w:p>
          <w:p w:rsidR="00422B4F" w:rsidRPr="00FC7804" w:rsidRDefault="00422B4F" w:rsidP="00587CD7">
            <w:pPr>
              <w:spacing w:after="120"/>
              <w:jc w:val="center"/>
            </w:pPr>
            <w:r w:rsidRPr="00FC7804">
              <w:t>простые</w:t>
            </w:r>
            <w:r>
              <w:t xml:space="preserve"> филенчатые</w:t>
            </w:r>
          </w:p>
        </w:tc>
        <w:tc>
          <w:tcPr>
            <w:tcW w:w="2426" w:type="dxa"/>
            <w:shd w:val="clear" w:color="auto" w:fill="auto"/>
            <w:vAlign w:val="center"/>
          </w:tcPr>
          <w:p w:rsidR="00422B4F" w:rsidRDefault="00422B4F" w:rsidP="00587CD7">
            <w:pPr>
              <w:spacing w:before="120"/>
              <w:jc w:val="center"/>
            </w:pPr>
            <w:r>
              <w:t>хорошее</w:t>
            </w:r>
          </w:p>
          <w:p w:rsidR="00422B4F" w:rsidRPr="00FC7804" w:rsidRDefault="00422B4F" w:rsidP="00587CD7">
            <w:pPr>
              <w:jc w:val="center"/>
            </w:pPr>
          </w:p>
          <w:p w:rsidR="00422B4F" w:rsidRPr="00FC7804" w:rsidRDefault="00422B4F" w:rsidP="00587CD7">
            <w:pPr>
              <w:spacing w:after="120"/>
              <w:jc w:val="center"/>
            </w:pPr>
            <w:r>
              <w:t>хорошее</w:t>
            </w:r>
          </w:p>
        </w:tc>
      </w:tr>
      <w:tr w:rsidR="00422B4F" w:rsidRPr="00FC7804" w:rsidTr="00587CD7">
        <w:trPr>
          <w:trHeight w:val="1587"/>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p>
        </w:tc>
        <w:tc>
          <w:tcPr>
            <w:tcW w:w="1417" w:type="dxa"/>
            <w:shd w:val="clear" w:color="auto" w:fill="auto"/>
            <w:textDirection w:val="btLr"/>
            <w:vAlign w:val="center"/>
          </w:tcPr>
          <w:p w:rsidR="00422B4F" w:rsidRPr="008216EE" w:rsidRDefault="00422B4F" w:rsidP="008E5797">
            <w:pPr>
              <w:spacing w:before="120" w:after="120"/>
              <w:ind w:left="113" w:right="113"/>
              <w:jc w:val="center"/>
            </w:pPr>
            <w:r w:rsidRPr="008216EE">
              <w:t>Отделочные работы</w:t>
            </w:r>
          </w:p>
        </w:tc>
        <w:tc>
          <w:tcPr>
            <w:tcW w:w="2127" w:type="dxa"/>
            <w:shd w:val="clear" w:color="auto" w:fill="auto"/>
          </w:tcPr>
          <w:p w:rsidR="00422B4F" w:rsidRDefault="00422B4F" w:rsidP="008E5797">
            <w:pPr>
              <w:spacing w:before="120"/>
            </w:pPr>
            <w:r>
              <w:t>а) н</w:t>
            </w:r>
            <w:r w:rsidRPr="00F80D0B">
              <w:t xml:space="preserve">аружная </w:t>
            </w:r>
            <w:r>
              <w:t xml:space="preserve"> </w:t>
            </w:r>
          </w:p>
          <w:p w:rsidR="00422B4F" w:rsidRPr="00F80D0B" w:rsidRDefault="00422B4F" w:rsidP="008E5797">
            <w:r>
              <w:t xml:space="preserve">    </w:t>
            </w:r>
            <w:r w:rsidRPr="00F80D0B">
              <w:t xml:space="preserve">отделка </w:t>
            </w:r>
          </w:p>
          <w:p w:rsidR="00422B4F" w:rsidRDefault="00422B4F" w:rsidP="008E5797">
            <w:r>
              <w:t>б) в</w:t>
            </w:r>
            <w:r w:rsidRPr="008216EE">
              <w:t xml:space="preserve">нутренняя </w:t>
            </w:r>
          </w:p>
          <w:p w:rsidR="00422B4F" w:rsidRPr="008216EE" w:rsidRDefault="00422B4F" w:rsidP="008E5797">
            <w:r>
              <w:t xml:space="preserve">    </w:t>
            </w:r>
            <w:r w:rsidRPr="008216EE">
              <w:t>отделка</w:t>
            </w:r>
          </w:p>
        </w:tc>
        <w:tc>
          <w:tcPr>
            <w:tcW w:w="2693" w:type="dxa"/>
            <w:shd w:val="clear" w:color="auto" w:fill="auto"/>
          </w:tcPr>
          <w:p w:rsidR="00422B4F" w:rsidRDefault="00422B4F" w:rsidP="008E5797">
            <w:pPr>
              <w:spacing w:before="120"/>
              <w:jc w:val="center"/>
            </w:pPr>
            <w:r>
              <w:t>обшит сайдингом</w:t>
            </w:r>
          </w:p>
          <w:p w:rsidR="00422B4F" w:rsidRDefault="00422B4F" w:rsidP="008E5797">
            <w:pPr>
              <w:jc w:val="center"/>
            </w:pPr>
          </w:p>
          <w:p w:rsidR="00422B4F" w:rsidRPr="00FC7804" w:rsidRDefault="00422B4F" w:rsidP="008E5797">
            <w:pPr>
              <w:jc w:val="center"/>
            </w:pPr>
            <w:r>
              <w:t xml:space="preserve"> </w:t>
            </w:r>
            <w:r w:rsidRPr="00FC7804">
              <w:t>покраска, обои,</w:t>
            </w:r>
            <w:r>
              <w:t xml:space="preserve"> плитка,</w:t>
            </w:r>
            <w:r w:rsidRPr="00FC7804">
              <w:t xml:space="preserve"> линолеум</w:t>
            </w:r>
            <w:r>
              <w:t>, штукатурка</w:t>
            </w:r>
          </w:p>
        </w:tc>
        <w:tc>
          <w:tcPr>
            <w:tcW w:w="2426" w:type="dxa"/>
            <w:shd w:val="clear" w:color="auto" w:fill="auto"/>
          </w:tcPr>
          <w:p w:rsidR="00422B4F" w:rsidRDefault="00422B4F" w:rsidP="008E5797">
            <w:pPr>
              <w:spacing w:before="120"/>
              <w:jc w:val="center"/>
            </w:pPr>
            <w:r>
              <w:t>хорошее</w:t>
            </w:r>
          </w:p>
          <w:p w:rsidR="00422B4F" w:rsidRDefault="00422B4F" w:rsidP="008E5797">
            <w:pPr>
              <w:jc w:val="center"/>
            </w:pPr>
          </w:p>
          <w:p w:rsidR="00422B4F" w:rsidRPr="00FC7804" w:rsidRDefault="00422B4F" w:rsidP="008E5797">
            <w:pPr>
              <w:jc w:val="center"/>
            </w:pPr>
            <w:r>
              <w:t>хорошее</w:t>
            </w:r>
          </w:p>
        </w:tc>
      </w:tr>
      <w:tr w:rsidR="00422B4F" w:rsidRPr="00FC7804" w:rsidTr="00587CD7">
        <w:trPr>
          <w:trHeight w:val="4152"/>
          <w:jc w:val="right"/>
        </w:trPr>
        <w:tc>
          <w:tcPr>
            <w:tcW w:w="846" w:type="dxa"/>
            <w:shd w:val="clear" w:color="auto" w:fill="auto"/>
            <w:vAlign w:val="center"/>
          </w:tcPr>
          <w:p w:rsidR="00422B4F" w:rsidRPr="00056A67" w:rsidRDefault="00422B4F" w:rsidP="00B8084F">
            <w:pPr>
              <w:pStyle w:val="afffc"/>
              <w:numPr>
                <w:ilvl w:val="0"/>
                <w:numId w:val="7"/>
              </w:numPr>
              <w:spacing w:before="120" w:after="120" w:line="240" w:lineRule="auto"/>
            </w:pPr>
          </w:p>
        </w:tc>
        <w:tc>
          <w:tcPr>
            <w:tcW w:w="1417" w:type="dxa"/>
            <w:tcBorders>
              <w:bottom w:val="single" w:sz="4" w:space="0" w:color="auto"/>
            </w:tcBorders>
            <w:shd w:val="clear" w:color="auto" w:fill="auto"/>
            <w:textDirection w:val="btLr"/>
          </w:tcPr>
          <w:p w:rsidR="00422B4F" w:rsidRDefault="00422B4F" w:rsidP="008E5797">
            <w:pPr>
              <w:ind w:left="113" w:right="113"/>
              <w:jc w:val="center"/>
            </w:pPr>
            <w:r w:rsidRPr="00F80D0B">
              <w:t xml:space="preserve">Внутридомовые инженерные коммуникации </w:t>
            </w:r>
          </w:p>
          <w:p w:rsidR="00422B4F" w:rsidRDefault="00422B4F" w:rsidP="008E5797">
            <w:pPr>
              <w:ind w:left="113" w:right="113"/>
              <w:jc w:val="center"/>
            </w:pPr>
            <w:r w:rsidRPr="00F80D0B">
              <w:t xml:space="preserve">и оборудование для предоставления </w:t>
            </w:r>
          </w:p>
          <w:p w:rsidR="00422B4F" w:rsidRPr="00F80D0B" w:rsidRDefault="00422B4F" w:rsidP="008E5797">
            <w:pPr>
              <w:spacing w:after="240"/>
              <w:ind w:left="113" w:right="113"/>
              <w:jc w:val="center"/>
            </w:pPr>
            <w:r w:rsidRPr="00F80D0B">
              <w:t>коммунальных услуг:</w:t>
            </w:r>
          </w:p>
          <w:p w:rsidR="00422B4F" w:rsidRPr="00F80D0B" w:rsidRDefault="00422B4F" w:rsidP="008E5797">
            <w:pPr>
              <w:spacing w:before="120" w:after="120"/>
              <w:ind w:left="113" w:right="113"/>
            </w:pPr>
          </w:p>
        </w:tc>
        <w:tc>
          <w:tcPr>
            <w:tcW w:w="2127" w:type="dxa"/>
            <w:tcBorders>
              <w:bottom w:val="single" w:sz="4" w:space="0" w:color="auto"/>
            </w:tcBorders>
            <w:shd w:val="clear" w:color="auto" w:fill="auto"/>
          </w:tcPr>
          <w:p w:rsidR="00422B4F" w:rsidRPr="00F80D0B" w:rsidRDefault="00422B4F" w:rsidP="008E5797">
            <w:pPr>
              <w:spacing w:before="120" w:after="120"/>
            </w:pPr>
            <w:r>
              <w:t>теплоснабжение</w:t>
            </w:r>
          </w:p>
          <w:p w:rsidR="00422B4F" w:rsidRDefault="00422B4F" w:rsidP="008E5797">
            <w:pPr>
              <w:spacing w:before="120" w:after="120"/>
            </w:pPr>
            <w:r w:rsidRPr="00F80D0B">
              <w:t>электроснабжение</w:t>
            </w:r>
          </w:p>
          <w:p w:rsidR="00422B4F" w:rsidRPr="00F80D0B" w:rsidRDefault="00422B4F" w:rsidP="008E5797">
            <w:pPr>
              <w:spacing w:before="120" w:after="120"/>
            </w:pPr>
            <w:r>
              <w:t>электроплиты</w:t>
            </w:r>
          </w:p>
          <w:p w:rsidR="00422B4F" w:rsidRPr="00F80D0B" w:rsidRDefault="00422B4F" w:rsidP="008E5797">
            <w:pPr>
              <w:spacing w:before="120" w:after="120"/>
            </w:pPr>
            <w:r w:rsidRPr="00F80D0B">
              <w:t>телефонизация</w:t>
            </w:r>
          </w:p>
          <w:p w:rsidR="00422B4F" w:rsidRPr="00F80D0B" w:rsidRDefault="00422B4F" w:rsidP="008E5797">
            <w:pPr>
              <w:spacing w:before="120" w:after="120"/>
            </w:pPr>
            <w:r w:rsidRPr="00F80D0B">
              <w:t>водопровод</w:t>
            </w:r>
          </w:p>
          <w:p w:rsidR="00422B4F" w:rsidRDefault="00422B4F" w:rsidP="008E5797">
            <w:pPr>
              <w:spacing w:before="120" w:after="120"/>
            </w:pPr>
            <w:r w:rsidRPr="00F80D0B">
              <w:t>горячее водоснабжение</w:t>
            </w:r>
          </w:p>
          <w:p w:rsidR="00422B4F" w:rsidRPr="00F80D0B" w:rsidRDefault="00422B4F" w:rsidP="008E5797">
            <w:pPr>
              <w:spacing w:before="120" w:after="120"/>
            </w:pPr>
            <w:r>
              <w:t>ванны с горячим водоснабжением</w:t>
            </w:r>
          </w:p>
          <w:p w:rsidR="00422B4F" w:rsidRPr="00F80D0B" w:rsidRDefault="00422B4F" w:rsidP="008E5797">
            <w:pPr>
              <w:spacing w:before="120"/>
            </w:pPr>
            <w:r w:rsidRPr="00F80D0B">
              <w:t>канализация</w:t>
            </w:r>
          </w:p>
        </w:tc>
        <w:tc>
          <w:tcPr>
            <w:tcW w:w="2693" w:type="dxa"/>
            <w:tcBorders>
              <w:bottom w:val="single" w:sz="4" w:space="0" w:color="auto"/>
            </w:tcBorders>
            <w:shd w:val="clear" w:color="auto" w:fill="auto"/>
          </w:tcPr>
          <w:p w:rsidR="00422B4F" w:rsidRPr="00FC7804" w:rsidRDefault="00422B4F" w:rsidP="008E5797">
            <w:pPr>
              <w:spacing w:before="120" w:after="120"/>
              <w:jc w:val="center"/>
            </w:pPr>
            <w:r>
              <w:t>центральное</w:t>
            </w:r>
          </w:p>
          <w:p w:rsidR="00422B4F" w:rsidRDefault="00422B4F" w:rsidP="008E5797">
            <w:pPr>
              <w:spacing w:after="120"/>
              <w:jc w:val="center"/>
            </w:pPr>
            <w:r>
              <w:t>проводка скрытая</w:t>
            </w:r>
          </w:p>
          <w:p w:rsidR="00422B4F" w:rsidRPr="00FC7804" w:rsidRDefault="00422B4F" w:rsidP="008E5797">
            <w:pPr>
              <w:spacing w:after="120"/>
              <w:jc w:val="center"/>
            </w:pPr>
            <w:r>
              <w:t>е</w:t>
            </w:r>
            <w:r w:rsidRPr="00FC7804">
              <w:t>сть</w:t>
            </w:r>
          </w:p>
          <w:p w:rsidR="00422B4F" w:rsidRPr="00FC7804" w:rsidRDefault="00422B4F" w:rsidP="008E5797">
            <w:pPr>
              <w:spacing w:after="120"/>
              <w:jc w:val="center"/>
            </w:pPr>
            <w:r w:rsidRPr="00FC7804">
              <w:t>есть</w:t>
            </w:r>
          </w:p>
          <w:p w:rsidR="00422B4F" w:rsidRPr="00FC7804" w:rsidRDefault="00422B4F" w:rsidP="008E5797">
            <w:pPr>
              <w:spacing w:after="120"/>
              <w:jc w:val="center"/>
            </w:pPr>
            <w:r>
              <w:t>центральный</w:t>
            </w:r>
          </w:p>
          <w:p w:rsidR="00422B4F" w:rsidRDefault="00422B4F" w:rsidP="008E5797">
            <w:pPr>
              <w:jc w:val="center"/>
            </w:pPr>
            <w:r>
              <w:t>центральное</w:t>
            </w:r>
          </w:p>
          <w:p w:rsidR="00422B4F" w:rsidRPr="00FC7804" w:rsidRDefault="00422B4F" w:rsidP="008E5797">
            <w:pPr>
              <w:spacing w:after="120"/>
              <w:jc w:val="center"/>
            </w:pPr>
          </w:p>
          <w:p w:rsidR="00422B4F" w:rsidRDefault="00422B4F" w:rsidP="008E5797">
            <w:pPr>
              <w:spacing w:after="360"/>
              <w:jc w:val="center"/>
            </w:pPr>
            <w:r>
              <w:t>есть</w:t>
            </w:r>
          </w:p>
          <w:p w:rsidR="00422B4F" w:rsidRPr="00FC7804" w:rsidRDefault="00422B4F" w:rsidP="008E5797">
            <w:pPr>
              <w:jc w:val="center"/>
            </w:pPr>
            <w:r>
              <w:t>центральная</w:t>
            </w:r>
          </w:p>
        </w:tc>
        <w:tc>
          <w:tcPr>
            <w:tcW w:w="2426" w:type="dxa"/>
            <w:tcBorders>
              <w:bottom w:val="single" w:sz="4" w:space="0" w:color="auto"/>
            </w:tcBorders>
            <w:shd w:val="clear" w:color="auto" w:fill="auto"/>
          </w:tcPr>
          <w:p w:rsidR="00422B4F" w:rsidRDefault="00422B4F" w:rsidP="008E5797">
            <w:pPr>
              <w:spacing w:before="120"/>
              <w:jc w:val="center"/>
            </w:pPr>
            <w:r>
              <w:t>хорошее</w:t>
            </w:r>
          </w:p>
          <w:p w:rsidR="00422B4F" w:rsidRDefault="00422B4F" w:rsidP="008E5797">
            <w:pPr>
              <w:spacing w:before="120"/>
              <w:jc w:val="center"/>
            </w:pPr>
            <w:r>
              <w:t>хорошее</w:t>
            </w:r>
          </w:p>
          <w:p w:rsidR="00422B4F" w:rsidRDefault="00422B4F" w:rsidP="008E5797">
            <w:pPr>
              <w:spacing w:before="120" w:after="120"/>
              <w:jc w:val="center"/>
            </w:pPr>
            <w:r>
              <w:t>хорошее</w:t>
            </w:r>
          </w:p>
          <w:p w:rsidR="00422B4F" w:rsidRDefault="00422B4F" w:rsidP="008E5797">
            <w:pPr>
              <w:spacing w:before="120" w:after="120"/>
              <w:jc w:val="center"/>
            </w:pPr>
            <w:r>
              <w:t>хорошее</w:t>
            </w:r>
          </w:p>
          <w:p w:rsidR="00422B4F" w:rsidRDefault="00422B4F" w:rsidP="008E5797">
            <w:pPr>
              <w:spacing w:before="120" w:after="120"/>
              <w:jc w:val="center"/>
            </w:pPr>
            <w:r>
              <w:t>хорошее</w:t>
            </w:r>
          </w:p>
          <w:p w:rsidR="00422B4F" w:rsidRDefault="00422B4F" w:rsidP="008E5797">
            <w:pPr>
              <w:jc w:val="center"/>
            </w:pPr>
            <w:r>
              <w:t>хорошее</w:t>
            </w:r>
          </w:p>
          <w:p w:rsidR="00422B4F" w:rsidRDefault="00422B4F" w:rsidP="008E5797">
            <w:pPr>
              <w:spacing w:before="360" w:after="120"/>
              <w:jc w:val="center"/>
            </w:pPr>
            <w:r>
              <w:t>хорошее</w:t>
            </w:r>
          </w:p>
          <w:p w:rsidR="00422B4F" w:rsidRPr="00FC7804" w:rsidRDefault="00422B4F" w:rsidP="008E5797">
            <w:pPr>
              <w:spacing w:before="360" w:after="120"/>
              <w:jc w:val="center"/>
            </w:pPr>
            <w:r>
              <w:t>хорошее</w:t>
            </w:r>
          </w:p>
        </w:tc>
      </w:tr>
      <w:tr w:rsidR="00422B4F" w:rsidRPr="00FC7804" w:rsidTr="00587CD7">
        <w:trPr>
          <w:trHeight w:val="519"/>
          <w:jc w:val="right"/>
        </w:trPr>
        <w:tc>
          <w:tcPr>
            <w:tcW w:w="846" w:type="dxa"/>
            <w:tcBorders>
              <w:top w:val="single" w:sz="4" w:space="0" w:color="auto"/>
            </w:tcBorders>
            <w:shd w:val="clear" w:color="auto" w:fill="auto"/>
          </w:tcPr>
          <w:p w:rsidR="00422B4F" w:rsidRPr="00056A67" w:rsidRDefault="00422B4F" w:rsidP="00587CD7">
            <w:pPr>
              <w:spacing w:before="120" w:after="120"/>
              <w:jc w:val="right"/>
            </w:pPr>
            <w:r>
              <w:t>10.</w:t>
            </w:r>
          </w:p>
        </w:tc>
        <w:tc>
          <w:tcPr>
            <w:tcW w:w="3544" w:type="dxa"/>
            <w:gridSpan w:val="2"/>
            <w:tcBorders>
              <w:top w:val="single" w:sz="4" w:space="0" w:color="auto"/>
            </w:tcBorders>
            <w:shd w:val="clear" w:color="auto" w:fill="auto"/>
          </w:tcPr>
          <w:p w:rsidR="00422B4F" w:rsidRPr="00F80D0B" w:rsidRDefault="00422B4F" w:rsidP="00587CD7">
            <w:pPr>
              <w:spacing w:before="120" w:after="120"/>
            </w:pPr>
            <w:r>
              <w:t xml:space="preserve">Крыльцо, отмостка, навесы </w:t>
            </w:r>
          </w:p>
        </w:tc>
        <w:tc>
          <w:tcPr>
            <w:tcW w:w="2693" w:type="dxa"/>
            <w:tcBorders>
              <w:top w:val="single" w:sz="4" w:space="0" w:color="auto"/>
            </w:tcBorders>
            <w:shd w:val="clear" w:color="auto" w:fill="auto"/>
          </w:tcPr>
          <w:p w:rsidR="00422B4F" w:rsidRPr="00FC7804" w:rsidRDefault="00422B4F" w:rsidP="00587CD7">
            <w:pPr>
              <w:spacing w:before="120"/>
              <w:jc w:val="center"/>
            </w:pPr>
            <w:r>
              <w:t>есть</w:t>
            </w:r>
          </w:p>
        </w:tc>
        <w:tc>
          <w:tcPr>
            <w:tcW w:w="2426" w:type="dxa"/>
            <w:tcBorders>
              <w:top w:val="single" w:sz="4" w:space="0" w:color="auto"/>
            </w:tcBorders>
            <w:shd w:val="clear" w:color="auto" w:fill="auto"/>
            <w:vAlign w:val="center"/>
          </w:tcPr>
          <w:p w:rsidR="00422B4F" w:rsidRPr="00FC7804" w:rsidRDefault="00422B4F" w:rsidP="00587CD7">
            <w:pPr>
              <w:jc w:val="center"/>
            </w:pPr>
            <w:r>
              <w:t>хорошее</w:t>
            </w:r>
          </w:p>
        </w:tc>
      </w:tr>
    </w:tbl>
    <w:p w:rsidR="007C753C" w:rsidRPr="008D00DB" w:rsidRDefault="00376D29" w:rsidP="007C753C">
      <w:pPr>
        <w:ind w:left="360"/>
        <w:jc w:val="center"/>
        <w:rPr>
          <w:b/>
          <w:u w:val="single"/>
        </w:rPr>
      </w:pPr>
      <w:r w:rsidRPr="005A02CB">
        <w:lastRenderedPageBreak/>
        <w:t xml:space="preserve"> </w:t>
      </w:r>
      <w:r w:rsidR="007C753C" w:rsidRPr="008D00DB">
        <w:rPr>
          <w:b/>
          <w:u w:val="single"/>
        </w:rPr>
        <w:t>АКТ № 2</w:t>
      </w:r>
    </w:p>
    <w:p w:rsidR="007C753C" w:rsidRPr="008D00DB" w:rsidRDefault="007C753C" w:rsidP="007C753C">
      <w:pPr>
        <w:jc w:val="center"/>
      </w:pPr>
      <w:r w:rsidRPr="008D00DB">
        <w:t>о состоянии общего имущества собственников</w:t>
      </w:r>
    </w:p>
    <w:p w:rsidR="007C753C" w:rsidRPr="008D00DB" w:rsidRDefault="007C753C" w:rsidP="007C753C">
      <w:pPr>
        <w:jc w:val="center"/>
      </w:pPr>
      <w:r w:rsidRPr="008D00DB">
        <w:t>помещений в многоквартирном доме, являющегося объектом конкурса.</w:t>
      </w:r>
    </w:p>
    <w:p w:rsidR="007C753C" w:rsidRPr="008D00DB" w:rsidRDefault="007C753C" w:rsidP="007C753C">
      <w:pPr>
        <w:jc w:val="center"/>
      </w:pPr>
    </w:p>
    <w:p w:rsidR="007C753C" w:rsidRPr="008D00DB" w:rsidRDefault="007C753C" w:rsidP="007C753C">
      <w:pPr>
        <w:pStyle w:val="afffc"/>
        <w:spacing w:after="0" w:line="240" w:lineRule="auto"/>
        <w:ind w:left="360"/>
        <w:jc w:val="center"/>
        <w:rPr>
          <w:rFonts w:ascii="Times New Roman" w:hAnsi="Times New Roman"/>
          <w:sz w:val="24"/>
          <w:szCs w:val="24"/>
        </w:rPr>
      </w:pPr>
      <w:r w:rsidRPr="008D00DB">
        <w:rPr>
          <w:rFonts w:ascii="Times New Roman" w:hAnsi="Times New Roman"/>
          <w:sz w:val="24"/>
          <w:szCs w:val="24"/>
        </w:rPr>
        <w:t>Общие сведения о многоквартирном доме</w:t>
      </w:r>
    </w:p>
    <w:p w:rsidR="007C753C" w:rsidRDefault="007C753C" w:rsidP="007C753C">
      <w:pPr>
        <w:jc w:val="both"/>
      </w:pP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rPr>
        <w:t>Адрес многоквартирного дома - 628125, Российская Федерация, ХМАО-Югра,</w:t>
      </w:r>
      <w:r>
        <w:rPr>
          <w:rFonts w:ascii="Times New Roman" w:hAnsi="Times New Roman"/>
          <w:sz w:val="24"/>
        </w:rPr>
        <w:t xml:space="preserve"> Октябрьский</w:t>
      </w:r>
      <w:r w:rsidRPr="008D00DB">
        <w:rPr>
          <w:rFonts w:ascii="Times New Roman" w:hAnsi="Times New Roman"/>
          <w:sz w:val="24"/>
          <w:szCs w:val="24"/>
        </w:rPr>
        <w:t xml:space="preserve"> район, гп. Андра, мкр. Западный, дом № 49</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Кадастровый номер многоквартирного дома - 86:07:0103007:1264</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Серия, тип постройки – брусовые</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Год постройки - 1997 г.</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Степень износа по данным государственного технического учета - 0 %</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Степень фактического износа – 40 %</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Год последнего капитального ремонта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7C753C" w:rsidRDefault="007C753C" w:rsidP="00B8084F">
      <w:pPr>
        <w:pStyle w:val="afffc"/>
        <w:numPr>
          <w:ilvl w:val="0"/>
          <w:numId w:val="13"/>
        </w:numPr>
        <w:tabs>
          <w:tab w:val="left" w:pos="851"/>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этажей </w:t>
      </w:r>
      <w:r>
        <w:rPr>
          <w:rFonts w:ascii="Times New Roman" w:hAnsi="Times New Roman"/>
          <w:sz w:val="24"/>
          <w:szCs w:val="24"/>
        </w:rPr>
        <w:t>–</w:t>
      </w:r>
      <w:r w:rsidRPr="008D00DB">
        <w:rPr>
          <w:rFonts w:ascii="Times New Roman" w:hAnsi="Times New Roman"/>
          <w:sz w:val="24"/>
          <w:szCs w:val="24"/>
        </w:rPr>
        <w:t xml:space="preserve"> 2</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подвала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цокольного этажа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мансарды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Наличие мезонина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Количество квартир – 16 (шестнадцать)</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нежилых помещений, не входящих в состав общего имущества </w:t>
      </w:r>
      <w:r>
        <w:rPr>
          <w:rFonts w:ascii="Times New Roman" w:hAnsi="Times New Roman"/>
          <w:sz w:val="24"/>
          <w:szCs w:val="24"/>
        </w:rPr>
        <w:t>–</w:t>
      </w:r>
      <w:r w:rsidRPr="008D00DB">
        <w:rPr>
          <w:rFonts w:ascii="Times New Roman" w:hAnsi="Times New Roman"/>
          <w:sz w:val="24"/>
          <w:szCs w:val="24"/>
        </w:rPr>
        <w:t xml:space="preserve"> 0</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 Реквизиты правового акты о признаниях всех жилых помещений в многоквартирном доме непригодными для проживания -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sz w:val="24"/>
          <w:szCs w:val="24"/>
        </w:rPr>
        <w:t>–</w:t>
      </w:r>
      <w:r w:rsidRPr="008D00DB">
        <w:rPr>
          <w:rFonts w:ascii="Times New Roman" w:hAnsi="Times New Roman"/>
          <w:sz w:val="24"/>
          <w:szCs w:val="24"/>
        </w:rPr>
        <w:t xml:space="preserve"> нет</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Строительный объем – 3415 куб.м.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а) площадь многоквартирного дома с лоджиями, балконами, шкафами, коридорами и             лестничными клетками – 995.4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б) жилых помещений (общая площадь квартир) – 85</w:t>
      </w:r>
      <w:r>
        <w:rPr>
          <w:rFonts w:ascii="Times New Roman" w:hAnsi="Times New Roman"/>
          <w:sz w:val="24"/>
          <w:szCs w:val="24"/>
        </w:rPr>
        <w:t>4</w:t>
      </w:r>
      <w:r w:rsidRPr="008D00DB">
        <w:rPr>
          <w:rFonts w:ascii="Times New Roman" w:hAnsi="Times New Roman"/>
          <w:sz w:val="24"/>
          <w:szCs w:val="24"/>
        </w:rPr>
        <w:t>.</w:t>
      </w:r>
      <w:r>
        <w:rPr>
          <w:rFonts w:ascii="Times New Roman" w:hAnsi="Times New Roman"/>
          <w:sz w:val="24"/>
          <w:szCs w:val="24"/>
        </w:rPr>
        <w:t>9</w:t>
      </w:r>
      <w:r w:rsidRPr="008D00DB">
        <w:rPr>
          <w:rFonts w:ascii="Times New Roman" w:hAnsi="Times New Roman"/>
          <w:sz w:val="24"/>
          <w:szCs w:val="24"/>
        </w:rPr>
        <w:t xml:space="preserve">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в) нежилых помещений (общая площадь нежилых помещений, не входит в состав общего            имущества в многоквартирном доме) - 0.0 кв.</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 14</w:t>
      </w:r>
      <w:r>
        <w:rPr>
          <w:rFonts w:ascii="Times New Roman" w:hAnsi="Times New Roman"/>
          <w:sz w:val="24"/>
          <w:szCs w:val="24"/>
        </w:rPr>
        <w:t>0</w:t>
      </w:r>
      <w:r w:rsidRPr="008D00DB">
        <w:rPr>
          <w:rFonts w:ascii="Times New Roman" w:hAnsi="Times New Roman"/>
          <w:sz w:val="24"/>
          <w:szCs w:val="24"/>
        </w:rPr>
        <w:t>.</w:t>
      </w:r>
      <w:r>
        <w:rPr>
          <w:rFonts w:ascii="Times New Roman" w:hAnsi="Times New Roman"/>
          <w:sz w:val="24"/>
          <w:szCs w:val="24"/>
        </w:rPr>
        <w:t>5</w:t>
      </w:r>
      <w:r w:rsidRPr="008D00DB">
        <w:rPr>
          <w:rFonts w:ascii="Times New Roman" w:hAnsi="Times New Roman"/>
          <w:sz w:val="24"/>
          <w:szCs w:val="24"/>
        </w:rPr>
        <w:t xml:space="preserve"> кв.м.</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Количество лестниц </w:t>
      </w:r>
      <w:r>
        <w:rPr>
          <w:rFonts w:ascii="Times New Roman" w:hAnsi="Times New Roman"/>
          <w:sz w:val="24"/>
          <w:szCs w:val="24"/>
        </w:rPr>
        <w:t>–</w:t>
      </w:r>
      <w:r w:rsidRPr="008D00DB">
        <w:rPr>
          <w:rFonts w:ascii="Times New Roman" w:hAnsi="Times New Roman"/>
          <w:sz w:val="24"/>
          <w:szCs w:val="24"/>
        </w:rPr>
        <w:t xml:space="preserve"> 4</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У</w:t>
      </w:r>
      <w:r w:rsidRPr="008D00DB">
        <w:rPr>
          <w:rFonts w:ascii="Times New Roman" w:hAnsi="Times New Roman"/>
          <w:sz w:val="24"/>
          <w:szCs w:val="24"/>
        </w:rPr>
        <w:t xml:space="preserve">борочная площадь лестниц (включая межквартирные лестничные площадки) – 19.38 кв.м.  </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Уборочная площадь общих коридоров - 12</w:t>
      </w:r>
      <w:r>
        <w:rPr>
          <w:rFonts w:ascii="Times New Roman" w:hAnsi="Times New Roman"/>
          <w:sz w:val="24"/>
          <w:szCs w:val="24"/>
        </w:rPr>
        <w:t>1</w:t>
      </w:r>
      <w:r w:rsidRPr="008D00DB">
        <w:rPr>
          <w:rFonts w:ascii="Times New Roman" w:hAnsi="Times New Roman"/>
          <w:sz w:val="24"/>
          <w:szCs w:val="24"/>
        </w:rPr>
        <w:t>.</w:t>
      </w:r>
      <w:r>
        <w:rPr>
          <w:rFonts w:ascii="Times New Roman" w:hAnsi="Times New Roman"/>
          <w:sz w:val="24"/>
          <w:szCs w:val="24"/>
        </w:rPr>
        <w:t>1</w:t>
      </w:r>
      <w:r w:rsidRPr="008D00DB">
        <w:rPr>
          <w:rFonts w:ascii="Times New Roman" w:hAnsi="Times New Roman"/>
          <w:sz w:val="24"/>
          <w:szCs w:val="24"/>
        </w:rPr>
        <w:t>2 кв.м.</w:t>
      </w:r>
    </w:p>
    <w:p w:rsidR="007C753C" w:rsidRDefault="007C753C" w:rsidP="00B8084F">
      <w:pPr>
        <w:pStyle w:val="afffc"/>
        <w:numPr>
          <w:ilvl w:val="0"/>
          <w:numId w:val="13"/>
        </w:numPr>
        <w:tabs>
          <w:tab w:val="left" w:pos="993"/>
        </w:tabs>
        <w:spacing w:line="240" w:lineRule="auto"/>
        <w:ind w:left="0" w:firstLine="567"/>
        <w:jc w:val="both"/>
        <w:rPr>
          <w:rFonts w:ascii="Times New Roman" w:hAnsi="Times New Roman"/>
          <w:sz w:val="24"/>
          <w:szCs w:val="24"/>
        </w:rPr>
      </w:pPr>
      <w:r w:rsidRPr="008D00DB">
        <w:rPr>
          <w:rFonts w:ascii="Times New Roman" w:hAnsi="Times New Roman"/>
          <w:sz w:val="24"/>
          <w:szCs w:val="24"/>
        </w:rPr>
        <w:t>Уборочная площадь других помещений общего пользования (включая технические       этажи, чердаки, технические подвалы) – нет</w:t>
      </w:r>
    </w:p>
    <w:p w:rsidR="007C753C" w:rsidRDefault="007C753C" w:rsidP="00B8084F">
      <w:pPr>
        <w:pStyle w:val="afffc"/>
        <w:numPr>
          <w:ilvl w:val="0"/>
          <w:numId w:val="13"/>
        </w:numPr>
        <w:tabs>
          <w:tab w:val="left" w:pos="993"/>
        </w:tabs>
        <w:spacing w:after="120" w:line="240" w:lineRule="auto"/>
        <w:ind w:left="0" w:firstLine="567"/>
        <w:jc w:val="both"/>
        <w:rPr>
          <w:rFonts w:ascii="Times New Roman" w:hAnsi="Times New Roman"/>
          <w:sz w:val="24"/>
          <w:szCs w:val="24"/>
        </w:rPr>
      </w:pPr>
      <w:r w:rsidRPr="008D00DB">
        <w:rPr>
          <w:rFonts w:ascii="Times New Roman" w:hAnsi="Times New Roman"/>
          <w:sz w:val="24"/>
          <w:szCs w:val="24"/>
        </w:rPr>
        <w:t xml:space="preserve">Площадь земельного участка, входящего в состав общего имущества многоквартирного дома - 840 кв.м. </w:t>
      </w:r>
    </w:p>
    <w:p w:rsidR="007C753C" w:rsidRDefault="007C753C" w:rsidP="00B8084F">
      <w:pPr>
        <w:pStyle w:val="afffc"/>
        <w:numPr>
          <w:ilvl w:val="0"/>
          <w:numId w:val="13"/>
        </w:numPr>
        <w:tabs>
          <w:tab w:val="left" w:pos="993"/>
        </w:tabs>
        <w:spacing w:after="120" w:line="240" w:lineRule="auto"/>
        <w:ind w:left="0" w:firstLine="567"/>
        <w:jc w:val="both"/>
        <w:rPr>
          <w:rFonts w:ascii="Times New Roman" w:hAnsi="Times New Roman"/>
          <w:sz w:val="24"/>
          <w:szCs w:val="24"/>
        </w:rPr>
      </w:pPr>
      <w:r w:rsidRPr="008D00DB">
        <w:rPr>
          <w:rFonts w:ascii="Times New Roman" w:hAnsi="Times New Roman"/>
          <w:sz w:val="24"/>
          <w:szCs w:val="24"/>
        </w:rPr>
        <w:t>Кадастровый номер земельного участка – отсутствует.</w:t>
      </w:r>
    </w:p>
    <w:p w:rsidR="007C753C" w:rsidRDefault="007C753C" w:rsidP="007C753C">
      <w:pPr>
        <w:tabs>
          <w:tab w:val="left" w:pos="993"/>
        </w:tabs>
        <w:spacing w:after="120"/>
        <w:jc w:val="both"/>
      </w:pPr>
    </w:p>
    <w:p w:rsidR="007C753C" w:rsidRDefault="007C753C" w:rsidP="007C753C">
      <w:pPr>
        <w:tabs>
          <w:tab w:val="left" w:pos="993"/>
        </w:tabs>
        <w:spacing w:after="120"/>
        <w:jc w:val="both"/>
      </w:pPr>
    </w:p>
    <w:p w:rsidR="007C753C" w:rsidRDefault="007C753C" w:rsidP="007C753C">
      <w:pPr>
        <w:tabs>
          <w:tab w:val="left" w:pos="993"/>
        </w:tabs>
        <w:spacing w:after="120"/>
        <w:jc w:val="both"/>
      </w:pPr>
    </w:p>
    <w:p w:rsidR="007C753C" w:rsidRPr="00170B75" w:rsidRDefault="007C753C" w:rsidP="007C753C">
      <w:pPr>
        <w:tabs>
          <w:tab w:val="left" w:pos="993"/>
        </w:tabs>
        <w:spacing w:after="120"/>
        <w:jc w:val="both"/>
      </w:pPr>
    </w:p>
    <w:p w:rsidR="007C753C" w:rsidRPr="008D00DB" w:rsidRDefault="007C753C" w:rsidP="007C753C">
      <w:pPr>
        <w:spacing w:after="120"/>
        <w:jc w:val="both"/>
        <w:rPr>
          <w:b/>
        </w:rPr>
      </w:pPr>
    </w:p>
    <w:p w:rsidR="00422B4F" w:rsidRPr="00C159B1" w:rsidRDefault="00422B4F" w:rsidP="00422B4F">
      <w:pPr>
        <w:pStyle w:val="afffc"/>
        <w:spacing w:after="240"/>
        <w:ind w:left="360"/>
        <w:jc w:val="center"/>
        <w:rPr>
          <w:rFonts w:ascii="Times New Roman" w:hAnsi="Times New Roman"/>
          <w:b/>
          <w:sz w:val="24"/>
          <w:szCs w:val="24"/>
        </w:rPr>
      </w:pPr>
      <w:r w:rsidRPr="00C159B1">
        <w:rPr>
          <w:rFonts w:ascii="Times New Roman" w:hAnsi="Times New Roman"/>
          <w:b/>
          <w:sz w:val="24"/>
          <w:szCs w:val="24"/>
        </w:rPr>
        <w:lastRenderedPageBreak/>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426"/>
      </w:tblGrid>
      <w:tr w:rsidR="00422B4F" w:rsidRPr="00FC7804" w:rsidTr="00587CD7">
        <w:trPr>
          <w:jc w:val="right"/>
        </w:trPr>
        <w:tc>
          <w:tcPr>
            <w:tcW w:w="846" w:type="dxa"/>
            <w:shd w:val="clear" w:color="auto" w:fill="auto"/>
            <w:vAlign w:val="center"/>
          </w:tcPr>
          <w:p w:rsidR="00422B4F" w:rsidRDefault="00422B4F" w:rsidP="00587CD7">
            <w:pPr>
              <w:jc w:val="center"/>
            </w:pPr>
            <w:r>
              <w:t xml:space="preserve">№ </w:t>
            </w:r>
          </w:p>
          <w:p w:rsidR="00422B4F" w:rsidRPr="00FC7804" w:rsidRDefault="00422B4F" w:rsidP="00587CD7">
            <w:pPr>
              <w:jc w:val="center"/>
            </w:pPr>
            <w:r>
              <w:t>п/п</w:t>
            </w:r>
          </w:p>
        </w:tc>
        <w:tc>
          <w:tcPr>
            <w:tcW w:w="3544" w:type="dxa"/>
            <w:gridSpan w:val="2"/>
            <w:shd w:val="clear" w:color="auto" w:fill="auto"/>
            <w:vAlign w:val="center"/>
          </w:tcPr>
          <w:p w:rsidR="00422B4F" w:rsidRPr="00FC7804" w:rsidRDefault="00422B4F" w:rsidP="00587CD7">
            <w:pPr>
              <w:jc w:val="center"/>
            </w:pPr>
            <w:r w:rsidRPr="00FC7804">
              <w:t>Наименование конструктивных элементов</w:t>
            </w:r>
          </w:p>
        </w:tc>
        <w:tc>
          <w:tcPr>
            <w:tcW w:w="2693" w:type="dxa"/>
            <w:shd w:val="clear" w:color="auto" w:fill="auto"/>
            <w:vAlign w:val="center"/>
          </w:tcPr>
          <w:p w:rsidR="00422B4F" w:rsidRDefault="00422B4F" w:rsidP="00587CD7">
            <w:pPr>
              <w:jc w:val="center"/>
            </w:pPr>
            <w:r w:rsidRPr="00FC7804">
              <w:t xml:space="preserve">Описание элементов (материал, конструкция или система, </w:t>
            </w:r>
          </w:p>
          <w:p w:rsidR="00422B4F" w:rsidRPr="00FC7804" w:rsidRDefault="00422B4F" w:rsidP="00587CD7">
            <w:pPr>
              <w:jc w:val="center"/>
            </w:pPr>
            <w:r w:rsidRPr="00FC7804">
              <w:t>отделка и прочее)</w:t>
            </w:r>
          </w:p>
        </w:tc>
        <w:tc>
          <w:tcPr>
            <w:tcW w:w="2426" w:type="dxa"/>
            <w:shd w:val="clear" w:color="auto" w:fill="auto"/>
            <w:vAlign w:val="center"/>
          </w:tcPr>
          <w:p w:rsidR="00422B4F" w:rsidRPr="00FC7804" w:rsidRDefault="00422B4F" w:rsidP="00587CD7">
            <w:pPr>
              <w:jc w:val="center"/>
            </w:pPr>
            <w:r w:rsidRPr="00FC7804">
              <w:t>Техническое состояние элементов общего имущества многоквартирного дома</w:t>
            </w:r>
          </w:p>
        </w:tc>
      </w:tr>
      <w:tr w:rsidR="00422B4F" w:rsidRPr="00FC7804" w:rsidTr="00587CD7">
        <w:trPr>
          <w:trHeight w:val="397"/>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3544" w:type="dxa"/>
            <w:gridSpan w:val="2"/>
            <w:shd w:val="clear" w:color="auto" w:fill="auto"/>
            <w:vAlign w:val="center"/>
          </w:tcPr>
          <w:p w:rsidR="00422B4F" w:rsidRPr="00F80D0B" w:rsidRDefault="00422B4F" w:rsidP="00587CD7">
            <w:r w:rsidRPr="00F80D0B">
              <w:t>Фундамент</w:t>
            </w:r>
          </w:p>
        </w:tc>
        <w:tc>
          <w:tcPr>
            <w:tcW w:w="2693" w:type="dxa"/>
            <w:shd w:val="clear" w:color="auto" w:fill="auto"/>
            <w:vAlign w:val="center"/>
          </w:tcPr>
          <w:p w:rsidR="00422B4F" w:rsidRPr="00FC7804" w:rsidRDefault="00422B4F" w:rsidP="00587CD7">
            <w:pPr>
              <w:jc w:val="center"/>
            </w:pPr>
            <w:r>
              <w:t>бетонный</w:t>
            </w:r>
          </w:p>
        </w:tc>
        <w:tc>
          <w:tcPr>
            <w:tcW w:w="2426" w:type="dxa"/>
            <w:shd w:val="clear" w:color="auto" w:fill="auto"/>
            <w:vAlign w:val="center"/>
          </w:tcPr>
          <w:p w:rsidR="00422B4F" w:rsidRPr="00FC7804" w:rsidRDefault="00422B4F" w:rsidP="00587CD7">
            <w:pPr>
              <w:jc w:val="center"/>
            </w:pPr>
            <w:r>
              <w:t>удовлетворительное</w:t>
            </w:r>
          </w:p>
        </w:tc>
      </w:tr>
      <w:tr w:rsidR="00422B4F" w:rsidRPr="00FC7804" w:rsidTr="00587CD7">
        <w:trPr>
          <w:trHeight w:val="907"/>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3544" w:type="dxa"/>
            <w:gridSpan w:val="2"/>
            <w:shd w:val="clear" w:color="auto" w:fill="auto"/>
            <w:vAlign w:val="center"/>
          </w:tcPr>
          <w:p w:rsidR="00422B4F" w:rsidRDefault="00422B4F" w:rsidP="00587CD7">
            <w:r>
              <w:t xml:space="preserve">а) </w:t>
            </w:r>
            <w:r w:rsidRPr="00F80D0B">
              <w:t xml:space="preserve">Наружные и внутренние </w:t>
            </w:r>
            <w:r>
              <w:t xml:space="preserve">   </w:t>
            </w:r>
          </w:p>
          <w:p w:rsidR="00422B4F" w:rsidRDefault="00422B4F" w:rsidP="00587CD7">
            <w:r>
              <w:t xml:space="preserve">    </w:t>
            </w:r>
            <w:r w:rsidRPr="00F80D0B">
              <w:t>капитальные стены</w:t>
            </w:r>
          </w:p>
          <w:p w:rsidR="00422B4F" w:rsidRPr="00F80D0B" w:rsidRDefault="00422B4F" w:rsidP="00587CD7">
            <w:r>
              <w:t xml:space="preserve">б) </w:t>
            </w:r>
            <w:r w:rsidRPr="00FA6648">
              <w:t>Перегородки</w:t>
            </w:r>
          </w:p>
        </w:tc>
        <w:tc>
          <w:tcPr>
            <w:tcW w:w="2693" w:type="dxa"/>
            <w:shd w:val="clear" w:color="auto" w:fill="auto"/>
            <w:vAlign w:val="center"/>
          </w:tcPr>
          <w:p w:rsidR="00422B4F" w:rsidRDefault="00422B4F" w:rsidP="00587CD7">
            <w:pPr>
              <w:jc w:val="center"/>
            </w:pPr>
            <w:r>
              <w:t>брусчатые</w:t>
            </w:r>
          </w:p>
          <w:p w:rsidR="00422B4F" w:rsidRDefault="00422B4F" w:rsidP="00587CD7">
            <w:pPr>
              <w:jc w:val="center"/>
            </w:pPr>
          </w:p>
          <w:p w:rsidR="00422B4F" w:rsidRPr="00FC7804" w:rsidRDefault="00422B4F" w:rsidP="00587CD7">
            <w:pPr>
              <w:jc w:val="center"/>
            </w:pPr>
            <w:r>
              <w:t>деревянные брусчатые</w:t>
            </w:r>
          </w:p>
        </w:tc>
        <w:tc>
          <w:tcPr>
            <w:tcW w:w="2426" w:type="dxa"/>
            <w:shd w:val="clear" w:color="auto" w:fill="auto"/>
            <w:vAlign w:val="center"/>
          </w:tcPr>
          <w:p w:rsidR="00422B4F" w:rsidRDefault="00422B4F" w:rsidP="00587CD7">
            <w:pPr>
              <w:jc w:val="center"/>
            </w:pPr>
            <w:r>
              <w:t>удовлетворительное</w:t>
            </w:r>
          </w:p>
          <w:p w:rsidR="00422B4F" w:rsidRDefault="00422B4F" w:rsidP="00587CD7"/>
          <w:p w:rsidR="00422B4F" w:rsidRPr="00FC7804" w:rsidRDefault="00422B4F" w:rsidP="00587CD7">
            <w:pPr>
              <w:jc w:val="center"/>
            </w:pPr>
            <w:r>
              <w:t>удовлетворительное</w:t>
            </w:r>
          </w:p>
        </w:tc>
      </w:tr>
      <w:tr w:rsidR="00422B4F" w:rsidRPr="00FC7804" w:rsidTr="00587CD7">
        <w:trPr>
          <w:trHeight w:val="397"/>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3544" w:type="dxa"/>
            <w:gridSpan w:val="2"/>
            <w:shd w:val="clear" w:color="auto" w:fill="auto"/>
            <w:vAlign w:val="center"/>
          </w:tcPr>
          <w:p w:rsidR="00422B4F" w:rsidRPr="00F80D0B" w:rsidRDefault="00422B4F" w:rsidP="00587CD7">
            <w:r>
              <w:t>Перекрытия чердачные</w:t>
            </w:r>
          </w:p>
        </w:tc>
        <w:tc>
          <w:tcPr>
            <w:tcW w:w="2693" w:type="dxa"/>
            <w:shd w:val="clear" w:color="auto" w:fill="auto"/>
            <w:vAlign w:val="center"/>
          </w:tcPr>
          <w:p w:rsidR="00422B4F" w:rsidRPr="00FC7804" w:rsidRDefault="00422B4F" w:rsidP="00587CD7">
            <w:pPr>
              <w:jc w:val="center"/>
            </w:pPr>
            <w:r>
              <w:t>брусчатые</w:t>
            </w:r>
          </w:p>
        </w:tc>
        <w:tc>
          <w:tcPr>
            <w:tcW w:w="2426" w:type="dxa"/>
            <w:shd w:val="clear" w:color="auto" w:fill="auto"/>
            <w:vAlign w:val="center"/>
          </w:tcPr>
          <w:p w:rsidR="00422B4F" w:rsidRPr="00FC7804" w:rsidRDefault="00422B4F" w:rsidP="00587CD7">
            <w:pPr>
              <w:jc w:val="center"/>
            </w:pPr>
            <w:r>
              <w:t>удовлетворительное</w:t>
            </w:r>
          </w:p>
        </w:tc>
      </w:tr>
      <w:tr w:rsidR="00422B4F" w:rsidTr="00587CD7">
        <w:trPr>
          <w:trHeight w:val="397"/>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3544" w:type="dxa"/>
            <w:gridSpan w:val="2"/>
            <w:shd w:val="clear" w:color="auto" w:fill="auto"/>
            <w:vAlign w:val="center"/>
          </w:tcPr>
          <w:p w:rsidR="00422B4F" w:rsidRPr="009A6AEE" w:rsidRDefault="00422B4F" w:rsidP="00587CD7">
            <w:r>
              <w:t>Крыша</w:t>
            </w:r>
          </w:p>
        </w:tc>
        <w:tc>
          <w:tcPr>
            <w:tcW w:w="2693" w:type="dxa"/>
            <w:shd w:val="clear" w:color="auto" w:fill="auto"/>
            <w:vAlign w:val="center"/>
          </w:tcPr>
          <w:p w:rsidR="00422B4F" w:rsidRPr="00FC7804" w:rsidRDefault="00422B4F" w:rsidP="00587CD7">
            <w:pPr>
              <w:jc w:val="center"/>
            </w:pPr>
            <w:r>
              <w:t xml:space="preserve">шиферная </w:t>
            </w:r>
          </w:p>
        </w:tc>
        <w:tc>
          <w:tcPr>
            <w:tcW w:w="2426" w:type="dxa"/>
            <w:shd w:val="clear" w:color="auto" w:fill="auto"/>
            <w:vAlign w:val="center"/>
          </w:tcPr>
          <w:p w:rsidR="00422B4F" w:rsidRDefault="00422B4F" w:rsidP="00587CD7">
            <w:pPr>
              <w:jc w:val="center"/>
            </w:pPr>
            <w:r>
              <w:t>удовлетворительное</w:t>
            </w:r>
          </w:p>
        </w:tc>
      </w:tr>
      <w:tr w:rsidR="00422B4F" w:rsidTr="00587CD7">
        <w:trPr>
          <w:trHeight w:val="397"/>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3544" w:type="dxa"/>
            <w:gridSpan w:val="2"/>
            <w:shd w:val="clear" w:color="auto" w:fill="auto"/>
            <w:vAlign w:val="center"/>
          </w:tcPr>
          <w:p w:rsidR="00422B4F" w:rsidRDefault="00422B4F" w:rsidP="00587CD7">
            <w:r>
              <w:t>Полы</w:t>
            </w:r>
          </w:p>
        </w:tc>
        <w:tc>
          <w:tcPr>
            <w:tcW w:w="2693" w:type="dxa"/>
            <w:shd w:val="clear" w:color="auto" w:fill="auto"/>
            <w:vAlign w:val="center"/>
          </w:tcPr>
          <w:p w:rsidR="00422B4F" w:rsidRDefault="00422B4F" w:rsidP="00587CD7">
            <w:pPr>
              <w:jc w:val="center"/>
            </w:pPr>
            <w:r>
              <w:t xml:space="preserve">дощатые </w:t>
            </w:r>
          </w:p>
        </w:tc>
        <w:tc>
          <w:tcPr>
            <w:tcW w:w="2426" w:type="dxa"/>
            <w:shd w:val="clear" w:color="auto" w:fill="auto"/>
            <w:vAlign w:val="center"/>
          </w:tcPr>
          <w:p w:rsidR="00422B4F" w:rsidRDefault="00422B4F" w:rsidP="00587CD7">
            <w:pPr>
              <w:jc w:val="center"/>
            </w:pPr>
            <w:r>
              <w:t>удовлетворительное</w:t>
            </w:r>
          </w:p>
        </w:tc>
      </w:tr>
      <w:tr w:rsidR="00422B4F" w:rsidRPr="00FC7804" w:rsidTr="00587CD7">
        <w:trPr>
          <w:cantSplit/>
          <w:trHeight w:val="964"/>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1417" w:type="dxa"/>
            <w:shd w:val="clear" w:color="auto" w:fill="auto"/>
            <w:textDirection w:val="btLr"/>
            <w:vAlign w:val="center"/>
          </w:tcPr>
          <w:p w:rsidR="00422B4F" w:rsidRPr="00F80D0B" w:rsidRDefault="00422B4F" w:rsidP="00587CD7">
            <w:pPr>
              <w:jc w:val="center"/>
            </w:pPr>
            <w:r w:rsidRPr="00F80D0B">
              <w:t>Проемы</w:t>
            </w:r>
          </w:p>
        </w:tc>
        <w:tc>
          <w:tcPr>
            <w:tcW w:w="2127" w:type="dxa"/>
            <w:shd w:val="clear" w:color="auto" w:fill="auto"/>
            <w:vAlign w:val="center"/>
          </w:tcPr>
          <w:p w:rsidR="00422B4F" w:rsidRDefault="00422B4F" w:rsidP="00587CD7">
            <w:pPr>
              <w:spacing w:line="259" w:lineRule="auto"/>
              <w:jc w:val="center"/>
              <w:rPr>
                <w:rFonts w:eastAsia="Calibri"/>
                <w:lang w:eastAsia="en-US"/>
              </w:rPr>
            </w:pPr>
            <w:r>
              <w:rPr>
                <w:rFonts w:eastAsia="Calibri"/>
                <w:lang w:eastAsia="en-US"/>
              </w:rPr>
              <w:t>оконные</w:t>
            </w:r>
          </w:p>
          <w:p w:rsidR="00422B4F" w:rsidRPr="001969CB" w:rsidRDefault="00422B4F" w:rsidP="00587CD7">
            <w:pPr>
              <w:spacing w:line="259" w:lineRule="auto"/>
              <w:jc w:val="center"/>
              <w:rPr>
                <w:rFonts w:eastAsia="Calibri"/>
                <w:lang w:eastAsia="en-US"/>
              </w:rPr>
            </w:pPr>
          </w:p>
          <w:p w:rsidR="00422B4F" w:rsidRPr="00F80D0B" w:rsidRDefault="00422B4F" w:rsidP="00587CD7">
            <w:pPr>
              <w:spacing w:line="259" w:lineRule="auto"/>
              <w:jc w:val="center"/>
            </w:pPr>
            <w:r w:rsidRPr="00F80D0B">
              <w:t>дверные</w:t>
            </w:r>
          </w:p>
        </w:tc>
        <w:tc>
          <w:tcPr>
            <w:tcW w:w="2693" w:type="dxa"/>
            <w:shd w:val="clear" w:color="auto" w:fill="auto"/>
            <w:vAlign w:val="center"/>
          </w:tcPr>
          <w:p w:rsidR="00422B4F" w:rsidRDefault="00422B4F" w:rsidP="00587CD7">
            <w:pPr>
              <w:jc w:val="center"/>
            </w:pPr>
            <w:r w:rsidRPr="00FC7804">
              <w:t>д</w:t>
            </w:r>
            <w:r>
              <w:t xml:space="preserve">войные </w:t>
            </w:r>
            <w:r w:rsidRPr="00FC7804">
              <w:t>створчатые</w:t>
            </w:r>
          </w:p>
          <w:p w:rsidR="00422B4F" w:rsidRDefault="00422B4F" w:rsidP="00587CD7">
            <w:pPr>
              <w:jc w:val="center"/>
            </w:pPr>
          </w:p>
          <w:p w:rsidR="00422B4F" w:rsidRPr="00FC7804" w:rsidRDefault="00422B4F" w:rsidP="00587CD7">
            <w:pPr>
              <w:jc w:val="center"/>
            </w:pPr>
            <w:r>
              <w:t>простые филенчатые</w:t>
            </w:r>
          </w:p>
        </w:tc>
        <w:tc>
          <w:tcPr>
            <w:tcW w:w="2426" w:type="dxa"/>
            <w:shd w:val="clear" w:color="auto" w:fill="auto"/>
            <w:vAlign w:val="center"/>
          </w:tcPr>
          <w:p w:rsidR="00422B4F" w:rsidRDefault="00422B4F" w:rsidP="00587CD7">
            <w:pPr>
              <w:jc w:val="center"/>
            </w:pPr>
            <w:r>
              <w:t>удовлетворительное</w:t>
            </w:r>
          </w:p>
          <w:p w:rsidR="00422B4F" w:rsidRDefault="00422B4F" w:rsidP="00587CD7">
            <w:pPr>
              <w:jc w:val="center"/>
            </w:pPr>
          </w:p>
          <w:p w:rsidR="00422B4F" w:rsidRPr="00FC7804" w:rsidRDefault="00422B4F" w:rsidP="00587CD7">
            <w:pPr>
              <w:jc w:val="center"/>
            </w:pPr>
            <w:r>
              <w:t>удовлетворительное</w:t>
            </w:r>
          </w:p>
        </w:tc>
      </w:tr>
      <w:tr w:rsidR="00422B4F" w:rsidRPr="00FC7804" w:rsidTr="00587CD7">
        <w:trPr>
          <w:cantSplit/>
          <w:trHeight w:val="1531"/>
          <w:jc w:val="right"/>
        </w:trPr>
        <w:tc>
          <w:tcPr>
            <w:tcW w:w="846" w:type="dxa"/>
            <w:shd w:val="clear" w:color="auto" w:fill="auto"/>
            <w:vAlign w:val="center"/>
          </w:tcPr>
          <w:p w:rsidR="00422B4F" w:rsidRPr="00056A67" w:rsidRDefault="00422B4F" w:rsidP="00B8084F">
            <w:pPr>
              <w:pStyle w:val="afffc"/>
              <w:numPr>
                <w:ilvl w:val="0"/>
                <w:numId w:val="8"/>
              </w:numPr>
              <w:spacing w:after="0"/>
            </w:pPr>
          </w:p>
        </w:tc>
        <w:tc>
          <w:tcPr>
            <w:tcW w:w="1417" w:type="dxa"/>
            <w:shd w:val="clear" w:color="auto" w:fill="auto"/>
            <w:textDirection w:val="btLr"/>
            <w:vAlign w:val="center"/>
          </w:tcPr>
          <w:p w:rsidR="00422B4F" w:rsidRPr="008216EE" w:rsidRDefault="00422B4F" w:rsidP="00587CD7">
            <w:pPr>
              <w:ind w:left="113" w:right="113"/>
              <w:jc w:val="center"/>
            </w:pPr>
            <w:r w:rsidRPr="008216EE">
              <w:t>Отделочные работы</w:t>
            </w:r>
          </w:p>
        </w:tc>
        <w:tc>
          <w:tcPr>
            <w:tcW w:w="2127" w:type="dxa"/>
            <w:shd w:val="clear" w:color="auto" w:fill="auto"/>
          </w:tcPr>
          <w:p w:rsidR="00422B4F" w:rsidRDefault="00422B4F" w:rsidP="00587CD7">
            <w:pPr>
              <w:spacing w:before="120"/>
            </w:pPr>
            <w:r>
              <w:t>а) н</w:t>
            </w:r>
            <w:r w:rsidRPr="00F80D0B">
              <w:t xml:space="preserve">аружная </w:t>
            </w:r>
            <w:r>
              <w:t xml:space="preserve"> </w:t>
            </w:r>
          </w:p>
          <w:p w:rsidR="00422B4F" w:rsidRPr="00F80D0B" w:rsidRDefault="00422B4F" w:rsidP="00587CD7">
            <w:r>
              <w:t xml:space="preserve">    </w:t>
            </w:r>
            <w:r w:rsidRPr="00F80D0B">
              <w:t xml:space="preserve">отделка </w:t>
            </w:r>
          </w:p>
          <w:p w:rsidR="00422B4F" w:rsidRDefault="00422B4F" w:rsidP="00587CD7">
            <w:r>
              <w:t>б) в</w:t>
            </w:r>
            <w:r w:rsidRPr="008216EE">
              <w:t xml:space="preserve">нутренняя </w:t>
            </w:r>
          </w:p>
          <w:p w:rsidR="00422B4F" w:rsidRPr="008216EE" w:rsidRDefault="00422B4F" w:rsidP="00587CD7">
            <w:r>
              <w:t xml:space="preserve">    </w:t>
            </w:r>
            <w:r w:rsidRPr="008216EE">
              <w:t>отделка</w:t>
            </w:r>
          </w:p>
        </w:tc>
        <w:tc>
          <w:tcPr>
            <w:tcW w:w="2693" w:type="dxa"/>
            <w:shd w:val="clear" w:color="auto" w:fill="auto"/>
          </w:tcPr>
          <w:p w:rsidR="00422B4F" w:rsidRDefault="00422B4F" w:rsidP="00587CD7">
            <w:pPr>
              <w:spacing w:before="120"/>
              <w:jc w:val="center"/>
            </w:pPr>
            <w:r>
              <w:t>вагонка</w:t>
            </w:r>
          </w:p>
          <w:p w:rsidR="00422B4F" w:rsidRDefault="00422B4F" w:rsidP="00587CD7">
            <w:pPr>
              <w:jc w:val="center"/>
            </w:pPr>
          </w:p>
          <w:p w:rsidR="00422B4F" w:rsidRPr="00FC7804" w:rsidRDefault="00422B4F" w:rsidP="00587CD7">
            <w:pPr>
              <w:spacing w:after="120"/>
              <w:jc w:val="center"/>
            </w:pPr>
            <w:r>
              <w:t xml:space="preserve"> сухая штукатурка, обои, линолеум, покраска, побелка</w:t>
            </w:r>
          </w:p>
        </w:tc>
        <w:tc>
          <w:tcPr>
            <w:tcW w:w="2426" w:type="dxa"/>
            <w:shd w:val="clear" w:color="auto" w:fill="auto"/>
          </w:tcPr>
          <w:p w:rsidR="00422B4F" w:rsidRDefault="00422B4F" w:rsidP="00587CD7">
            <w:pPr>
              <w:spacing w:before="120"/>
              <w:jc w:val="center"/>
            </w:pPr>
            <w:r>
              <w:t>удовлетворительное</w:t>
            </w:r>
          </w:p>
          <w:p w:rsidR="00422B4F" w:rsidRDefault="00422B4F" w:rsidP="00587CD7">
            <w:pPr>
              <w:jc w:val="center"/>
            </w:pPr>
          </w:p>
          <w:p w:rsidR="00422B4F" w:rsidRPr="00FC7804" w:rsidRDefault="00422B4F" w:rsidP="00587CD7">
            <w:pPr>
              <w:jc w:val="center"/>
            </w:pPr>
            <w:r>
              <w:t>удовлетворительное</w:t>
            </w:r>
          </w:p>
        </w:tc>
      </w:tr>
      <w:tr w:rsidR="00422B4F" w:rsidRPr="00FC7804" w:rsidTr="00587CD7">
        <w:trPr>
          <w:cantSplit/>
          <w:trHeight w:val="3685"/>
          <w:jc w:val="right"/>
        </w:trPr>
        <w:tc>
          <w:tcPr>
            <w:tcW w:w="846" w:type="dxa"/>
            <w:shd w:val="clear" w:color="auto" w:fill="auto"/>
            <w:vAlign w:val="center"/>
          </w:tcPr>
          <w:p w:rsidR="00422B4F" w:rsidRPr="00056A67" w:rsidRDefault="00422B4F" w:rsidP="00B8084F">
            <w:pPr>
              <w:pStyle w:val="afffc"/>
              <w:numPr>
                <w:ilvl w:val="0"/>
                <w:numId w:val="8"/>
              </w:numPr>
            </w:pPr>
          </w:p>
        </w:tc>
        <w:tc>
          <w:tcPr>
            <w:tcW w:w="1417" w:type="dxa"/>
            <w:tcBorders>
              <w:bottom w:val="single" w:sz="4" w:space="0" w:color="auto"/>
            </w:tcBorders>
            <w:shd w:val="clear" w:color="auto" w:fill="auto"/>
            <w:textDirection w:val="btLr"/>
          </w:tcPr>
          <w:p w:rsidR="00422B4F" w:rsidRPr="005E3CE8" w:rsidRDefault="00422B4F" w:rsidP="00587CD7">
            <w:pPr>
              <w:spacing w:before="120"/>
              <w:jc w:val="center"/>
              <w:rPr>
                <w:sz w:val="22"/>
                <w:szCs w:val="22"/>
              </w:rPr>
            </w:pPr>
            <w:r w:rsidRPr="005E3CE8">
              <w:rPr>
                <w:sz w:val="22"/>
                <w:szCs w:val="22"/>
              </w:rPr>
              <w:t>Внутридомовые инженерные коммуникации</w:t>
            </w:r>
          </w:p>
          <w:p w:rsidR="00422B4F" w:rsidRPr="005E3CE8" w:rsidRDefault="00422B4F" w:rsidP="00587CD7">
            <w:pPr>
              <w:ind w:left="113" w:right="113"/>
              <w:jc w:val="center"/>
              <w:rPr>
                <w:sz w:val="22"/>
                <w:szCs w:val="22"/>
              </w:rPr>
            </w:pPr>
            <w:r w:rsidRPr="005E3CE8">
              <w:rPr>
                <w:sz w:val="22"/>
                <w:szCs w:val="22"/>
              </w:rPr>
              <w:t xml:space="preserve">и оборудование для предоставления </w:t>
            </w:r>
          </w:p>
          <w:p w:rsidR="00422B4F" w:rsidRPr="005E3CE8" w:rsidRDefault="00422B4F" w:rsidP="00587CD7">
            <w:pPr>
              <w:spacing w:after="120"/>
              <w:ind w:left="113" w:right="113"/>
              <w:jc w:val="center"/>
              <w:rPr>
                <w:sz w:val="22"/>
                <w:szCs w:val="22"/>
              </w:rPr>
            </w:pPr>
            <w:r w:rsidRPr="005E3CE8">
              <w:rPr>
                <w:sz w:val="22"/>
                <w:szCs w:val="22"/>
              </w:rPr>
              <w:t>коммунальных услуг:</w:t>
            </w:r>
          </w:p>
          <w:p w:rsidR="00422B4F" w:rsidRPr="00F80D0B" w:rsidRDefault="00422B4F" w:rsidP="00587CD7">
            <w:pPr>
              <w:ind w:left="113" w:right="113"/>
            </w:pPr>
          </w:p>
        </w:tc>
        <w:tc>
          <w:tcPr>
            <w:tcW w:w="2127" w:type="dxa"/>
            <w:tcBorders>
              <w:bottom w:val="single" w:sz="4" w:space="0" w:color="auto"/>
            </w:tcBorders>
            <w:shd w:val="clear" w:color="auto" w:fill="auto"/>
          </w:tcPr>
          <w:p w:rsidR="00422B4F" w:rsidRPr="00F80D0B" w:rsidRDefault="00422B4F" w:rsidP="00587CD7">
            <w:pPr>
              <w:spacing w:before="360" w:after="120"/>
            </w:pPr>
            <w:r>
              <w:t>теплоснабжение</w:t>
            </w:r>
          </w:p>
          <w:p w:rsidR="00422B4F" w:rsidRDefault="00422B4F" w:rsidP="00587CD7">
            <w:pPr>
              <w:spacing w:after="120"/>
            </w:pPr>
            <w:r w:rsidRPr="00F80D0B">
              <w:t>электроснабжение</w:t>
            </w:r>
          </w:p>
          <w:p w:rsidR="00422B4F" w:rsidRPr="00F80D0B" w:rsidRDefault="00422B4F" w:rsidP="00587CD7">
            <w:pPr>
              <w:spacing w:after="120"/>
            </w:pPr>
            <w:r>
              <w:t>газоснабжение</w:t>
            </w:r>
          </w:p>
          <w:p w:rsidR="00422B4F" w:rsidRPr="00F80D0B" w:rsidRDefault="00422B4F" w:rsidP="00587CD7">
            <w:pPr>
              <w:spacing w:after="120"/>
            </w:pPr>
            <w:r w:rsidRPr="00F80D0B">
              <w:t>телефонизация</w:t>
            </w:r>
          </w:p>
          <w:p w:rsidR="00422B4F" w:rsidRPr="00F80D0B" w:rsidRDefault="00422B4F" w:rsidP="00587CD7">
            <w:pPr>
              <w:spacing w:after="120"/>
            </w:pPr>
            <w:r w:rsidRPr="00F80D0B">
              <w:t>водопровод</w:t>
            </w:r>
          </w:p>
          <w:p w:rsidR="00422B4F" w:rsidRDefault="00422B4F" w:rsidP="00587CD7">
            <w:pPr>
              <w:spacing w:after="120"/>
            </w:pPr>
            <w:r w:rsidRPr="00F80D0B">
              <w:t>горячее водоснабжение</w:t>
            </w:r>
          </w:p>
          <w:p w:rsidR="00422B4F" w:rsidRPr="00F80D0B" w:rsidRDefault="00422B4F" w:rsidP="00587CD7">
            <w:r w:rsidRPr="00F80D0B">
              <w:t>канализация</w:t>
            </w:r>
          </w:p>
        </w:tc>
        <w:tc>
          <w:tcPr>
            <w:tcW w:w="2693" w:type="dxa"/>
            <w:tcBorders>
              <w:bottom w:val="single" w:sz="4" w:space="0" w:color="auto"/>
            </w:tcBorders>
            <w:shd w:val="clear" w:color="auto" w:fill="auto"/>
          </w:tcPr>
          <w:p w:rsidR="00422B4F" w:rsidRPr="00FC7804" w:rsidRDefault="00422B4F" w:rsidP="00587CD7">
            <w:pPr>
              <w:spacing w:before="360" w:after="120"/>
              <w:jc w:val="center"/>
            </w:pPr>
            <w:r>
              <w:t>центральное</w:t>
            </w:r>
          </w:p>
          <w:p w:rsidR="00422B4F" w:rsidRDefault="00422B4F" w:rsidP="00587CD7">
            <w:pPr>
              <w:spacing w:after="120"/>
              <w:jc w:val="center"/>
            </w:pPr>
            <w:r w:rsidRPr="001969CB">
              <w:t xml:space="preserve">проводка </w:t>
            </w:r>
            <w:r>
              <w:t>открытая</w:t>
            </w:r>
          </w:p>
          <w:p w:rsidR="00422B4F" w:rsidRPr="00FC7804" w:rsidRDefault="00422B4F" w:rsidP="00587CD7">
            <w:pPr>
              <w:spacing w:after="120"/>
              <w:jc w:val="center"/>
            </w:pPr>
            <w:r>
              <w:t>сетевое</w:t>
            </w:r>
          </w:p>
          <w:p w:rsidR="00422B4F" w:rsidRPr="00FC7804" w:rsidRDefault="00422B4F" w:rsidP="00587CD7">
            <w:pPr>
              <w:spacing w:after="120"/>
              <w:jc w:val="center"/>
            </w:pPr>
            <w:r w:rsidRPr="00FC7804">
              <w:t>есть</w:t>
            </w:r>
          </w:p>
          <w:p w:rsidR="00422B4F" w:rsidRPr="00FC7804" w:rsidRDefault="00422B4F" w:rsidP="00587CD7">
            <w:pPr>
              <w:spacing w:after="120"/>
              <w:jc w:val="center"/>
            </w:pPr>
            <w:r>
              <w:t>центральный</w:t>
            </w:r>
          </w:p>
          <w:p w:rsidR="00422B4F" w:rsidRDefault="00422B4F" w:rsidP="00587CD7">
            <w:pPr>
              <w:spacing w:after="120"/>
              <w:jc w:val="center"/>
            </w:pPr>
            <w:r>
              <w:t>центральное</w:t>
            </w:r>
          </w:p>
          <w:p w:rsidR="00422B4F" w:rsidRPr="00FC7804" w:rsidRDefault="00422B4F" w:rsidP="00587CD7">
            <w:pPr>
              <w:jc w:val="center"/>
            </w:pPr>
          </w:p>
          <w:p w:rsidR="00422B4F" w:rsidRPr="00FC7804" w:rsidRDefault="00422B4F" w:rsidP="00587CD7">
            <w:pPr>
              <w:jc w:val="center"/>
            </w:pPr>
            <w:r>
              <w:t>центральная</w:t>
            </w:r>
          </w:p>
        </w:tc>
        <w:tc>
          <w:tcPr>
            <w:tcW w:w="2426" w:type="dxa"/>
            <w:tcBorders>
              <w:bottom w:val="single" w:sz="4" w:space="0" w:color="auto"/>
            </w:tcBorders>
            <w:shd w:val="clear" w:color="auto" w:fill="auto"/>
          </w:tcPr>
          <w:p w:rsidR="00422B4F" w:rsidRDefault="00422B4F" w:rsidP="00587CD7">
            <w:pPr>
              <w:spacing w:before="360" w:after="120"/>
              <w:jc w:val="center"/>
            </w:pPr>
            <w:r>
              <w:t>удовлетворительное</w:t>
            </w:r>
          </w:p>
          <w:p w:rsidR="00422B4F" w:rsidRDefault="00422B4F" w:rsidP="00587CD7">
            <w:pPr>
              <w:spacing w:after="120"/>
              <w:jc w:val="center"/>
            </w:pPr>
            <w:r>
              <w:t>удовлетворительное</w:t>
            </w:r>
          </w:p>
          <w:p w:rsidR="00422B4F" w:rsidRDefault="00422B4F" w:rsidP="00587CD7">
            <w:pPr>
              <w:spacing w:after="120"/>
              <w:jc w:val="center"/>
            </w:pPr>
            <w:r>
              <w:t>удовлетворительное</w:t>
            </w:r>
          </w:p>
          <w:p w:rsidR="00422B4F" w:rsidRDefault="00422B4F" w:rsidP="00587CD7">
            <w:pPr>
              <w:spacing w:after="120"/>
              <w:jc w:val="center"/>
            </w:pPr>
            <w:r>
              <w:t>удовлетворительное</w:t>
            </w:r>
          </w:p>
          <w:p w:rsidR="00422B4F" w:rsidRDefault="00422B4F" w:rsidP="00587CD7">
            <w:pPr>
              <w:spacing w:after="120"/>
              <w:jc w:val="center"/>
            </w:pPr>
            <w:r>
              <w:t>удовлетворительное</w:t>
            </w:r>
          </w:p>
          <w:p w:rsidR="00422B4F" w:rsidRDefault="00422B4F" w:rsidP="00587CD7">
            <w:pPr>
              <w:spacing w:after="360"/>
              <w:jc w:val="center"/>
            </w:pPr>
            <w:r>
              <w:t>удовлетворительное</w:t>
            </w:r>
          </w:p>
          <w:p w:rsidR="00422B4F" w:rsidRPr="00FC7804" w:rsidRDefault="00422B4F" w:rsidP="00587CD7">
            <w:pPr>
              <w:jc w:val="center"/>
            </w:pPr>
            <w:r>
              <w:t>удовлетворительное</w:t>
            </w:r>
          </w:p>
        </w:tc>
      </w:tr>
      <w:tr w:rsidR="00422B4F" w:rsidRPr="00FC7804" w:rsidTr="00587CD7">
        <w:trPr>
          <w:trHeight w:val="519"/>
          <w:jc w:val="right"/>
        </w:trPr>
        <w:tc>
          <w:tcPr>
            <w:tcW w:w="846" w:type="dxa"/>
            <w:tcBorders>
              <w:top w:val="single" w:sz="4" w:space="0" w:color="auto"/>
            </w:tcBorders>
            <w:shd w:val="clear" w:color="auto" w:fill="auto"/>
          </w:tcPr>
          <w:p w:rsidR="00422B4F" w:rsidRPr="00056A67" w:rsidRDefault="00422B4F" w:rsidP="00B8084F">
            <w:pPr>
              <w:pStyle w:val="afffc"/>
              <w:numPr>
                <w:ilvl w:val="0"/>
                <w:numId w:val="8"/>
              </w:numPr>
              <w:spacing w:before="120" w:after="120"/>
              <w:jc w:val="right"/>
            </w:pPr>
          </w:p>
        </w:tc>
        <w:tc>
          <w:tcPr>
            <w:tcW w:w="3544" w:type="dxa"/>
            <w:gridSpan w:val="2"/>
            <w:tcBorders>
              <w:top w:val="single" w:sz="4" w:space="0" w:color="auto"/>
            </w:tcBorders>
            <w:shd w:val="clear" w:color="auto" w:fill="auto"/>
          </w:tcPr>
          <w:p w:rsidR="00422B4F" w:rsidRPr="00F80D0B" w:rsidRDefault="00422B4F" w:rsidP="00587CD7">
            <w:pPr>
              <w:spacing w:before="120" w:after="120"/>
            </w:pPr>
            <w:r>
              <w:t>Крыльцо, отмостка, навесы</w:t>
            </w:r>
          </w:p>
        </w:tc>
        <w:tc>
          <w:tcPr>
            <w:tcW w:w="2693" w:type="dxa"/>
            <w:tcBorders>
              <w:top w:val="single" w:sz="4" w:space="0" w:color="auto"/>
            </w:tcBorders>
            <w:shd w:val="clear" w:color="auto" w:fill="auto"/>
          </w:tcPr>
          <w:p w:rsidR="00422B4F" w:rsidRPr="00FC7804" w:rsidRDefault="00422B4F" w:rsidP="00587CD7">
            <w:pPr>
              <w:spacing w:before="120"/>
              <w:jc w:val="center"/>
            </w:pPr>
            <w:r>
              <w:t>есть</w:t>
            </w:r>
          </w:p>
        </w:tc>
        <w:tc>
          <w:tcPr>
            <w:tcW w:w="2426" w:type="dxa"/>
            <w:tcBorders>
              <w:top w:val="single" w:sz="4" w:space="0" w:color="auto"/>
            </w:tcBorders>
            <w:shd w:val="clear" w:color="auto" w:fill="auto"/>
            <w:vAlign w:val="center"/>
          </w:tcPr>
          <w:p w:rsidR="00422B4F" w:rsidRPr="00FC7804" w:rsidRDefault="00422B4F" w:rsidP="00587CD7">
            <w:pPr>
              <w:jc w:val="center"/>
            </w:pPr>
            <w:r>
              <w:t>удовлетворительное</w:t>
            </w:r>
          </w:p>
        </w:tc>
      </w:tr>
    </w:tbl>
    <w:p w:rsidR="00422B4F" w:rsidRPr="005A02CB" w:rsidRDefault="00422B4F" w:rsidP="005A02CB">
      <w:pPr>
        <w:ind w:left="360"/>
        <w:jc w:val="both"/>
      </w:pPr>
    </w:p>
    <w:p w:rsidR="00A31125" w:rsidRDefault="00A31125" w:rsidP="005A02CB">
      <w:pPr>
        <w:jc w:val="right"/>
      </w:pPr>
    </w:p>
    <w:p w:rsidR="00A31125" w:rsidRDefault="00A31125" w:rsidP="005A02CB">
      <w:pPr>
        <w:jc w:val="right"/>
      </w:pPr>
    </w:p>
    <w:p w:rsidR="00D115BD" w:rsidRDefault="00D115BD" w:rsidP="005A02CB">
      <w:pPr>
        <w:jc w:val="right"/>
      </w:pPr>
    </w:p>
    <w:p w:rsidR="00D115BD" w:rsidRDefault="00D115BD" w:rsidP="005A02CB">
      <w:pPr>
        <w:jc w:val="right"/>
      </w:pPr>
    </w:p>
    <w:p w:rsidR="00D115BD" w:rsidRDefault="00D115BD" w:rsidP="005A02CB">
      <w:pPr>
        <w:jc w:val="right"/>
      </w:pPr>
    </w:p>
    <w:p w:rsidR="00587CD7" w:rsidRDefault="00587CD7" w:rsidP="005A02CB">
      <w:pPr>
        <w:jc w:val="right"/>
      </w:pPr>
    </w:p>
    <w:p w:rsidR="00587CD7" w:rsidRDefault="00587CD7" w:rsidP="005A02CB">
      <w:pPr>
        <w:jc w:val="right"/>
      </w:pPr>
    </w:p>
    <w:p w:rsidR="00587CD7" w:rsidRDefault="00587CD7" w:rsidP="008E5797"/>
    <w:p w:rsidR="008E5797" w:rsidRDefault="008E5797" w:rsidP="008E5797"/>
    <w:p w:rsidR="00587CD7" w:rsidRDefault="00587CD7" w:rsidP="005A02CB">
      <w:pPr>
        <w:jc w:val="right"/>
      </w:pPr>
    </w:p>
    <w:p w:rsidR="00587CD7" w:rsidRPr="005A02CB" w:rsidRDefault="00587CD7" w:rsidP="00587CD7">
      <w:pPr>
        <w:jc w:val="right"/>
      </w:pPr>
      <w:r>
        <w:lastRenderedPageBreak/>
        <w:t>Приложение 2</w:t>
      </w:r>
    </w:p>
    <w:p w:rsidR="00587CD7" w:rsidRPr="005A02CB" w:rsidRDefault="00587CD7" w:rsidP="00587CD7">
      <w:pPr>
        <w:spacing w:after="120"/>
        <w:jc w:val="right"/>
      </w:pPr>
      <w:r w:rsidRPr="005A02CB">
        <w:t xml:space="preserve"> к конкурсной документации</w:t>
      </w:r>
    </w:p>
    <w:p w:rsidR="00587CD7" w:rsidRDefault="00587CD7" w:rsidP="005A02CB">
      <w:pPr>
        <w:jc w:val="right"/>
      </w:pPr>
    </w:p>
    <w:p w:rsidR="007C753C" w:rsidRPr="00C159B1" w:rsidRDefault="007C753C" w:rsidP="007C753C">
      <w:pPr>
        <w:jc w:val="center"/>
        <w:rPr>
          <w:b/>
          <w:u w:val="single"/>
        </w:rPr>
      </w:pPr>
      <w:r w:rsidRPr="00C159B1">
        <w:rPr>
          <w:b/>
          <w:u w:val="single"/>
        </w:rPr>
        <w:t>АКТ № 1</w:t>
      </w:r>
    </w:p>
    <w:p w:rsidR="007C753C" w:rsidRPr="00FC7804" w:rsidRDefault="007C753C" w:rsidP="007C753C">
      <w:pPr>
        <w:jc w:val="center"/>
      </w:pPr>
      <w:r w:rsidRPr="00FC7804">
        <w:t xml:space="preserve">о состоянии общего имущества собственников </w:t>
      </w:r>
    </w:p>
    <w:p w:rsidR="007C753C" w:rsidRPr="00FC7804" w:rsidRDefault="007C753C" w:rsidP="007C753C">
      <w:pPr>
        <w:jc w:val="center"/>
      </w:pPr>
      <w:r w:rsidRPr="00FC7804">
        <w:t>помещений в многоквартирном доме</w:t>
      </w:r>
      <w:r>
        <w:t>, являющегося объектом конкурса</w:t>
      </w:r>
    </w:p>
    <w:p w:rsidR="007C753C" w:rsidRPr="00FC7804" w:rsidRDefault="007C753C" w:rsidP="007C753C">
      <w:pPr>
        <w:jc w:val="center"/>
      </w:pPr>
    </w:p>
    <w:p w:rsidR="007C753C" w:rsidRDefault="007C753C" w:rsidP="007C753C">
      <w:pPr>
        <w:pStyle w:val="afffc"/>
        <w:spacing w:after="0" w:line="240" w:lineRule="auto"/>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7C753C" w:rsidRPr="00843F88" w:rsidRDefault="007C753C" w:rsidP="007C753C">
      <w:pPr>
        <w:pStyle w:val="afffc"/>
        <w:spacing w:after="0" w:line="240" w:lineRule="auto"/>
        <w:ind w:left="360"/>
        <w:jc w:val="center"/>
        <w:rPr>
          <w:rFonts w:ascii="Times New Roman" w:hAnsi="Times New Roman"/>
          <w:sz w:val="24"/>
          <w:szCs w:val="24"/>
        </w:rPr>
      </w:pPr>
    </w:p>
    <w:p w:rsidR="007C753C" w:rsidRDefault="007C753C" w:rsidP="00B8084F">
      <w:pPr>
        <w:pStyle w:val="afffc"/>
        <w:numPr>
          <w:ilvl w:val="0"/>
          <w:numId w:val="3"/>
        </w:numPr>
        <w:tabs>
          <w:tab w:val="left" w:pos="851"/>
        </w:tabs>
        <w:spacing w:line="240" w:lineRule="auto"/>
        <w:ind w:left="0" w:firstLine="568"/>
        <w:jc w:val="both"/>
        <w:rPr>
          <w:rFonts w:ascii="Times New Roman" w:hAnsi="Times New Roman"/>
          <w:sz w:val="24"/>
          <w:szCs w:val="24"/>
        </w:rPr>
      </w:pPr>
      <w:r w:rsidRPr="00CB2BD9">
        <w:rPr>
          <w:rFonts w:ascii="Times New Roman" w:hAnsi="Times New Roman"/>
          <w:sz w:val="24"/>
          <w:szCs w:val="24"/>
        </w:rPr>
        <w:t>Адрес многоквартирного дома - 628125, Российская Федерация, ХМАО-Югра, Октябрьский район, гп. Андра, мкр. Финский, дом № 53.</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Кадастровый номер многоквартирного дома - 86:07:0103007:1091</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Серия, тип постройки – сборно-щитовые </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Год постройки - 1983 г.</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Степень износа по данным государственного технического учета - 50 %</w:t>
      </w:r>
    </w:p>
    <w:p w:rsidR="007C753C" w:rsidRPr="00CB2BD9"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Степень фактического износа - 69 </w:t>
      </w:r>
      <w:r w:rsidRPr="00CB2BD9">
        <w:rPr>
          <w:rFonts w:ascii="Times New Roman" w:hAnsi="Times New Roman"/>
          <w:sz w:val="24"/>
          <w:szCs w:val="24"/>
          <w:lang w:val="en-US"/>
        </w:rPr>
        <w:t>%</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Год последнего капитального ремонта - 2015 г.</w:t>
      </w:r>
    </w:p>
    <w:p w:rsidR="007C753C" w:rsidRDefault="007C753C" w:rsidP="00B8084F">
      <w:pPr>
        <w:pStyle w:val="afffc"/>
        <w:numPr>
          <w:ilvl w:val="0"/>
          <w:numId w:val="3"/>
        </w:numPr>
        <w:tabs>
          <w:tab w:val="left" w:pos="851"/>
        </w:tabs>
        <w:spacing w:line="240" w:lineRule="auto"/>
        <w:ind w:left="0" w:firstLine="568"/>
        <w:jc w:val="both"/>
        <w:rPr>
          <w:rFonts w:ascii="Times New Roman" w:hAnsi="Times New Roman"/>
          <w:sz w:val="24"/>
          <w:szCs w:val="24"/>
        </w:rPr>
      </w:pPr>
      <w:r w:rsidRPr="00CB2BD9">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Количество этажей </w:t>
      </w:r>
      <w:r>
        <w:rPr>
          <w:rFonts w:ascii="Times New Roman" w:hAnsi="Times New Roman"/>
          <w:sz w:val="24"/>
          <w:szCs w:val="24"/>
        </w:rPr>
        <w:t>–</w:t>
      </w:r>
      <w:r w:rsidRPr="00CB2BD9">
        <w:rPr>
          <w:rFonts w:ascii="Times New Roman" w:hAnsi="Times New Roman"/>
          <w:sz w:val="24"/>
          <w:szCs w:val="24"/>
        </w:rPr>
        <w:t xml:space="preserve"> 1</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Наличие подвала </w:t>
      </w:r>
      <w:r>
        <w:rPr>
          <w:rFonts w:ascii="Times New Roman" w:hAnsi="Times New Roman"/>
          <w:sz w:val="24"/>
          <w:szCs w:val="24"/>
        </w:rPr>
        <w:t>–</w:t>
      </w:r>
      <w:r w:rsidRPr="00CB2BD9">
        <w:rPr>
          <w:rFonts w:ascii="Times New Roman" w:hAnsi="Times New Roman"/>
          <w:sz w:val="24"/>
          <w:szCs w:val="24"/>
        </w:rPr>
        <w:t xml:space="preserve"> нет</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Наличие цокольного этажа </w:t>
      </w:r>
      <w:r>
        <w:rPr>
          <w:rFonts w:ascii="Times New Roman" w:hAnsi="Times New Roman"/>
          <w:sz w:val="24"/>
          <w:szCs w:val="24"/>
        </w:rPr>
        <w:t>–</w:t>
      </w:r>
      <w:r w:rsidRPr="00CB2BD9">
        <w:rPr>
          <w:rFonts w:ascii="Times New Roman" w:hAnsi="Times New Roman"/>
          <w:sz w:val="24"/>
          <w:szCs w:val="24"/>
        </w:rPr>
        <w:t xml:space="preserve"> нет</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Наличие мансарды </w:t>
      </w:r>
      <w:r>
        <w:rPr>
          <w:rFonts w:ascii="Times New Roman" w:hAnsi="Times New Roman"/>
          <w:sz w:val="24"/>
          <w:szCs w:val="24"/>
        </w:rPr>
        <w:t>–</w:t>
      </w:r>
      <w:r w:rsidRPr="00CB2BD9">
        <w:rPr>
          <w:rFonts w:ascii="Times New Roman" w:hAnsi="Times New Roman"/>
          <w:sz w:val="24"/>
          <w:szCs w:val="24"/>
        </w:rPr>
        <w:t xml:space="preserve"> нет</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 xml:space="preserve">Наличие мезонина </w:t>
      </w:r>
      <w:r>
        <w:rPr>
          <w:rFonts w:ascii="Times New Roman" w:hAnsi="Times New Roman"/>
          <w:sz w:val="24"/>
          <w:szCs w:val="24"/>
        </w:rPr>
        <w:t>–</w:t>
      </w:r>
      <w:r w:rsidRPr="00CB2BD9">
        <w:rPr>
          <w:rFonts w:ascii="Times New Roman" w:hAnsi="Times New Roman"/>
          <w:sz w:val="24"/>
          <w:szCs w:val="24"/>
        </w:rPr>
        <w:t xml:space="preserve"> нет</w:t>
      </w:r>
    </w:p>
    <w:p w:rsidR="007C753C"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Количество квартир - 14 (четырнадцать)</w:t>
      </w:r>
    </w:p>
    <w:p w:rsidR="007C753C" w:rsidRPr="00CB2BD9" w:rsidRDefault="007C753C" w:rsidP="00B8084F">
      <w:pPr>
        <w:pStyle w:val="afffc"/>
        <w:numPr>
          <w:ilvl w:val="0"/>
          <w:numId w:val="3"/>
        </w:numPr>
        <w:tabs>
          <w:tab w:val="left" w:pos="851"/>
        </w:tabs>
        <w:spacing w:line="240" w:lineRule="auto"/>
        <w:jc w:val="both"/>
        <w:rPr>
          <w:rFonts w:ascii="Times New Roman" w:hAnsi="Times New Roman"/>
          <w:sz w:val="24"/>
          <w:szCs w:val="24"/>
        </w:rPr>
      </w:pPr>
      <w:r w:rsidRPr="00CB2BD9">
        <w:rPr>
          <w:rFonts w:ascii="Times New Roman" w:hAnsi="Times New Roman"/>
          <w:sz w:val="24"/>
          <w:szCs w:val="24"/>
        </w:rPr>
        <w:t>Количество нежилых помещений, не входящих в состав общего имущества - 0</w:t>
      </w:r>
    </w:p>
    <w:p w:rsidR="007C753C" w:rsidRPr="00CB2BD9" w:rsidRDefault="007C753C" w:rsidP="00B8084F">
      <w:pPr>
        <w:pStyle w:val="afffc"/>
        <w:numPr>
          <w:ilvl w:val="0"/>
          <w:numId w:val="3"/>
        </w:numPr>
        <w:tabs>
          <w:tab w:val="left" w:pos="709"/>
          <w:tab w:val="left" w:pos="993"/>
        </w:tabs>
        <w:spacing w:line="240" w:lineRule="auto"/>
        <w:ind w:left="0" w:firstLine="568"/>
        <w:jc w:val="both"/>
        <w:rPr>
          <w:rFonts w:ascii="Times New Roman" w:hAnsi="Times New Roman"/>
          <w:sz w:val="24"/>
          <w:szCs w:val="24"/>
        </w:rPr>
      </w:pPr>
      <w:r w:rsidRPr="00CB2BD9">
        <w:rPr>
          <w:rFonts w:ascii="Times New Roman" w:hAnsi="Times New Roman"/>
          <w:sz w:val="24"/>
          <w:szCs w:val="24"/>
        </w:rPr>
        <w:t>Реквизиты правового акты о признаниях всех жилых помещений в многоквартирном доме непригодными для проживания - нет</w:t>
      </w:r>
    </w:p>
    <w:p w:rsidR="007C753C" w:rsidRPr="00CB2BD9" w:rsidRDefault="007C753C" w:rsidP="00B8084F">
      <w:pPr>
        <w:pStyle w:val="afffc"/>
        <w:numPr>
          <w:ilvl w:val="0"/>
          <w:numId w:val="3"/>
        </w:numPr>
        <w:tabs>
          <w:tab w:val="left" w:pos="993"/>
        </w:tabs>
        <w:spacing w:line="240" w:lineRule="auto"/>
        <w:ind w:left="0" w:firstLine="568"/>
        <w:jc w:val="both"/>
        <w:rPr>
          <w:rFonts w:ascii="Times New Roman" w:hAnsi="Times New Roman"/>
          <w:sz w:val="24"/>
          <w:szCs w:val="24"/>
        </w:rPr>
      </w:pPr>
      <w:r w:rsidRPr="00CB2BD9">
        <w:rPr>
          <w:rFonts w:ascii="Times New Roman" w:hAnsi="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7C753C" w:rsidRDefault="007C753C" w:rsidP="00B8084F">
      <w:pPr>
        <w:pStyle w:val="afffc"/>
        <w:numPr>
          <w:ilvl w:val="0"/>
          <w:numId w:val="3"/>
        </w:numPr>
        <w:tabs>
          <w:tab w:val="left" w:pos="993"/>
        </w:tabs>
        <w:spacing w:after="0" w:line="240" w:lineRule="auto"/>
        <w:ind w:left="0" w:firstLine="567"/>
        <w:jc w:val="both"/>
        <w:rPr>
          <w:rFonts w:ascii="Times New Roman" w:hAnsi="Times New Roman"/>
          <w:sz w:val="24"/>
          <w:szCs w:val="24"/>
        </w:rPr>
      </w:pPr>
      <w:r w:rsidRPr="00CB2BD9">
        <w:rPr>
          <w:rFonts w:ascii="Times New Roman" w:hAnsi="Times New Roman"/>
          <w:sz w:val="24"/>
          <w:szCs w:val="24"/>
        </w:rPr>
        <w:t>Строительный объем – 894 куб.м.:</w:t>
      </w:r>
    </w:p>
    <w:p w:rsidR="007C753C" w:rsidRDefault="007C753C" w:rsidP="007C753C">
      <w:pPr>
        <w:ind w:firstLine="567"/>
        <w:jc w:val="both"/>
      </w:pPr>
      <w:r w:rsidRPr="00CB2BD9">
        <w:t>а) площадь многоквартирного дома с лоджиями, балконами, шкафами, коридорами и лестничными клетками – 299,2 кв.м.</w:t>
      </w:r>
    </w:p>
    <w:p w:rsidR="007C753C" w:rsidRDefault="007C753C" w:rsidP="007C753C">
      <w:pPr>
        <w:ind w:firstLine="567"/>
        <w:jc w:val="both"/>
      </w:pPr>
      <w:r>
        <w:t>б</w:t>
      </w:r>
      <w:r w:rsidRPr="00CB2BD9">
        <w:t>) жилых помещений (общая площадь квартир) – 169 кв.м.</w:t>
      </w:r>
    </w:p>
    <w:p w:rsidR="007C753C" w:rsidRDefault="007C753C" w:rsidP="007C753C">
      <w:pPr>
        <w:ind w:firstLine="567"/>
        <w:jc w:val="both"/>
      </w:pPr>
      <w:r w:rsidRPr="00CB2BD9">
        <w:t>в) нежилых помещений (общая площадь нежилых помещений, не входит в состав      общего имущества в многоквартирном доме) - 0,0 кв.м.</w:t>
      </w:r>
    </w:p>
    <w:p w:rsidR="007C753C" w:rsidRDefault="007C753C" w:rsidP="007C753C">
      <w:pPr>
        <w:ind w:firstLine="567"/>
        <w:jc w:val="both"/>
      </w:pPr>
      <w:r w:rsidRPr="00CB2BD9">
        <w:t>г) помещений общего пользования (общая площадь нежилых помещений, входящих в состав общего имущества в многоквартирном доме) - 130.</w:t>
      </w:r>
      <w:r>
        <w:t>2</w:t>
      </w:r>
      <w:r w:rsidRPr="00CB2BD9">
        <w:t xml:space="preserve"> кв.м.</w:t>
      </w:r>
    </w:p>
    <w:p w:rsidR="007C753C" w:rsidRPr="00CB2BD9" w:rsidRDefault="007C753C" w:rsidP="00B8084F">
      <w:pPr>
        <w:pStyle w:val="afffc"/>
        <w:numPr>
          <w:ilvl w:val="0"/>
          <w:numId w:val="3"/>
        </w:numPr>
        <w:tabs>
          <w:tab w:val="left" w:pos="993"/>
        </w:tabs>
        <w:spacing w:line="240" w:lineRule="auto"/>
        <w:ind w:left="0" w:firstLine="567"/>
        <w:jc w:val="both"/>
        <w:rPr>
          <w:rFonts w:ascii="Times New Roman" w:hAnsi="Times New Roman"/>
          <w:sz w:val="24"/>
          <w:szCs w:val="24"/>
        </w:rPr>
      </w:pPr>
      <w:r w:rsidRPr="00CB2BD9">
        <w:rPr>
          <w:rFonts w:ascii="Times New Roman" w:hAnsi="Times New Roman"/>
          <w:sz w:val="24"/>
        </w:rPr>
        <w:t>Количество лестниц – нет</w:t>
      </w:r>
    </w:p>
    <w:p w:rsidR="007C753C" w:rsidRDefault="007C753C" w:rsidP="00B8084F">
      <w:pPr>
        <w:pStyle w:val="afffc"/>
        <w:numPr>
          <w:ilvl w:val="0"/>
          <w:numId w:val="3"/>
        </w:numPr>
        <w:tabs>
          <w:tab w:val="left" w:pos="993"/>
        </w:tabs>
        <w:spacing w:line="240" w:lineRule="auto"/>
        <w:ind w:left="993" w:hanging="426"/>
        <w:jc w:val="both"/>
        <w:rPr>
          <w:rFonts w:ascii="Times New Roman" w:hAnsi="Times New Roman"/>
          <w:sz w:val="24"/>
          <w:szCs w:val="24"/>
        </w:rPr>
      </w:pPr>
      <w:r w:rsidRPr="00CB2BD9">
        <w:rPr>
          <w:rFonts w:ascii="Times New Roman" w:hAnsi="Times New Roman"/>
          <w:sz w:val="24"/>
          <w:szCs w:val="24"/>
        </w:rPr>
        <w:t xml:space="preserve">Уборочная площадь лестниц (включая межквартирные лестничные площадки) </w:t>
      </w:r>
      <w:r>
        <w:rPr>
          <w:rFonts w:ascii="Times New Roman" w:hAnsi="Times New Roman"/>
          <w:sz w:val="24"/>
          <w:szCs w:val="24"/>
        </w:rPr>
        <w:t>–</w:t>
      </w:r>
      <w:r w:rsidRPr="00CB2BD9">
        <w:rPr>
          <w:rFonts w:ascii="Times New Roman" w:hAnsi="Times New Roman"/>
          <w:sz w:val="24"/>
          <w:szCs w:val="24"/>
        </w:rPr>
        <w:t xml:space="preserve"> нет</w:t>
      </w:r>
    </w:p>
    <w:p w:rsidR="007C753C" w:rsidRDefault="007C753C" w:rsidP="00B8084F">
      <w:pPr>
        <w:pStyle w:val="afffc"/>
        <w:numPr>
          <w:ilvl w:val="0"/>
          <w:numId w:val="3"/>
        </w:numPr>
        <w:tabs>
          <w:tab w:val="left" w:pos="993"/>
        </w:tabs>
        <w:spacing w:line="240" w:lineRule="auto"/>
        <w:ind w:left="0" w:firstLine="567"/>
        <w:jc w:val="both"/>
        <w:rPr>
          <w:rFonts w:ascii="Times New Roman" w:hAnsi="Times New Roman"/>
          <w:sz w:val="24"/>
          <w:szCs w:val="24"/>
        </w:rPr>
      </w:pPr>
      <w:r w:rsidRPr="00CB2BD9">
        <w:rPr>
          <w:rFonts w:ascii="Times New Roman" w:hAnsi="Times New Roman"/>
          <w:sz w:val="24"/>
          <w:szCs w:val="24"/>
        </w:rPr>
        <w:t>Уборочная площадь общих коридоров - 58.6 кв.м.</w:t>
      </w:r>
    </w:p>
    <w:p w:rsidR="007C753C" w:rsidRPr="00493572" w:rsidRDefault="007C753C" w:rsidP="00B8084F">
      <w:pPr>
        <w:pStyle w:val="afffc"/>
        <w:numPr>
          <w:ilvl w:val="0"/>
          <w:numId w:val="3"/>
        </w:numPr>
        <w:tabs>
          <w:tab w:val="left" w:pos="993"/>
        </w:tabs>
        <w:spacing w:after="0" w:line="240" w:lineRule="auto"/>
        <w:ind w:left="0" w:firstLine="567"/>
        <w:jc w:val="both"/>
        <w:rPr>
          <w:rFonts w:ascii="Times New Roman" w:hAnsi="Times New Roman"/>
          <w:sz w:val="24"/>
          <w:szCs w:val="24"/>
        </w:rPr>
      </w:pPr>
      <w:r w:rsidRPr="00CB2BD9">
        <w:rPr>
          <w:rFonts w:ascii="Times New Roman" w:hAnsi="Times New Roman"/>
          <w:sz w:val="24"/>
          <w:szCs w:val="24"/>
        </w:rPr>
        <w:t xml:space="preserve">Уборочная площадь других помещений общего пользования (включая технические </w:t>
      </w:r>
      <w:r>
        <w:t>эт</w:t>
      </w:r>
      <w:r w:rsidRPr="00CB2BD9">
        <w:rPr>
          <w:rFonts w:ascii="Times New Roman" w:hAnsi="Times New Roman"/>
          <w:sz w:val="24"/>
          <w:szCs w:val="24"/>
        </w:rPr>
        <w:t>ажи, чердаки, технические подвалы):</w:t>
      </w:r>
    </w:p>
    <w:tbl>
      <w:tblPr>
        <w:tblStyle w:val="afff7"/>
        <w:tblW w:w="0" w:type="auto"/>
        <w:tblInd w:w="-147" w:type="dxa"/>
        <w:tblLook w:val="04A0" w:firstRow="1" w:lastRow="0" w:firstColumn="1" w:lastColumn="0" w:noHBand="0" w:noVBand="1"/>
      </w:tblPr>
      <w:tblGrid>
        <w:gridCol w:w="4537"/>
        <w:gridCol w:w="5237"/>
      </w:tblGrid>
      <w:tr w:rsidR="007C753C" w:rsidTr="00CE3D3D">
        <w:tc>
          <w:tcPr>
            <w:tcW w:w="4537" w:type="dxa"/>
            <w:tcBorders>
              <w:top w:val="nil"/>
              <w:left w:val="nil"/>
              <w:bottom w:val="nil"/>
              <w:right w:val="nil"/>
            </w:tcBorders>
          </w:tcPr>
          <w:p w:rsidR="007C753C" w:rsidRPr="00CB2BD9" w:rsidRDefault="007C753C" w:rsidP="00CE3D3D">
            <w:pPr>
              <w:pStyle w:val="afffc"/>
              <w:spacing w:before="120" w:after="0" w:line="240" w:lineRule="auto"/>
              <w:ind w:left="993" w:hanging="426"/>
              <w:jc w:val="both"/>
              <w:rPr>
                <w:rFonts w:ascii="Times New Roman" w:hAnsi="Times New Roman"/>
                <w:sz w:val="24"/>
                <w:szCs w:val="24"/>
              </w:rPr>
            </w:pPr>
            <w:r w:rsidRPr="00CB2BD9">
              <w:rPr>
                <w:rFonts w:ascii="Times New Roman" w:hAnsi="Times New Roman"/>
                <w:sz w:val="24"/>
                <w:szCs w:val="24"/>
              </w:rPr>
              <w:t>- тамбур - 2.5 кв.м.</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щитовая - 4.8 кв.м.</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сушилка - 7.5 кв.м.</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душевая - 2.7 кв.м</w:t>
            </w:r>
            <w:r>
              <w:rPr>
                <w:rFonts w:ascii="Times New Roman" w:hAnsi="Times New Roman"/>
                <w:sz w:val="24"/>
                <w:szCs w:val="24"/>
              </w:rPr>
              <w:t>.</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умывальная - 3.6 кв.м.</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туалет - 1.0 кв.м.</w:t>
            </w:r>
          </w:p>
          <w:p w:rsidR="007C753C" w:rsidRPr="00CB2BD9"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туалет - 1.0 кв.м.</w:t>
            </w:r>
          </w:p>
          <w:p w:rsidR="007C753C" w:rsidRDefault="007C753C" w:rsidP="00CE3D3D">
            <w:pPr>
              <w:pStyle w:val="afffc"/>
              <w:spacing w:line="240" w:lineRule="auto"/>
              <w:ind w:left="993" w:hanging="426"/>
              <w:jc w:val="both"/>
              <w:rPr>
                <w:rFonts w:ascii="Times New Roman" w:hAnsi="Times New Roman"/>
                <w:sz w:val="24"/>
                <w:szCs w:val="24"/>
              </w:rPr>
            </w:pPr>
            <w:r w:rsidRPr="00CB2BD9">
              <w:rPr>
                <w:rFonts w:ascii="Times New Roman" w:hAnsi="Times New Roman"/>
                <w:sz w:val="24"/>
                <w:szCs w:val="24"/>
              </w:rPr>
              <w:t>- умывальная - 2.4 кв.м.</w:t>
            </w:r>
          </w:p>
        </w:tc>
        <w:tc>
          <w:tcPr>
            <w:tcW w:w="5237" w:type="dxa"/>
            <w:tcBorders>
              <w:top w:val="nil"/>
              <w:left w:val="nil"/>
              <w:bottom w:val="nil"/>
              <w:right w:val="nil"/>
            </w:tcBorders>
          </w:tcPr>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туалет - 1.0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туалет - 1.3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душевая - 1.7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тамбур - 0.7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тамбур - 0.7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сушилка - 9.0 кв.м.</w:t>
            </w:r>
          </w:p>
          <w:p w:rsidR="007C753C" w:rsidRPr="00CB2BD9" w:rsidRDefault="007C753C" w:rsidP="00CE3D3D">
            <w:pPr>
              <w:pStyle w:val="afffc"/>
              <w:spacing w:line="240" w:lineRule="auto"/>
              <w:ind w:left="142" w:firstLine="425"/>
              <w:jc w:val="both"/>
              <w:rPr>
                <w:rFonts w:ascii="Times New Roman" w:hAnsi="Times New Roman"/>
                <w:sz w:val="24"/>
                <w:szCs w:val="24"/>
              </w:rPr>
            </w:pPr>
            <w:r w:rsidRPr="00CB2BD9">
              <w:rPr>
                <w:rFonts w:ascii="Times New Roman" w:hAnsi="Times New Roman"/>
                <w:sz w:val="24"/>
                <w:szCs w:val="24"/>
              </w:rPr>
              <w:t>- прачечная - 8.6 кв.м.</w:t>
            </w:r>
          </w:p>
          <w:p w:rsidR="007C753C" w:rsidRDefault="007C753C" w:rsidP="00CE3D3D">
            <w:pPr>
              <w:pStyle w:val="afffc"/>
              <w:spacing w:after="0" w:line="240" w:lineRule="auto"/>
              <w:ind w:left="142" w:firstLine="425"/>
              <w:jc w:val="both"/>
              <w:rPr>
                <w:rFonts w:ascii="Times New Roman" w:hAnsi="Times New Roman"/>
                <w:sz w:val="24"/>
                <w:szCs w:val="24"/>
              </w:rPr>
            </w:pPr>
            <w:r>
              <w:rPr>
                <w:rFonts w:ascii="Times New Roman" w:hAnsi="Times New Roman"/>
                <w:sz w:val="24"/>
                <w:szCs w:val="24"/>
              </w:rPr>
              <w:t>-</w:t>
            </w:r>
            <w:r w:rsidRPr="00CB2BD9">
              <w:rPr>
                <w:rFonts w:ascii="Times New Roman" w:hAnsi="Times New Roman"/>
                <w:sz w:val="24"/>
                <w:szCs w:val="24"/>
              </w:rPr>
              <w:t xml:space="preserve"> кухня - 8.7 кв.м.</w:t>
            </w:r>
          </w:p>
        </w:tc>
      </w:tr>
    </w:tbl>
    <w:p w:rsidR="007C753C" w:rsidRPr="00CB2BD9" w:rsidRDefault="007C753C" w:rsidP="00B8084F">
      <w:pPr>
        <w:pStyle w:val="afffc"/>
        <w:numPr>
          <w:ilvl w:val="0"/>
          <w:numId w:val="3"/>
        </w:numPr>
        <w:tabs>
          <w:tab w:val="left" w:pos="993"/>
        </w:tabs>
        <w:ind w:left="142" w:firstLine="425"/>
        <w:jc w:val="both"/>
        <w:rPr>
          <w:rFonts w:ascii="Times New Roman" w:hAnsi="Times New Roman"/>
          <w:sz w:val="24"/>
          <w:szCs w:val="24"/>
        </w:rPr>
      </w:pPr>
      <w:r w:rsidRPr="00CB2BD9">
        <w:rPr>
          <w:rFonts w:ascii="Times New Roman" w:hAnsi="Times New Roman"/>
          <w:sz w:val="24"/>
          <w:szCs w:val="24"/>
        </w:rPr>
        <w:lastRenderedPageBreak/>
        <w:t xml:space="preserve">Площадь земельного участка, входящего в состав общего имущества многоквартирного дома - 459.0 кв.м. </w:t>
      </w:r>
    </w:p>
    <w:p w:rsidR="007C753C" w:rsidRPr="00CB2BD9" w:rsidRDefault="007C753C" w:rsidP="00B8084F">
      <w:pPr>
        <w:pStyle w:val="afffc"/>
        <w:numPr>
          <w:ilvl w:val="0"/>
          <w:numId w:val="3"/>
        </w:numPr>
        <w:tabs>
          <w:tab w:val="left" w:pos="993"/>
        </w:tabs>
        <w:spacing w:after="0"/>
        <w:ind w:left="142" w:firstLine="425"/>
        <w:jc w:val="both"/>
        <w:rPr>
          <w:rFonts w:ascii="Times New Roman" w:hAnsi="Times New Roman"/>
          <w:sz w:val="24"/>
          <w:szCs w:val="24"/>
        </w:rPr>
      </w:pPr>
      <w:r w:rsidRPr="00CB2BD9">
        <w:rPr>
          <w:rFonts w:ascii="Times New Roman" w:hAnsi="Times New Roman"/>
          <w:sz w:val="24"/>
          <w:szCs w:val="24"/>
        </w:rPr>
        <w:t>Кадастровый номер земельного участка - 86:07:0103007:13</w:t>
      </w:r>
    </w:p>
    <w:p w:rsidR="007C753C" w:rsidRDefault="007C753C" w:rsidP="007C753C">
      <w:pPr>
        <w:pStyle w:val="afffc"/>
        <w:spacing w:after="0"/>
        <w:ind w:left="0"/>
        <w:jc w:val="center"/>
        <w:rPr>
          <w:rFonts w:ascii="Times New Roman" w:hAnsi="Times New Roman"/>
          <w:b/>
          <w:sz w:val="24"/>
          <w:szCs w:val="24"/>
        </w:rPr>
      </w:pPr>
    </w:p>
    <w:p w:rsidR="007C753C" w:rsidRDefault="007C753C" w:rsidP="007C753C">
      <w:pPr>
        <w:pStyle w:val="afffc"/>
        <w:spacing w:after="0"/>
        <w:ind w:left="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p w:rsidR="007C753C" w:rsidRPr="00C159B1" w:rsidRDefault="007C753C" w:rsidP="007C753C">
      <w:pPr>
        <w:pStyle w:val="afffc"/>
        <w:spacing w:after="0"/>
        <w:ind w:left="0"/>
        <w:jc w:val="center"/>
        <w:rPr>
          <w:rFonts w:ascii="Times New Roman" w:hAnsi="Times New Roman"/>
          <w:b/>
          <w:sz w:val="24"/>
          <w:szCs w:val="24"/>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136"/>
        <w:gridCol w:w="2693"/>
        <w:gridCol w:w="2683"/>
      </w:tblGrid>
      <w:tr w:rsidR="007C753C" w:rsidRPr="00FC7804" w:rsidTr="00CE3D3D">
        <w:trPr>
          <w:jc w:val="right"/>
        </w:trPr>
        <w:tc>
          <w:tcPr>
            <w:tcW w:w="704" w:type="dxa"/>
            <w:shd w:val="clear" w:color="auto" w:fill="auto"/>
            <w:vAlign w:val="center"/>
          </w:tcPr>
          <w:p w:rsidR="007C753C" w:rsidRPr="00FC7804" w:rsidRDefault="007C753C" w:rsidP="00CE3D3D">
            <w:pPr>
              <w:jc w:val="center"/>
            </w:pPr>
            <w:r>
              <w:t>№ п/п</w:t>
            </w:r>
          </w:p>
        </w:tc>
        <w:tc>
          <w:tcPr>
            <w:tcW w:w="3554" w:type="dxa"/>
            <w:gridSpan w:val="2"/>
            <w:shd w:val="clear" w:color="auto" w:fill="auto"/>
            <w:vAlign w:val="center"/>
          </w:tcPr>
          <w:p w:rsidR="007C753C" w:rsidRPr="00FC7804" w:rsidRDefault="007C753C" w:rsidP="00CE3D3D">
            <w:pPr>
              <w:jc w:val="center"/>
            </w:pPr>
            <w:r w:rsidRPr="00FC7804">
              <w:t>Наименование конструктивных элементов</w:t>
            </w:r>
          </w:p>
        </w:tc>
        <w:tc>
          <w:tcPr>
            <w:tcW w:w="2693" w:type="dxa"/>
            <w:shd w:val="clear" w:color="auto" w:fill="auto"/>
            <w:vAlign w:val="center"/>
          </w:tcPr>
          <w:p w:rsidR="007C753C" w:rsidRDefault="007C753C" w:rsidP="00CE3D3D">
            <w:pPr>
              <w:jc w:val="center"/>
            </w:pPr>
            <w:r w:rsidRPr="00FC7804">
              <w:t xml:space="preserve">Описание элементов (материал, конструкция или система, </w:t>
            </w:r>
          </w:p>
          <w:p w:rsidR="007C753C" w:rsidRPr="00FC7804" w:rsidRDefault="007C753C" w:rsidP="00CE3D3D">
            <w:pPr>
              <w:jc w:val="center"/>
            </w:pPr>
            <w:r w:rsidRPr="00FC7804">
              <w:t>отделка и прочее)</w:t>
            </w:r>
          </w:p>
        </w:tc>
        <w:tc>
          <w:tcPr>
            <w:tcW w:w="2683" w:type="dxa"/>
            <w:shd w:val="clear" w:color="auto" w:fill="auto"/>
            <w:vAlign w:val="center"/>
          </w:tcPr>
          <w:p w:rsidR="007C753C" w:rsidRPr="00FC7804" w:rsidRDefault="007C753C" w:rsidP="00CE3D3D">
            <w:pPr>
              <w:jc w:val="center"/>
            </w:pPr>
            <w:r w:rsidRPr="00FC7804">
              <w:t>Техническое состояние элементов общего имущества многоквартирного дома</w:t>
            </w:r>
          </w:p>
        </w:tc>
      </w:tr>
      <w:tr w:rsidR="007C753C" w:rsidRPr="00FC7804" w:rsidTr="00CE3D3D">
        <w:trPr>
          <w:jc w:val="right"/>
        </w:trPr>
        <w:tc>
          <w:tcPr>
            <w:tcW w:w="704" w:type="dxa"/>
            <w:shd w:val="clear" w:color="auto" w:fill="auto"/>
            <w:vAlign w:val="center"/>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3554" w:type="dxa"/>
            <w:gridSpan w:val="2"/>
            <w:shd w:val="clear" w:color="auto" w:fill="auto"/>
            <w:vAlign w:val="center"/>
          </w:tcPr>
          <w:p w:rsidR="007C753C" w:rsidRPr="00F80D0B" w:rsidRDefault="007C753C" w:rsidP="00CE3D3D">
            <w:pPr>
              <w:spacing w:before="120" w:after="120"/>
            </w:pPr>
            <w:r w:rsidRPr="00F80D0B">
              <w:t>Фундамент</w:t>
            </w:r>
          </w:p>
        </w:tc>
        <w:tc>
          <w:tcPr>
            <w:tcW w:w="2693" w:type="dxa"/>
            <w:shd w:val="clear" w:color="auto" w:fill="auto"/>
            <w:vAlign w:val="center"/>
          </w:tcPr>
          <w:p w:rsidR="007C753C" w:rsidRPr="00FC7804" w:rsidRDefault="007C753C" w:rsidP="00CE3D3D">
            <w:pPr>
              <w:jc w:val="center"/>
            </w:pPr>
            <w:r>
              <w:t>ж</w:t>
            </w:r>
            <w:r w:rsidRPr="00FC7804">
              <w:t>елезобетонные сваи</w:t>
            </w:r>
          </w:p>
        </w:tc>
        <w:tc>
          <w:tcPr>
            <w:tcW w:w="2683"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trHeight w:val="964"/>
          <w:jc w:val="right"/>
        </w:trPr>
        <w:tc>
          <w:tcPr>
            <w:tcW w:w="704" w:type="dxa"/>
            <w:shd w:val="clear" w:color="auto" w:fill="auto"/>
          </w:tcPr>
          <w:p w:rsidR="007C753C" w:rsidRPr="00786036" w:rsidRDefault="007C753C" w:rsidP="00CE3D3D">
            <w:pPr>
              <w:spacing w:after="120"/>
              <w:ind w:left="1080"/>
            </w:pPr>
          </w:p>
          <w:p w:rsidR="007C753C" w:rsidRPr="00786036" w:rsidRDefault="007C753C" w:rsidP="00B8084F">
            <w:pPr>
              <w:pStyle w:val="afffc"/>
              <w:numPr>
                <w:ilvl w:val="0"/>
                <w:numId w:val="4"/>
              </w:numPr>
              <w:ind w:left="360"/>
            </w:pPr>
          </w:p>
        </w:tc>
        <w:tc>
          <w:tcPr>
            <w:tcW w:w="3554" w:type="dxa"/>
            <w:gridSpan w:val="2"/>
            <w:shd w:val="clear" w:color="auto" w:fill="auto"/>
            <w:vAlign w:val="center"/>
          </w:tcPr>
          <w:p w:rsidR="007C753C" w:rsidRDefault="007C753C" w:rsidP="00CE3D3D">
            <w:r>
              <w:t xml:space="preserve">а) </w:t>
            </w:r>
            <w:r w:rsidRPr="00F80D0B">
              <w:t xml:space="preserve">Наружные и внутренние </w:t>
            </w:r>
            <w:r>
              <w:t xml:space="preserve">   </w:t>
            </w:r>
          </w:p>
          <w:p w:rsidR="007C753C" w:rsidRDefault="007C753C" w:rsidP="00CE3D3D">
            <w:r>
              <w:t xml:space="preserve">    </w:t>
            </w:r>
            <w:r w:rsidRPr="00F80D0B">
              <w:t>капитальные стены</w:t>
            </w:r>
          </w:p>
          <w:p w:rsidR="007C753C" w:rsidRPr="00F80D0B" w:rsidRDefault="007C753C" w:rsidP="00CE3D3D">
            <w:pPr>
              <w:spacing w:after="120"/>
            </w:pPr>
            <w:r>
              <w:t xml:space="preserve">б) </w:t>
            </w:r>
            <w:r w:rsidRPr="00FA6648">
              <w:t>Перегородки</w:t>
            </w:r>
          </w:p>
        </w:tc>
        <w:tc>
          <w:tcPr>
            <w:tcW w:w="2693" w:type="dxa"/>
            <w:shd w:val="clear" w:color="auto" w:fill="auto"/>
            <w:vAlign w:val="center"/>
          </w:tcPr>
          <w:p w:rsidR="007C753C" w:rsidRDefault="007C753C" w:rsidP="00CE3D3D">
            <w:pPr>
              <w:spacing w:before="120"/>
              <w:jc w:val="center"/>
            </w:pPr>
            <w:r>
              <w:t>с</w:t>
            </w:r>
            <w:r w:rsidRPr="00FC7804">
              <w:t>борно-щитовые</w:t>
            </w:r>
          </w:p>
          <w:p w:rsidR="007C753C" w:rsidRDefault="007C753C" w:rsidP="00CE3D3D"/>
          <w:p w:rsidR="007C753C" w:rsidRPr="00FC7804" w:rsidRDefault="007C753C" w:rsidP="00CE3D3D">
            <w:pPr>
              <w:spacing w:after="120"/>
              <w:jc w:val="center"/>
            </w:pPr>
            <w:r>
              <w:t>с</w:t>
            </w:r>
            <w:r w:rsidRPr="00FC7804">
              <w:t>борно-щитовые</w:t>
            </w:r>
          </w:p>
        </w:tc>
        <w:tc>
          <w:tcPr>
            <w:tcW w:w="2683" w:type="dxa"/>
            <w:shd w:val="clear" w:color="auto" w:fill="auto"/>
            <w:vAlign w:val="center"/>
          </w:tcPr>
          <w:p w:rsidR="007C753C" w:rsidRDefault="007C753C" w:rsidP="00CE3D3D">
            <w:pPr>
              <w:jc w:val="center"/>
            </w:pPr>
          </w:p>
          <w:p w:rsidR="007C753C" w:rsidRDefault="007C753C" w:rsidP="00CE3D3D">
            <w:pPr>
              <w:spacing w:after="120"/>
              <w:jc w:val="center"/>
            </w:pPr>
            <w:r w:rsidRPr="00FC7804">
              <w:t>удовлетворительное</w:t>
            </w:r>
          </w:p>
          <w:p w:rsidR="007C753C" w:rsidRPr="00FA6648" w:rsidRDefault="007C753C" w:rsidP="00CE3D3D">
            <w:pPr>
              <w:spacing w:after="120"/>
              <w:jc w:val="center"/>
            </w:pPr>
            <w:r w:rsidRPr="00FC7804">
              <w:t>удовлетворительное</w:t>
            </w:r>
          </w:p>
        </w:tc>
      </w:tr>
      <w:tr w:rsidR="007C753C" w:rsidRPr="00FC7804" w:rsidTr="00CE3D3D">
        <w:trPr>
          <w:jc w:val="right"/>
        </w:trPr>
        <w:tc>
          <w:tcPr>
            <w:tcW w:w="704" w:type="dxa"/>
            <w:shd w:val="clear" w:color="auto" w:fill="auto"/>
            <w:vAlign w:val="center"/>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3554" w:type="dxa"/>
            <w:gridSpan w:val="2"/>
            <w:shd w:val="clear" w:color="auto" w:fill="auto"/>
            <w:vAlign w:val="center"/>
          </w:tcPr>
          <w:p w:rsidR="007C753C" w:rsidRPr="00F80D0B" w:rsidRDefault="007C753C" w:rsidP="00CE3D3D">
            <w:pPr>
              <w:spacing w:before="120" w:after="120"/>
            </w:pPr>
            <w:r>
              <w:t>Перекрытия чердачны</w:t>
            </w:r>
            <w:r w:rsidRPr="00F80D0B">
              <w:t>е</w:t>
            </w:r>
          </w:p>
        </w:tc>
        <w:tc>
          <w:tcPr>
            <w:tcW w:w="2693" w:type="dxa"/>
            <w:shd w:val="clear" w:color="auto" w:fill="auto"/>
            <w:vAlign w:val="center"/>
          </w:tcPr>
          <w:p w:rsidR="007C753C" w:rsidRPr="00FC7804" w:rsidRDefault="007C753C" w:rsidP="00CE3D3D">
            <w:pPr>
              <w:jc w:val="center"/>
            </w:pPr>
            <w:r>
              <w:t>деревянны</w:t>
            </w:r>
            <w:r w:rsidRPr="00FC7804">
              <w:t>е от</w:t>
            </w:r>
            <w:r>
              <w:t>епленны</w:t>
            </w:r>
            <w:r w:rsidRPr="00FC7804">
              <w:t>е</w:t>
            </w:r>
          </w:p>
        </w:tc>
        <w:tc>
          <w:tcPr>
            <w:tcW w:w="2683"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jc w:val="right"/>
        </w:trPr>
        <w:tc>
          <w:tcPr>
            <w:tcW w:w="704" w:type="dxa"/>
            <w:shd w:val="clear" w:color="auto" w:fill="auto"/>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3554" w:type="dxa"/>
            <w:gridSpan w:val="2"/>
            <w:shd w:val="clear" w:color="auto" w:fill="auto"/>
            <w:vAlign w:val="center"/>
          </w:tcPr>
          <w:p w:rsidR="007C753C" w:rsidRPr="00F80D0B" w:rsidRDefault="007C753C" w:rsidP="00CE3D3D">
            <w:pPr>
              <w:spacing w:before="120" w:after="120"/>
            </w:pPr>
            <w:r w:rsidRPr="00F80D0B">
              <w:t>Крыша</w:t>
            </w:r>
          </w:p>
        </w:tc>
        <w:tc>
          <w:tcPr>
            <w:tcW w:w="2693" w:type="dxa"/>
            <w:shd w:val="clear" w:color="auto" w:fill="auto"/>
          </w:tcPr>
          <w:p w:rsidR="007C753C" w:rsidRPr="00FC7804" w:rsidRDefault="007C753C" w:rsidP="00CE3D3D">
            <w:pPr>
              <w:jc w:val="center"/>
            </w:pPr>
            <w:r w:rsidRPr="00FC7804">
              <w:t>металлическая по деревянным стропилам</w:t>
            </w:r>
          </w:p>
        </w:tc>
        <w:tc>
          <w:tcPr>
            <w:tcW w:w="2683" w:type="dxa"/>
            <w:shd w:val="clear" w:color="auto" w:fill="auto"/>
            <w:vAlign w:val="center"/>
          </w:tcPr>
          <w:p w:rsidR="007C753C" w:rsidRPr="00FC7804" w:rsidRDefault="007C753C" w:rsidP="00CE3D3D">
            <w:pPr>
              <w:jc w:val="center"/>
            </w:pPr>
            <w:r w:rsidRPr="00FC7804">
              <w:t>хорошее</w:t>
            </w:r>
          </w:p>
        </w:tc>
      </w:tr>
      <w:tr w:rsidR="007C753C" w:rsidRPr="00FC7804" w:rsidTr="00CE3D3D">
        <w:trPr>
          <w:jc w:val="right"/>
        </w:trPr>
        <w:tc>
          <w:tcPr>
            <w:tcW w:w="704" w:type="dxa"/>
            <w:shd w:val="clear" w:color="auto" w:fill="auto"/>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3554" w:type="dxa"/>
            <w:gridSpan w:val="2"/>
            <w:shd w:val="clear" w:color="auto" w:fill="auto"/>
          </w:tcPr>
          <w:p w:rsidR="007C753C" w:rsidRPr="00F80D0B" w:rsidRDefault="007C753C" w:rsidP="00CE3D3D">
            <w:pPr>
              <w:spacing w:before="120" w:after="120"/>
            </w:pPr>
            <w:r w:rsidRPr="00F80D0B">
              <w:t>Полы</w:t>
            </w:r>
          </w:p>
        </w:tc>
        <w:tc>
          <w:tcPr>
            <w:tcW w:w="2693" w:type="dxa"/>
            <w:shd w:val="clear" w:color="auto" w:fill="auto"/>
            <w:vAlign w:val="center"/>
          </w:tcPr>
          <w:p w:rsidR="007C753C" w:rsidRPr="00FC7804" w:rsidRDefault="007C753C" w:rsidP="00CE3D3D">
            <w:pPr>
              <w:jc w:val="center"/>
            </w:pPr>
            <w:r>
              <w:t>д</w:t>
            </w:r>
            <w:r w:rsidRPr="00FC7804">
              <w:t>ощатые по лагам</w:t>
            </w:r>
          </w:p>
        </w:tc>
        <w:tc>
          <w:tcPr>
            <w:tcW w:w="2683"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cantSplit/>
          <w:trHeight w:val="1175"/>
          <w:jc w:val="right"/>
        </w:trPr>
        <w:tc>
          <w:tcPr>
            <w:tcW w:w="704" w:type="dxa"/>
            <w:shd w:val="clear" w:color="auto" w:fill="auto"/>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1418" w:type="dxa"/>
            <w:shd w:val="clear" w:color="auto" w:fill="auto"/>
            <w:textDirection w:val="btLr"/>
            <w:vAlign w:val="center"/>
          </w:tcPr>
          <w:p w:rsidR="007C753C" w:rsidRPr="00F80D0B" w:rsidRDefault="007C753C" w:rsidP="00CE3D3D">
            <w:pPr>
              <w:spacing w:before="120" w:after="120"/>
              <w:ind w:left="113" w:right="113"/>
              <w:jc w:val="center"/>
            </w:pPr>
            <w:r w:rsidRPr="00F80D0B">
              <w:t>Проемы</w:t>
            </w:r>
          </w:p>
          <w:p w:rsidR="007C753C" w:rsidRPr="00F80D0B" w:rsidRDefault="007C753C" w:rsidP="00CE3D3D">
            <w:pPr>
              <w:spacing w:after="120"/>
              <w:ind w:left="113" w:right="113"/>
            </w:pPr>
          </w:p>
        </w:tc>
        <w:tc>
          <w:tcPr>
            <w:tcW w:w="2136" w:type="dxa"/>
            <w:shd w:val="clear" w:color="auto" w:fill="auto"/>
          </w:tcPr>
          <w:p w:rsidR="007C753C" w:rsidRDefault="007C753C" w:rsidP="00CE3D3D">
            <w:pPr>
              <w:spacing w:before="120" w:line="259" w:lineRule="auto"/>
              <w:rPr>
                <w:rFonts w:eastAsia="Calibri"/>
                <w:lang w:eastAsia="en-US"/>
              </w:rPr>
            </w:pPr>
            <w:r>
              <w:rPr>
                <w:rFonts w:eastAsia="Calibri"/>
                <w:lang w:eastAsia="en-US"/>
              </w:rPr>
              <w:t>оконные</w:t>
            </w:r>
          </w:p>
          <w:p w:rsidR="007C753C" w:rsidRDefault="007C753C" w:rsidP="00CE3D3D">
            <w:pPr>
              <w:spacing w:line="259" w:lineRule="auto"/>
              <w:rPr>
                <w:rFonts w:eastAsia="Calibri"/>
                <w:lang w:eastAsia="en-US"/>
              </w:rPr>
            </w:pPr>
          </w:p>
          <w:p w:rsidR="007C753C" w:rsidRPr="00F80D0B" w:rsidRDefault="007C753C" w:rsidP="00CE3D3D">
            <w:pPr>
              <w:spacing w:after="120" w:line="259" w:lineRule="auto"/>
            </w:pPr>
            <w:r w:rsidRPr="00F80D0B">
              <w:t>дверные</w:t>
            </w:r>
          </w:p>
        </w:tc>
        <w:tc>
          <w:tcPr>
            <w:tcW w:w="2693" w:type="dxa"/>
            <w:shd w:val="clear" w:color="auto" w:fill="auto"/>
            <w:vAlign w:val="center"/>
          </w:tcPr>
          <w:p w:rsidR="007C753C" w:rsidRDefault="007C753C" w:rsidP="00CE3D3D">
            <w:pPr>
              <w:jc w:val="center"/>
            </w:pPr>
            <w:r w:rsidRPr="00FC7804">
              <w:t>д</w:t>
            </w:r>
            <w:r>
              <w:t xml:space="preserve">войные </w:t>
            </w:r>
            <w:r w:rsidRPr="00FC7804">
              <w:t>одностворчатые</w:t>
            </w:r>
          </w:p>
          <w:p w:rsidR="007C753C" w:rsidRPr="00FC7804" w:rsidRDefault="007C753C" w:rsidP="00CE3D3D">
            <w:pPr>
              <w:jc w:val="center"/>
            </w:pPr>
            <w:r w:rsidRPr="00FC7804">
              <w:t>простые</w:t>
            </w:r>
          </w:p>
        </w:tc>
        <w:tc>
          <w:tcPr>
            <w:tcW w:w="2683" w:type="dxa"/>
            <w:shd w:val="clear" w:color="auto" w:fill="auto"/>
            <w:vAlign w:val="center"/>
          </w:tcPr>
          <w:p w:rsidR="007C753C" w:rsidRDefault="007C753C" w:rsidP="00CE3D3D">
            <w:pPr>
              <w:jc w:val="center"/>
            </w:pPr>
            <w:r>
              <w:t>у</w:t>
            </w:r>
            <w:r w:rsidRPr="00FC7804">
              <w:t>довлетворительное</w:t>
            </w:r>
          </w:p>
          <w:p w:rsidR="007C753C" w:rsidRPr="00FC7804" w:rsidRDefault="007C753C" w:rsidP="00CE3D3D">
            <w:pPr>
              <w:jc w:val="center"/>
            </w:pPr>
          </w:p>
          <w:p w:rsidR="007C753C" w:rsidRPr="00FC7804" w:rsidRDefault="007C753C" w:rsidP="00CE3D3D">
            <w:pPr>
              <w:jc w:val="center"/>
            </w:pPr>
            <w:r w:rsidRPr="00FC7804">
              <w:t>удовлетворительное</w:t>
            </w:r>
          </w:p>
        </w:tc>
      </w:tr>
      <w:tr w:rsidR="007C753C" w:rsidRPr="00FC7804" w:rsidTr="00CE3D3D">
        <w:trPr>
          <w:cantSplit/>
          <w:trHeight w:val="1545"/>
          <w:jc w:val="right"/>
        </w:trPr>
        <w:tc>
          <w:tcPr>
            <w:tcW w:w="704" w:type="dxa"/>
            <w:shd w:val="clear" w:color="auto" w:fill="auto"/>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1418" w:type="dxa"/>
            <w:shd w:val="clear" w:color="auto" w:fill="auto"/>
            <w:textDirection w:val="btLr"/>
            <w:vAlign w:val="center"/>
          </w:tcPr>
          <w:p w:rsidR="007C753C" w:rsidRPr="008216EE" w:rsidRDefault="007C753C" w:rsidP="00CE3D3D">
            <w:pPr>
              <w:spacing w:before="120" w:after="120"/>
              <w:ind w:left="113" w:right="113"/>
              <w:jc w:val="center"/>
            </w:pPr>
            <w:r w:rsidRPr="008216EE">
              <w:t>Отделочные работы</w:t>
            </w:r>
          </w:p>
        </w:tc>
        <w:tc>
          <w:tcPr>
            <w:tcW w:w="2136" w:type="dxa"/>
            <w:shd w:val="clear" w:color="auto" w:fill="auto"/>
          </w:tcPr>
          <w:p w:rsidR="007C753C" w:rsidRDefault="007C753C" w:rsidP="00CE3D3D">
            <w:pPr>
              <w:spacing w:before="120"/>
            </w:pPr>
            <w:r>
              <w:t>а) н</w:t>
            </w:r>
            <w:r w:rsidRPr="00F80D0B">
              <w:t xml:space="preserve">аружная </w:t>
            </w:r>
            <w:r>
              <w:t xml:space="preserve"> </w:t>
            </w:r>
          </w:p>
          <w:p w:rsidR="007C753C" w:rsidRPr="00F80D0B" w:rsidRDefault="007C753C" w:rsidP="00CE3D3D">
            <w:r>
              <w:t xml:space="preserve">    </w:t>
            </w:r>
            <w:r w:rsidRPr="00F80D0B">
              <w:t xml:space="preserve">отделка </w:t>
            </w:r>
          </w:p>
          <w:p w:rsidR="007C753C" w:rsidRDefault="007C753C" w:rsidP="00CE3D3D">
            <w:r>
              <w:t>б) в</w:t>
            </w:r>
            <w:r w:rsidRPr="008216EE">
              <w:t xml:space="preserve">нутренняя </w:t>
            </w:r>
          </w:p>
          <w:p w:rsidR="007C753C" w:rsidRPr="008216EE" w:rsidRDefault="007C753C" w:rsidP="00CE3D3D">
            <w:r>
              <w:t xml:space="preserve">    </w:t>
            </w:r>
            <w:r w:rsidRPr="008216EE">
              <w:t>отделка</w:t>
            </w:r>
          </w:p>
        </w:tc>
        <w:tc>
          <w:tcPr>
            <w:tcW w:w="2693" w:type="dxa"/>
            <w:shd w:val="clear" w:color="auto" w:fill="auto"/>
          </w:tcPr>
          <w:p w:rsidR="007C753C" w:rsidRDefault="007C753C" w:rsidP="00CE3D3D">
            <w:pPr>
              <w:spacing w:before="120"/>
              <w:jc w:val="center"/>
            </w:pPr>
            <w:r w:rsidRPr="00FC7804">
              <w:t>желез</w:t>
            </w:r>
            <w:r>
              <w:t>о</w:t>
            </w:r>
            <w:r w:rsidRPr="00FC7804">
              <w:t xml:space="preserve"> </w:t>
            </w:r>
          </w:p>
          <w:p w:rsidR="007C753C" w:rsidRDefault="007C753C" w:rsidP="00CE3D3D">
            <w:pPr>
              <w:spacing w:after="120"/>
              <w:jc w:val="center"/>
            </w:pPr>
          </w:p>
          <w:p w:rsidR="007C753C" w:rsidRPr="00FC7804" w:rsidRDefault="007C753C" w:rsidP="00CE3D3D">
            <w:pPr>
              <w:jc w:val="center"/>
            </w:pPr>
            <w:r w:rsidRPr="00FC7804">
              <w:t>покраска, обои, линолеум</w:t>
            </w:r>
          </w:p>
        </w:tc>
        <w:tc>
          <w:tcPr>
            <w:tcW w:w="2683" w:type="dxa"/>
            <w:shd w:val="clear" w:color="auto" w:fill="auto"/>
          </w:tcPr>
          <w:p w:rsidR="007C753C" w:rsidRDefault="007C753C" w:rsidP="00CE3D3D">
            <w:pPr>
              <w:spacing w:before="120"/>
              <w:jc w:val="center"/>
            </w:pPr>
            <w:r w:rsidRPr="00FC7804">
              <w:t>удовлетворительное</w:t>
            </w:r>
          </w:p>
          <w:p w:rsidR="007C753C" w:rsidRDefault="007C753C" w:rsidP="00CE3D3D">
            <w:pPr>
              <w:spacing w:before="120"/>
              <w:jc w:val="center"/>
            </w:pPr>
          </w:p>
          <w:p w:rsidR="007C753C" w:rsidRPr="00FC7804" w:rsidRDefault="007C753C" w:rsidP="00CE3D3D">
            <w:pPr>
              <w:jc w:val="center"/>
            </w:pPr>
            <w:r w:rsidRPr="00FC7804">
              <w:t>удовлетворительное</w:t>
            </w:r>
          </w:p>
        </w:tc>
      </w:tr>
      <w:tr w:rsidR="007C753C" w:rsidRPr="00FC7804" w:rsidTr="00CE3D3D">
        <w:trPr>
          <w:cantSplit/>
          <w:trHeight w:val="4101"/>
          <w:jc w:val="right"/>
        </w:trPr>
        <w:tc>
          <w:tcPr>
            <w:tcW w:w="704" w:type="dxa"/>
            <w:tcBorders>
              <w:bottom w:val="single" w:sz="4" w:space="0" w:color="auto"/>
            </w:tcBorders>
            <w:shd w:val="clear" w:color="auto" w:fill="auto"/>
          </w:tcPr>
          <w:p w:rsidR="007C753C" w:rsidRPr="008216EE" w:rsidRDefault="007C753C" w:rsidP="00CE3D3D">
            <w:pPr>
              <w:pStyle w:val="afffc"/>
              <w:spacing w:before="120" w:after="120"/>
              <w:rPr>
                <w:rFonts w:ascii="Times New Roman" w:hAnsi="Times New Roman"/>
                <w:sz w:val="24"/>
                <w:szCs w:val="24"/>
              </w:rPr>
            </w:pPr>
          </w:p>
          <w:p w:rsidR="007C753C" w:rsidRPr="008216EE" w:rsidRDefault="007C753C" w:rsidP="00B8084F">
            <w:pPr>
              <w:pStyle w:val="afffc"/>
              <w:numPr>
                <w:ilvl w:val="0"/>
                <w:numId w:val="4"/>
              </w:numPr>
              <w:ind w:left="360"/>
              <w:jc w:val="right"/>
              <w:rPr>
                <w:rFonts w:ascii="Times New Roman" w:hAnsi="Times New Roman"/>
                <w:sz w:val="24"/>
                <w:szCs w:val="24"/>
              </w:rPr>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tc>
        <w:tc>
          <w:tcPr>
            <w:tcW w:w="1418" w:type="dxa"/>
            <w:tcBorders>
              <w:bottom w:val="single" w:sz="4" w:space="0" w:color="auto"/>
            </w:tcBorders>
            <w:shd w:val="clear" w:color="auto" w:fill="auto"/>
            <w:textDirection w:val="btLr"/>
          </w:tcPr>
          <w:p w:rsidR="007C753C" w:rsidRDefault="007C753C" w:rsidP="00CE3D3D">
            <w:pPr>
              <w:ind w:left="113" w:right="113"/>
              <w:jc w:val="center"/>
            </w:pPr>
            <w:r w:rsidRPr="00F80D0B">
              <w:t xml:space="preserve">Внутридомовые инженерные коммуникации </w:t>
            </w:r>
          </w:p>
          <w:p w:rsidR="007C753C" w:rsidRDefault="007C753C" w:rsidP="00CE3D3D">
            <w:pPr>
              <w:ind w:left="113" w:right="113"/>
              <w:jc w:val="center"/>
            </w:pPr>
            <w:r w:rsidRPr="00F80D0B">
              <w:t xml:space="preserve">и оборудование для предоставления </w:t>
            </w:r>
          </w:p>
          <w:p w:rsidR="007C753C" w:rsidRPr="00F80D0B" w:rsidRDefault="007C753C" w:rsidP="00CE3D3D">
            <w:pPr>
              <w:spacing w:after="240"/>
              <w:ind w:left="113" w:right="113"/>
              <w:jc w:val="center"/>
            </w:pPr>
            <w:r w:rsidRPr="00F80D0B">
              <w:t>коммунальных услуг:</w:t>
            </w:r>
          </w:p>
          <w:p w:rsidR="007C753C" w:rsidRPr="00F80D0B" w:rsidRDefault="007C753C" w:rsidP="00CE3D3D">
            <w:pPr>
              <w:spacing w:before="120" w:after="120"/>
              <w:ind w:left="113" w:right="113"/>
            </w:pPr>
          </w:p>
        </w:tc>
        <w:tc>
          <w:tcPr>
            <w:tcW w:w="2136" w:type="dxa"/>
            <w:tcBorders>
              <w:bottom w:val="single" w:sz="4" w:space="0" w:color="auto"/>
            </w:tcBorders>
            <w:shd w:val="clear" w:color="auto" w:fill="auto"/>
          </w:tcPr>
          <w:p w:rsidR="007C753C" w:rsidRPr="00F80D0B" w:rsidRDefault="007C753C" w:rsidP="00CE3D3D">
            <w:pPr>
              <w:spacing w:before="120" w:after="120"/>
            </w:pPr>
            <w:r>
              <w:t>теплоснабжение</w:t>
            </w:r>
          </w:p>
          <w:p w:rsidR="007C753C" w:rsidRPr="00F80D0B" w:rsidRDefault="007C753C" w:rsidP="00CE3D3D">
            <w:pPr>
              <w:spacing w:before="120" w:after="120"/>
            </w:pPr>
            <w:r w:rsidRPr="00F80D0B">
              <w:t>электроснабжение</w:t>
            </w:r>
          </w:p>
          <w:p w:rsidR="007C753C" w:rsidRPr="00F80D0B" w:rsidRDefault="007C753C" w:rsidP="00CE3D3D">
            <w:pPr>
              <w:spacing w:before="120" w:after="120"/>
            </w:pPr>
            <w:r w:rsidRPr="00F80D0B">
              <w:t>телефонизация</w:t>
            </w:r>
          </w:p>
          <w:p w:rsidR="007C753C" w:rsidRPr="00F80D0B" w:rsidRDefault="007C753C" w:rsidP="00CE3D3D">
            <w:pPr>
              <w:spacing w:before="120" w:after="120"/>
            </w:pPr>
            <w:r w:rsidRPr="00F80D0B">
              <w:t>вентиляция</w:t>
            </w:r>
          </w:p>
          <w:p w:rsidR="007C753C" w:rsidRPr="00F80D0B" w:rsidRDefault="007C753C" w:rsidP="00CE3D3D">
            <w:pPr>
              <w:spacing w:before="120" w:after="120"/>
            </w:pPr>
            <w:r w:rsidRPr="00F80D0B">
              <w:t>водопровод</w:t>
            </w:r>
          </w:p>
          <w:p w:rsidR="007C753C" w:rsidRPr="00F80D0B" w:rsidRDefault="007C753C" w:rsidP="00CE3D3D">
            <w:pPr>
              <w:spacing w:before="120" w:after="120"/>
            </w:pPr>
            <w:r w:rsidRPr="00F80D0B">
              <w:t>горячее водоснабжение</w:t>
            </w:r>
          </w:p>
          <w:p w:rsidR="007C753C" w:rsidRPr="00F80D0B" w:rsidRDefault="007C753C" w:rsidP="00CE3D3D">
            <w:pPr>
              <w:spacing w:before="120" w:after="120"/>
            </w:pPr>
            <w:r w:rsidRPr="00F80D0B">
              <w:t>канализация</w:t>
            </w:r>
          </w:p>
          <w:p w:rsidR="007C753C" w:rsidRPr="00F80D0B" w:rsidRDefault="007C753C" w:rsidP="00CE3D3D">
            <w:pPr>
              <w:spacing w:before="120" w:after="120"/>
            </w:pPr>
            <w:r w:rsidRPr="00F80D0B">
              <w:t>электроплита</w:t>
            </w:r>
          </w:p>
        </w:tc>
        <w:tc>
          <w:tcPr>
            <w:tcW w:w="2693" w:type="dxa"/>
            <w:tcBorders>
              <w:bottom w:val="single" w:sz="4" w:space="0" w:color="auto"/>
            </w:tcBorders>
            <w:shd w:val="clear" w:color="auto" w:fill="auto"/>
          </w:tcPr>
          <w:p w:rsidR="007C753C" w:rsidRPr="00FC7804" w:rsidRDefault="007C753C" w:rsidP="00CE3D3D">
            <w:pPr>
              <w:spacing w:before="120" w:after="120"/>
              <w:jc w:val="center"/>
            </w:pPr>
            <w:r>
              <w:t>центральное</w:t>
            </w:r>
          </w:p>
          <w:p w:rsidR="007C753C" w:rsidRDefault="007C753C" w:rsidP="00CE3D3D">
            <w:pPr>
              <w:spacing w:after="120"/>
              <w:jc w:val="center"/>
            </w:pPr>
            <w:r>
              <w:t>п</w:t>
            </w:r>
            <w:r w:rsidRPr="00FC7804">
              <w:t>роводка открытая</w:t>
            </w:r>
          </w:p>
          <w:p w:rsidR="007C753C" w:rsidRPr="00FC7804" w:rsidRDefault="007C753C" w:rsidP="00CE3D3D">
            <w:pPr>
              <w:spacing w:after="120"/>
              <w:jc w:val="center"/>
            </w:pPr>
            <w:r>
              <w:t>е</w:t>
            </w:r>
            <w:r w:rsidRPr="00FC7804">
              <w:t>сть</w:t>
            </w:r>
          </w:p>
          <w:p w:rsidR="007C753C" w:rsidRPr="00FC7804" w:rsidRDefault="007C753C" w:rsidP="00CE3D3D">
            <w:pPr>
              <w:spacing w:after="120"/>
              <w:jc w:val="center"/>
            </w:pPr>
            <w:r w:rsidRPr="00FC7804">
              <w:t>есть</w:t>
            </w:r>
          </w:p>
          <w:p w:rsidR="007C753C" w:rsidRPr="00FC7804" w:rsidRDefault="007C753C" w:rsidP="00CE3D3D">
            <w:pPr>
              <w:spacing w:after="120"/>
              <w:jc w:val="center"/>
            </w:pPr>
            <w:r w:rsidRPr="00FC7804">
              <w:t>центральный</w:t>
            </w:r>
          </w:p>
          <w:p w:rsidR="007C753C" w:rsidRDefault="007C753C" w:rsidP="00CE3D3D">
            <w:pPr>
              <w:jc w:val="center"/>
            </w:pPr>
            <w:r>
              <w:t>центральное</w:t>
            </w:r>
          </w:p>
          <w:p w:rsidR="007C753C" w:rsidRPr="00FC7804" w:rsidRDefault="007C753C" w:rsidP="00CE3D3D">
            <w:pPr>
              <w:spacing w:after="120"/>
              <w:jc w:val="center"/>
            </w:pPr>
          </w:p>
          <w:p w:rsidR="007C753C" w:rsidRPr="00FC7804" w:rsidRDefault="007C753C" w:rsidP="00CE3D3D">
            <w:pPr>
              <w:spacing w:after="120"/>
              <w:jc w:val="center"/>
            </w:pPr>
            <w:r>
              <w:t>центральная</w:t>
            </w:r>
          </w:p>
          <w:p w:rsidR="007C753C" w:rsidRPr="00FC7804" w:rsidRDefault="007C753C" w:rsidP="00CE3D3D">
            <w:pPr>
              <w:jc w:val="center"/>
            </w:pPr>
            <w:r w:rsidRPr="00FC7804">
              <w:t>есть</w:t>
            </w:r>
          </w:p>
          <w:p w:rsidR="007C753C" w:rsidRPr="00FC7804" w:rsidRDefault="007C753C" w:rsidP="00CE3D3D">
            <w:pPr>
              <w:jc w:val="center"/>
            </w:pPr>
          </w:p>
        </w:tc>
        <w:tc>
          <w:tcPr>
            <w:tcW w:w="2683" w:type="dxa"/>
            <w:tcBorders>
              <w:bottom w:val="single" w:sz="4" w:space="0" w:color="auto"/>
            </w:tcBorders>
            <w:shd w:val="clear" w:color="auto" w:fill="auto"/>
          </w:tcPr>
          <w:p w:rsidR="007C753C" w:rsidRDefault="007C753C" w:rsidP="00CE3D3D">
            <w:pPr>
              <w:spacing w:before="120"/>
              <w:jc w:val="center"/>
            </w:pPr>
            <w:r w:rsidRPr="00FC7804">
              <w:t>удовлетворительное</w:t>
            </w:r>
          </w:p>
          <w:p w:rsidR="007C753C" w:rsidRDefault="007C753C" w:rsidP="00CE3D3D">
            <w:pPr>
              <w:spacing w:before="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jc w:val="center"/>
            </w:pPr>
            <w:r w:rsidRPr="00FC7804">
              <w:t>удовлетворительное</w:t>
            </w:r>
          </w:p>
          <w:p w:rsidR="007C753C" w:rsidRDefault="007C753C" w:rsidP="00CE3D3D">
            <w:pPr>
              <w:spacing w:before="360" w:after="120"/>
              <w:jc w:val="center"/>
            </w:pPr>
            <w:r w:rsidRPr="00FC7804">
              <w:t>удовлетворительное</w:t>
            </w:r>
          </w:p>
          <w:p w:rsidR="007C753C" w:rsidRPr="00FC7804" w:rsidRDefault="007C753C" w:rsidP="00CE3D3D">
            <w:pPr>
              <w:spacing w:before="120"/>
              <w:jc w:val="center"/>
            </w:pPr>
            <w:r w:rsidRPr="00FC7804">
              <w:t>удовлетворительное</w:t>
            </w:r>
          </w:p>
        </w:tc>
      </w:tr>
      <w:tr w:rsidR="007C753C" w:rsidRPr="00FC7804" w:rsidTr="00CE3D3D">
        <w:trPr>
          <w:trHeight w:val="519"/>
          <w:jc w:val="right"/>
        </w:trPr>
        <w:tc>
          <w:tcPr>
            <w:tcW w:w="704" w:type="dxa"/>
            <w:tcBorders>
              <w:top w:val="single" w:sz="4" w:space="0" w:color="auto"/>
            </w:tcBorders>
            <w:shd w:val="clear" w:color="auto" w:fill="auto"/>
          </w:tcPr>
          <w:p w:rsidR="007C753C" w:rsidRPr="008216EE" w:rsidRDefault="007C753C" w:rsidP="00B8084F">
            <w:pPr>
              <w:pStyle w:val="afffc"/>
              <w:numPr>
                <w:ilvl w:val="0"/>
                <w:numId w:val="4"/>
              </w:numPr>
              <w:spacing w:before="120" w:after="120"/>
              <w:ind w:left="360"/>
              <w:rPr>
                <w:rFonts w:ascii="Times New Roman" w:hAnsi="Times New Roman"/>
                <w:sz w:val="24"/>
                <w:szCs w:val="24"/>
              </w:rPr>
            </w:pPr>
          </w:p>
        </w:tc>
        <w:tc>
          <w:tcPr>
            <w:tcW w:w="3554" w:type="dxa"/>
            <w:gridSpan w:val="2"/>
            <w:tcBorders>
              <w:top w:val="single" w:sz="4" w:space="0" w:color="auto"/>
            </w:tcBorders>
            <w:shd w:val="clear" w:color="auto" w:fill="auto"/>
          </w:tcPr>
          <w:p w:rsidR="007C753C" w:rsidRPr="00F80D0B" w:rsidRDefault="007C753C" w:rsidP="00CE3D3D">
            <w:pPr>
              <w:spacing w:before="120" w:after="120"/>
            </w:pPr>
            <w:r w:rsidRPr="00F80D0B">
              <w:t>Отмостка</w:t>
            </w:r>
          </w:p>
        </w:tc>
        <w:tc>
          <w:tcPr>
            <w:tcW w:w="2693" w:type="dxa"/>
            <w:tcBorders>
              <w:top w:val="single" w:sz="4" w:space="0" w:color="auto"/>
            </w:tcBorders>
            <w:shd w:val="clear" w:color="auto" w:fill="auto"/>
          </w:tcPr>
          <w:p w:rsidR="007C753C" w:rsidRPr="00FC7804" w:rsidRDefault="007C753C" w:rsidP="00CE3D3D">
            <w:pPr>
              <w:spacing w:before="120"/>
              <w:jc w:val="center"/>
            </w:pPr>
            <w:r>
              <w:t>есть</w:t>
            </w:r>
          </w:p>
        </w:tc>
        <w:tc>
          <w:tcPr>
            <w:tcW w:w="2683" w:type="dxa"/>
            <w:tcBorders>
              <w:top w:val="single" w:sz="4" w:space="0" w:color="auto"/>
            </w:tcBorders>
            <w:shd w:val="clear" w:color="auto" w:fill="auto"/>
            <w:vAlign w:val="center"/>
          </w:tcPr>
          <w:p w:rsidR="007C753C" w:rsidRPr="00FC7804" w:rsidRDefault="007C753C" w:rsidP="00CE3D3D">
            <w:pPr>
              <w:jc w:val="center"/>
            </w:pPr>
            <w:r w:rsidRPr="00FC7804">
              <w:t>удовлетворительное</w:t>
            </w:r>
          </w:p>
        </w:tc>
      </w:tr>
    </w:tbl>
    <w:p w:rsidR="007C753C" w:rsidRPr="00FC7804" w:rsidRDefault="007C753C" w:rsidP="007C753C">
      <w:pPr>
        <w:ind w:left="360"/>
        <w:jc w:val="both"/>
      </w:pPr>
      <w:r>
        <w:t xml:space="preserve"> </w:t>
      </w:r>
    </w:p>
    <w:p w:rsidR="007C753C" w:rsidRDefault="007C753C" w:rsidP="007C753C">
      <w:pPr>
        <w:jc w:val="center"/>
        <w:rPr>
          <w:b/>
          <w:u w:val="single"/>
        </w:rPr>
      </w:pPr>
    </w:p>
    <w:p w:rsidR="007C753C" w:rsidRPr="00C159B1" w:rsidRDefault="007C753C" w:rsidP="007C753C">
      <w:pPr>
        <w:jc w:val="center"/>
        <w:rPr>
          <w:b/>
          <w:u w:val="single"/>
        </w:rPr>
      </w:pPr>
      <w:r w:rsidRPr="00C159B1">
        <w:rPr>
          <w:b/>
          <w:u w:val="single"/>
        </w:rPr>
        <w:lastRenderedPageBreak/>
        <w:t>АКТ № 2</w:t>
      </w:r>
    </w:p>
    <w:p w:rsidR="007C753C" w:rsidRPr="00FC7804" w:rsidRDefault="007C753C" w:rsidP="007C753C">
      <w:pPr>
        <w:jc w:val="center"/>
      </w:pPr>
      <w:r w:rsidRPr="00FC7804">
        <w:t>о состоянии общего имущества собственников</w:t>
      </w:r>
    </w:p>
    <w:p w:rsidR="007C753C" w:rsidRDefault="007C753C" w:rsidP="007C753C">
      <w:pPr>
        <w:jc w:val="center"/>
      </w:pPr>
      <w:r w:rsidRPr="00FC7804">
        <w:t>помещений в многоквартирном доме</w:t>
      </w:r>
      <w:r>
        <w:t>, являющегося объектом конкурса</w:t>
      </w:r>
    </w:p>
    <w:p w:rsidR="007C753C" w:rsidRPr="00FC7804" w:rsidRDefault="007C753C" w:rsidP="007C753C">
      <w:pPr>
        <w:jc w:val="center"/>
      </w:pPr>
    </w:p>
    <w:p w:rsidR="007C753C" w:rsidRPr="00376D29" w:rsidRDefault="007C753C" w:rsidP="007C753C">
      <w:pPr>
        <w:pStyle w:val="afffc"/>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7C753C"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Адрес многоквартирного дома - 628125, </w:t>
      </w:r>
      <w:r>
        <w:rPr>
          <w:rFonts w:ascii="Times New Roman" w:hAnsi="Times New Roman"/>
          <w:sz w:val="24"/>
          <w:szCs w:val="24"/>
        </w:rPr>
        <w:t>Российская Федерация</w:t>
      </w:r>
      <w:r w:rsidRPr="00493572">
        <w:rPr>
          <w:rFonts w:ascii="Times New Roman" w:hAnsi="Times New Roman"/>
          <w:sz w:val="24"/>
          <w:szCs w:val="24"/>
        </w:rPr>
        <w:t>, ХМАО-Югра,</w:t>
      </w:r>
      <w:r>
        <w:rPr>
          <w:rFonts w:ascii="Times New Roman" w:hAnsi="Times New Roman"/>
          <w:sz w:val="24"/>
          <w:szCs w:val="24"/>
        </w:rPr>
        <w:t xml:space="preserve"> О</w:t>
      </w:r>
      <w:r w:rsidRPr="00493572">
        <w:rPr>
          <w:rFonts w:ascii="Times New Roman" w:hAnsi="Times New Roman"/>
          <w:sz w:val="24"/>
          <w:szCs w:val="24"/>
        </w:rPr>
        <w:t>ктябрьский район, гп. Андра, мкр. Финский, дом № 54</w:t>
      </w:r>
    </w:p>
    <w:p w:rsidR="007C753C" w:rsidRDefault="007C753C" w:rsidP="00B8084F">
      <w:pPr>
        <w:pStyle w:val="afffc"/>
        <w:numPr>
          <w:ilvl w:val="0"/>
          <w:numId w:val="14"/>
        </w:numPr>
        <w:tabs>
          <w:tab w:val="left" w:pos="851"/>
        </w:tabs>
        <w:spacing w:line="240" w:lineRule="auto"/>
        <w:ind w:left="567" w:firstLine="0"/>
        <w:jc w:val="both"/>
        <w:rPr>
          <w:rFonts w:ascii="Times New Roman" w:hAnsi="Times New Roman"/>
          <w:sz w:val="24"/>
          <w:szCs w:val="24"/>
        </w:rPr>
      </w:pPr>
      <w:r w:rsidRPr="00493572">
        <w:rPr>
          <w:rFonts w:ascii="Times New Roman" w:hAnsi="Times New Roman"/>
          <w:sz w:val="24"/>
          <w:szCs w:val="24"/>
        </w:rPr>
        <w:t>Кадастровый номер многоквартирного дома – 86:07:0103007:1157</w:t>
      </w:r>
    </w:p>
    <w:p w:rsidR="007C753C"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Серия, тип постройки – сборно-щитовые</w:t>
      </w:r>
    </w:p>
    <w:p w:rsidR="007C753C"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Год постройки - 1983 г.</w:t>
      </w:r>
    </w:p>
    <w:p w:rsidR="007C753C"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Степень износа по данным государственного технического учета - 50 %</w:t>
      </w:r>
    </w:p>
    <w:p w:rsidR="007C753C" w:rsidRPr="00493572" w:rsidRDefault="007C753C" w:rsidP="00B8084F">
      <w:pPr>
        <w:pStyle w:val="afffc"/>
        <w:numPr>
          <w:ilvl w:val="0"/>
          <w:numId w:val="14"/>
        </w:numPr>
        <w:tabs>
          <w:tab w:val="left" w:pos="851"/>
        </w:tabs>
        <w:spacing w:line="240" w:lineRule="auto"/>
        <w:ind w:left="0" w:firstLine="567"/>
        <w:jc w:val="both"/>
        <w:rPr>
          <w:rFonts w:ascii="Times New Roman" w:hAnsi="Times New Roman"/>
          <w:sz w:val="28"/>
          <w:szCs w:val="24"/>
        </w:rPr>
      </w:pPr>
      <w:r w:rsidRPr="00493572">
        <w:rPr>
          <w:rFonts w:ascii="Times New Roman" w:hAnsi="Times New Roman"/>
          <w:sz w:val="24"/>
        </w:rPr>
        <w:t>Степень фактического износа - 69 %</w:t>
      </w:r>
    </w:p>
    <w:p w:rsidR="007C753C" w:rsidRPr="00493572"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Год последнего капитального ремонта - 2015 г.</w:t>
      </w:r>
    </w:p>
    <w:p w:rsidR="007C753C" w:rsidRPr="00493572" w:rsidRDefault="007C753C" w:rsidP="00B8084F">
      <w:pPr>
        <w:pStyle w:val="afffc"/>
        <w:numPr>
          <w:ilvl w:val="0"/>
          <w:numId w:val="14"/>
        </w:numPr>
        <w:tabs>
          <w:tab w:val="left" w:pos="851"/>
        </w:tabs>
        <w:spacing w:line="240" w:lineRule="auto"/>
        <w:ind w:left="0" w:firstLine="567"/>
        <w:jc w:val="both"/>
        <w:rPr>
          <w:rFonts w:ascii="Times New Roman" w:hAnsi="Times New Roman"/>
          <w:sz w:val="24"/>
          <w:szCs w:val="24"/>
        </w:rPr>
      </w:pPr>
      <w:r w:rsidRPr="00493572">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7C753C" w:rsidRDefault="007C753C" w:rsidP="00B8084F">
      <w:pPr>
        <w:pStyle w:val="afffc"/>
        <w:numPr>
          <w:ilvl w:val="0"/>
          <w:numId w:val="14"/>
        </w:numPr>
        <w:tabs>
          <w:tab w:val="left" w:pos="851"/>
        </w:tabs>
        <w:spacing w:line="240" w:lineRule="auto"/>
        <w:ind w:left="567" w:firstLine="0"/>
        <w:jc w:val="both"/>
        <w:rPr>
          <w:rFonts w:ascii="Times New Roman" w:hAnsi="Times New Roman"/>
          <w:sz w:val="24"/>
          <w:szCs w:val="24"/>
        </w:rPr>
      </w:pPr>
      <w:r w:rsidRPr="00493572">
        <w:rPr>
          <w:rFonts w:ascii="Times New Roman" w:hAnsi="Times New Roman"/>
          <w:sz w:val="24"/>
          <w:szCs w:val="24"/>
        </w:rPr>
        <w:t xml:space="preserve">Количество этажей </w:t>
      </w:r>
      <w:r>
        <w:rPr>
          <w:rFonts w:ascii="Times New Roman" w:hAnsi="Times New Roman"/>
          <w:sz w:val="24"/>
          <w:szCs w:val="24"/>
        </w:rPr>
        <w:t>–</w:t>
      </w:r>
      <w:r w:rsidRPr="00493572">
        <w:rPr>
          <w:rFonts w:ascii="Times New Roman" w:hAnsi="Times New Roman"/>
          <w:sz w:val="24"/>
          <w:szCs w:val="24"/>
        </w:rPr>
        <w:t xml:space="preserve"> 1</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Наличие подвала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Наличие цокольного этажа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Наличие мансарды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Наличие мезонина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Количество квартир - 14 (четырнадцать)</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К</w:t>
      </w:r>
      <w:r w:rsidRPr="00493572">
        <w:rPr>
          <w:rFonts w:ascii="Times New Roman" w:hAnsi="Times New Roman"/>
          <w:sz w:val="24"/>
          <w:szCs w:val="24"/>
        </w:rPr>
        <w:t xml:space="preserve">оличество нежилых помещений, не входящих в состав общего имущества </w:t>
      </w:r>
      <w:r>
        <w:rPr>
          <w:rFonts w:ascii="Times New Roman" w:hAnsi="Times New Roman"/>
          <w:sz w:val="24"/>
          <w:szCs w:val="24"/>
        </w:rPr>
        <w:t>–</w:t>
      </w:r>
      <w:r w:rsidRPr="00493572">
        <w:rPr>
          <w:rFonts w:ascii="Times New Roman" w:hAnsi="Times New Roman"/>
          <w:sz w:val="24"/>
          <w:szCs w:val="24"/>
        </w:rPr>
        <w:t xml:space="preserve"> 0</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Реквизиты правового акты о признаниях всех жилых помещений в многоквартирном доме непригодными для проживания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Перечень жилых помещений, признанных непригодными для проживания (с указанием </w:t>
      </w:r>
      <w:r>
        <w:rPr>
          <w:rFonts w:ascii="Times New Roman" w:hAnsi="Times New Roman"/>
          <w:sz w:val="24"/>
          <w:szCs w:val="24"/>
        </w:rPr>
        <w:t>р</w:t>
      </w:r>
      <w:r w:rsidRPr="00493572">
        <w:rPr>
          <w:rFonts w:ascii="Times New Roman" w:hAnsi="Times New Roman"/>
          <w:sz w:val="24"/>
          <w:szCs w:val="24"/>
        </w:rPr>
        <w:t xml:space="preserve">еквизитов правовых актов о признании жилых помещений непригодными для проживания)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Строительный объем - 894 куб.м.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а) площадь многоквартирного дома с лоджиями, балконами, шкафами, коридорами          и лестничными клетками – 299,9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б</w:t>
      </w:r>
      <w:r w:rsidRPr="00493572">
        <w:rPr>
          <w:rFonts w:ascii="Times New Roman" w:hAnsi="Times New Roman"/>
          <w:sz w:val="24"/>
          <w:szCs w:val="24"/>
        </w:rPr>
        <w:t>) жилых помещений (общая площадь квартир) – 169,3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в) нежилых помещений (общая площадь нежилых помещений, не входит в состав         общего имущества в многоквартирном доме) - 0,0 кв.м.</w:t>
      </w:r>
    </w:p>
    <w:p w:rsidR="007C753C" w:rsidRDefault="007C753C" w:rsidP="007C753C">
      <w:pPr>
        <w:pStyle w:val="afffc"/>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- 130,6 кв.м.</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Количество лестниц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 xml:space="preserve">Уборочная площадь лестниц (включая межквартирные лестничные площадки) </w:t>
      </w:r>
      <w:r>
        <w:rPr>
          <w:rFonts w:ascii="Times New Roman" w:hAnsi="Times New Roman"/>
          <w:sz w:val="24"/>
          <w:szCs w:val="24"/>
        </w:rPr>
        <w:t>–</w:t>
      </w:r>
      <w:r w:rsidRPr="00493572">
        <w:rPr>
          <w:rFonts w:ascii="Times New Roman" w:hAnsi="Times New Roman"/>
          <w:sz w:val="24"/>
          <w:szCs w:val="24"/>
        </w:rPr>
        <w:t xml:space="preserve"> нет</w:t>
      </w:r>
    </w:p>
    <w:p w:rsidR="007C753C" w:rsidRDefault="007C753C" w:rsidP="00B8084F">
      <w:pPr>
        <w:pStyle w:val="afffc"/>
        <w:numPr>
          <w:ilvl w:val="0"/>
          <w:numId w:val="14"/>
        </w:numPr>
        <w:tabs>
          <w:tab w:val="left" w:pos="993"/>
        </w:tabs>
        <w:spacing w:line="240" w:lineRule="auto"/>
        <w:ind w:left="0" w:firstLine="567"/>
        <w:jc w:val="both"/>
        <w:rPr>
          <w:rFonts w:ascii="Times New Roman" w:hAnsi="Times New Roman"/>
          <w:sz w:val="24"/>
          <w:szCs w:val="24"/>
        </w:rPr>
      </w:pPr>
      <w:r w:rsidRPr="00493572">
        <w:rPr>
          <w:rFonts w:ascii="Times New Roman" w:hAnsi="Times New Roman"/>
          <w:sz w:val="24"/>
          <w:szCs w:val="24"/>
        </w:rPr>
        <w:t>Уборочная площадь общих коридоров - 58,7 кв.м.</w:t>
      </w:r>
    </w:p>
    <w:p w:rsidR="007C753C" w:rsidRDefault="007C753C" w:rsidP="00B8084F">
      <w:pPr>
        <w:pStyle w:val="afffc"/>
        <w:numPr>
          <w:ilvl w:val="0"/>
          <w:numId w:val="14"/>
        </w:numPr>
        <w:tabs>
          <w:tab w:val="left" w:pos="993"/>
        </w:tabs>
        <w:spacing w:after="0" w:line="240" w:lineRule="auto"/>
        <w:ind w:left="0" w:firstLine="567"/>
        <w:jc w:val="both"/>
        <w:rPr>
          <w:rFonts w:ascii="Times New Roman" w:hAnsi="Times New Roman"/>
          <w:sz w:val="24"/>
          <w:szCs w:val="24"/>
        </w:rPr>
      </w:pPr>
      <w:r w:rsidRPr="00493572">
        <w:rPr>
          <w:rFonts w:ascii="Times New Roman" w:hAnsi="Times New Roman"/>
          <w:sz w:val="24"/>
          <w:szCs w:val="24"/>
        </w:rPr>
        <w:t xml:space="preserve">Уборочная площадь других помещений общего пользования (включая технические </w:t>
      </w:r>
      <w:r>
        <w:rPr>
          <w:rFonts w:ascii="Times New Roman" w:hAnsi="Times New Roman"/>
          <w:sz w:val="24"/>
          <w:szCs w:val="24"/>
        </w:rPr>
        <w:t>э</w:t>
      </w:r>
      <w:r w:rsidRPr="00493572">
        <w:rPr>
          <w:rFonts w:ascii="Times New Roman" w:hAnsi="Times New Roman"/>
          <w:sz w:val="24"/>
          <w:szCs w:val="24"/>
        </w:rPr>
        <w:t>тажи, чердаки, технические подвалы):</w:t>
      </w:r>
    </w:p>
    <w:tbl>
      <w:tblPr>
        <w:tblStyle w:val="afff7"/>
        <w:tblW w:w="0" w:type="auto"/>
        <w:tblInd w:w="421" w:type="dxa"/>
        <w:tblLook w:val="04A0" w:firstRow="1" w:lastRow="0" w:firstColumn="1" w:lastColumn="0" w:noHBand="0" w:noVBand="1"/>
      </w:tblPr>
      <w:tblGrid>
        <w:gridCol w:w="3969"/>
        <w:gridCol w:w="5237"/>
      </w:tblGrid>
      <w:tr w:rsidR="007C753C" w:rsidTr="00CE3D3D">
        <w:tc>
          <w:tcPr>
            <w:tcW w:w="3969" w:type="dxa"/>
            <w:tcBorders>
              <w:top w:val="nil"/>
              <w:left w:val="nil"/>
              <w:bottom w:val="nil"/>
              <w:right w:val="nil"/>
            </w:tcBorders>
            <w:vAlign w:val="center"/>
          </w:tcPr>
          <w:p w:rsidR="007C753C" w:rsidRDefault="007C753C" w:rsidP="00CE3D3D">
            <w:pPr>
              <w:tabs>
                <w:tab w:val="left" w:pos="993"/>
              </w:tabs>
            </w:pPr>
            <w:r w:rsidRPr="00493572">
              <w:t>- тамбур - 2.6 кв.м.</w:t>
            </w:r>
          </w:p>
          <w:p w:rsidR="007C753C" w:rsidRDefault="007C753C" w:rsidP="00CE3D3D">
            <w:pPr>
              <w:tabs>
                <w:tab w:val="left" w:pos="993"/>
              </w:tabs>
            </w:pPr>
            <w:r w:rsidRPr="00493572">
              <w:t>- щитовая - 4.9 кв.м.</w:t>
            </w:r>
            <w:r w:rsidRPr="00493572">
              <w:br/>
              <w:t>- сушилка - 7.4 кв.м.</w:t>
            </w:r>
            <w:r w:rsidRPr="00493572">
              <w:br/>
              <w:t>- душевая - 2.7 кв.м</w:t>
            </w:r>
            <w:r>
              <w:t>.</w:t>
            </w:r>
            <w:r w:rsidRPr="00493572">
              <w:br/>
              <w:t>- умывальная - 3.6 кв.м.</w:t>
            </w:r>
            <w:r w:rsidRPr="00493572">
              <w:br/>
              <w:t>- туалет - 1.0 кв.м.</w:t>
            </w:r>
            <w:r w:rsidRPr="00493572">
              <w:br/>
              <w:t>- туалет - 1.0 кв.м.</w:t>
            </w:r>
            <w:r w:rsidRPr="00493572">
              <w:br/>
              <w:t>- умывальная - 2.6 кв.м.</w:t>
            </w:r>
          </w:p>
        </w:tc>
        <w:tc>
          <w:tcPr>
            <w:tcW w:w="5237" w:type="dxa"/>
            <w:tcBorders>
              <w:top w:val="nil"/>
              <w:left w:val="nil"/>
              <w:bottom w:val="nil"/>
              <w:right w:val="nil"/>
            </w:tcBorders>
          </w:tcPr>
          <w:p w:rsidR="007C753C" w:rsidRDefault="007C753C" w:rsidP="00CE3D3D">
            <w:pPr>
              <w:autoSpaceDE w:val="0"/>
              <w:autoSpaceDN w:val="0"/>
              <w:adjustRightInd w:val="0"/>
              <w:ind w:left="567"/>
            </w:pPr>
            <w:r w:rsidRPr="00493572">
              <w:t>- туалет - 1.0 кв.м.</w:t>
            </w:r>
            <w:r w:rsidRPr="00493572">
              <w:br/>
              <w:t>- туалет - 1.2 кв.м.</w:t>
            </w:r>
          </w:p>
          <w:p w:rsidR="007C753C" w:rsidRDefault="007C753C" w:rsidP="00CE3D3D">
            <w:pPr>
              <w:autoSpaceDE w:val="0"/>
              <w:autoSpaceDN w:val="0"/>
              <w:adjustRightInd w:val="0"/>
              <w:ind w:left="567"/>
            </w:pPr>
            <w:r w:rsidRPr="00493572">
              <w:t>- душевая - 1.8 кв.м.</w:t>
            </w:r>
            <w:r w:rsidRPr="00493572">
              <w:br/>
              <w:t>- тамбур - 0.7 кв.м.</w:t>
            </w:r>
            <w:r w:rsidRPr="00493572">
              <w:br/>
              <w:t>- тамбур - 0.7 кв.м.</w:t>
            </w:r>
            <w:r w:rsidRPr="00493572">
              <w:br/>
              <w:t>- сушилка - 9.0 кв.м.</w:t>
            </w:r>
            <w:r w:rsidRPr="00493572">
              <w:br/>
              <w:t>- прачечная - 8.7 кв.м.</w:t>
            </w:r>
            <w:r w:rsidRPr="00493572">
              <w:br/>
              <w:t>- кухня - 8.7 кв.м.</w:t>
            </w:r>
          </w:p>
        </w:tc>
      </w:tr>
    </w:tbl>
    <w:p w:rsidR="007C753C" w:rsidRDefault="007C753C" w:rsidP="00B8084F">
      <w:pPr>
        <w:pStyle w:val="afffc"/>
        <w:numPr>
          <w:ilvl w:val="0"/>
          <w:numId w:val="14"/>
        </w:numPr>
        <w:tabs>
          <w:tab w:val="left" w:pos="993"/>
        </w:tabs>
        <w:ind w:left="0" w:firstLine="567"/>
        <w:jc w:val="both"/>
        <w:rPr>
          <w:rFonts w:ascii="Times New Roman" w:hAnsi="Times New Roman"/>
          <w:sz w:val="24"/>
          <w:szCs w:val="24"/>
        </w:rPr>
      </w:pPr>
      <w:r w:rsidRPr="00CE2BE0">
        <w:rPr>
          <w:rFonts w:ascii="Times New Roman" w:hAnsi="Times New Roman"/>
          <w:sz w:val="24"/>
          <w:szCs w:val="24"/>
        </w:rPr>
        <w:t xml:space="preserve">Площадь земельного участка, входящего в состав общего имущества многоквартирного дома - 454 кв.м. </w:t>
      </w:r>
    </w:p>
    <w:p w:rsidR="007C753C" w:rsidRPr="00493572" w:rsidRDefault="007C753C" w:rsidP="00B8084F">
      <w:pPr>
        <w:pStyle w:val="afffc"/>
        <w:numPr>
          <w:ilvl w:val="0"/>
          <w:numId w:val="14"/>
        </w:numPr>
        <w:tabs>
          <w:tab w:val="left" w:pos="993"/>
        </w:tabs>
        <w:ind w:left="567" w:firstLine="0"/>
        <w:jc w:val="both"/>
        <w:rPr>
          <w:rFonts w:ascii="Times New Roman" w:hAnsi="Times New Roman"/>
          <w:sz w:val="24"/>
          <w:szCs w:val="24"/>
        </w:rPr>
      </w:pPr>
      <w:r w:rsidRPr="00493572">
        <w:rPr>
          <w:rFonts w:ascii="Times New Roman" w:hAnsi="Times New Roman"/>
          <w:sz w:val="24"/>
          <w:szCs w:val="24"/>
        </w:rPr>
        <w:t>Кадастровый номер земельного участка – 86:07:0103007:12</w:t>
      </w:r>
    </w:p>
    <w:p w:rsidR="007C753C" w:rsidRDefault="007C753C" w:rsidP="007C753C">
      <w:pPr>
        <w:pStyle w:val="afffc"/>
        <w:spacing w:after="240"/>
        <w:ind w:left="0"/>
        <w:jc w:val="center"/>
        <w:rPr>
          <w:rFonts w:ascii="Times New Roman" w:hAnsi="Times New Roman"/>
          <w:b/>
          <w:sz w:val="24"/>
          <w:szCs w:val="24"/>
        </w:rPr>
      </w:pPr>
    </w:p>
    <w:p w:rsidR="007C753C" w:rsidRPr="00C159B1" w:rsidRDefault="007C753C" w:rsidP="007C753C">
      <w:pPr>
        <w:pStyle w:val="afffc"/>
        <w:spacing w:after="240"/>
        <w:ind w:left="0"/>
        <w:jc w:val="center"/>
        <w:rPr>
          <w:rFonts w:ascii="Times New Roman" w:hAnsi="Times New Roman"/>
          <w:b/>
          <w:sz w:val="24"/>
          <w:szCs w:val="24"/>
        </w:rPr>
      </w:pPr>
      <w:r w:rsidRPr="00C159B1">
        <w:rPr>
          <w:rFonts w:ascii="Times New Roman" w:hAnsi="Times New Roman"/>
          <w:b/>
          <w:sz w:val="24"/>
          <w:szCs w:val="24"/>
        </w:rPr>
        <w:lastRenderedPageBreak/>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7C753C" w:rsidRPr="00FC7804" w:rsidTr="00CE3D3D">
        <w:trPr>
          <w:jc w:val="right"/>
        </w:trPr>
        <w:tc>
          <w:tcPr>
            <w:tcW w:w="704" w:type="dxa"/>
            <w:shd w:val="clear" w:color="auto" w:fill="auto"/>
            <w:vAlign w:val="center"/>
          </w:tcPr>
          <w:p w:rsidR="007C753C" w:rsidRPr="00FC7804" w:rsidRDefault="007C753C" w:rsidP="00CE3D3D">
            <w:pPr>
              <w:jc w:val="center"/>
            </w:pPr>
            <w:r>
              <w:t>№ п/п</w:t>
            </w:r>
          </w:p>
        </w:tc>
        <w:tc>
          <w:tcPr>
            <w:tcW w:w="3686" w:type="dxa"/>
            <w:gridSpan w:val="2"/>
            <w:shd w:val="clear" w:color="auto" w:fill="auto"/>
            <w:vAlign w:val="center"/>
          </w:tcPr>
          <w:p w:rsidR="007C753C" w:rsidRPr="00FC7804" w:rsidRDefault="007C753C" w:rsidP="00CE3D3D">
            <w:pPr>
              <w:jc w:val="center"/>
            </w:pPr>
            <w:r w:rsidRPr="00FC7804">
              <w:t>Наименование конструктивных элементов</w:t>
            </w:r>
          </w:p>
        </w:tc>
        <w:tc>
          <w:tcPr>
            <w:tcW w:w="2693" w:type="dxa"/>
            <w:shd w:val="clear" w:color="auto" w:fill="auto"/>
            <w:vAlign w:val="center"/>
          </w:tcPr>
          <w:p w:rsidR="007C753C" w:rsidRDefault="007C753C" w:rsidP="00CE3D3D">
            <w:pPr>
              <w:jc w:val="center"/>
            </w:pPr>
            <w:r w:rsidRPr="00FC7804">
              <w:t xml:space="preserve">Описание элементов (материал, конструкция или система, </w:t>
            </w:r>
          </w:p>
          <w:p w:rsidR="007C753C" w:rsidRPr="00FC7804" w:rsidRDefault="007C753C" w:rsidP="00CE3D3D">
            <w:pPr>
              <w:jc w:val="center"/>
            </w:pPr>
            <w:r w:rsidRPr="00FC7804">
              <w:t>отделка и прочее)</w:t>
            </w:r>
          </w:p>
        </w:tc>
        <w:tc>
          <w:tcPr>
            <w:tcW w:w="2426" w:type="dxa"/>
            <w:shd w:val="clear" w:color="auto" w:fill="auto"/>
            <w:vAlign w:val="center"/>
          </w:tcPr>
          <w:p w:rsidR="007C753C" w:rsidRPr="00FC7804" w:rsidRDefault="007C753C" w:rsidP="00CE3D3D">
            <w:pPr>
              <w:jc w:val="center"/>
            </w:pPr>
            <w:r w:rsidRPr="00FC7804">
              <w:t>Техническое состояние элементов общего имущества многоквартирного дома</w:t>
            </w:r>
          </w:p>
        </w:tc>
      </w:tr>
      <w:tr w:rsidR="007C753C" w:rsidRPr="00FC7804" w:rsidTr="00CE3D3D">
        <w:trPr>
          <w:jc w:val="right"/>
        </w:trPr>
        <w:tc>
          <w:tcPr>
            <w:tcW w:w="704" w:type="dxa"/>
            <w:shd w:val="clear" w:color="auto" w:fill="auto"/>
            <w:vAlign w:val="center"/>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3686" w:type="dxa"/>
            <w:gridSpan w:val="2"/>
            <w:shd w:val="clear" w:color="auto" w:fill="auto"/>
            <w:vAlign w:val="center"/>
          </w:tcPr>
          <w:p w:rsidR="007C753C" w:rsidRPr="00F80D0B" w:rsidRDefault="007C753C" w:rsidP="00CE3D3D">
            <w:pPr>
              <w:spacing w:before="120" w:after="120"/>
            </w:pPr>
            <w:r w:rsidRPr="00F80D0B">
              <w:t>Фундамент</w:t>
            </w:r>
          </w:p>
        </w:tc>
        <w:tc>
          <w:tcPr>
            <w:tcW w:w="2693" w:type="dxa"/>
            <w:shd w:val="clear" w:color="auto" w:fill="auto"/>
            <w:vAlign w:val="center"/>
          </w:tcPr>
          <w:p w:rsidR="007C753C" w:rsidRPr="00FC7804" w:rsidRDefault="007C753C" w:rsidP="00CE3D3D">
            <w:pPr>
              <w:jc w:val="center"/>
            </w:pPr>
            <w:r>
              <w:t>ж</w:t>
            </w:r>
            <w:r w:rsidRPr="00FC7804">
              <w:t>елезобетонные сваи</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A6648" w:rsidTr="00CE3D3D">
        <w:trPr>
          <w:trHeight w:val="964"/>
          <w:jc w:val="right"/>
        </w:trPr>
        <w:tc>
          <w:tcPr>
            <w:tcW w:w="704" w:type="dxa"/>
            <w:shd w:val="clear" w:color="auto" w:fill="auto"/>
            <w:vAlign w:val="center"/>
          </w:tcPr>
          <w:p w:rsidR="007C753C" w:rsidRDefault="007C753C" w:rsidP="00B8084F">
            <w:pPr>
              <w:pStyle w:val="afffc"/>
              <w:numPr>
                <w:ilvl w:val="1"/>
                <w:numId w:val="5"/>
              </w:numPr>
              <w:spacing w:after="120" w:line="240" w:lineRule="auto"/>
              <w:ind w:left="1080"/>
              <w:rPr>
                <w:rFonts w:ascii="Times New Roman" w:hAnsi="Times New Roman"/>
                <w:sz w:val="24"/>
                <w:szCs w:val="24"/>
              </w:rPr>
            </w:pPr>
          </w:p>
          <w:p w:rsidR="007C753C" w:rsidRPr="00786036" w:rsidRDefault="007C753C" w:rsidP="00B8084F">
            <w:pPr>
              <w:pStyle w:val="afffc"/>
              <w:numPr>
                <w:ilvl w:val="0"/>
                <w:numId w:val="5"/>
              </w:numPr>
              <w:ind w:left="360"/>
            </w:pPr>
          </w:p>
        </w:tc>
        <w:tc>
          <w:tcPr>
            <w:tcW w:w="3686" w:type="dxa"/>
            <w:gridSpan w:val="2"/>
            <w:shd w:val="clear" w:color="auto" w:fill="auto"/>
            <w:vAlign w:val="center"/>
          </w:tcPr>
          <w:p w:rsidR="007C753C" w:rsidRDefault="007C753C" w:rsidP="00CE3D3D">
            <w:r>
              <w:t xml:space="preserve">а) </w:t>
            </w:r>
            <w:r w:rsidRPr="00F80D0B">
              <w:t xml:space="preserve">Наружные и внутренние </w:t>
            </w:r>
            <w:r>
              <w:t xml:space="preserve">   </w:t>
            </w:r>
          </w:p>
          <w:p w:rsidR="007C753C" w:rsidRDefault="007C753C" w:rsidP="00CE3D3D">
            <w:r>
              <w:t xml:space="preserve">    </w:t>
            </w:r>
            <w:r w:rsidRPr="00F80D0B">
              <w:t>капитальные стены</w:t>
            </w:r>
          </w:p>
          <w:p w:rsidR="007C753C" w:rsidRPr="00F80D0B" w:rsidRDefault="007C753C" w:rsidP="00CE3D3D">
            <w:pPr>
              <w:spacing w:after="120"/>
            </w:pPr>
            <w:r>
              <w:t xml:space="preserve">б) </w:t>
            </w:r>
            <w:r w:rsidRPr="00FA6648">
              <w:t>Перегородки</w:t>
            </w:r>
          </w:p>
        </w:tc>
        <w:tc>
          <w:tcPr>
            <w:tcW w:w="2693" w:type="dxa"/>
            <w:shd w:val="clear" w:color="auto" w:fill="auto"/>
            <w:vAlign w:val="center"/>
          </w:tcPr>
          <w:p w:rsidR="007C753C" w:rsidRDefault="007C753C" w:rsidP="00CE3D3D">
            <w:pPr>
              <w:spacing w:before="120"/>
              <w:jc w:val="center"/>
            </w:pPr>
            <w:r>
              <w:t>с</w:t>
            </w:r>
            <w:r w:rsidRPr="00FC7804">
              <w:t>борно-щитовые</w:t>
            </w:r>
          </w:p>
          <w:p w:rsidR="007C753C" w:rsidRDefault="007C753C" w:rsidP="00CE3D3D"/>
          <w:p w:rsidR="007C753C" w:rsidRPr="00FC7804" w:rsidRDefault="007C753C" w:rsidP="00CE3D3D">
            <w:pPr>
              <w:spacing w:after="120"/>
              <w:jc w:val="center"/>
            </w:pPr>
            <w:r>
              <w:t>с</w:t>
            </w:r>
            <w:r w:rsidRPr="00FC7804">
              <w:t>борно-щитовые</w:t>
            </w:r>
          </w:p>
        </w:tc>
        <w:tc>
          <w:tcPr>
            <w:tcW w:w="2426" w:type="dxa"/>
            <w:shd w:val="clear" w:color="auto" w:fill="auto"/>
            <w:vAlign w:val="center"/>
          </w:tcPr>
          <w:p w:rsidR="007C753C" w:rsidRDefault="007C753C" w:rsidP="00CE3D3D">
            <w:pPr>
              <w:jc w:val="center"/>
            </w:pPr>
            <w:r w:rsidRPr="00FC7804">
              <w:t>удовлетворительное</w:t>
            </w:r>
          </w:p>
          <w:p w:rsidR="007C753C" w:rsidRDefault="007C753C" w:rsidP="00CE3D3D"/>
          <w:p w:rsidR="007C753C" w:rsidRPr="00FA6648" w:rsidRDefault="007C753C" w:rsidP="00CE3D3D">
            <w:pPr>
              <w:jc w:val="center"/>
            </w:pPr>
            <w:r w:rsidRPr="00FC7804">
              <w:t>удовлетворительное</w:t>
            </w:r>
          </w:p>
        </w:tc>
      </w:tr>
      <w:tr w:rsidR="007C753C" w:rsidRPr="00FC7804" w:rsidTr="00CE3D3D">
        <w:trPr>
          <w:jc w:val="right"/>
        </w:trPr>
        <w:tc>
          <w:tcPr>
            <w:tcW w:w="704" w:type="dxa"/>
            <w:shd w:val="clear" w:color="auto" w:fill="auto"/>
            <w:vAlign w:val="center"/>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3686" w:type="dxa"/>
            <w:gridSpan w:val="2"/>
            <w:shd w:val="clear" w:color="auto" w:fill="auto"/>
            <w:vAlign w:val="center"/>
          </w:tcPr>
          <w:p w:rsidR="007C753C" w:rsidRPr="00F80D0B" w:rsidRDefault="007C753C" w:rsidP="00CE3D3D">
            <w:pPr>
              <w:spacing w:before="120" w:after="120"/>
            </w:pPr>
            <w:r>
              <w:t>Перекрытия чердачны</w:t>
            </w:r>
            <w:r w:rsidRPr="00F80D0B">
              <w:t>е</w:t>
            </w:r>
          </w:p>
        </w:tc>
        <w:tc>
          <w:tcPr>
            <w:tcW w:w="2693" w:type="dxa"/>
            <w:shd w:val="clear" w:color="auto" w:fill="auto"/>
            <w:vAlign w:val="center"/>
          </w:tcPr>
          <w:p w:rsidR="007C753C" w:rsidRPr="00FC7804" w:rsidRDefault="007C753C" w:rsidP="00CE3D3D">
            <w:pPr>
              <w:jc w:val="center"/>
            </w:pPr>
            <w:r>
              <w:t>деревянные отепленны</w:t>
            </w:r>
            <w:r w:rsidRPr="00FC7804">
              <w:t>е</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jc w:val="right"/>
        </w:trPr>
        <w:tc>
          <w:tcPr>
            <w:tcW w:w="704" w:type="dxa"/>
            <w:shd w:val="clear" w:color="auto" w:fill="auto"/>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3686" w:type="dxa"/>
            <w:gridSpan w:val="2"/>
            <w:shd w:val="clear" w:color="auto" w:fill="auto"/>
            <w:vAlign w:val="center"/>
          </w:tcPr>
          <w:p w:rsidR="007C753C" w:rsidRPr="00F80D0B" w:rsidRDefault="007C753C" w:rsidP="00CE3D3D">
            <w:pPr>
              <w:spacing w:before="120" w:after="120"/>
            </w:pPr>
            <w:r w:rsidRPr="00F80D0B">
              <w:t>Крыша</w:t>
            </w:r>
          </w:p>
        </w:tc>
        <w:tc>
          <w:tcPr>
            <w:tcW w:w="2693" w:type="dxa"/>
            <w:shd w:val="clear" w:color="auto" w:fill="auto"/>
          </w:tcPr>
          <w:p w:rsidR="007C753C" w:rsidRPr="00FC7804" w:rsidRDefault="007C753C" w:rsidP="00CE3D3D">
            <w:pPr>
              <w:jc w:val="center"/>
            </w:pPr>
            <w:r w:rsidRPr="00FC7804">
              <w:t>металлическая по деревянным стропилам</w:t>
            </w:r>
          </w:p>
        </w:tc>
        <w:tc>
          <w:tcPr>
            <w:tcW w:w="2426" w:type="dxa"/>
            <w:shd w:val="clear" w:color="auto" w:fill="auto"/>
            <w:vAlign w:val="center"/>
          </w:tcPr>
          <w:p w:rsidR="007C753C" w:rsidRPr="00FC7804" w:rsidRDefault="007C753C" w:rsidP="00CE3D3D">
            <w:pPr>
              <w:jc w:val="center"/>
            </w:pPr>
            <w:r w:rsidRPr="00FC7804">
              <w:t>хорошее</w:t>
            </w:r>
          </w:p>
        </w:tc>
      </w:tr>
      <w:tr w:rsidR="007C753C" w:rsidRPr="00FC7804" w:rsidTr="00CE3D3D">
        <w:trPr>
          <w:jc w:val="right"/>
        </w:trPr>
        <w:tc>
          <w:tcPr>
            <w:tcW w:w="704" w:type="dxa"/>
            <w:shd w:val="clear" w:color="auto" w:fill="auto"/>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3686" w:type="dxa"/>
            <w:gridSpan w:val="2"/>
            <w:shd w:val="clear" w:color="auto" w:fill="auto"/>
          </w:tcPr>
          <w:p w:rsidR="007C753C" w:rsidRPr="00F80D0B" w:rsidRDefault="007C753C" w:rsidP="00CE3D3D">
            <w:pPr>
              <w:spacing w:before="120" w:after="120"/>
            </w:pPr>
            <w:r w:rsidRPr="00F80D0B">
              <w:t>Полы</w:t>
            </w:r>
          </w:p>
        </w:tc>
        <w:tc>
          <w:tcPr>
            <w:tcW w:w="2693" w:type="dxa"/>
            <w:shd w:val="clear" w:color="auto" w:fill="auto"/>
            <w:vAlign w:val="center"/>
          </w:tcPr>
          <w:p w:rsidR="007C753C" w:rsidRPr="00FC7804" w:rsidRDefault="007C753C" w:rsidP="00CE3D3D">
            <w:pPr>
              <w:jc w:val="center"/>
            </w:pPr>
            <w:r>
              <w:t>д</w:t>
            </w:r>
            <w:r w:rsidRPr="00FC7804">
              <w:t>ощатые по лагам</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cantSplit/>
          <w:trHeight w:val="1175"/>
          <w:jc w:val="right"/>
        </w:trPr>
        <w:tc>
          <w:tcPr>
            <w:tcW w:w="704" w:type="dxa"/>
            <w:shd w:val="clear" w:color="auto" w:fill="auto"/>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1559" w:type="dxa"/>
            <w:shd w:val="clear" w:color="auto" w:fill="auto"/>
            <w:textDirection w:val="btLr"/>
            <w:vAlign w:val="center"/>
          </w:tcPr>
          <w:p w:rsidR="007C753C" w:rsidRPr="00F80D0B" w:rsidRDefault="007C753C" w:rsidP="00CE3D3D">
            <w:pPr>
              <w:spacing w:before="120" w:after="120"/>
              <w:ind w:left="113" w:right="113"/>
              <w:jc w:val="center"/>
            </w:pPr>
            <w:r w:rsidRPr="00F80D0B">
              <w:t>Проемы</w:t>
            </w:r>
          </w:p>
          <w:p w:rsidR="007C753C" w:rsidRPr="00F80D0B" w:rsidRDefault="007C753C" w:rsidP="00CE3D3D">
            <w:pPr>
              <w:spacing w:after="120"/>
              <w:ind w:left="113" w:right="113"/>
            </w:pPr>
          </w:p>
        </w:tc>
        <w:tc>
          <w:tcPr>
            <w:tcW w:w="2127" w:type="dxa"/>
            <w:shd w:val="clear" w:color="auto" w:fill="auto"/>
          </w:tcPr>
          <w:p w:rsidR="007C753C" w:rsidRDefault="007C753C" w:rsidP="00CE3D3D">
            <w:pPr>
              <w:spacing w:before="120" w:line="259" w:lineRule="auto"/>
              <w:rPr>
                <w:rFonts w:eastAsia="Calibri"/>
                <w:lang w:eastAsia="en-US"/>
              </w:rPr>
            </w:pPr>
            <w:r>
              <w:rPr>
                <w:rFonts w:eastAsia="Calibri"/>
                <w:lang w:eastAsia="en-US"/>
              </w:rPr>
              <w:t>оконные</w:t>
            </w:r>
          </w:p>
          <w:p w:rsidR="007C753C" w:rsidRDefault="007C753C" w:rsidP="00CE3D3D">
            <w:pPr>
              <w:spacing w:line="259" w:lineRule="auto"/>
              <w:rPr>
                <w:rFonts w:eastAsia="Calibri"/>
                <w:lang w:eastAsia="en-US"/>
              </w:rPr>
            </w:pPr>
          </w:p>
          <w:p w:rsidR="007C753C" w:rsidRPr="00F80D0B" w:rsidRDefault="007C753C" w:rsidP="00CE3D3D">
            <w:pPr>
              <w:spacing w:after="120" w:line="259" w:lineRule="auto"/>
            </w:pPr>
            <w:r w:rsidRPr="00F80D0B">
              <w:t>дверные</w:t>
            </w:r>
          </w:p>
        </w:tc>
        <w:tc>
          <w:tcPr>
            <w:tcW w:w="2693" w:type="dxa"/>
            <w:shd w:val="clear" w:color="auto" w:fill="auto"/>
            <w:vAlign w:val="center"/>
          </w:tcPr>
          <w:p w:rsidR="007C753C" w:rsidRDefault="007C753C" w:rsidP="00CE3D3D">
            <w:pPr>
              <w:jc w:val="center"/>
            </w:pPr>
            <w:r w:rsidRPr="00FC7804">
              <w:t>д</w:t>
            </w:r>
            <w:r>
              <w:t>войные</w:t>
            </w:r>
          </w:p>
          <w:p w:rsidR="007C753C" w:rsidRDefault="007C753C" w:rsidP="00CE3D3D">
            <w:pPr>
              <w:jc w:val="center"/>
            </w:pPr>
            <w:r w:rsidRPr="00FC7804">
              <w:t>одностворчатые</w:t>
            </w:r>
          </w:p>
          <w:p w:rsidR="007C753C" w:rsidRPr="00FC7804" w:rsidRDefault="007C753C" w:rsidP="00CE3D3D">
            <w:pPr>
              <w:jc w:val="center"/>
            </w:pPr>
            <w:r w:rsidRPr="00FC7804">
              <w:t>простые</w:t>
            </w:r>
          </w:p>
        </w:tc>
        <w:tc>
          <w:tcPr>
            <w:tcW w:w="2426" w:type="dxa"/>
            <w:shd w:val="clear" w:color="auto" w:fill="auto"/>
            <w:vAlign w:val="center"/>
          </w:tcPr>
          <w:p w:rsidR="007C753C" w:rsidRDefault="007C753C" w:rsidP="00CE3D3D">
            <w:pPr>
              <w:jc w:val="center"/>
            </w:pPr>
            <w:r>
              <w:t>у</w:t>
            </w:r>
            <w:r w:rsidRPr="00FC7804">
              <w:t>довлетворительное</w:t>
            </w:r>
          </w:p>
          <w:p w:rsidR="007C753C" w:rsidRPr="00FC7804" w:rsidRDefault="007C753C" w:rsidP="00CE3D3D">
            <w:pPr>
              <w:jc w:val="center"/>
            </w:pPr>
          </w:p>
          <w:p w:rsidR="007C753C" w:rsidRPr="00FC7804" w:rsidRDefault="007C753C" w:rsidP="00CE3D3D">
            <w:pPr>
              <w:jc w:val="center"/>
            </w:pPr>
            <w:r w:rsidRPr="00FC7804">
              <w:t>удовлетворительное</w:t>
            </w:r>
          </w:p>
        </w:tc>
      </w:tr>
      <w:tr w:rsidR="007C753C" w:rsidRPr="00FC7804" w:rsidTr="00CE3D3D">
        <w:trPr>
          <w:cantSplit/>
          <w:trHeight w:val="1545"/>
          <w:jc w:val="right"/>
        </w:trPr>
        <w:tc>
          <w:tcPr>
            <w:tcW w:w="704" w:type="dxa"/>
            <w:shd w:val="clear" w:color="auto" w:fill="auto"/>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1559" w:type="dxa"/>
            <w:shd w:val="clear" w:color="auto" w:fill="auto"/>
            <w:textDirection w:val="btLr"/>
            <w:vAlign w:val="center"/>
          </w:tcPr>
          <w:p w:rsidR="007C753C" w:rsidRPr="008216EE" w:rsidRDefault="007C753C" w:rsidP="00CE3D3D">
            <w:pPr>
              <w:spacing w:before="120" w:after="120"/>
              <w:ind w:left="113" w:right="113"/>
              <w:jc w:val="center"/>
            </w:pPr>
            <w:r w:rsidRPr="008216EE">
              <w:t>Отделочные работы</w:t>
            </w:r>
          </w:p>
        </w:tc>
        <w:tc>
          <w:tcPr>
            <w:tcW w:w="2127" w:type="dxa"/>
            <w:shd w:val="clear" w:color="auto" w:fill="auto"/>
          </w:tcPr>
          <w:p w:rsidR="007C753C" w:rsidRDefault="007C753C" w:rsidP="00CE3D3D">
            <w:pPr>
              <w:spacing w:before="120"/>
            </w:pPr>
            <w:r>
              <w:t>а) н</w:t>
            </w:r>
            <w:r w:rsidRPr="00F80D0B">
              <w:t xml:space="preserve">аружная </w:t>
            </w:r>
            <w:r>
              <w:t xml:space="preserve"> </w:t>
            </w:r>
          </w:p>
          <w:p w:rsidR="007C753C" w:rsidRPr="00F80D0B" w:rsidRDefault="007C753C" w:rsidP="00CE3D3D">
            <w:r>
              <w:t xml:space="preserve">    </w:t>
            </w:r>
            <w:r w:rsidRPr="00F80D0B">
              <w:t xml:space="preserve">отделка </w:t>
            </w:r>
          </w:p>
          <w:p w:rsidR="007C753C" w:rsidRDefault="007C753C" w:rsidP="00CE3D3D">
            <w:r>
              <w:t>б) в</w:t>
            </w:r>
            <w:r w:rsidRPr="008216EE">
              <w:t xml:space="preserve">нутренняя </w:t>
            </w:r>
          </w:p>
          <w:p w:rsidR="007C753C" w:rsidRPr="008216EE" w:rsidRDefault="007C753C" w:rsidP="00CE3D3D">
            <w:r>
              <w:t xml:space="preserve">    </w:t>
            </w:r>
            <w:r w:rsidRPr="008216EE">
              <w:t>отделка</w:t>
            </w:r>
          </w:p>
        </w:tc>
        <w:tc>
          <w:tcPr>
            <w:tcW w:w="2693" w:type="dxa"/>
            <w:shd w:val="clear" w:color="auto" w:fill="auto"/>
          </w:tcPr>
          <w:p w:rsidR="007C753C" w:rsidRDefault="007C753C" w:rsidP="00CE3D3D">
            <w:pPr>
              <w:spacing w:before="120"/>
              <w:jc w:val="center"/>
            </w:pPr>
            <w:r w:rsidRPr="00FC7804">
              <w:t>желез</w:t>
            </w:r>
            <w:r>
              <w:t>о</w:t>
            </w:r>
            <w:r w:rsidRPr="00FC7804">
              <w:t xml:space="preserve"> </w:t>
            </w:r>
          </w:p>
          <w:p w:rsidR="007C753C" w:rsidRDefault="007C753C" w:rsidP="00CE3D3D">
            <w:pPr>
              <w:jc w:val="center"/>
            </w:pPr>
          </w:p>
          <w:p w:rsidR="007C753C" w:rsidRPr="00FC7804" w:rsidRDefault="007C753C" w:rsidP="00CE3D3D">
            <w:pPr>
              <w:jc w:val="center"/>
            </w:pPr>
            <w:r w:rsidRPr="00FC7804">
              <w:t>покраска, обои, линолеум</w:t>
            </w:r>
          </w:p>
        </w:tc>
        <w:tc>
          <w:tcPr>
            <w:tcW w:w="2426" w:type="dxa"/>
            <w:shd w:val="clear" w:color="auto" w:fill="auto"/>
          </w:tcPr>
          <w:p w:rsidR="007C753C" w:rsidRDefault="007C753C" w:rsidP="00CE3D3D">
            <w:pPr>
              <w:spacing w:before="120"/>
              <w:jc w:val="center"/>
            </w:pPr>
            <w:r w:rsidRPr="00FC7804">
              <w:t>удовлетворительное</w:t>
            </w:r>
          </w:p>
          <w:p w:rsidR="007C753C" w:rsidRDefault="007C753C" w:rsidP="00CE3D3D">
            <w:pPr>
              <w:jc w:val="center"/>
            </w:pPr>
          </w:p>
          <w:p w:rsidR="007C753C" w:rsidRPr="00FC7804" w:rsidRDefault="007C753C" w:rsidP="00CE3D3D">
            <w:pPr>
              <w:jc w:val="center"/>
            </w:pPr>
            <w:r w:rsidRPr="00FC7804">
              <w:t>удовлетворительное</w:t>
            </w:r>
          </w:p>
        </w:tc>
      </w:tr>
      <w:tr w:rsidR="007C753C" w:rsidRPr="00FC7804" w:rsidTr="00CE3D3D">
        <w:trPr>
          <w:cantSplit/>
          <w:trHeight w:val="3807"/>
          <w:jc w:val="right"/>
        </w:trPr>
        <w:tc>
          <w:tcPr>
            <w:tcW w:w="704" w:type="dxa"/>
            <w:tcBorders>
              <w:bottom w:val="single" w:sz="4" w:space="0" w:color="auto"/>
            </w:tcBorders>
            <w:shd w:val="clear" w:color="auto" w:fill="auto"/>
          </w:tcPr>
          <w:p w:rsidR="007C753C" w:rsidRPr="008216EE" w:rsidRDefault="007C753C" w:rsidP="00CE3D3D">
            <w:pPr>
              <w:pStyle w:val="afffc"/>
              <w:spacing w:before="120" w:after="120"/>
              <w:rPr>
                <w:rFonts w:ascii="Times New Roman" w:hAnsi="Times New Roman"/>
                <w:sz w:val="24"/>
                <w:szCs w:val="24"/>
              </w:rPr>
            </w:pPr>
          </w:p>
          <w:p w:rsidR="007C753C" w:rsidRPr="008216EE" w:rsidRDefault="007C753C" w:rsidP="00B8084F">
            <w:pPr>
              <w:pStyle w:val="afffc"/>
              <w:numPr>
                <w:ilvl w:val="0"/>
                <w:numId w:val="5"/>
              </w:numPr>
              <w:ind w:left="360"/>
              <w:jc w:val="right"/>
              <w:rPr>
                <w:rFonts w:ascii="Times New Roman" w:hAnsi="Times New Roman"/>
                <w:sz w:val="24"/>
                <w:szCs w:val="24"/>
              </w:rPr>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tc>
        <w:tc>
          <w:tcPr>
            <w:tcW w:w="1559" w:type="dxa"/>
            <w:tcBorders>
              <w:bottom w:val="single" w:sz="4" w:space="0" w:color="auto"/>
            </w:tcBorders>
            <w:shd w:val="clear" w:color="auto" w:fill="auto"/>
            <w:textDirection w:val="btLr"/>
          </w:tcPr>
          <w:p w:rsidR="007C753C" w:rsidRDefault="007C753C" w:rsidP="00CE3D3D">
            <w:pPr>
              <w:ind w:right="113"/>
              <w:jc w:val="center"/>
            </w:pPr>
            <w:r w:rsidRPr="00F80D0B">
              <w:t xml:space="preserve">Внутридомовые инженерные коммуникации </w:t>
            </w:r>
          </w:p>
          <w:p w:rsidR="007C753C" w:rsidRDefault="007C753C" w:rsidP="00CE3D3D">
            <w:pPr>
              <w:ind w:left="113" w:right="113"/>
              <w:jc w:val="center"/>
            </w:pPr>
            <w:r w:rsidRPr="00F80D0B">
              <w:t xml:space="preserve">и оборудование для предоставления </w:t>
            </w:r>
          </w:p>
          <w:p w:rsidR="007C753C" w:rsidRPr="00F80D0B" w:rsidRDefault="007C753C" w:rsidP="00CE3D3D">
            <w:pPr>
              <w:spacing w:after="240"/>
              <w:ind w:left="113" w:right="113"/>
              <w:jc w:val="center"/>
            </w:pPr>
            <w:r w:rsidRPr="00F80D0B">
              <w:t>коммунальных услуг:</w:t>
            </w:r>
          </w:p>
          <w:p w:rsidR="007C753C" w:rsidRPr="00F80D0B" w:rsidRDefault="007C753C" w:rsidP="00CE3D3D">
            <w:pPr>
              <w:spacing w:before="120" w:after="120"/>
              <w:ind w:left="113" w:right="113"/>
            </w:pPr>
          </w:p>
        </w:tc>
        <w:tc>
          <w:tcPr>
            <w:tcW w:w="2127" w:type="dxa"/>
            <w:tcBorders>
              <w:bottom w:val="single" w:sz="4" w:space="0" w:color="auto"/>
            </w:tcBorders>
            <w:shd w:val="clear" w:color="auto" w:fill="auto"/>
          </w:tcPr>
          <w:p w:rsidR="007C753C" w:rsidRPr="00F80D0B" w:rsidRDefault="007C753C" w:rsidP="00CE3D3D">
            <w:pPr>
              <w:spacing w:before="120" w:after="120"/>
            </w:pPr>
            <w:r>
              <w:t>теплоснабжение</w:t>
            </w:r>
          </w:p>
          <w:p w:rsidR="007C753C" w:rsidRPr="00F80D0B" w:rsidRDefault="007C753C" w:rsidP="00CE3D3D">
            <w:pPr>
              <w:spacing w:before="120" w:after="120"/>
            </w:pPr>
            <w:r w:rsidRPr="00F80D0B">
              <w:t>электроснабжение</w:t>
            </w:r>
          </w:p>
          <w:p w:rsidR="007C753C" w:rsidRPr="00F80D0B" w:rsidRDefault="007C753C" w:rsidP="00CE3D3D">
            <w:pPr>
              <w:spacing w:before="120" w:after="120"/>
            </w:pPr>
            <w:r w:rsidRPr="00F80D0B">
              <w:t>телефонизация</w:t>
            </w:r>
          </w:p>
          <w:p w:rsidR="007C753C" w:rsidRPr="00F80D0B" w:rsidRDefault="007C753C" w:rsidP="00CE3D3D">
            <w:pPr>
              <w:spacing w:before="120" w:after="120"/>
            </w:pPr>
            <w:r w:rsidRPr="00F80D0B">
              <w:t>вентиляция</w:t>
            </w:r>
          </w:p>
          <w:p w:rsidR="007C753C" w:rsidRPr="00F80D0B" w:rsidRDefault="007C753C" w:rsidP="00CE3D3D">
            <w:pPr>
              <w:spacing w:before="120" w:after="120"/>
            </w:pPr>
            <w:r w:rsidRPr="00F80D0B">
              <w:t>водопровод</w:t>
            </w:r>
          </w:p>
          <w:p w:rsidR="007C753C" w:rsidRPr="00F80D0B" w:rsidRDefault="007C753C" w:rsidP="00CE3D3D">
            <w:pPr>
              <w:spacing w:before="120" w:after="120"/>
            </w:pPr>
            <w:r w:rsidRPr="00F80D0B">
              <w:t>горячее водоснабжение</w:t>
            </w:r>
          </w:p>
          <w:p w:rsidR="007C753C" w:rsidRPr="00F80D0B" w:rsidRDefault="007C753C" w:rsidP="00CE3D3D">
            <w:pPr>
              <w:spacing w:before="120" w:after="120"/>
            </w:pPr>
            <w:r w:rsidRPr="00F80D0B">
              <w:t>канализация</w:t>
            </w:r>
          </w:p>
          <w:p w:rsidR="007C753C" w:rsidRPr="00F80D0B" w:rsidRDefault="007C753C" w:rsidP="00CE3D3D">
            <w:pPr>
              <w:spacing w:before="120" w:after="120"/>
            </w:pPr>
            <w:r w:rsidRPr="00F80D0B">
              <w:t>электроплита</w:t>
            </w:r>
          </w:p>
        </w:tc>
        <w:tc>
          <w:tcPr>
            <w:tcW w:w="2693" w:type="dxa"/>
            <w:tcBorders>
              <w:bottom w:val="single" w:sz="4" w:space="0" w:color="auto"/>
            </w:tcBorders>
            <w:shd w:val="clear" w:color="auto" w:fill="auto"/>
          </w:tcPr>
          <w:p w:rsidR="007C753C" w:rsidRPr="00FC7804" w:rsidRDefault="007C753C" w:rsidP="00CE3D3D">
            <w:pPr>
              <w:spacing w:before="120" w:after="120"/>
              <w:jc w:val="center"/>
            </w:pPr>
            <w:r>
              <w:t>центральное</w:t>
            </w:r>
          </w:p>
          <w:p w:rsidR="007C753C" w:rsidRDefault="007C753C" w:rsidP="00CE3D3D">
            <w:pPr>
              <w:spacing w:after="120"/>
              <w:jc w:val="center"/>
            </w:pPr>
            <w:r>
              <w:t>проводка открытая</w:t>
            </w:r>
          </w:p>
          <w:p w:rsidR="007C753C" w:rsidRPr="00FC7804" w:rsidRDefault="007C753C" w:rsidP="00CE3D3D">
            <w:pPr>
              <w:spacing w:after="120"/>
              <w:jc w:val="center"/>
            </w:pPr>
            <w:r>
              <w:t>е</w:t>
            </w:r>
            <w:r w:rsidRPr="00FC7804">
              <w:t>сть</w:t>
            </w:r>
          </w:p>
          <w:p w:rsidR="007C753C" w:rsidRPr="00FC7804" w:rsidRDefault="007C753C" w:rsidP="00CE3D3D">
            <w:pPr>
              <w:spacing w:after="120"/>
              <w:jc w:val="center"/>
            </w:pPr>
            <w:r w:rsidRPr="00FC7804">
              <w:t>есть</w:t>
            </w:r>
          </w:p>
          <w:p w:rsidR="007C753C" w:rsidRPr="00FC7804" w:rsidRDefault="007C753C" w:rsidP="00CE3D3D">
            <w:pPr>
              <w:spacing w:after="120"/>
              <w:jc w:val="center"/>
            </w:pPr>
            <w:r w:rsidRPr="00FC7804">
              <w:t>центральный</w:t>
            </w:r>
          </w:p>
          <w:p w:rsidR="007C753C" w:rsidRDefault="007C753C" w:rsidP="00CE3D3D">
            <w:pPr>
              <w:jc w:val="center"/>
            </w:pPr>
            <w:r>
              <w:t>центральное</w:t>
            </w:r>
          </w:p>
          <w:p w:rsidR="007C753C" w:rsidRPr="00FC7804" w:rsidRDefault="007C753C" w:rsidP="00CE3D3D">
            <w:pPr>
              <w:spacing w:after="120"/>
              <w:jc w:val="center"/>
            </w:pPr>
          </w:p>
          <w:p w:rsidR="007C753C" w:rsidRPr="00FC7804" w:rsidRDefault="007C753C" w:rsidP="00CE3D3D">
            <w:pPr>
              <w:spacing w:after="120"/>
              <w:jc w:val="center"/>
            </w:pPr>
            <w:r>
              <w:t>центральная</w:t>
            </w:r>
          </w:p>
          <w:p w:rsidR="007C753C" w:rsidRPr="00FC7804" w:rsidRDefault="007C753C" w:rsidP="00CE3D3D">
            <w:pPr>
              <w:jc w:val="center"/>
            </w:pPr>
            <w:r w:rsidRPr="00FC7804">
              <w:t>есть</w:t>
            </w:r>
          </w:p>
          <w:p w:rsidR="007C753C" w:rsidRPr="00FC7804" w:rsidRDefault="007C753C" w:rsidP="00CE3D3D">
            <w:pPr>
              <w:jc w:val="center"/>
            </w:pPr>
          </w:p>
        </w:tc>
        <w:tc>
          <w:tcPr>
            <w:tcW w:w="2426" w:type="dxa"/>
            <w:tcBorders>
              <w:bottom w:val="single" w:sz="4" w:space="0" w:color="auto"/>
            </w:tcBorders>
            <w:shd w:val="clear" w:color="auto" w:fill="auto"/>
          </w:tcPr>
          <w:p w:rsidR="007C753C" w:rsidRDefault="007C753C" w:rsidP="00CE3D3D">
            <w:pPr>
              <w:spacing w:before="120"/>
              <w:jc w:val="center"/>
            </w:pPr>
            <w:r w:rsidRPr="00FC7804">
              <w:t>удовлетворительное</w:t>
            </w:r>
          </w:p>
          <w:p w:rsidR="007C753C" w:rsidRDefault="007C753C" w:rsidP="00CE3D3D">
            <w:pPr>
              <w:spacing w:before="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jc w:val="center"/>
            </w:pPr>
            <w:r w:rsidRPr="00FC7804">
              <w:t>удовлетворительное</w:t>
            </w:r>
          </w:p>
          <w:p w:rsidR="007C753C" w:rsidRDefault="007C753C" w:rsidP="00CE3D3D">
            <w:pPr>
              <w:spacing w:before="360" w:after="120"/>
              <w:jc w:val="center"/>
            </w:pPr>
            <w:r w:rsidRPr="00FC7804">
              <w:t>удовлетворительное</w:t>
            </w:r>
          </w:p>
          <w:p w:rsidR="007C753C" w:rsidRPr="00FC7804" w:rsidRDefault="007C753C" w:rsidP="00CE3D3D">
            <w:pPr>
              <w:spacing w:before="120"/>
              <w:jc w:val="center"/>
            </w:pPr>
            <w:r w:rsidRPr="00FC7804">
              <w:t>удовлетворительное</w:t>
            </w:r>
          </w:p>
        </w:tc>
      </w:tr>
      <w:tr w:rsidR="007C753C" w:rsidRPr="00FC7804" w:rsidTr="00CE3D3D">
        <w:trPr>
          <w:trHeight w:val="519"/>
          <w:jc w:val="right"/>
        </w:trPr>
        <w:tc>
          <w:tcPr>
            <w:tcW w:w="704" w:type="dxa"/>
            <w:tcBorders>
              <w:top w:val="single" w:sz="4" w:space="0" w:color="auto"/>
            </w:tcBorders>
            <w:shd w:val="clear" w:color="auto" w:fill="auto"/>
          </w:tcPr>
          <w:p w:rsidR="007C753C" w:rsidRPr="008216EE" w:rsidRDefault="007C753C" w:rsidP="00B8084F">
            <w:pPr>
              <w:pStyle w:val="afffc"/>
              <w:numPr>
                <w:ilvl w:val="0"/>
                <w:numId w:val="5"/>
              </w:numPr>
              <w:spacing w:before="120" w:after="120"/>
              <w:ind w:left="360"/>
              <w:rPr>
                <w:rFonts w:ascii="Times New Roman" w:hAnsi="Times New Roman"/>
                <w:sz w:val="24"/>
                <w:szCs w:val="24"/>
              </w:rPr>
            </w:pPr>
          </w:p>
        </w:tc>
        <w:tc>
          <w:tcPr>
            <w:tcW w:w="3686" w:type="dxa"/>
            <w:gridSpan w:val="2"/>
            <w:tcBorders>
              <w:top w:val="single" w:sz="4" w:space="0" w:color="auto"/>
            </w:tcBorders>
            <w:shd w:val="clear" w:color="auto" w:fill="auto"/>
          </w:tcPr>
          <w:p w:rsidR="007C753C" w:rsidRPr="00F80D0B" w:rsidRDefault="007C753C" w:rsidP="00CE3D3D">
            <w:pPr>
              <w:spacing w:before="120" w:after="120"/>
            </w:pPr>
            <w:r w:rsidRPr="00F80D0B">
              <w:t>Отмостка</w:t>
            </w:r>
          </w:p>
        </w:tc>
        <w:tc>
          <w:tcPr>
            <w:tcW w:w="2693" w:type="dxa"/>
            <w:tcBorders>
              <w:top w:val="single" w:sz="4" w:space="0" w:color="auto"/>
            </w:tcBorders>
            <w:shd w:val="clear" w:color="auto" w:fill="auto"/>
          </w:tcPr>
          <w:p w:rsidR="007C753C" w:rsidRPr="00FC7804" w:rsidRDefault="007C753C" w:rsidP="00CE3D3D">
            <w:pPr>
              <w:spacing w:before="120"/>
              <w:jc w:val="center"/>
            </w:pPr>
            <w:r>
              <w:t>есть</w:t>
            </w:r>
          </w:p>
        </w:tc>
        <w:tc>
          <w:tcPr>
            <w:tcW w:w="2426" w:type="dxa"/>
            <w:tcBorders>
              <w:top w:val="single" w:sz="4" w:space="0" w:color="auto"/>
            </w:tcBorders>
            <w:shd w:val="clear" w:color="auto" w:fill="auto"/>
            <w:vAlign w:val="center"/>
          </w:tcPr>
          <w:p w:rsidR="007C753C" w:rsidRPr="00FC7804" w:rsidRDefault="007C753C" w:rsidP="00CE3D3D">
            <w:pPr>
              <w:jc w:val="center"/>
            </w:pPr>
            <w:r w:rsidRPr="00FC7804">
              <w:t>удовлетворительное</w:t>
            </w:r>
          </w:p>
        </w:tc>
      </w:tr>
    </w:tbl>
    <w:p w:rsidR="007C753C" w:rsidRPr="00FC7804" w:rsidRDefault="007C753C" w:rsidP="007C753C">
      <w:pPr>
        <w:jc w:val="both"/>
      </w:pPr>
    </w:p>
    <w:p w:rsidR="007C753C" w:rsidRDefault="007C753C" w:rsidP="007C753C">
      <w:pPr>
        <w:jc w:val="center"/>
        <w:rPr>
          <w:b/>
          <w:u w:val="single"/>
        </w:rPr>
      </w:pPr>
    </w:p>
    <w:p w:rsidR="007C753C" w:rsidRDefault="007C753C" w:rsidP="007C753C">
      <w:pPr>
        <w:jc w:val="center"/>
        <w:rPr>
          <w:b/>
          <w:u w:val="single"/>
        </w:rPr>
      </w:pPr>
    </w:p>
    <w:p w:rsidR="007C753C" w:rsidRDefault="007C753C" w:rsidP="007C753C">
      <w:pPr>
        <w:jc w:val="center"/>
        <w:rPr>
          <w:b/>
          <w:u w:val="single"/>
        </w:rPr>
      </w:pPr>
    </w:p>
    <w:p w:rsidR="007C753C" w:rsidRDefault="007C753C" w:rsidP="007C753C">
      <w:pPr>
        <w:jc w:val="center"/>
        <w:rPr>
          <w:b/>
          <w:u w:val="single"/>
        </w:rPr>
      </w:pPr>
    </w:p>
    <w:p w:rsidR="007C753C" w:rsidRDefault="007C753C" w:rsidP="007C753C">
      <w:pPr>
        <w:jc w:val="center"/>
        <w:rPr>
          <w:b/>
          <w:u w:val="single"/>
        </w:rPr>
      </w:pPr>
    </w:p>
    <w:p w:rsidR="007C753C" w:rsidRDefault="007C753C" w:rsidP="007C753C">
      <w:pPr>
        <w:jc w:val="center"/>
        <w:rPr>
          <w:b/>
          <w:u w:val="single"/>
        </w:rPr>
      </w:pPr>
    </w:p>
    <w:p w:rsidR="007C753C" w:rsidRPr="00C159B1" w:rsidRDefault="007C753C" w:rsidP="007C753C">
      <w:pPr>
        <w:jc w:val="center"/>
        <w:rPr>
          <w:b/>
          <w:u w:val="single"/>
        </w:rPr>
      </w:pPr>
      <w:r w:rsidRPr="00C159B1">
        <w:rPr>
          <w:b/>
          <w:u w:val="single"/>
        </w:rPr>
        <w:lastRenderedPageBreak/>
        <w:t>АКТ № 3</w:t>
      </w:r>
    </w:p>
    <w:p w:rsidR="007C753C" w:rsidRPr="00FC7804" w:rsidRDefault="007C753C" w:rsidP="007C753C">
      <w:pPr>
        <w:jc w:val="center"/>
      </w:pPr>
      <w:r w:rsidRPr="00FC7804">
        <w:t>о состоянии общего имущества собственников</w:t>
      </w:r>
    </w:p>
    <w:p w:rsidR="007C753C" w:rsidRPr="00FC7804" w:rsidRDefault="007C753C" w:rsidP="007C753C">
      <w:pPr>
        <w:jc w:val="center"/>
      </w:pPr>
      <w:r w:rsidRPr="00FC7804">
        <w:t>помещений в многоквартирном доме</w:t>
      </w:r>
      <w:r>
        <w:t>, являющегося объектом конкурса</w:t>
      </w:r>
    </w:p>
    <w:p w:rsidR="007C753C" w:rsidRPr="00FC7804" w:rsidRDefault="007C753C" w:rsidP="007C753C">
      <w:pPr>
        <w:jc w:val="center"/>
      </w:pPr>
    </w:p>
    <w:p w:rsidR="007C753C" w:rsidRDefault="007C753C" w:rsidP="007C753C">
      <w:pPr>
        <w:pStyle w:val="afffc"/>
        <w:spacing w:after="0"/>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7C753C" w:rsidRPr="00415748" w:rsidRDefault="007C753C" w:rsidP="007C753C"/>
    <w:p w:rsidR="007C753C" w:rsidRPr="00CE2BE0" w:rsidRDefault="007C753C" w:rsidP="00B8084F">
      <w:pPr>
        <w:pStyle w:val="afffc"/>
        <w:numPr>
          <w:ilvl w:val="0"/>
          <w:numId w:val="15"/>
        </w:numPr>
        <w:tabs>
          <w:tab w:val="left" w:pos="851"/>
        </w:tabs>
        <w:spacing w:after="0" w:line="240" w:lineRule="auto"/>
        <w:ind w:left="0" w:firstLine="567"/>
        <w:jc w:val="both"/>
      </w:pPr>
      <w:r w:rsidRPr="00CE2BE0">
        <w:rPr>
          <w:rFonts w:ascii="Times New Roman" w:hAnsi="Times New Roman"/>
          <w:sz w:val="24"/>
          <w:szCs w:val="24"/>
        </w:rPr>
        <w:t>Адрес многоквартирного дома - 628125, Российская Федерация, ХМАО-Югра,</w:t>
      </w:r>
      <w:r>
        <w:rPr>
          <w:rFonts w:ascii="Times New Roman" w:hAnsi="Times New Roman"/>
          <w:sz w:val="24"/>
          <w:szCs w:val="24"/>
        </w:rPr>
        <w:t xml:space="preserve"> </w:t>
      </w:r>
      <w:r w:rsidRPr="00CE2BE0">
        <w:rPr>
          <w:rFonts w:ascii="Times New Roman" w:hAnsi="Times New Roman"/>
          <w:sz w:val="24"/>
          <w:szCs w:val="24"/>
        </w:rPr>
        <w:t>Октябрьский район, гп. Андра, мкр. Финский, дом № 55</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Кадастровый номер многоквартирного дома - 86:07:0103007:1158</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Серия, тип постройки – сборно-щитовые</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Год постройки - 1983 г.</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Степень износа по данным государственного технического учета - 50 %</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Степень фактического износа - 69 %</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Год последнего капитального ремонта - 2015 г.</w:t>
      </w:r>
    </w:p>
    <w:p w:rsidR="007C753C" w:rsidRPr="00CE2BE0" w:rsidRDefault="007C753C" w:rsidP="00B8084F">
      <w:pPr>
        <w:pStyle w:val="afffc"/>
        <w:numPr>
          <w:ilvl w:val="0"/>
          <w:numId w:val="15"/>
        </w:numPr>
        <w:tabs>
          <w:tab w:val="left" w:pos="851"/>
        </w:tabs>
        <w:spacing w:after="0" w:line="240" w:lineRule="auto"/>
        <w:ind w:left="0" w:firstLine="567"/>
        <w:jc w:val="both"/>
        <w:rPr>
          <w:rFonts w:ascii="Times New Roman" w:hAnsi="Times New Roman"/>
          <w:sz w:val="24"/>
          <w:szCs w:val="24"/>
        </w:rPr>
      </w:pPr>
      <w:r w:rsidRPr="00CE2BE0">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7C753C" w:rsidRPr="00FA5C78" w:rsidRDefault="007C753C" w:rsidP="00B8084F">
      <w:pPr>
        <w:pStyle w:val="afffc"/>
        <w:numPr>
          <w:ilvl w:val="0"/>
          <w:numId w:val="15"/>
        </w:numPr>
        <w:tabs>
          <w:tab w:val="left" w:pos="851"/>
        </w:tabs>
        <w:spacing w:line="240" w:lineRule="auto"/>
        <w:ind w:left="0" w:firstLine="567"/>
        <w:jc w:val="both"/>
        <w:rPr>
          <w:rFonts w:ascii="Times New Roman" w:hAnsi="Times New Roman"/>
          <w:sz w:val="24"/>
          <w:szCs w:val="24"/>
        </w:rPr>
      </w:pPr>
      <w:r w:rsidRPr="00FA5C78">
        <w:rPr>
          <w:rFonts w:ascii="Times New Roman" w:hAnsi="Times New Roman"/>
          <w:sz w:val="24"/>
          <w:szCs w:val="24"/>
        </w:rPr>
        <w:t>Количество этажей – 1</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Наличие подвала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Наличие цокольного этажа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Наличие мансарды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Наличие мезонина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Количество квартир - 14 (четырнадцать)</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Количество нежилых помещений, не входящих в состав общего имущества – 0</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Реквизиты правового акты о признаниях всех жилых помещений в многоквартирном доме непригодными для проживания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Строительный объем - 904 куб.м.</w:t>
      </w:r>
    </w:p>
    <w:p w:rsidR="007C753C" w:rsidRPr="00FA5C78" w:rsidRDefault="007C753C" w:rsidP="007C753C">
      <w:pPr>
        <w:pStyle w:val="afffc"/>
        <w:spacing w:line="240" w:lineRule="auto"/>
        <w:ind w:left="0" w:firstLine="567"/>
        <w:jc w:val="both"/>
        <w:rPr>
          <w:rFonts w:ascii="Times New Roman" w:hAnsi="Times New Roman"/>
          <w:sz w:val="24"/>
          <w:szCs w:val="24"/>
        </w:rPr>
      </w:pPr>
      <w:r w:rsidRPr="00FA5C78">
        <w:rPr>
          <w:rFonts w:ascii="Times New Roman" w:hAnsi="Times New Roman"/>
          <w:sz w:val="24"/>
          <w:szCs w:val="24"/>
        </w:rPr>
        <w:t>а) площадь многоквартирного дома с лоджиями, балконами, шкафами, коридорами и       лестничными клетками – 300,6 кв.м.</w:t>
      </w:r>
    </w:p>
    <w:p w:rsidR="007C753C" w:rsidRPr="00FA5C78" w:rsidRDefault="007C753C" w:rsidP="007C753C">
      <w:pPr>
        <w:pStyle w:val="afffc"/>
        <w:spacing w:line="240" w:lineRule="auto"/>
        <w:ind w:left="0" w:firstLine="567"/>
        <w:jc w:val="both"/>
        <w:rPr>
          <w:rFonts w:ascii="Times New Roman" w:hAnsi="Times New Roman"/>
          <w:sz w:val="24"/>
          <w:szCs w:val="24"/>
        </w:rPr>
      </w:pPr>
      <w:r w:rsidRPr="00FA5C78">
        <w:rPr>
          <w:rFonts w:ascii="Times New Roman" w:hAnsi="Times New Roman"/>
          <w:sz w:val="24"/>
          <w:szCs w:val="24"/>
        </w:rPr>
        <w:t>б) жилых помещений (общая площадь квартир) - 169,</w:t>
      </w:r>
      <w:r>
        <w:rPr>
          <w:rFonts w:ascii="Times New Roman" w:hAnsi="Times New Roman"/>
          <w:sz w:val="24"/>
          <w:szCs w:val="24"/>
        </w:rPr>
        <w:t>8</w:t>
      </w:r>
      <w:r w:rsidRPr="00FA5C78">
        <w:rPr>
          <w:rFonts w:ascii="Times New Roman" w:hAnsi="Times New Roman"/>
          <w:sz w:val="24"/>
          <w:szCs w:val="24"/>
        </w:rPr>
        <w:t xml:space="preserve"> кв.м.</w:t>
      </w:r>
    </w:p>
    <w:p w:rsidR="007C753C" w:rsidRPr="00FA5C78" w:rsidRDefault="007C753C" w:rsidP="007C753C">
      <w:pPr>
        <w:pStyle w:val="afffc"/>
        <w:spacing w:line="240" w:lineRule="auto"/>
        <w:ind w:left="0" w:firstLine="567"/>
        <w:jc w:val="both"/>
        <w:rPr>
          <w:rFonts w:ascii="Times New Roman" w:hAnsi="Times New Roman"/>
          <w:sz w:val="24"/>
          <w:szCs w:val="24"/>
        </w:rPr>
      </w:pPr>
      <w:r w:rsidRPr="00FA5C78">
        <w:rPr>
          <w:rFonts w:ascii="Times New Roman" w:hAnsi="Times New Roman"/>
          <w:sz w:val="24"/>
          <w:szCs w:val="24"/>
        </w:rPr>
        <w:t>в) нежилых помещений (общая площадь нежилых помещений, не входит в состав общего         имущества в многоквартирном доме) - 0,0 кв.м.</w:t>
      </w:r>
    </w:p>
    <w:p w:rsidR="007C753C" w:rsidRPr="00FA5C78" w:rsidRDefault="007C753C" w:rsidP="007C753C">
      <w:pPr>
        <w:pStyle w:val="afffc"/>
        <w:spacing w:line="240" w:lineRule="auto"/>
        <w:ind w:left="0" w:firstLine="567"/>
        <w:jc w:val="both"/>
        <w:rPr>
          <w:rFonts w:ascii="Times New Roman" w:hAnsi="Times New Roman"/>
          <w:sz w:val="24"/>
          <w:szCs w:val="24"/>
        </w:rPr>
      </w:pPr>
      <w:r w:rsidRPr="00FA5C78">
        <w:rPr>
          <w:rFonts w:ascii="Times New Roman" w:hAnsi="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rFonts w:ascii="Times New Roman" w:hAnsi="Times New Roman"/>
          <w:sz w:val="24"/>
          <w:szCs w:val="24"/>
        </w:rPr>
        <w:t>–</w:t>
      </w:r>
      <w:r w:rsidRPr="00FA5C78">
        <w:rPr>
          <w:rFonts w:ascii="Times New Roman" w:hAnsi="Times New Roman"/>
          <w:sz w:val="24"/>
          <w:szCs w:val="24"/>
        </w:rPr>
        <w:t xml:space="preserve"> 13</w:t>
      </w:r>
      <w:r>
        <w:rPr>
          <w:rFonts w:ascii="Times New Roman" w:hAnsi="Times New Roman"/>
          <w:sz w:val="24"/>
          <w:szCs w:val="24"/>
        </w:rPr>
        <w:t>0,8</w:t>
      </w:r>
      <w:r w:rsidRPr="00FA5C78">
        <w:rPr>
          <w:rFonts w:ascii="Times New Roman" w:hAnsi="Times New Roman"/>
          <w:sz w:val="24"/>
          <w:szCs w:val="24"/>
        </w:rPr>
        <w:t xml:space="preserve"> кв.м.</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Количество лестниц – нет</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 xml:space="preserve">Уборочная площадь лестниц (включая межквартирные лестничные площадки) - нет  </w:t>
      </w:r>
    </w:p>
    <w:p w:rsidR="007C753C" w:rsidRPr="00FA5C78" w:rsidRDefault="007C753C" w:rsidP="00B8084F">
      <w:pPr>
        <w:pStyle w:val="afffc"/>
        <w:numPr>
          <w:ilvl w:val="0"/>
          <w:numId w:val="15"/>
        </w:numPr>
        <w:tabs>
          <w:tab w:val="left" w:pos="993"/>
        </w:tabs>
        <w:spacing w:line="240" w:lineRule="auto"/>
        <w:ind w:left="0" w:firstLine="567"/>
        <w:jc w:val="both"/>
        <w:rPr>
          <w:rFonts w:ascii="Times New Roman" w:hAnsi="Times New Roman"/>
          <w:sz w:val="24"/>
          <w:szCs w:val="24"/>
        </w:rPr>
      </w:pPr>
      <w:r w:rsidRPr="00FA5C78">
        <w:rPr>
          <w:rFonts w:ascii="Times New Roman" w:hAnsi="Times New Roman"/>
          <w:sz w:val="24"/>
          <w:szCs w:val="24"/>
        </w:rPr>
        <w:t>Уборочная площадь общих коридоров – 59,4 кв.м.</w:t>
      </w:r>
    </w:p>
    <w:p w:rsidR="007C753C" w:rsidRPr="00FA5C78" w:rsidRDefault="007C753C" w:rsidP="00B8084F">
      <w:pPr>
        <w:pStyle w:val="afffc"/>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A5C78">
        <w:rPr>
          <w:rFonts w:ascii="Times New Roman" w:hAnsi="Times New Roman"/>
          <w:sz w:val="24"/>
          <w:szCs w:val="24"/>
        </w:rPr>
        <w:t>Уборочная площадь других помещений общего пользования (включая технические этажи,</w:t>
      </w:r>
      <w:r>
        <w:rPr>
          <w:rFonts w:ascii="Times New Roman" w:hAnsi="Times New Roman"/>
          <w:sz w:val="24"/>
          <w:szCs w:val="24"/>
        </w:rPr>
        <w:t xml:space="preserve"> </w:t>
      </w:r>
      <w:r w:rsidRPr="00FA5C78">
        <w:rPr>
          <w:rFonts w:ascii="Times New Roman" w:hAnsi="Times New Roman"/>
          <w:sz w:val="24"/>
          <w:szCs w:val="24"/>
        </w:rPr>
        <w:t>чердаки, технические подвалы):</w:t>
      </w:r>
    </w:p>
    <w:tbl>
      <w:tblPr>
        <w:tblStyle w:val="afff7"/>
        <w:tblW w:w="0" w:type="auto"/>
        <w:tblInd w:w="421" w:type="dxa"/>
        <w:tblLook w:val="04A0" w:firstRow="1" w:lastRow="0" w:firstColumn="1" w:lastColumn="0" w:noHBand="0" w:noVBand="1"/>
      </w:tblPr>
      <w:tblGrid>
        <w:gridCol w:w="4392"/>
        <w:gridCol w:w="4814"/>
      </w:tblGrid>
      <w:tr w:rsidR="007C753C" w:rsidTr="00CE3D3D">
        <w:tc>
          <w:tcPr>
            <w:tcW w:w="4392" w:type="dxa"/>
            <w:tcBorders>
              <w:top w:val="nil"/>
              <w:left w:val="nil"/>
              <w:bottom w:val="nil"/>
              <w:right w:val="nil"/>
            </w:tcBorders>
            <w:vAlign w:val="center"/>
          </w:tcPr>
          <w:p w:rsidR="007C753C" w:rsidRDefault="007C753C" w:rsidP="00CE3D3D">
            <w:pPr>
              <w:autoSpaceDE w:val="0"/>
              <w:autoSpaceDN w:val="0"/>
              <w:adjustRightInd w:val="0"/>
            </w:pPr>
            <w:r>
              <w:t>- тамбур - 2.5 кв.м.</w:t>
            </w:r>
            <w:r>
              <w:br/>
              <w:t>- щитовая - 4.8 кв.м.</w:t>
            </w:r>
            <w:r>
              <w:br/>
              <w:t>- сушилка - 7.4 кв.м.</w:t>
            </w:r>
            <w:r>
              <w:br/>
              <w:t>- душевая - 2.8 кв.м.</w:t>
            </w:r>
            <w:r>
              <w:br/>
              <w:t>- умывальная - 3.6 кв.м.</w:t>
            </w:r>
            <w:r>
              <w:br/>
              <w:t>- туалет - 1.0 кв.м.</w:t>
            </w:r>
            <w:r>
              <w:br/>
              <w:t>- туалет - 1.0 кв.м.</w:t>
            </w:r>
            <w:r>
              <w:br/>
              <w:t>- умывальная - 2.5 кв.м.</w:t>
            </w:r>
          </w:p>
        </w:tc>
        <w:tc>
          <w:tcPr>
            <w:tcW w:w="4814" w:type="dxa"/>
            <w:tcBorders>
              <w:top w:val="nil"/>
              <w:left w:val="nil"/>
              <w:bottom w:val="nil"/>
              <w:right w:val="nil"/>
            </w:tcBorders>
          </w:tcPr>
          <w:p w:rsidR="007C753C" w:rsidRDefault="007C753C" w:rsidP="00CE3D3D">
            <w:pPr>
              <w:autoSpaceDE w:val="0"/>
              <w:autoSpaceDN w:val="0"/>
              <w:adjustRightInd w:val="0"/>
            </w:pPr>
            <w:r>
              <w:t>- туалет - 1.0 кв.м.</w:t>
            </w:r>
            <w:r>
              <w:br/>
              <w:t>- туалет - 1.3 кв.м.</w:t>
            </w:r>
            <w:r>
              <w:br/>
              <w:t>- душевая - 1.7 кв.м.</w:t>
            </w:r>
            <w:r>
              <w:br/>
              <w:t>- тамбур - 0.7 кв.м.</w:t>
            </w:r>
            <w:r>
              <w:br/>
              <w:t>- тамбур - 0.7 кв.м.</w:t>
            </w:r>
            <w:r>
              <w:br/>
              <w:t>- сушилка - 8,8 кв.м.</w:t>
            </w:r>
            <w:r>
              <w:br/>
              <w:t>- прачечная - 8.8 кв.м.</w:t>
            </w:r>
            <w:r>
              <w:br/>
              <w:t>- кухня - 8.7 кв.м.</w:t>
            </w:r>
          </w:p>
        </w:tc>
      </w:tr>
    </w:tbl>
    <w:p w:rsidR="007C753C" w:rsidRPr="00FA5C78" w:rsidRDefault="007C753C" w:rsidP="00B8084F">
      <w:pPr>
        <w:pStyle w:val="afffc"/>
        <w:numPr>
          <w:ilvl w:val="0"/>
          <w:numId w:val="15"/>
        </w:numPr>
        <w:tabs>
          <w:tab w:val="left" w:pos="993"/>
        </w:tabs>
        <w:autoSpaceDE w:val="0"/>
        <w:autoSpaceDN w:val="0"/>
        <w:adjustRightInd w:val="0"/>
        <w:ind w:left="0" w:firstLine="567"/>
        <w:jc w:val="both"/>
        <w:rPr>
          <w:rFonts w:ascii="Times New Roman" w:hAnsi="Times New Roman"/>
          <w:sz w:val="24"/>
          <w:szCs w:val="24"/>
        </w:rPr>
      </w:pPr>
      <w:r w:rsidRPr="00FA5C78">
        <w:rPr>
          <w:rFonts w:ascii="Times New Roman" w:hAnsi="Times New Roman"/>
          <w:sz w:val="24"/>
          <w:szCs w:val="24"/>
        </w:rPr>
        <w:t xml:space="preserve">Площадь земельного участка, входящего в состав общего имущества многоквартирного дома – 461 кв.м. </w:t>
      </w:r>
    </w:p>
    <w:p w:rsidR="007C753C" w:rsidRPr="00FA5C78" w:rsidRDefault="007C753C" w:rsidP="00B8084F">
      <w:pPr>
        <w:pStyle w:val="afffc"/>
        <w:numPr>
          <w:ilvl w:val="0"/>
          <w:numId w:val="15"/>
        </w:numPr>
        <w:tabs>
          <w:tab w:val="left" w:pos="993"/>
        </w:tabs>
        <w:autoSpaceDE w:val="0"/>
        <w:autoSpaceDN w:val="0"/>
        <w:adjustRightInd w:val="0"/>
        <w:ind w:left="0" w:firstLine="567"/>
        <w:jc w:val="both"/>
        <w:rPr>
          <w:rFonts w:ascii="Times New Roman" w:hAnsi="Times New Roman"/>
          <w:sz w:val="24"/>
          <w:szCs w:val="24"/>
        </w:rPr>
      </w:pPr>
      <w:r w:rsidRPr="00FA5C78">
        <w:rPr>
          <w:rFonts w:ascii="Times New Roman" w:hAnsi="Times New Roman"/>
          <w:sz w:val="24"/>
          <w:szCs w:val="24"/>
        </w:rPr>
        <w:t>Кадастровый номер земельного участка - 86:07:0103007:11</w:t>
      </w:r>
    </w:p>
    <w:p w:rsidR="007C753C" w:rsidRPr="00C159B1" w:rsidRDefault="007C753C" w:rsidP="007C753C">
      <w:pPr>
        <w:pStyle w:val="afffc"/>
        <w:spacing w:after="240"/>
        <w:ind w:left="0"/>
        <w:jc w:val="center"/>
        <w:rPr>
          <w:rFonts w:ascii="Times New Roman" w:hAnsi="Times New Roman"/>
          <w:b/>
          <w:sz w:val="24"/>
          <w:szCs w:val="24"/>
        </w:rPr>
      </w:pPr>
      <w:r w:rsidRPr="00C159B1">
        <w:rPr>
          <w:rFonts w:ascii="Times New Roman" w:hAnsi="Times New Roman"/>
          <w:b/>
          <w:sz w:val="24"/>
          <w:szCs w:val="24"/>
        </w:rPr>
        <w:lastRenderedPageBreak/>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7C753C" w:rsidRPr="00FC7804" w:rsidTr="00CE3D3D">
        <w:trPr>
          <w:jc w:val="right"/>
        </w:trPr>
        <w:tc>
          <w:tcPr>
            <w:tcW w:w="704" w:type="dxa"/>
            <w:shd w:val="clear" w:color="auto" w:fill="auto"/>
            <w:vAlign w:val="center"/>
          </w:tcPr>
          <w:p w:rsidR="007C753C" w:rsidRDefault="007C753C" w:rsidP="00CE3D3D">
            <w:pPr>
              <w:jc w:val="center"/>
            </w:pPr>
            <w:r>
              <w:t xml:space="preserve">№ </w:t>
            </w:r>
          </w:p>
          <w:p w:rsidR="007C753C" w:rsidRPr="00FC7804" w:rsidRDefault="007C753C" w:rsidP="00CE3D3D">
            <w:pPr>
              <w:jc w:val="center"/>
            </w:pPr>
            <w:r>
              <w:t>п/п</w:t>
            </w:r>
          </w:p>
        </w:tc>
        <w:tc>
          <w:tcPr>
            <w:tcW w:w="3686" w:type="dxa"/>
            <w:gridSpan w:val="2"/>
            <w:shd w:val="clear" w:color="auto" w:fill="auto"/>
            <w:vAlign w:val="center"/>
          </w:tcPr>
          <w:p w:rsidR="007C753C" w:rsidRPr="00FC7804" w:rsidRDefault="007C753C" w:rsidP="00CE3D3D">
            <w:pPr>
              <w:jc w:val="center"/>
            </w:pPr>
            <w:r w:rsidRPr="00FC7804">
              <w:t>Наименование конструктивных элементов</w:t>
            </w:r>
          </w:p>
        </w:tc>
        <w:tc>
          <w:tcPr>
            <w:tcW w:w="2693" w:type="dxa"/>
            <w:shd w:val="clear" w:color="auto" w:fill="auto"/>
            <w:vAlign w:val="center"/>
          </w:tcPr>
          <w:p w:rsidR="007C753C" w:rsidRDefault="007C753C" w:rsidP="00CE3D3D">
            <w:pPr>
              <w:jc w:val="center"/>
            </w:pPr>
            <w:r w:rsidRPr="00FC7804">
              <w:t xml:space="preserve">Описание элементов (материал, конструкция или система, </w:t>
            </w:r>
          </w:p>
          <w:p w:rsidR="007C753C" w:rsidRPr="00FC7804" w:rsidRDefault="007C753C" w:rsidP="00CE3D3D">
            <w:pPr>
              <w:jc w:val="center"/>
            </w:pPr>
            <w:r w:rsidRPr="00FC7804">
              <w:t>отделка и прочее)</w:t>
            </w:r>
          </w:p>
        </w:tc>
        <w:tc>
          <w:tcPr>
            <w:tcW w:w="2426" w:type="dxa"/>
            <w:shd w:val="clear" w:color="auto" w:fill="auto"/>
            <w:vAlign w:val="center"/>
          </w:tcPr>
          <w:p w:rsidR="007C753C" w:rsidRPr="00FC7804" w:rsidRDefault="007C753C" w:rsidP="00CE3D3D">
            <w:pPr>
              <w:jc w:val="center"/>
            </w:pPr>
            <w:r w:rsidRPr="00FC7804">
              <w:t>Техническое состояние элементов общего имущества многоквартирного дома</w:t>
            </w:r>
          </w:p>
        </w:tc>
      </w:tr>
      <w:tr w:rsidR="007C753C" w:rsidRPr="00FC7804" w:rsidTr="00CE3D3D">
        <w:trPr>
          <w:jc w:val="right"/>
        </w:trPr>
        <w:tc>
          <w:tcPr>
            <w:tcW w:w="704" w:type="dxa"/>
            <w:shd w:val="clear" w:color="auto" w:fill="auto"/>
            <w:vAlign w:val="center"/>
          </w:tcPr>
          <w:p w:rsidR="007C753C" w:rsidRPr="00056A67" w:rsidRDefault="007C753C" w:rsidP="00B8084F">
            <w:pPr>
              <w:pStyle w:val="afffc"/>
              <w:numPr>
                <w:ilvl w:val="0"/>
                <w:numId w:val="6"/>
              </w:numPr>
              <w:spacing w:before="120" w:after="120"/>
              <w:ind w:left="360"/>
            </w:pPr>
          </w:p>
        </w:tc>
        <w:tc>
          <w:tcPr>
            <w:tcW w:w="3686" w:type="dxa"/>
            <w:gridSpan w:val="2"/>
            <w:shd w:val="clear" w:color="auto" w:fill="auto"/>
            <w:vAlign w:val="center"/>
          </w:tcPr>
          <w:p w:rsidR="007C753C" w:rsidRPr="00F80D0B" w:rsidRDefault="007C753C" w:rsidP="00CE3D3D">
            <w:pPr>
              <w:spacing w:before="120" w:after="120"/>
            </w:pPr>
            <w:r w:rsidRPr="00F80D0B">
              <w:t>Фундамент</w:t>
            </w:r>
          </w:p>
        </w:tc>
        <w:tc>
          <w:tcPr>
            <w:tcW w:w="2693" w:type="dxa"/>
            <w:shd w:val="clear" w:color="auto" w:fill="auto"/>
            <w:vAlign w:val="center"/>
          </w:tcPr>
          <w:p w:rsidR="007C753C" w:rsidRPr="00FC7804" w:rsidRDefault="007C753C" w:rsidP="00CE3D3D">
            <w:pPr>
              <w:jc w:val="center"/>
            </w:pPr>
            <w:r>
              <w:t>ж</w:t>
            </w:r>
            <w:r w:rsidRPr="00FC7804">
              <w:t>елезобетонные сваи</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A6648" w:rsidTr="00CE3D3D">
        <w:trPr>
          <w:trHeight w:val="964"/>
          <w:jc w:val="right"/>
        </w:trPr>
        <w:tc>
          <w:tcPr>
            <w:tcW w:w="704" w:type="dxa"/>
            <w:shd w:val="clear" w:color="auto" w:fill="auto"/>
          </w:tcPr>
          <w:p w:rsidR="007C753C" w:rsidRPr="00786036" w:rsidRDefault="007C753C" w:rsidP="00CE3D3D">
            <w:pPr>
              <w:spacing w:after="120"/>
              <w:ind w:left="1080"/>
            </w:pPr>
          </w:p>
          <w:p w:rsidR="007C753C" w:rsidRPr="00786036" w:rsidRDefault="007C753C" w:rsidP="00B8084F">
            <w:pPr>
              <w:pStyle w:val="afffc"/>
              <w:numPr>
                <w:ilvl w:val="0"/>
                <w:numId w:val="6"/>
              </w:numPr>
              <w:ind w:left="360"/>
            </w:pPr>
          </w:p>
        </w:tc>
        <w:tc>
          <w:tcPr>
            <w:tcW w:w="3686" w:type="dxa"/>
            <w:gridSpan w:val="2"/>
            <w:shd w:val="clear" w:color="auto" w:fill="auto"/>
            <w:vAlign w:val="center"/>
          </w:tcPr>
          <w:p w:rsidR="007C753C" w:rsidRDefault="007C753C" w:rsidP="00CE3D3D">
            <w:r>
              <w:t xml:space="preserve">а) </w:t>
            </w:r>
            <w:r w:rsidRPr="00F80D0B">
              <w:t xml:space="preserve">Наружные и внутренние </w:t>
            </w:r>
            <w:r>
              <w:t xml:space="preserve">   </w:t>
            </w:r>
          </w:p>
          <w:p w:rsidR="007C753C" w:rsidRDefault="007C753C" w:rsidP="00CE3D3D">
            <w:r>
              <w:t xml:space="preserve">    </w:t>
            </w:r>
            <w:r w:rsidRPr="00F80D0B">
              <w:t>капитальные стены</w:t>
            </w:r>
          </w:p>
          <w:p w:rsidR="007C753C" w:rsidRPr="00F80D0B" w:rsidRDefault="007C753C" w:rsidP="00CE3D3D">
            <w:pPr>
              <w:spacing w:after="120"/>
            </w:pPr>
            <w:r>
              <w:t xml:space="preserve">б) </w:t>
            </w:r>
            <w:r w:rsidRPr="00FA6648">
              <w:t>Перегородки</w:t>
            </w:r>
          </w:p>
        </w:tc>
        <w:tc>
          <w:tcPr>
            <w:tcW w:w="2693" w:type="dxa"/>
            <w:shd w:val="clear" w:color="auto" w:fill="auto"/>
            <w:vAlign w:val="center"/>
          </w:tcPr>
          <w:p w:rsidR="007C753C" w:rsidRDefault="007C753C" w:rsidP="00CE3D3D">
            <w:pPr>
              <w:spacing w:before="120"/>
              <w:jc w:val="center"/>
            </w:pPr>
            <w:r>
              <w:t>с</w:t>
            </w:r>
            <w:r w:rsidRPr="00FC7804">
              <w:t>борно-щитовые</w:t>
            </w:r>
          </w:p>
          <w:p w:rsidR="007C753C" w:rsidRDefault="007C753C" w:rsidP="00CE3D3D"/>
          <w:p w:rsidR="007C753C" w:rsidRPr="00FC7804" w:rsidRDefault="007C753C" w:rsidP="00CE3D3D">
            <w:pPr>
              <w:spacing w:after="120"/>
              <w:jc w:val="center"/>
            </w:pPr>
            <w:r>
              <w:t>с</w:t>
            </w:r>
            <w:r w:rsidRPr="00FC7804">
              <w:t>борно-щитовые</w:t>
            </w:r>
          </w:p>
        </w:tc>
        <w:tc>
          <w:tcPr>
            <w:tcW w:w="2426" w:type="dxa"/>
            <w:shd w:val="clear" w:color="auto" w:fill="auto"/>
            <w:vAlign w:val="center"/>
          </w:tcPr>
          <w:p w:rsidR="007C753C" w:rsidRDefault="007C753C" w:rsidP="00CE3D3D">
            <w:pPr>
              <w:jc w:val="center"/>
            </w:pPr>
            <w:r w:rsidRPr="00FC7804">
              <w:t>удовлетворительное</w:t>
            </w:r>
          </w:p>
          <w:p w:rsidR="007C753C" w:rsidRDefault="007C753C" w:rsidP="00CE3D3D"/>
          <w:p w:rsidR="007C753C" w:rsidRPr="00FA6648" w:rsidRDefault="007C753C" w:rsidP="00CE3D3D">
            <w:pPr>
              <w:jc w:val="center"/>
            </w:pPr>
            <w:r w:rsidRPr="00FC7804">
              <w:t>удовлетворительное</w:t>
            </w:r>
          </w:p>
        </w:tc>
      </w:tr>
      <w:tr w:rsidR="007C753C" w:rsidRPr="00FC7804" w:rsidTr="00CE3D3D">
        <w:trPr>
          <w:jc w:val="right"/>
        </w:trPr>
        <w:tc>
          <w:tcPr>
            <w:tcW w:w="704" w:type="dxa"/>
            <w:shd w:val="clear" w:color="auto" w:fill="auto"/>
            <w:vAlign w:val="center"/>
          </w:tcPr>
          <w:p w:rsidR="007C753C" w:rsidRPr="00056A67" w:rsidRDefault="007C753C" w:rsidP="00B8084F">
            <w:pPr>
              <w:pStyle w:val="afffc"/>
              <w:numPr>
                <w:ilvl w:val="0"/>
                <w:numId w:val="6"/>
              </w:numPr>
              <w:spacing w:before="120" w:after="120"/>
              <w:ind w:left="360"/>
            </w:pPr>
          </w:p>
        </w:tc>
        <w:tc>
          <w:tcPr>
            <w:tcW w:w="3686" w:type="dxa"/>
            <w:gridSpan w:val="2"/>
            <w:shd w:val="clear" w:color="auto" w:fill="auto"/>
            <w:vAlign w:val="center"/>
          </w:tcPr>
          <w:p w:rsidR="007C753C" w:rsidRPr="00F80D0B" w:rsidRDefault="007C753C" w:rsidP="00CE3D3D">
            <w:pPr>
              <w:spacing w:before="120" w:after="120"/>
            </w:pPr>
            <w:r>
              <w:t>Перекрытия чердачны</w:t>
            </w:r>
            <w:r w:rsidRPr="00F80D0B">
              <w:t>е</w:t>
            </w:r>
          </w:p>
        </w:tc>
        <w:tc>
          <w:tcPr>
            <w:tcW w:w="2693" w:type="dxa"/>
            <w:shd w:val="clear" w:color="auto" w:fill="auto"/>
            <w:vAlign w:val="center"/>
          </w:tcPr>
          <w:p w:rsidR="007C753C" w:rsidRPr="00FC7804" w:rsidRDefault="007C753C" w:rsidP="00CE3D3D">
            <w:pPr>
              <w:jc w:val="center"/>
            </w:pPr>
            <w:r>
              <w:t>деревянные отепленны</w:t>
            </w:r>
            <w:r w:rsidRPr="00FC7804">
              <w:t>е</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jc w:val="right"/>
        </w:trPr>
        <w:tc>
          <w:tcPr>
            <w:tcW w:w="704" w:type="dxa"/>
            <w:shd w:val="clear" w:color="auto" w:fill="auto"/>
          </w:tcPr>
          <w:p w:rsidR="007C753C" w:rsidRPr="00056A67" w:rsidRDefault="007C753C" w:rsidP="00B8084F">
            <w:pPr>
              <w:pStyle w:val="afffc"/>
              <w:numPr>
                <w:ilvl w:val="0"/>
                <w:numId w:val="6"/>
              </w:numPr>
              <w:spacing w:before="120" w:after="120"/>
              <w:ind w:left="360"/>
            </w:pPr>
          </w:p>
        </w:tc>
        <w:tc>
          <w:tcPr>
            <w:tcW w:w="3686" w:type="dxa"/>
            <w:gridSpan w:val="2"/>
            <w:shd w:val="clear" w:color="auto" w:fill="auto"/>
            <w:vAlign w:val="center"/>
          </w:tcPr>
          <w:p w:rsidR="007C753C" w:rsidRPr="00F80D0B" w:rsidRDefault="007C753C" w:rsidP="00CE3D3D">
            <w:pPr>
              <w:spacing w:before="120" w:after="120"/>
            </w:pPr>
            <w:r w:rsidRPr="00F80D0B">
              <w:t>Крыша</w:t>
            </w:r>
          </w:p>
        </w:tc>
        <w:tc>
          <w:tcPr>
            <w:tcW w:w="2693" w:type="dxa"/>
            <w:shd w:val="clear" w:color="auto" w:fill="auto"/>
          </w:tcPr>
          <w:p w:rsidR="007C753C" w:rsidRPr="00FC7804" w:rsidRDefault="007C753C" w:rsidP="00CE3D3D">
            <w:pPr>
              <w:jc w:val="center"/>
            </w:pPr>
            <w:r w:rsidRPr="00FC7804">
              <w:t>металлическая по деревянным стропилам</w:t>
            </w:r>
          </w:p>
        </w:tc>
        <w:tc>
          <w:tcPr>
            <w:tcW w:w="2426" w:type="dxa"/>
            <w:shd w:val="clear" w:color="auto" w:fill="auto"/>
            <w:vAlign w:val="center"/>
          </w:tcPr>
          <w:p w:rsidR="007C753C" w:rsidRPr="00FC7804" w:rsidRDefault="007C753C" w:rsidP="00CE3D3D">
            <w:pPr>
              <w:jc w:val="center"/>
            </w:pPr>
            <w:r w:rsidRPr="00FC7804">
              <w:t>хорошее</w:t>
            </w:r>
          </w:p>
        </w:tc>
      </w:tr>
      <w:tr w:rsidR="007C753C" w:rsidRPr="00FC7804" w:rsidTr="00CE3D3D">
        <w:trPr>
          <w:jc w:val="right"/>
        </w:trPr>
        <w:tc>
          <w:tcPr>
            <w:tcW w:w="704" w:type="dxa"/>
            <w:shd w:val="clear" w:color="auto" w:fill="auto"/>
          </w:tcPr>
          <w:p w:rsidR="007C753C" w:rsidRPr="00056A67" w:rsidRDefault="007C753C" w:rsidP="00B8084F">
            <w:pPr>
              <w:pStyle w:val="afffc"/>
              <w:numPr>
                <w:ilvl w:val="0"/>
                <w:numId w:val="6"/>
              </w:numPr>
              <w:spacing w:before="120" w:after="120"/>
              <w:ind w:left="360"/>
            </w:pPr>
          </w:p>
        </w:tc>
        <w:tc>
          <w:tcPr>
            <w:tcW w:w="3686" w:type="dxa"/>
            <w:gridSpan w:val="2"/>
            <w:shd w:val="clear" w:color="auto" w:fill="auto"/>
          </w:tcPr>
          <w:p w:rsidR="007C753C" w:rsidRPr="00F80D0B" w:rsidRDefault="007C753C" w:rsidP="00CE3D3D">
            <w:pPr>
              <w:spacing w:before="120" w:after="120"/>
            </w:pPr>
            <w:r w:rsidRPr="00F80D0B">
              <w:t>Полы</w:t>
            </w:r>
          </w:p>
        </w:tc>
        <w:tc>
          <w:tcPr>
            <w:tcW w:w="2693" w:type="dxa"/>
            <w:shd w:val="clear" w:color="auto" w:fill="auto"/>
            <w:vAlign w:val="center"/>
          </w:tcPr>
          <w:p w:rsidR="007C753C" w:rsidRPr="00FC7804" w:rsidRDefault="007C753C" w:rsidP="00CE3D3D">
            <w:pPr>
              <w:jc w:val="center"/>
            </w:pPr>
            <w:r>
              <w:t>д</w:t>
            </w:r>
            <w:r w:rsidRPr="00FC7804">
              <w:t>ощатые по лагам</w:t>
            </w:r>
          </w:p>
        </w:tc>
        <w:tc>
          <w:tcPr>
            <w:tcW w:w="2426" w:type="dxa"/>
            <w:shd w:val="clear" w:color="auto" w:fill="auto"/>
            <w:vAlign w:val="center"/>
          </w:tcPr>
          <w:p w:rsidR="007C753C" w:rsidRPr="00FC7804" w:rsidRDefault="007C753C" w:rsidP="00CE3D3D">
            <w:pPr>
              <w:jc w:val="center"/>
            </w:pPr>
            <w:r w:rsidRPr="00FC7804">
              <w:t>удовлетворительное</w:t>
            </w:r>
          </w:p>
        </w:tc>
      </w:tr>
      <w:tr w:rsidR="007C753C" w:rsidRPr="00FC7804" w:rsidTr="00CE3D3D">
        <w:trPr>
          <w:cantSplit/>
          <w:trHeight w:val="1175"/>
          <w:jc w:val="right"/>
        </w:trPr>
        <w:tc>
          <w:tcPr>
            <w:tcW w:w="704" w:type="dxa"/>
            <w:shd w:val="clear" w:color="auto" w:fill="auto"/>
          </w:tcPr>
          <w:p w:rsidR="007C753C" w:rsidRPr="00056A67" w:rsidRDefault="007C753C" w:rsidP="00B8084F">
            <w:pPr>
              <w:pStyle w:val="afffc"/>
              <w:numPr>
                <w:ilvl w:val="0"/>
                <w:numId w:val="6"/>
              </w:numPr>
              <w:spacing w:before="120" w:after="120"/>
              <w:ind w:left="360"/>
            </w:pPr>
          </w:p>
        </w:tc>
        <w:tc>
          <w:tcPr>
            <w:tcW w:w="1559" w:type="dxa"/>
            <w:shd w:val="clear" w:color="auto" w:fill="auto"/>
            <w:textDirection w:val="btLr"/>
            <w:vAlign w:val="center"/>
          </w:tcPr>
          <w:p w:rsidR="007C753C" w:rsidRPr="00F80D0B" w:rsidRDefault="007C753C" w:rsidP="00CE3D3D">
            <w:pPr>
              <w:spacing w:before="120" w:after="120"/>
              <w:ind w:left="113" w:right="113"/>
              <w:jc w:val="center"/>
            </w:pPr>
            <w:r w:rsidRPr="00F80D0B">
              <w:t>Проемы</w:t>
            </w:r>
          </w:p>
          <w:p w:rsidR="007C753C" w:rsidRPr="00F80D0B" w:rsidRDefault="007C753C" w:rsidP="00CE3D3D">
            <w:pPr>
              <w:spacing w:after="120"/>
              <w:ind w:left="113" w:right="113"/>
            </w:pPr>
          </w:p>
        </w:tc>
        <w:tc>
          <w:tcPr>
            <w:tcW w:w="2127" w:type="dxa"/>
            <w:shd w:val="clear" w:color="auto" w:fill="auto"/>
          </w:tcPr>
          <w:p w:rsidR="007C753C" w:rsidRDefault="007C753C" w:rsidP="00CE3D3D">
            <w:pPr>
              <w:spacing w:before="120" w:line="259" w:lineRule="auto"/>
              <w:rPr>
                <w:rFonts w:eastAsia="Calibri"/>
                <w:lang w:eastAsia="en-US"/>
              </w:rPr>
            </w:pPr>
            <w:r>
              <w:rPr>
                <w:rFonts w:eastAsia="Calibri"/>
                <w:lang w:eastAsia="en-US"/>
              </w:rPr>
              <w:t>оконные</w:t>
            </w:r>
          </w:p>
          <w:p w:rsidR="007C753C" w:rsidRDefault="007C753C" w:rsidP="00CE3D3D">
            <w:pPr>
              <w:spacing w:line="259" w:lineRule="auto"/>
              <w:rPr>
                <w:rFonts w:eastAsia="Calibri"/>
                <w:lang w:eastAsia="en-US"/>
              </w:rPr>
            </w:pPr>
          </w:p>
          <w:p w:rsidR="007C753C" w:rsidRPr="00F80D0B" w:rsidRDefault="007C753C" w:rsidP="00CE3D3D">
            <w:pPr>
              <w:spacing w:after="120" w:line="259" w:lineRule="auto"/>
            </w:pPr>
            <w:r w:rsidRPr="00F80D0B">
              <w:t>дверные</w:t>
            </w:r>
          </w:p>
        </w:tc>
        <w:tc>
          <w:tcPr>
            <w:tcW w:w="2693" w:type="dxa"/>
            <w:shd w:val="clear" w:color="auto" w:fill="auto"/>
            <w:vAlign w:val="center"/>
          </w:tcPr>
          <w:p w:rsidR="007C753C" w:rsidRDefault="007C753C" w:rsidP="00CE3D3D">
            <w:pPr>
              <w:jc w:val="center"/>
            </w:pPr>
            <w:r w:rsidRPr="00FC7804">
              <w:t>д</w:t>
            </w:r>
            <w:r>
              <w:t>войные</w:t>
            </w:r>
          </w:p>
          <w:p w:rsidR="007C753C" w:rsidRDefault="007C753C" w:rsidP="00CE3D3D">
            <w:pPr>
              <w:jc w:val="center"/>
            </w:pPr>
            <w:r w:rsidRPr="00FC7804">
              <w:t>одностворчатые</w:t>
            </w:r>
          </w:p>
          <w:p w:rsidR="007C753C" w:rsidRPr="00FC7804" w:rsidRDefault="007C753C" w:rsidP="00CE3D3D">
            <w:pPr>
              <w:jc w:val="center"/>
            </w:pPr>
            <w:r w:rsidRPr="00FC7804">
              <w:t>простые</w:t>
            </w:r>
          </w:p>
        </w:tc>
        <w:tc>
          <w:tcPr>
            <w:tcW w:w="2426" w:type="dxa"/>
            <w:shd w:val="clear" w:color="auto" w:fill="auto"/>
            <w:vAlign w:val="center"/>
          </w:tcPr>
          <w:p w:rsidR="007C753C" w:rsidRDefault="007C753C" w:rsidP="00CE3D3D">
            <w:pPr>
              <w:jc w:val="center"/>
            </w:pPr>
            <w:r>
              <w:t>у</w:t>
            </w:r>
            <w:r w:rsidRPr="00FC7804">
              <w:t>довлетворительное</w:t>
            </w:r>
          </w:p>
          <w:p w:rsidR="007C753C" w:rsidRPr="00FC7804" w:rsidRDefault="007C753C" w:rsidP="00CE3D3D">
            <w:pPr>
              <w:jc w:val="center"/>
            </w:pPr>
          </w:p>
          <w:p w:rsidR="007C753C" w:rsidRPr="00FC7804" w:rsidRDefault="007C753C" w:rsidP="00CE3D3D">
            <w:pPr>
              <w:jc w:val="center"/>
            </w:pPr>
            <w:r w:rsidRPr="00FC7804">
              <w:t>удовлетворительное</w:t>
            </w:r>
          </w:p>
        </w:tc>
      </w:tr>
      <w:tr w:rsidR="007C753C" w:rsidRPr="00FC7804" w:rsidTr="00CE3D3D">
        <w:trPr>
          <w:cantSplit/>
          <w:trHeight w:val="1551"/>
          <w:jc w:val="right"/>
        </w:trPr>
        <w:tc>
          <w:tcPr>
            <w:tcW w:w="704" w:type="dxa"/>
            <w:shd w:val="clear" w:color="auto" w:fill="auto"/>
          </w:tcPr>
          <w:p w:rsidR="007C753C" w:rsidRPr="00056A67" w:rsidRDefault="007C753C" w:rsidP="00B8084F">
            <w:pPr>
              <w:pStyle w:val="afffc"/>
              <w:numPr>
                <w:ilvl w:val="0"/>
                <w:numId w:val="6"/>
              </w:numPr>
              <w:spacing w:before="120" w:after="120"/>
              <w:ind w:left="360"/>
            </w:pPr>
          </w:p>
        </w:tc>
        <w:tc>
          <w:tcPr>
            <w:tcW w:w="1559" w:type="dxa"/>
            <w:shd w:val="clear" w:color="auto" w:fill="auto"/>
            <w:textDirection w:val="btLr"/>
            <w:vAlign w:val="center"/>
          </w:tcPr>
          <w:p w:rsidR="007C753C" w:rsidRPr="008216EE" w:rsidRDefault="007C753C" w:rsidP="00CE3D3D">
            <w:pPr>
              <w:spacing w:before="120" w:after="120"/>
              <w:ind w:left="113" w:right="113"/>
              <w:jc w:val="center"/>
            </w:pPr>
            <w:r w:rsidRPr="008216EE">
              <w:t>Отделочные работы</w:t>
            </w:r>
          </w:p>
        </w:tc>
        <w:tc>
          <w:tcPr>
            <w:tcW w:w="2127" w:type="dxa"/>
            <w:shd w:val="clear" w:color="auto" w:fill="auto"/>
          </w:tcPr>
          <w:p w:rsidR="007C753C" w:rsidRDefault="007C753C" w:rsidP="00CE3D3D">
            <w:pPr>
              <w:spacing w:before="120"/>
            </w:pPr>
            <w:r>
              <w:t>а) н</w:t>
            </w:r>
            <w:r w:rsidRPr="00F80D0B">
              <w:t xml:space="preserve">аружная </w:t>
            </w:r>
            <w:r>
              <w:t xml:space="preserve"> </w:t>
            </w:r>
          </w:p>
          <w:p w:rsidR="007C753C" w:rsidRPr="00F80D0B" w:rsidRDefault="007C753C" w:rsidP="00CE3D3D">
            <w:r>
              <w:t xml:space="preserve">    </w:t>
            </w:r>
            <w:r w:rsidRPr="00F80D0B">
              <w:t xml:space="preserve">отделка </w:t>
            </w:r>
          </w:p>
          <w:p w:rsidR="007C753C" w:rsidRDefault="007C753C" w:rsidP="00CE3D3D">
            <w:r>
              <w:t>б) в</w:t>
            </w:r>
            <w:r w:rsidRPr="008216EE">
              <w:t xml:space="preserve">нутренняя </w:t>
            </w:r>
          </w:p>
          <w:p w:rsidR="007C753C" w:rsidRPr="008216EE" w:rsidRDefault="007C753C" w:rsidP="00CE3D3D">
            <w:r>
              <w:t xml:space="preserve">    </w:t>
            </w:r>
            <w:r w:rsidRPr="008216EE">
              <w:t>отделка</w:t>
            </w:r>
          </w:p>
        </w:tc>
        <w:tc>
          <w:tcPr>
            <w:tcW w:w="2693" w:type="dxa"/>
            <w:shd w:val="clear" w:color="auto" w:fill="auto"/>
          </w:tcPr>
          <w:p w:rsidR="007C753C" w:rsidRDefault="007C753C" w:rsidP="00CE3D3D">
            <w:pPr>
              <w:spacing w:before="120"/>
              <w:jc w:val="center"/>
            </w:pPr>
            <w:r w:rsidRPr="00FC7804">
              <w:t>желез</w:t>
            </w:r>
            <w:r>
              <w:t>о</w:t>
            </w:r>
            <w:r w:rsidRPr="00FC7804">
              <w:t xml:space="preserve"> </w:t>
            </w:r>
          </w:p>
          <w:p w:rsidR="007C753C" w:rsidRDefault="007C753C" w:rsidP="00CE3D3D">
            <w:pPr>
              <w:jc w:val="center"/>
            </w:pPr>
          </w:p>
          <w:p w:rsidR="007C753C" w:rsidRPr="00FC7804" w:rsidRDefault="007C753C" w:rsidP="00CE3D3D">
            <w:pPr>
              <w:jc w:val="center"/>
            </w:pPr>
            <w:r w:rsidRPr="00FC7804">
              <w:t>покраска, обои, линолеум</w:t>
            </w:r>
          </w:p>
        </w:tc>
        <w:tc>
          <w:tcPr>
            <w:tcW w:w="2426" w:type="dxa"/>
            <w:shd w:val="clear" w:color="auto" w:fill="auto"/>
          </w:tcPr>
          <w:p w:rsidR="007C753C" w:rsidRDefault="007C753C" w:rsidP="00CE3D3D">
            <w:pPr>
              <w:spacing w:before="120"/>
              <w:jc w:val="center"/>
            </w:pPr>
            <w:r w:rsidRPr="00FC7804">
              <w:t>удовлетворительное</w:t>
            </w:r>
          </w:p>
          <w:p w:rsidR="007C753C" w:rsidRDefault="007C753C" w:rsidP="00CE3D3D">
            <w:pPr>
              <w:jc w:val="center"/>
            </w:pPr>
          </w:p>
          <w:p w:rsidR="007C753C" w:rsidRPr="00FC7804" w:rsidRDefault="007C753C" w:rsidP="00CE3D3D">
            <w:pPr>
              <w:jc w:val="center"/>
            </w:pPr>
            <w:r w:rsidRPr="00FC7804">
              <w:t>удовлетворительное</w:t>
            </w:r>
          </w:p>
        </w:tc>
      </w:tr>
      <w:tr w:rsidR="007C753C" w:rsidRPr="00FC7804" w:rsidTr="00CE3D3D">
        <w:trPr>
          <w:cantSplit/>
          <w:trHeight w:val="3807"/>
          <w:jc w:val="right"/>
        </w:trPr>
        <w:tc>
          <w:tcPr>
            <w:tcW w:w="704" w:type="dxa"/>
            <w:tcBorders>
              <w:bottom w:val="single" w:sz="4" w:space="0" w:color="auto"/>
            </w:tcBorders>
            <w:shd w:val="clear" w:color="auto" w:fill="auto"/>
          </w:tcPr>
          <w:p w:rsidR="007C753C" w:rsidRPr="008216EE" w:rsidRDefault="007C753C" w:rsidP="00CE3D3D">
            <w:pPr>
              <w:pStyle w:val="afffc"/>
              <w:spacing w:before="120" w:after="120"/>
              <w:rPr>
                <w:rFonts w:ascii="Times New Roman" w:hAnsi="Times New Roman"/>
                <w:sz w:val="24"/>
                <w:szCs w:val="24"/>
              </w:rPr>
            </w:pPr>
          </w:p>
          <w:p w:rsidR="007C753C" w:rsidRPr="00056A67" w:rsidRDefault="007C753C" w:rsidP="00B8084F">
            <w:pPr>
              <w:pStyle w:val="afffc"/>
              <w:numPr>
                <w:ilvl w:val="0"/>
                <w:numId w:val="6"/>
              </w:numPr>
              <w:ind w:left="360"/>
              <w:jc w:val="right"/>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pPr>
              <w:rPr>
                <w:lang w:eastAsia="en-US"/>
              </w:rPr>
            </w:pPr>
          </w:p>
          <w:p w:rsidR="007C753C" w:rsidRPr="008216EE" w:rsidRDefault="007C753C" w:rsidP="00CE3D3D"/>
        </w:tc>
        <w:tc>
          <w:tcPr>
            <w:tcW w:w="1559" w:type="dxa"/>
            <w:tcBorders>
              <w:bottom w:val="single" w:sz="4" w:space="0" w:color="auto"/>
            </w:tcBorders>
            <w:shd w:val="clear" w:color="auto" w:fill="auto"/>
            <w:textDirection w:val="btLr"/>
          </w:tcPr>
          <w:p w:rsidR="007C753C" w:rsidRDefault="007C753C" w:rsidP="00CE3D3D">
            <w:pPr>
              <w:ind w:left="113" w:right="113"/>
              <w:jc w:val="center"/>
            </w:pPr>
            <w:r w:rsidRPr="00F80D0B">
              <w:t xml:space="preserve">Внутридомовые инженерные коммуникации </w:t>
            </w:r>
          </w:p>
          <w:p w:rsidR="007C753C" w:rsidRDefault="007C753C" w:rsidP="00CE3D3D">
            <w:pPr>
              <w:ind w:left="113" w:right="113"/>
              <w:jc w:val="center"/>
            </w:pPr>
            <w:r w:rsidRPr="00F80D0B">
              <w:t xml:space="preserve">и оборудование для предоставления </w:t>
            </w:r>
          </w:p>
          <w:p w:rsidR="007C753C" w:rsidRPr="00F80D0B" w:rsidRDefault="007C753C" w:rsidP="00CE3D3D">
            <w:pPr>
              <w:spacing w:after="240"/>
              <w:ind w:left="113" w:right="113"/>
              <w:jc w:val="center"/>
            </w:pPr>
            <w:r w:rsidRPr="00F80D0B">
              <w:t>коммунальных услуг:</w:t>
            </w:r>
          </w:p>
          <w:p w:rsidR="007C753C" w:rsidRPr="00F80D0B" w:rsidRDefault="007C753C" w:rsidP="00CE3D3D">
            <w:pPr>
              <w:spacing w:before="120" w:after="120"/>
              <w:ind w:left="113" w:right="113"/>
            </w:pPr>
          </w:p>
        </w:tc>
        <w:tc>
          <w:tcPr>
            <w:tcW w:w="2127" w:type="dxa"/>
            <w:tcBorders>
              <w:bottom w:val="single" w:sz="4" w:space="0" w:color="auto"/>
            </w:tcBorders>
            <w:shd w:val="clear" w:color="auto" w:fill="auto"/>
          </w:tcPr>
          <w:p w:rsidR="007C753C" w:rsidRPr="00F80D0B" w:rsidRDefault="007C753C" w:rsidP="00CE3D3D">
            <w:pPr>
              <w:spacing w:before="120" w:after="120"/>
            </w:pPr>
            <w:r>
              <w:t>теплоснабжение</w:t>
            </w:r>
          </w:p>
          <w:p w:rsidR="007C753C" w:rsidRPr="00F80D0B" w:rsidRDefault="007C753C" w:rsidP="00CE3D3D">
            <w:pPr>
              <w:spacing w:before="120" w:after="120"/>
            </w:pPr>
            <w:r w:rsidRPr="00F80D0B">
              <w:t>электроснабжение</w:t>
            </w:r>
          </w:p>
          <w:p w:rsidR="007C753C" w:rsidRPr="00F80D0B" w:rsidRDefault="007C753C" w:rsidP="00CE3D3D">
            <w:pPr>
              <w:spacing w:before="120" w:after="120"/>
            </w:pPr>
            <w:r w:rsidRPr="00F80D0B">
              <w:t>телефонизация</w:t>
            </w:r>
          </w:p>
          <w:p w:rsidR="007C753C" w:rsidRPr="00F80D0B" w:rsidRDefault="007C753C" w:rsidP="00CE3D3D">
            <w:pPr>
              <w:spacing w:before="120" w:after="120"/>
            </w:pPr>
            <w:r w:rsidRPr="00F80D0B">
              <w:t>вентиляция</w:t>
            </w:r>
          </w:p>
          <w:p w:rsidR="007C753C" w:rsidRPr="00F80D0B" w:rsidRDefault="007C753C" w:rsidP="00CE3D3D">
            <w:pPr>
              <w:spacing w:before="120" w:after="120"/>
            </w:pPr>
            <w:r w:rsidRPr="00F80D0B">
              <w:t>водопровод</w:t>
            </w:r>
          </w:p>
          <w:p w:rsidR="007C753C" w:rsidRPr="00F80D0B" w:rsidRDefault="007C753C" w:rsidP="00CE3D3D">
            <w:pPr>
              <w:spacing w:before="120" w:after="120"/>
            </w:pPr>
            <w:r w:rsidRPr="00F80D0B">
              <w:t>горячее водоснабжение</w:t>
            </w:r>
          </w:p>
          <w:p w:rsidR="007C753C" w:rsidRPr="00F80D0B" w:rsidRDefault="007C753C" w:rsidP="00CE3D3D">
            <w:pPr>
              <w:spacing w:before="120" w:after="120"/>
            </w:pPr>
            <w:r w:rsidRPr="00F80D0B">
              <w:t>канализация</w:t>
            </w:r>
          </w:p>
          <w:p w:rsidR="007C753C" w:rsidRPr="00F80D0B" w:rsidRDefault="007C753C" w:rsidP="00CE3D3D">
            <w:pPr>
              <w:spacing w:before="120" w:after="120"/>
            </w:pPr>
            <w:r w:rsidRPr="00F80D0B">
              <w:t>электроплита</w:t>
            </w:r>
          </w:p>
        </w:tc>
        <w:tc>
          <w:tcPr>
            <w:tcW w:w="2693" w:type="dxa"/>
            <w:tcBorders>
              <w:bottom w:val="single" w:sz="4" w:space="0" w:color="auto"/>
            </w:tcBorders>
            <w:shd w:val="clear" w:color="auto" w:fill="auto"/>
          </w:tcPr>
          <w:p w:rsidR="007C753C" w:rsidRPr="00FC7804" w:rsidRDefault="007C753C" w:rsidP="00CE3D3D">
            <w:pPr>
              <w:spacing w:before="120" w:after="120"/>
              <w:jc w:val="center"/>
            </w:pPr>
            <w:r>
              <w:t>центральное</w:t>
            </w:r>
          </w:p>
          <w:p w:rsidR="007C753C" w:rsidRDefault="007C753C" w:rsidP="00CE3D3D">
            <w:pPr>
              <w:spacing w:after="120"/>
              <w:jc w:val="center"/>
            </w:pPr>
            <w:r>
              <w:t>проводка открытая</w:t>
            </w:r>
          </w:p>
          <w:p w:rsidR="007C753C" w:rsidRPr="00FC7804" w:rsidRDefault="007C753C" w:rsidP="00CE3D3D">
            <w:pPr>
              <w:spacing w:after="120"/>
              <w:jc w:val="center"/>
            </w:pPr>
            <w:r>
              <w:t>е</w:t>
            </w:r>
            <w:r w:rsidRPr="00FC7804">
              <w:t>сть</w:t>
            </w:r>
          </w:p>
          <w:p w:rsidR="007C753C" w:rsidRPr="00FC7804" w:rsidRDefault="007C753C" w:rsidP="00CE3D3D">
            <w:pPr>
              <w:spacing w:after="120"/>
              <w:jc w:val="center"/>
            </w:pPr>
            <w:r w:rsidRPr="00FC7804">
              <w:t>есть</w:t>
            </w:r>
          </w:p>
          <w:p w:rsidR="007C753C" w:rsidRPr="00FC7804" w:rsidRDefault="007C753C" w:rsidP="00CE3D3D">
            <w:pPr>
              <w:spacing w:after="120"/>
              <w:jc w:val="center"/>
            </w:pPr>
            <w:r w:rsidRPr="00FC7804">
              <w:t>центральный</w:t>
            </w:r>
          </w:p>
          <w:p w:rsidR="007C753C" w:rsidRDefault="007C753C" w:rsidP="00CE3D3D">
            <w:pPr>
              <w:jc w:val="center"/>
            </w:pPr>
            <w:r>
              <w:t>центральное</w:t>
            </w:r>
          </w:p>
          <w:p w:rsidR="007C753C" w:rsidRPr="00FC7804" w:rsidRDefault="007C753C" w:rsidP="00CE3D3D">
            <w:pPr>
              <w:spacing w:after="120"/>
              <w:jc w:val="center"/>
            </w:pPr>
          </w:p>
          <w:p w:rsidR="007C753C" w:rsidRPr="00FC7804" w:rsidRDefault="007C753C" w:rsidP="00CE3D3D">
            <w:pPr>
              <w:spacing w:after="120"/>
              <w:jc w:val="center"/>
            </w:pPr>
            <w:r>
              <w:t>центральная</w:t>
            </w:r>
          </w:p>
          <w:p w:rsidR="007C753C" w:rsidRPr="00FC7804" w:rsidRDefault="007C753C" w:rsidP="00CE3D3D">
            <w:pPr>
              <w:jc w:val="center"/>
            </w:pPr>
            <w:r w:rsidRPr="00FC7804">
              <w:t>есть</w:t>
            </w:r>
          </w:p>
          <w:p w:rsidR="007C753C" w:rsidRPr="00FC7804" w:rsidRDefault="007C753C" w:rsidP="00CE3D3D">
            <w:pPr>
              <w:jc w:val="center"/>
            </w:pPr>
          </w:p>
        </w:tc>
        <w:tc>
          <w:tcPr>
            <w:tcW w:w="2426" w:type="dxa"/>
            <w:tcBorders>
              <w:bottom w:val="single" w:sz="4" w:space="0" w:color="auto"/>
            </w:tcBorders>
            <w:shd w:val="clear" w:color="auto" w:fill="auto"/>
          </w:tcPr>
          <w:p w:rsidR="007C753C" w:rsidRDefault="007C753C" w:rsidP="00CE3D3D">
            <w:pPr>
              <w:spacing w:before="120"/>
              <w:jc w:val="center"/>
            </w:pPr>
            <w:r w:rsidRPr="00FC7804">
              <w:t>удовлетворительное</w:t>
            </w:r>
          </w:p>
          <w:p w:rsidR="007C753C" w:rsidRDefault="007C753C" w:rsidP="00CE3D3D">
            <w:pPr>
              <w:spacing w:before="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spacing w:before="120" w:after="120"/>
              <w:jc w:val="center"/>
            </w:pPr>
            <w:r w:rsidRPr="00FC7804">
              <w:t>удовлетворительное</w:t>
            </w:r>
          </w:p>
          <w:p w:rsidR="007C753C" w:rsidRDefault="007C753C" w:rsidP="00CE3D3D">
            <w:pPr>
              <w:jc w:val="center"/>
            </w:pPr>
            <w:r w:rsidRPr="00FC7804">
              <w:t>удовлетворительное</w:t>
            </w:r>
          </w:p>
          <w:p w:rsidR="007C753C" w:rsidRDefault="007C753C" w:rsidP="00CE3D3D">
            <w:pPr>
              <w:spacing w:before="360" w:after="120"/>
              <w:jc w:val="center"/>
            </w:pPr>
            <w:r w:rsidRPr="00FC7804">
              <w:t>удовлетворительное</w:t>
            </w:r>
          </w:p>
          <w:p w:rsidR="007C753C" w:rsidRPr="00FC7804" w:rsidRDefault="007C753C" w:rsidP="00CE3D3D">
            <w:pPr>
              <w:spacing w:before="120"/>
              <w:jc w:val="center"/>
            </w:pPr>
            <w:r w:rsidRPr="00FC7804">
              <w:t>удовлетворительное</w:t>
            </w:r>
          </w:p>
        </w:tc>
      </w:tr>
      <w:tr w:rsidR="007C753C" w:rsidRPr="00FC7804" w:rsidTr="00CE3D3D">
        <w:trPr>
          <w:trHeight w:val="519"/>
          <w:jc w:val="right"/>
        </w:trPr>
        <w:tc>
          <w:tcPr>
            <w:tcW w:w="704" w:type="dxa"/>
            <w:tcBorders>
              <w:top w:val="single" w:sz="4" w:space="0" w:color="auto"/>
            </w:tcBorders>
            <w:shd w:val="clear" w:color="auto" w:fill="auto"/>
          </w:tcPr>
          <w:p w:rsidR="007C753C" w:rsidRPr="00056A67" w:rsidRDefault="007C753C" w:rsidP="00B8084F">
            <w:pPr>
              <w:pStyle w:val="afffc"/>
              <w:numPr>
                <w:ilvl w:val="0"/>
                <w:numId w:val="6"/>
              </w:numPr>
              <w:spacing w:before="120" w:after="120"/>
              <w:ind w:left="360"/>
            </w:pPr>
          </w:p>
        </w:tc>
        <w:tc>
          <w:tcPr>
            <w:tcW w:w="3686" w:type="dxa"/>
            <w:gridSpan w:val="2"/>
            <w:tcBorders>
              <w:top w:val="single" w:sz="4" w:space="0" w:color="auto"/>
            </w:tcBorders>
            <w:shd w:val="clear" w:color="auto" w:fill="auto"/>
          </w:tcPr>
          <w:p w:rsidR="007C753C" w:rsidRPr="00F80D0B" w:rsidRDefault="007C753C" w:rsidP="00CE3D3D">
            <w:pPr>
              <w:spacing w:before="120" w:after="120"/>
            </w:pPr>
            <w:r w:rsidRPr="00F80D0B">
              <w:t>Отмостка</w:t>
            </w:r>
          </w:p>
        </w:tc>
        <w:tc>
          <w:tcPr>
            <w:tcW w:w="2693" w:type="dxa"/>
            <w:tcBorders>
              <w:top w:val="single" w:sz="4" w:space="0" w:color="auto"/>
            </w:tcBorders>
            <w:shd w:val="clear" w:color="auto" w:fill="auto"/>
          </w:tcPr>
          <w:p w:rsidR="007C753C" w:rsidRPr="00FC7804" w:rsidRDefault="007C753C" w:rsidP="00CE3D3D">
            <w:pPr>
              <w:spacing w:before="120"/>
              <w:jc w:val="center"/>
            </w:pPr>
            <w:r>
              <w:t>есть</w:t>
            </w:r>
          </w:p>
        </w:tc>
        <w:tc>
          <w:tcPr>
            <w:tcW w:w="2426" w:type="dxa"/>
            <w:tcBorders>
              <w:top w:val="single" w:sz="4" w:space="0" w:color="auto"/>
            </w:tcBorders>
            <w:shd w:val="clear" w:color="auto" w:fill="auto"/>
            <w:vAlign w:val="center"/>
          </w:tcPr>
          <w:p w:rsidR="007C753C" w:rsidRPr="00FC7804" w:rsidRDefault="007C753C" w:rsidP="00CE3D3D">
            <w:pPr>
              <w:jc w:val="center"/>
            </w:pPr>
            <w:r w:rsidRPr="00FC7804">
              <w:t>удовлетворительное</w:t>
            </w:r>
          </w:p>
        </w:tc>
      </w:tr>
    </w:tbl>
    <w:p w:rsidR="007C753C" w:rsidRDefault="007C753C" w:rsidP="007C753C"/>
    <w:p w:rsidR="00D115BD" w:rsidRDefault="00D115BD" w:rsidP="005A02CB">
      <w:pPr>
        <w:jc w:val="right"/>
      </w:pPr>
    </w:p>
    <w:p w:rsidR="00587CD7" w:rsidRDefault="00587CD7" w:rsidP="005A02CB">
      <w:pPr>
        <w:jc w:val="right"/>
      </w:pPr>
    </w:p>
    <w:p w:rsidR="007C753C" w:rsidRDefault="007C753C" w:rsidP="005A02CB">
      <w:pPr>
        <w:jc w:val="right"/>
      </w:pPr>
    </w:p>
    <w:p w:rsidR="007C753C" w:rsidRDefault="007C753C" w:rsidP="005A02CB">
      <w:pPr>
        <w:jc w:val="right"/>
      </w:pPr>
    </w:p>
    <w:p w:rsidR="007C753C" w:rsidRDefault="007C753C" w:rsidP="005A02CB">
      <w:pPr>
        <w:jc w:val="right"/>
      </w:pPr>
    </w:p>
    <w:p w:rsidR="007C753C" w:rsidRDefault="007C753C" w:rsidP="005A02CB">
      <w:pPr>
        <w:jc w:val="right"/>
      </w:pPr>
    </w:p>
    <w:p w:rsidR="00B9632D" w:rsidRPr="005A02CB" w:rsidRDefault="00B9632D" w:rsidP="005A02CB">
      <w:pPr>
        <w:jc w:val="right"/>
      </w:pPr>
      <w:r w:rsidRPr="005A02CB">
        <w:lastRenderedPageBreak/>
        <w:t xml:space="preserve">Приложение </w:t>
      </w:r>
      <w:r w:rsidR="00587CD7">
        <w:t>3</w:t>
      </w:r>
    </w:p>
    <w:p w:rsidR="00B9632D" w:rsidRPr="005A02CB" w:rsidRDefault="00B9632D" w:rsidP="005A02CB">
      <w:pPr>
        <w:spacing w:after="120"/>
        <w:jc w:val="right"/>
      </w:pPr>
      <w:r w:rsidRPr="005A02CB">
        <w:t xml:space="preserve"> к конкурсной документации</w:t>
      </w:r>
    </w:p>
    <w:p w:rsidR="00977C34" w:rsidRPr="005A02CB" w:rsidRDefault="00977C34" w:rsidP="005A02CB">
      <w:pPr>
        <w:jc w:val="right"/>
      </w:pPr>
    </w:p>
    <w:p w:rsidR="00B9632D" w:rsidRPr="005A02CB" w:rsidRDefault="00B9632D" w:rsidP="005A02C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ПЕРЕЧЕНЬ</w:t>
      </w:r>
      <w:r w:rsidR="00BB0D90" w:rsidRPr="005A02CB">
        <w:rPr>
          <w:rFonts w:ascii="Times New Roman" w:hAnsi="Times New Roman" w:cs="Times New Roman"/>
          <w:b/>
          <w:sz w:val="24"/>
          <w:szCs w:val="24"/>
        </w:rPr>
        <w:t xml:space="preserve"> ОБЯЗАТЕЛЬНЫХ РАБОТ И УСЛУГ</w:t>
      </w:r>
    </w:p>
    <w:p w:rsidR="00BB6F6A" w:rsidRDefault="00081BFC" w:rsidP="00FC6D2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по содержанию и ремонту общего имущества собствен</w:t>
      </w:r>
      <w:r w:rsidR="00FC6D2B">
        <w:rPr>
          <w:rFonts w:ascii="Times New Roman" w:hAnsi="Times New Roman" w:cs="Times New Roman"/>
          <w:b/>
          <w:sz w:val="24"/>
          <w:szCs w:val="24"/>
        </w:rPr>
        <w:t xml:space="preserve">ников помещений </w:t>
      </w:r>
    </w:p>
    <w:p w:rsidR="00B9632D" w:rsidRPr="005A02CB" w:rsidRDefault="00FC6D2B" w:rsidP="00FC6D2B">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многоквартирном</w:t>
      </w:r>
      <w:r w:rsidR="00081BFC" w:rsidRPr="005A02CB">
        <w:rPr>
          <w:rFonts w:ascii="Times New Roman" w:hAnsi="Times New Roman" w:cs="Times New Roman"/>
          <w:b/>
          <w:sz w:val="24"/>
          <w:szCs w:val="24"/>
        </w:rPr>
        <w:t xml:space="preserve"> дом</w:t>
      </w:r>
      <w:r>
        <w:rPr>
          <w:rFonts w:ascii="Times New Roman" w:hAnsi="Times New Roman" w:cs="Times New Roman"/>
          <w:b/>
          <w:sz w:val="24"/>
          <w:szCs w:val="24"/>
        </w:rPr>
        <w:t>е</w:t>
      </w:r>
      <w:r w:rsidR="00081BFC" w:rsidRPr="005A02CB">
        <w:rPr>
          <w:rFonts w:ascii="Times New Roman" w:hAnsi="Times New Roman" w:cs="Times New Roman"/>
          <w:b/>
          <w:sz w:val="24"/>
          <w:szCs w:val="24"/>
        </w:rPr>
        <w:t>, являюще</w:t>
      </w:r>
      <w:r>
        <w:rPr>
          <w:rFonts w:ascii="Times New Roman" w:hAnsi="Times New Roman" w:cs="Times New Roman"/>
          <w:b/>
          <w:sz w:val="24"/>
          <w:szCs w:val="24"/>
        </w:rPr>
        <w:t>мся</w:t>
      </w:r>
      <w:r w:rsidR="00081BFC" w:rsidRPr="005A02CB">
        <w:rPr>
          <w:rFonts w:ascii="Times New Roman" w:hAnsi="Times New Roman" w:cs="Times New Roman"/>
          <w:b/>
          <w:sz w:val="24"/>
          <w:szCs w:val="24"/>
        </w:rPr>
        <w:t xml:space="preserve"> объектом конкурса</w:t>
      </w:r>
    </w:p>
    <w:p w:rsidR="00081BFC" w:rsidRPr="005A02CB" w:rsidRDefault="00081BFC" w:rsidP="005A02CB">
      <w:pPr>
        <w:pStyle w:val="ConsPlusNonformat"/>
        <w:jc w:val="center"/>
        <w:rPr>
          <w:rFonts w:ascii="Times New Roman" w:hAnsi="Times New Roman" w:cs="Times New Roman"/>
          <w:b/>
          <w:sz w:val="24"/>
          <w:szCs w:val="24"/>
        </w:rPr>
      </w:pPr>
    </w:p>
    <w:p w:rsidR="00B9632D" w:rsidRPr="005A02CB" w:rsidRDefault="00B9632D" w:rsidP="005A02CB">
      <w:pPr>
        <w:pStyle w:val="ConsPlusNonformat"/>
        <w:jc w:val="center"/>
        <w:rPr>
          <w:rFonts w:ascii="Times New Roman" w:hAnsi="Times New Roman" w:cs="Times New Roman"/>
          <w:b/>
          <w:i/>
          <w:sz w:val="24"/>
          <w:szCs w:val="24"/>
        </w:rPr>
      </w:pPr>
      <w:r w:rsidRPr="005A02CB">
        <w:rPr>
          <w:rFonts w:ascii="Times New Roman" w:hAnsi="Times New Roman" w:cs="Times New Roman"/>
          <w:b/>
          <w:i/>
          <w:sz w:val="24"/>
          <w:szCs w:val="24"/>
        </w:rPr>
        <w:t xml:space="preserve">Вид благоустройства: канализация, холодное водоснабжение, центральное отопление, </w:t>
      </w:r>
      <w:r w:rsidR="00BA7A97" w:rsidRPr="005A02CB">
        <w:rPr>
          <w:rFonts w:ascii="Times New Roman" w:hAnsi="Times New Roman" w:cs="Times New Roman"/>
          <w:b/>
          <w:i/>
          <w:sz w:val="24"/>
          <w:szCs w:val="24"/>
        </w:rPr>
        <w:t>энергоснабжение, газоснабжение</w:t>
      </w:r>
    </w:p>
    <w:p w:rsidR="00B9632D" w:rsidRPr="005A02CB" w:rsidRDefault="00B9632D" w:rsidP="005A02CB">
      <w:pPr>
        <w:pStyle w:val="ConsPlusNonformat"/>
        <w:jc w:val="both"/>
        <w:rPr>
          <w:rFonts w:ascii="Times New Roman" w:hAnsi="Times New Roman" w:cs="Times New Roman"/>
          <w:sz w:val="24"/>
          <w:szCs w:val="24"/>
        </w:rPr>
      </w:pPr>
    </w:p>
    <w:tbl>
      <w:tblPr>
        <w:tblW w:w="9497" w:type="dxa"/>
        <w:tblInd w:w="137" w:type="dxa"/>
        <w:tblLayout w:type="fixed"/>
        <w:tblLook w:val="0000" w:firstRow="0" w:lastRow="0" w:firstColumn="0" w:lastColumn="0" w:noHBand="0" w:noVBand="0"/>
      </w:tblPr>
      <w:tblGrid>
        <w:gridCol w:w="4394"/>
        <w:gridCol w:w="5103"/>
      </w:tblGrid>
      <w:tr w:rsidR="00B9632D" w:rsidRPr="005A02CB" w:rsidTr="00FC6D2B">
        <w:trPr>
          <w:trHeight w:val="567"/>
        </w:trPr>
        <w:tc>
          <w:tcPr>
            <w:tcW w:w="4394" w:type="dxa"/>
            <w:tcBorders>
              <w:top w:val="single" w:sz="4" w:space="0" w:color="000000"/>
              <w:left w:val="single" w:sz="4" w:space="0" w:color="000000"/>
              <w:bottom w:val="single" w:sz="4" w:space="0" w:color="000000"/>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Наименование работ</w:t>
            </w:r>
          </w:p>
        </w:tc>
        <w:tc>
          <w:tcPr>
            <w:tcW w:w="5103" w:type="dxa"/>
            <w:tcBorders>
              <w:top w:val="single" w:sz="4" w:space="0" w:color="000000"/>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Периодичность</w:t>
            </w:r>
          </w:p>
        </w:tc>
      </w:tr>
      <w:tr w:rsidR="00B9632D" w:rsidRPr="005A02CB" w:rsidTr="00FC6D2B">
        <w:trPr>
          <w:trHeight w:hRule="exact" w:val="1134"/>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Ремонт, консервация, регулировка, промывка, испытание, расконсервация сетей теплоснабжения</w:t>
            </w: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год</w:t>
            </w:r>
          </w:p>
        </w:tc>
      </w:tr>
      <w:tr w:rsidR="00B9632D" w:rsidRPr="005A02CB" w:rsidTr="00FC6D2B">
        <w:trPr>
          <w:trHeight w:hRule="exact" w:val="1701"/>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spacing w:before="120"/>
              <w:rPr>
                <w:rFonts w:ascii="Times New Roman" w:hAnsi="Times New Roman" w:cs="Times New Roman"/>
                <w:sz w:val="24"/>
                <w:szCs w:val="24"/>
              </w:rPr>
            </w:pPr>
            <w:r w:rsidRPr="005A02CB">
              <w:rPr>
                <w:rFonts w:ascii="Times New Roman" w:hAnsi="Times New Roman" w:cs="Times New Roman"/>
                <w:sz w:val="24"/>
                <w:szCs w:val="24"/>
              </w:rPr>
              <w:t xml:space="preserve">Устранение незначительных </w:t>
            </w:r>
          </w:p>
          <w:p w:rsidR="00B9632D" w:rsidRPr="005A02CB" w:rsidRDefault="00B9632D" w:rsidP="005A02CB">
            <w:pPr>
              <w:pStyle w:val="ConsPlusNonformat"/>
              <w:snapToGrid w:val="0"/>
              <w:spacing w:after="120"/>
              <w:rPr>
                <w:rFonts w:ascii="Times New Roman" w:hAnsi="Times New Roman" w:cs="Times New Roman"/>
                <w:sz w:val="24"/>
                <w:szCs w:val="24"/>
              </w:rPr>
            </w:pPr>
            <w:r w:rsidRPr="005A02CB">
              <w:rPr>
                <w:rFonts w:ascii="Times New Roman" w:hAnsi="Times New Roman" w:cs="Times New Roman"/>
                <w:sz w:val="24"/>
                <w:szCs w:val="24"/>
              </w:rPr>
              <w:t xml:space="preserve">неисправностей </w:t>
            </w:r>
            <w:r w:rsidR="00A8600E" w:rsidRPr="005A02CB">
              <w:rPr>
                <w:rFonts w:ascii="Times New Roman" w:hAnsi="Times New Roman" w:cs="Times New Roman"/>
                <w:sz w:val="24"/>
                <w:szCs w:val="24"/>
              </w:rPr>
              <w:t xml:space="preserve">на системах </w:t>
            </w:r>
            <w:r w:rsidRPr="005A02CB">
              <w:rPr>
                <w:rFonts w:ascii="Times New Roman" w:hAnsi="Times New Roman" w:cs="Times New Roman"/>
                <w:sz w:val="24"/>
                <w:szCs w:val="24"/>
              </w:rPr>
              <w:t>водоснабжения, канализации, теплоснабжения, энергоснабжения</w:t>
            </w:r>
            <w:r w:rsidR="00A8600E" w:rsidRPr="005A02CB">
              <w:rPr>
                <w:rFonts w:ascii="Times New Roman" w:hAnsi="Times New Roman" w:cs="Times New Roman"/>
                <w:sz w:val="24"/>
                <w:szCs w:val="24"/>
              </w:rPr>
              <w:t>, газоснабжения</w:t>
            </w:r>
            <w:r w:rsidRPr="005A02CB">
              <w:rPr>
                <w:rFonts w:ascii="Times New Roman" w:hAnsi="Times New Roman" w:cs="Times New Roman"/>
                <w:sz w:val="24"/>
                <w:szCs w:val="24"/>
              </w:rPr>
              <w:t xml:space="preserve"> </w:t>
            </w:r>
          </w:p>
          <w:p w:rsidR="00B9632D" w:rsidRPr="005A02CB" w:rsidRDefault="00B9632D" w:rsidP="005A02CB">
            <w:pPr>
              <w:pStyle w:val="ConsPlusNonformat"/>
              <w:snapToGrid w:val="0"/>
              <w:rPr>
                <w:rFonts w:ascii="Times New Roman" w:hAnsi="Times New Roman" w:cs="Times New Roman"/>
                <w:sz w:val="24"/>
                <w:szCs w:val="24"/>
              </w:rPr>
            </w:pPr>
          </w:p>
          <w:p w:rsidR="00B9632D" w:rsidRPr="005A02CB" w:rsidRDefault="00B9632D" w:rsidP="005A02CB">
            <w:pPr>
              <w:pStyle w:val="ConsPlusNonformat"/>
              <w:snapToGrid w:val="0"/>
              <w:rPr>
                <w:rFonts w:ascii="Times New Roman" w:hAnsi="Times New Roman" w:cs="Times New Roman"/>
                <w:sz w:val="24"/>
                <w:szCs w:val="24"/>
              </w:rPr>
            </w:pPr>
          </w:p>
          <w:p w:rsidR="00B9632D" w:rsidRPr="005A02CB" w:rsidRDefault="00B9632D" w:rsidP="005A02CB">
            <w:pPr>
              <w:pStyle w:val="ConsPlusNonformat"/>
              <w:snapToGrid w:val="0"/>
              <w:rPr>
                <w:rFonts w:ascii="Times New Roman" w:hAnsi="Times New Roman" w:cs="Times New Roman"/>
                <w:sz w:val="24"/>
                <w:szCs w:val="24"/>
              </w:rPr>
            </w:pP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три месяца</w:t>
            </w:r>
          </w:p>
        </w:tc>
      </w:tr>
      <w:tr w:rsidR="00B9632D" w:rsidRPr="005A02CB" w:rsidTr="00FC6D2B">
        <w:trPr>
          <w:trHeight w:hRule="exact" w:val="1134"/>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 xml:space="preserve">Аварийное обслуживание </w:t>
            </w: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пос</w:t>
            </w:r>
            <w:r w:rsidR="00A8600E" w:rsidRPr="005A02CB">
              <w:rPr>
                <w:rFonts w:ascii="Times New Roman" w:hAnsi="Times New Roman" w:cs="Times New Roman"/>
                <w:sz w:val="24"/>
                <w:szCs w:val="24"/>
              </w:rPr>
              <w:t>тоянно на системах водоснабжения</w:t>
            </w:r>
            <w:r w:rsidR="00BA7A97" w:rsidRPr="005A02CB">
              <w:rPr>
                <w:rFonts w:ascii="Times New Roman" w:hAnsi="Times New Roman" w:cs="Times New Roman"/>
                <w:sz w:val="24"/>
                <w:szCs w:val="24"/>
              </w:rPr>
              <w:t>,</w:t>
            </w:r>
            <w:r w:rsidRPr="005A02CB">
              <w:rPr>
                <w:rFonts w:ascii="Times New Roman" w:hAnsi="Times New Roman" w:cs="Times New Roman"/>
                <w:sz w:val="24"/>
                <w:szCs w:val="24"/>
              </w:rPr>
              <w:t xml:space="preserve"> канализации</w:t>
            </w:r>
            <w:r w:rsidR="00BA7A97" w:rsidRPr="005A02CB">
              <w:rPr>
                <w:rFonts w:ascii="Times New Roman" w:hAnsi="Times New Roman" w:cs="Times New Roman"/>
                <w:sz w:val="24"/>
                <w:szCs w:val="24"/>
              </w:rPr>
              <w:t>,</w:t>
            </w:r>
            <w:r w:rsidR="00A8600E" w:rsidRPr="005A02CB">
              <w:rPr>
                <w:rFonts w:ascii="Times New Roman" w:hAnsi="Times New Roman" w:cs="Times New Roman"/>
                <w:sz w:val="24"/>
                <w:szCs w:val="24"/>
              </w:rPr>
              <w:t xml:space="preserve"> </w:t>
            </w:r>
            <w:r w:rsidRPr="005A02CB">
              <w:rPr>
                <w:rFonts w:ascii="Times New Roman" w:hAnsi="Times New Roman" w:cs="Times New Roman"/>
                <w:sz w:val="24"/>
                <w:szCs w:val="24"/>
              </w:rPr>
              <w:t>теплоснабжения</w:t>
            </w:r>
            <w:r w:rsidR="00BA7A97" w:rsidRPr="005A02CB">
              <w:rPr>
                <w:rFonts w:ascii="Times New Roman" w:hAnsi="Times New Roman" w:cs="Times New Roman"/>
                <w:sz w:val="24"/>
                <w:szCs w:val="24"/>
              </w:rPr>
              <w:t>,</w:t>
            </w:r>
            <w:r w:rsidRPr="005A02CB">
              <w:rPr>
                <w:rFonts w:ascii="Times New Roman" w:hAnsi="Times New Roman" w:cs="Times New Roman"/>
                <w:sz w:val="24"/>
                <w:szCs w:val="24"/>
              </w:rPr>
              <w:t xml:space="preserve"> энергоснабжения</w:t>
            </w:r>
            <w:r w:rsidR="00BA7A97" w:rsidRPr="005A02CB">
              <w:rPr>
                <w:rFonts w:ascii="Times New Roman" w:hAnsi="Times New Roman" w:cs="Times New Roman"/>
                <w:sz w:val="24"/>
                <w:szCs w:val="24"/>
              </w:rPr>
              <w:t>, газоснабжения</w:t>
            </w:r>
          </w:p>
        </w:tc>
      </w:tr>
      <w:tr w:rsidR="00353BCC" w:rsidRPr="005A02CB" w:rsidTr="00FC6D2B">
        <w:trPr>
          <w:cantSplit/>
          <w:trHeight w:hRule="exact" w:val="1871"/>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 xml:space="preserve">Контроль состояния фланцев, фитингов, прокладок, водозаборной, водоразборной и регулировочной арматуры отдельных участков трубопроводов, теплоотдающих приборов </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год (запорно-регулировочные краны, имеющие дефект в конструкции должны заменяться на более совершенные)</w:t>
            </w:r>
          </w:p>
        </w:tc>
      </w:tr>
      <w:tr w:rsidR="00353BCC" w:rsidRPr="005A02CB" w:rsidTr="00FC6D2B">
        <w:trPr>
          <w:cantSplit/>
          <w:trHeight w:hRule="exact" w:val="1134"/>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Выполнение работ по устранению неисправностей и повреждений общедомовых инженерных систем</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87CD7">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в течени</w:t>
            </w:r>
            <w:r w:rsidR="00587CD7">
              <w:rPr>
                <w:rFonts w:ascii="Times New Roman" w:hAnsi="Times New Roman" w:cs="Times New Roman"/>
                <w:sz w:val="24"/>
                <w:szCs w:val="24"/>
              </w:rPr>
              <w:t>е</w:t>
            </w:r>
            <w:r w:rsidRPr="005A02CB">
              <w:rPr>
                <w:rFonts w:ascii="Times New Roman" w:hAnsi="Times New Roman" w:cs="Times New Roman"/>
                <w:sz w:val="24"/>
                <w:szCs w:val="24"/>
              </w:rPr>
              <w:t xml:space="preserve"> суток</w:t>
            </w:r>
          </w:p>
        </w:tc>
      </w:tr>
      <w:tr w:rsidR="00353BCC" w:rsidRPr="005A02CB" w:rsidTr="00FC6D2B">
        <w:trPr>
          <w:cantSplit/>
          <w:trHeight w:hRule="exact" w:val="1134"/>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Смена прокладок и набивка сальников в водопроводных и вентильных кранах в технических подпольях</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год</w:t>
            </w:r>
          </w:p>
        </w:tc>
      </w:tr>
      <w:tr w:rsidR="00BB0D90" w:rsidRPr="005A02CB" w:rsidTr="00403F91">
        <w:trPr>
          <w:cantSplit/>
          <w:trHeight w:hRule="exact" w:val="680"/>
        </w:trPr>
        <w:tc>
          <w:tcPr>
            <w:tcW w:w="4394" w:type="dxa"/>
            <w:tcBorders>
              <w:top w:val="single" w:sz="4" w:space="0" w:color="auto"/>
              <w:left w:val="single" w:sz="4" w:space="0" w:color="000000"/>
              <w:bottom w:val="single" w:sz="4" w:space="0" w:color="000000"/>
            </w:tcBorders>
            <w:vAlign w:val="center"/>
          </w:tcPr>
          <w:p w:rsidR="00403F91" w:rsidRDefault="00BB0D90" w:rsidP="00403F91">
            <w:pPr>
              <w:pStyle w:val="ConsPlusNonformat"/>
              <w:snapToGrid w:val="0"/>
              <w:spacing w:before="120" w:after="120"/>
              <w:rPr>
                <w:rFonts w:ascii="Times New Roman" w:hAnsi="Times New Roman" w:cs="Times New Roman"/>
                <w:sz w:val="24"/>
                <w:szCs w:val="24"/>
              </w:rPr>
            </w:pPr>
            <w:r w:rsidRPr="005A02CB">
              <w:rPr>
                <w:rFonts w:ascii="Times New Roman" w:hAnsi="Times New Roman" w:cs="Times New Roman"/>
                <w:sz w:val="24"/>
                <w:szCs w:val="24"/>
              </w:rPr>
              <w:t>Уборка</w:t>
            </w:r>
            <w:r w:rsidR="00403F91">
              <w:rPr>
                <w:rFonts w:ascii="Times New Roman" w:hAnsi="Times New Roman" w:cs="Times New Roman"/>
                <w:sz w:val="24"/>
                <w:szCs w:val="24"/>
              </w:rPr>
              <w:t xml:space="preserve"> придомовой территории от мусора</w:t>
            </w:r>
          </w:p>
          <w:p w:rsidR="00403F91" w:rsidRDefault="00403F91" w:rsidP="00403F91">
            <w:pPr>
              <w:pStyle w:val="ConsPlusNonformat"/>
              <w:snapToGrid w:val="0"/>
              <w:spacing w:before="120" w:after="120"/>
              <w:rPr>
                <w:rFonts w:ascii="Times New Roman" w:hAnsi="Times New Roman" w:cs="Times New Roman"/>
                <w:sz w:val="24"/>
                <w:szCs w:val="24"/>
              </w:rPr>
            </w:pPr>
            <w:r>
              <w:rPr>
                <w:rFonts w:ascii="Times New Roman" w:hAnsi="Times New Roman" w:cs="Times New Roman"/>
                <w:sz w:val="24"/>
                <w:szCs w:val="24"/>
              </w:rPr>
              <w:t xml:space="preserve">    </w:t>
            </w:r>
          </w:p>
          <w:p w:rsidR="00403F91" w:rsidRDefault="00403F91" w:rsidP="00403F91">
            <w:pPr>
              <w:pStyle w:val="ConsPlusNonformat"/>
              <w:snapToGrid w:val="0"/>
              <w:spacing w:before="120" w:after="120"/>
              <w:rPr>
                <w:rFonts w:ascii="Times New Roman" w:hAnsi="Times New Roman" w:cs="Times New Roman"/>
                <w:sz w:val="24"/>
                <w:szCs w:val="24"/>
              </w:rPr>
            </w:pPr>
          </w:p>
          <w:p w:rsidR="00403F91" w:rsidRPr="005A02CB" w:rsidRDefault="00403F91" w:rsidP="00403F91">
            <w:pPr>
              <w:pStyle w:val="ConsPlusNonformat"/>
              <w:snapToGrid w:val="0"/>
              <w:spacing w:before="120" w:after="120"/>
              <w:rPr>
                <w:rFonts w:ascii="Times New Roman" w:hAnsi="Times New Roman" w:cs="Times New Roman"/>
                <w:sz w:val="24"/>
                <w:szCs w:val="24"/>
              </w:rPr>
            </w:pPr>
          </w:p>
          <w:p w:rsidR="00BB0D90" w:rsidRPr="005A02CB" w:rsidRDefault="00BB0D90" w:rsidP="00403F91">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 летний период</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неделю</w:t>
            </w:r>
          </w:p>
        </w:tc>
      </w:tr>
      <w:tr w:rsidR="00BB0D90" w:rsidRPr="005A02CB" w:rsidTr="00FC6D2B">
        <w:trPr>
          <w:cantSplit/>
          <w:trHeight w:hRule="exact" w:val="680"/>
        </w:trPr>
        <w:tc>
          <w:tcPr>
            <w:tcW w:w="4394" w:type="dxa"/>
            <w:tcBorders>
              <w:top w:val="single" w:sz="4" w:space="0" w:color="auto"/>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Покос травы на придомовой территории</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rmal"/>
              <w:widowControl/>
              <w:snapToGrid w:val="0"/>
              <w:ind w:firstLine="0"/>
              <w:rPr>
                <w:rFonts w:ascii="Times New Roman" w:hAnsi="Times New Roman" w:cs="Times New Roman"/>
                <w:sz w:val="24"/>
                <w:szCs w:val="24"/>
              </w:rPr>
            </w:pPr>
            <w:r w:rsidRPr="005A02CB">
              <w:rPr>
                <w:rFonts w:ascii="Times New Roman" w:hAnsi="Times New Roman" w:cs="Times New Roman"/>
                <w:sz w:val="24"/>
                <w:szCs w:val="24"/>
              </w:rPr>
              <w:t>Очистка урн</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сутки</w:t>
            </w:r>
          </w:p>
        </w:tc>
      </w:tr>
      <w:tr w:rsidR="00BB0D90" w:rsidRPr="005A02CB" w:rsidTr="00CC6027">
        <w:trPr>
          <w:cantSplit/>
          <w:trHeight w:hRule="exact" w:val="964"/>
        </w:trPr>
        <w:tc>
          <w:tcPr>
            <w:tcW w:w="4394" w:type="dxa"/>
            <w:tcBorders>
              <w:top w:val="single" w:sz="4" w:space="0" w:color="auto"/>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lastRenderedPageBreak/>
              <w:t>Уборка придомовой территории в зимний период при отсутствии снегопадов</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неделю</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Уборка придомовой территории в зимний период при снегопаде</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начало работ не позднее 3 часов после начала снегопада</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Очистка кровли от снега и наледи</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Влажное подметание лестничных площадок и маршей</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неделю</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Мытье коридоров, лестничных площадок и маршей</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неделю</w:t>
            </w:r>
          </w:p>
        </w:tc>
      </w:tr>
      <w:tr w:rsidR="00BB0D90" w:rsidRPr="005A02CB" w:rsidTr="00FC6D2B">
        <w:trPr>
          <w:cantSplit/>
          <w:trHeight w:hRule="exact" w:val="1134"/>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Влажная протирка стен, дверей, плафонов, шкафов для электросчетчиков, слаботочных устройств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2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Мытье окон</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2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Обметание пыли с потолков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 2 раза в год</w:t>
            </w:r>
          </w:p>
        </w:tc>
      </w:tr>
      <w:tr w:rsidR="00BB0D90" w:rsidRPr="005A02CB" w:rsidTr="00FC6D2B">
        <w:trPr>
          <w:cantSplit/>
          <w:trHeight w:hRule="exact" w:val="1134"/>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Влажная протирка подоконников, оконных решеток, перил, чердачных лестниц, почтовых ящиков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месяц</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Дератизация</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но не реже 1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Дезинсекция</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но не реже 1 раза в год</w:t>
            </w:r>
          </w:p>
        </w:tc>
      </w:tr>
    </w:tbl>
    <w:p w:rsidR="00B9632D" w:rsidRPr="005A02CB" w:rsidRDefault="00B9632D" w:rsidP="005A02CB">
      <w:pPr>
        <w:pStyle w:val="ConsPlusNonformat"/>
        <w:jc w:val="center"/>
        <w:rPr>
          <w:rFonts w:ascii="Times New Roman" w:hAnsi="Times New Roman" w:cs="Times New Roman"/>
          <w:b/>
          <w:sz w:val="24"/>
          <w:szCs w:val="24"/>
        </w:rPr>
      </w:pPr>
    </w:p>
    <w:p w:rsidR="00B9632D" w:rsidRPr="005A02CB" w:rsidRDefault="00B9632D" w:rsidP="005A02CB">
      <w:pPr>
        <w:pStyle w:val="ConsPlusNonformat"/>
        <w:jc w:val="both"/>
        <w:rPr>
          <w:rFonts w:ascii="Times New Roman" w:hAnsi="Times New Roman" w:cs="Times New Roman"/>
          <w:sz w:val="24"/>
          <w:szCs w:val="24"/>
        </w:rPr>
      </w:pPr>
    </w:p>
    <w:p w:rsidR="00353BCC" w:rsidRPr="005A02CB" w:rsidRDefault="00353BCC" w:rsidP="005A02CB">
      <w:pPr>
        <w:rPr>
          <w:color w:val="FF0000"/>
        </w:rPr>
      </w:pPr>
    </w:p>
    <w:p w:rsidR="003412F9" w:rsidRPr="005A02CB" w:rsidRDefault="003412F9"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4E03CD" w:rsidRPr="005A02CB" w:rsidRDefault="003A5A05" w:rsidP="005A02CB">
      <w:pPr>
        <w:ind w:left="7200"/>
        <w:rPr>
          <w:color w:val="FF0000"/>
        </w:rPr>
      </w:pPr>
      <w:r w:rsidRPr="005A02CB">
        <w:rPr>
          <w:color w:val="FF0000"/>
        </w:rPr>
        <w:t xml:space="preserve"> </w:t>
      </w:r>
    </w:p>
    <w:p w:rsidR="003A5A05" w:rsidRDefault="003A5A05"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FC6D2B" w:rsidRDefault="00FC6D2B" w:rsidP="005A02CB">
      <w:pPr>
        <w:ind w:left="7200"/>
        <w:rPr>
          <w:color w:val="FF0000"/>
        </w:rPr>
      </w:pPr>
    </w:p>
    <w:p w:rsidR="00FC6D2B" w:rsidRDefault="00FC6D2B" w:rsidP="005A02CB">
      <w:pPr>
        <w:ind w:left="7200"/>
        <w:rPr>
          <w:color w:val="FF0000"/>
        </w:rPr>
      </w:pPr>
    </w:p>
    <w:p w:rsidR="00FC6D2B" w:rsidRPr="005A02CB" w:rsidRDefault="00FC6D2B" w:rsidP="005A02CB">
      <w:pPr>
        <w:ind w:left="7200"/>
        <w:rPr>
          <w:color w:val="FF0000"/>
        </w:rPr>
      </w:pPr>
    </w:p>
    <w:p w:rsidR="00B9632D" w:rsidRPr="005A02CB" w:rsidRDefault="00B9632D" w:rsidP="005A02CB">
      <w:pPr>
        <w:jc w:val="right"/>
      </w:pPr>
      <w:r w:rsidRPr="005A02CB">
        <w:lastRenderedPageBreak/>
        <w:t xml:space="preserve">Приложение </w:t>
      </w:r>
      <w:r w:rsidR="00587CD7">
        <w:t>4</w:t>
      </w:r>
    </w:p>
    <w:p w:rsidR="00B9632D" w:rsidRPr="005A02CB" w:rsidRDefault="00B9632D" w:rsidP="005A02CB">
      <w:pPr>
        <w:spacing w:after="120"/>
        <w:jc w:val="right"/>
        <w:rPr>
          <w:color w:val="FF0000"/>
        </w:rPr>
      </w:pPr>
      <w:r w:rsidRPr="005A02CB">
        <w:t xml:space="preserve"> к конкурсной документации</w:t>
      </w:r>
      <w:r w:rsidRPr="005A02CB">
        <w:rPr>
          <w:color w:val="FF0000"/>
        </w:rPr>
        <w:t xml:space="preserve"> </w:t>
      </w:r>
    </w:p>
    <w:p w:rsidR="00FC6D2B" w:rsidRDefault="00FC6D2B" w:rsidP="00FC6D2B">
      <w:pPr>
        <w:jc w:val="right"/>
      </w:pPr>
    </w:p>
    <w:p w:rsidR="00CC6027" w:rsidRPr="006A0734" w:rsidRDefault="00CC6027" w:rsidP="00FC6D2B">
      <w:pPr>
        <w:jc w:val="right"/>
        <w:rPr>
          <w:u w:val="single"/>
        </w:rPr>
      </w:pPr>
    </w:p>
    <w:p w:rsidR="00BB0D90" w:rsidRPr="005A02CB" w:rsidRDefault="00BB0D90" w:rsidP="005A02C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ПЕРЕЧЕНЬ ДОПОЛНИТЕЛЬНЫХ РАБОТ И УСЛУГ</w:t>
      </w:r>
    </w:p>
    <w:p w:rsidR="00BB6F6A" w:rsidRDefault="00BB0D90" w:rsidP="00FC6D2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 xml:space="preserve">по содержанию и ремонту общего имущества собственников помещений </w:t>
      </w:r>
    </w:p>
    <w:p w:rsidR="00FC6D2B" w:rsidRDefault="00BB0D90" w:rsidP="00FC6D2B">
      <w:pPr>
        <w:pStyle w:val="ConsPlusNonformat"/>
        <w:jc w:val="center"/>
        <w:rPr>
          <w:rFonts w:ascii="Times New Roman" w:hAnsi="Times New Roman" w:cs="Times New Roman"/>
          <w:b/>
          <w:i/>
          <w:sz w:val="24"/>
          <w:szCs w:val="24"/>
        </w:rPr>
      </w:pPr>
      <w:r w:rsidRPr="005A02CB">
        <w:rPr>
          <w:rFonts w:ascii="Times New Roman" w:hAnsi="Times New Roman" w:cs="Times New Roman"/>
          <w:b/>
          <w:sz w:val="24"/>
          <w:szCs w:val="24"/>
        </w:rPr>
        <w:t xml:space="preserve">в </w:t>
      </w:r>
      <w:r w:rsidR="00FC6D2B">
        <w:rPr>
          <w:rFonts w:ascii="Times New Roman" w:hAnsi="Times New Roman" w:cs="Times New Roman"/>
          <w:b/>
          <w:sz w:val="24"/>
          <w:szCs w:val="24"/>
        </w:rPr>
        <w:t>многоквартирном</w:t>
      </w:r>
      <w:r w:rsidR="00FC6D2B" w:rsidRPr="005A02CB">
        <w:rPr>
          <w:rFonts w:ascii="Times New Roman" w:hAnsi="Times New Roman" w:cs="Times New Roman"/>
          <w:b/>
          <w:sz w:val="24"/>
          <w:szCs w:val="24"/>
        </w:rPr>
        <w:t xml:space="preserve"> дом</w:t>
      </w:r>
      <w:r w:rsidR="00FC6D2B">
        <w:rPr>
          <w:rFonts w:ascii="Times New Roman" w:hAnsi="Times New Roman" w:cs="Times New Roman"/>
          <w:b/>
          <w:sz w:val="24"/>
          <w:szCs w:val="24"/>
        </w:rPr>
        <w:t>е</w:t>
      </w:r>
      <w:r w:rsidR="00FC6D2B" w:rsidRPr="005A02CB">
        <w:rPr>
          <w:rFonts w:ascii="Times New Roman" w:hAnsi="Times New Roman" w:cs="Times New Roman"/>
          <w:b/>
          <w:sz w:val="24"/>
          <w:szCs w:val="24"/>
        </w:rPr>
        <w:t>, являюще</w:t>
      </w:r>
      <w:r w:rsidR="00FC6D2B">
        <w:rPr>
          <w:rFonts w:ascii="Times New Roman" w:hAnsi="Times New Roman" w:cs="Times New Roman"/>
          <w:b/>
          <w:sz w:val="24"/>
          <w:szCs w:val="24"/>
        </w:rPr>
        <w:t>мся</w:t>
      </w:r>
      <w:r w:rsidR="00FC6D2B" w:rsidRPr="005A02CB">
        <w:rPr>
          <w:rFonts w:ascii="Times New Roman" w:hAnsi="Times New Roman" w:cs="Times New Roman"/>
          <w:b/>
          <w:sz w:val="24"/>
          <w:szCs w:val="24"/>
        </w:rPr>
        <w:t xml:space="preserve"> объектом конкурса</w:t>
      </w:r>
      <w:r w:rsidR="00FC6D2B" w:rsidRPr="005A02CB">
        <w:rPr>
          <w:rFonts w:ascii="Times New Roman" w:hAnsi="Times New Roman" w:cs="Times New Roman"/>
          <w:b/>
          <w:i/>
          <w:sz w:val="24"/>
          <w:szCs w:val="24"/>
        </w:rPr>
        <w:t xml:space="preserve"> </w:t>
      </w:r>
    </w:p>
    <w:p w:rsidR="00FC6D2B" w:rsidRDefault="00FC6D2B" w:rsidP="00FC6D2B">
      <w:pPr>
        <w:pStyle w:val="ConsPlusNonformat"/>
        <w:jc w:val="center"/>
        <w:rPr>
          <w:rFonts w:ascii="Times New Roman" w:hAnsi="Times New Roman" w:cs="Times New Roman"/>
          <w:b/>
          <w:i/>
          <w:sz w:val="24"/>
          <w:szCs w:val="24"/>
        </w:rPr>
      </w:pPr>
    </w:p>
    <w:p w:rsidR="00CC6027" w:rsidRDefault="00CC6027" w:rsidP="00FC6D2B">
      <w:pPr>
        <w:pStyle w:val="ConsPlusNonformat"/>
        <w:jc w:val="center"/>
        <w:rPr>
          <w:rFonts w:ascii="Times New Roman" w:hAnsi="Times New Roman" w:cs="Times New Roman"/>
          <w:b/>
          <w:i/>
          <w:sz w:val="24"/>
          <w:szCs w:val="24"/>
        </w:rPr>
      </w:pPr>
    </w:p>
    <w:p w:rsidR="003A38AC" w:rsidRPr="005A02CB" w:rsidRDefault="00B9632D" w:rsidP="00FC6D2B">
      <w:pPr>
        <w:pStyle w:val="ConsPlusNonformat"/>
        <w:jc w:val="center"/>
        <w:rPr>
          <w:rFonts w:ascii="Times New Roman" w:hAnsi="Times New Roman" w:cs="Times New Roman"/>
          <w:b/>
          <w:i/>
          <w:sz w:val="24"/>
          <w:szCs w:val="24"/>
        </w:rPr>
      </w:pPr>
      <w:r w:rsidRPr="005A02CB">
        <w:rPr>
          <w:rFonts w:ascii="Times New Roman" w:hAnsi="Times New Roman" w:cs="Times New Roman"/>
          <w:b/>
          <w:i/>
          <w:sz w:val="24"/>
          <w:szCs w:val="24"/>
        </w:rPr>
        <w:t>Вид благоустройства: канализация, холодное водоснабжение, центральное отопление, энергоснабж</w:t>
      </w:r>
      <w:r w:rsidR="00F02B9D" w:rsidRPr="005A02CB">
        <w:rPr>
          <w:rFonts w:ascii="Times New Roman" w:hAnsi="Times New Roman" w:cs="Times New Roman"/>
          <w:b/>
          <w:i/>
          <w:sz w:val="24"/>
          <w:szCs w:val="24"/>
        </w:rPr>
        <w:t>ение, газоснабжение</w:t>
      </w:r>
    </w:p>
    <w:p w:rsidR="00BB0D90" w:rsidRPr="005A02CB" w:rsidRDefault="00BB0D90" w:rsidP="005A02CB">
      <w:pPr>
        <w:pStyle w:val="ConsPlusNonformat"/>
        <w:jc w:val="center"/>
        <w:rPr>
          <w:rFonts w:ascii="Times New Roman" w:hAnsi="Times New Roman" w:cs="Times New Roman"/>
          <w:b/>
          <w:i/>
          <w:sz w:val="24"/>
          <w:szCs w:val="24"/>
        </w:rPr>
      </w:pPr>
    </w:p>
    <w:tbl>
      <w:tblPr>
        <w:tblStyle w:val="afff7"/>
        <w:tblW w:w="9634" w:type="dxa"/>
        <w:tblLayout w:type="fixed"/>
        <w:tblLook w:val="04A0" w:firstRow="1" w:lastRow="0" w:firstColumn="1" w:lastColumn="0" w:noHBand="0" w:noVBand="1"/>
      </w:tblPr>
      <w:tblGrid>
        <w:gridCol w:w="560"/>
        <w:gridCol w:w="853"/>
        <w:gridCol w:w="2268"/>
        <w:gridCol w:w="1701"/>
        <w:gridCol w:w="4252"/>
      </w:tblGrid>
      <w:tr w:rsidR="003A38AC" w:rsidRPr="005A02CB" w:rsidTr="00F54EBB">
        <w:tc>
          <w:tcPr>
            <w:tcW w:w="560" w:type="dxa"/>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п/п</w:t>
            </w:r>
          </w:p>
        </w:tc>
        <w:tc>
          <w:tcPr>
            <w:tcW w:w="4822" w:type="dxa"/>
            <w:gridSpan w:val="3"/>
            <w:vAlign w:val="center"/>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Наименование работ</w:t>
            </w:r>
          </w:p>
        </w:tc>
        <w:tc>
          <w:tcPr>
            <w:tcW w:w="4252" w:type="dxa"/>
            <w:vAlign w:val="center"/>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Объем работ</w:t>
            </w:r>
          </w:p>
        </w:tc>
      </w:tr>
      <w:tr w:rsidR="008A5D25" w:rsidRPr="005A02CB" w:rsidTr="00BB0D90">
        <w:trPr>
          <w:trHeight w:val="397"/>
        </w:trPr>
        <w:tc>
          <w:tcPr>
            <w:tcW w:w="560" w:type="dxa"/>
            <w:vMerge w:val="restart"/>
            <w:vAlign w:val="center"/>
          </w:tcPr>
          <w:p w:rsidR="008A5D25" w:rsidRPr="005A02CB" w:rsidRDefault="008A5D25"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A5D25" w:rsidRPr="005A02CB" w:rsidRDefault="008A5D25" w:rsidP="005A02CB">
            <w:pPr>
              <w:pStyle w:val="ConsPlusNonformat"/>
              <w:ind w:left="113" w:right="113"/>
              <w:jc w:val="center"/>
              <w:rPr>
                <w:rFonts w:ascii="Times New Roman" w:hAnsi="Times New Roman" w:cs="Times New Roman"/>
                <w:sz w:val="24"/>
                <w:szCs w:val="24"/>
              </w:rPr>
            </w:pPr>
            <w:r w:rsidRPr="005A02CB">
              <w:rPr>
                <w:rFonts w:ascii="Times New Roman" w:hAnsi="Times New Roman" w:cs="Times New Roman"/>
                <w:sz w:val="24"/>
                <w:szCs w:val="24"/>
              </w:rPr>
              <w:t>Фундамент</w:t>
            </w: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приямков</w:t>
            </w:r>
          </w:p>
        </w:tc>
        <w:tc>
          <w:tcPr>
            <w:tcW w:w="4252" w:type="dxa"/>
            <w:vAlign w:val="center"/>
          </w:tcPr>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A5D25" w:rsidRPr="005A02CB" w:rsidTr="00BB0D90">
        <w:trPr>
          <w:trHeight w:val="1191"/>
        </w:trPr>
        <w:tc>
          <w:tcPr>
            <w:tcW w:w="560" w:type="dxa"/>
            <w:vMerge/>
            <w:vAlign w:val="center"/>
          </w:tcPr>
          <w:p w:rsidR="008A5D25" w:rsidRPr="005A02CB" w:rsidRDefault="008A5D25" w:rsidP="00B8084F">
            <w:pPr>
              <w:pStyle w:val="ConsPlusNonformat"/>
              <w:numPr>
                <w:ilvl w:val="0"/>
                <w:numId w:val="9"/>
              </w:numPr>
              <w:jc w:val="center"/>
              <w:rPr>
                <w:rFonts w:ascii="Times New Roman" w:hAnsi="Times New Roman" w:cs="Times New Roman"/>
                <w:sz w:val="24"/>
                <w:szCs w:val="24"/>
              </w:rPr>
            </w:pPr>
          </w:p>
        </w:tc>
        <w:tc>
          <w:tcPr>
            <w:tcW w:w="853" w:type="dxa"/>
            <w:vMerge/>
            <w:vAlign w:val="center"/>
          </w:tcPr>
          <w:p w:rsidR="008A5D25" w:rsidRPr="005A02CB" w:rsidRDefault="008A5D25" w:rsidP="005A02CB">
            <w:pPr>
              <w:pStyle w:val="ConsPlusNonformat"/>
              <w:jc w:val="center"/>
              <w:rPr>
                <w:rFonts w:ascii="Times New Roman" w:hAnsi="Times New Roman" w:cs="Times New Roman"/>
                <w:sz w:val="24"/>
                <w:szCs w:val="24"/>
              </w:rPr>
            </w:pP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Усиление, восстановление поврежденных участков фундаментов вентиляционных продухов, отмостки</w:t>
            </w:r>
          </w:p>
        </w:tc>
        <w:tc>
          <w:tcPr>
            <w:tcW w:w="4252" w:type="dxa"/>
            <w:vAlign w:val="center"/>
          </w:tcPr>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до 15 % объема фундамента</w:t>
            </w:r>
          </w:p>
        </w:tc>
      </w:tr>
      <w:tr w:rsidR="008A5D25" w:rsidRPr="005A02CB" w:rsidTr="00EA3E61">
        <w:trPr>
          <w:trHeight w:val="907"/>
        </w:trPr>
        <w:tc>
          <w:tcPr>
            <w:tcW w:w="560" w:type="dxa"/>
            <w:vMerge/>
          </w:tcPr>
          <w:p w:rsidR="008A5D25" w:rsidRPr="005A02CB" w:rsidRDefault="008A5D25" w:rsidP="005A02CB">
            <w:pPr>
              <w:pStyle w:val="ConsPlusNonformat"/>
              <w:jc w:val="center"/>
              <w:rPr>
                <w:rFonts w:ascii="Times New Roman" w:hAnsi="Times New Roman" w:cs="Times New Roman"/>
                <w:sz w:val="24"/>
                <w:szCs w:val="24"/>
              </w:rPr>
            </w:pPr>
          </w:p>
        </w:tc>
        <w:tc>
          <w:tcPr>
            <w:tcW w:w="853" w:type="dxa"/>
            <w:vMerge/>
            <w:vAlign w:val="center"/>
          </w:tcPr>
          <w:p w:rsidR="008A5D25" w:rsidRPr="005A02CB" w:rsidRDefault="008A5D25" w:rsidP="005A02CB">
            <w:pPr>
              <w:pStyle w:val="ConsPlusNonformat"/>
              <w:jc w:val="center"/>
              <w:rPr>
                <w:rFonts w:ascii="Times New Roman" w:hAnsi="Times New Roman" w:cs="Times New Roman"/>
                <w:sz w:val="24"/>
                <w:szCs w:val="24"/>
              </w:rPr>
            </w:pP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отделки и затирки цокольной части жилого дома</w:t>
            </w:r>
          </w:p>
        </w:tc>
        <w:tc>
          <w:tcPr>
            <w:tcW w:w="4252" w:type="dxa"/>
            <w:vAlign w:val="center"/>
          </w:tcPr>
          <w:p w:rsidR="00624E70"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повреждений </w:t>
            </w:r>
          </w:p>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общего объема отделки цоколя или затирки</w:t>
            </w:r>
          </w:p>
        </w:tc>
      </w:tr>
      <w:tr w:rsidR="00624E70" w:rsidRPr="005A02CB" w:rsidTr="00EA3E61">
        <w:trPr>
          <w:trHeight w:val="907"/>
        </w:trPr>
        <w:tc>
          <w:tcPr>
            <w:tcW w:w="560" w:type="dxa"/>
            <w:vMerge w:val="restart"/>
            <w:vAlign w:val="center"/>
          </w:tcPr>
          <w:p w:rsidR="00624E70" w:rsidRPr="005A02CB" w:rsidRDefault="00624E70"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624E70" w:rsidRPr="005A02CB" w:rsidRDefault="00624E70"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Стены, фасады</w:t>
            </w:r>
          </w:p>
        </w:tc>
        <w:tc>
          <w:tcPr>
            <w:tcW w:w="3969" w:type="dxa"/>
            <w:gridSpan w:val="2"/>
            <w:vAlign w:val="center"/>
          </w:tcPr>
          <w:p w:rsidR="00624E70" w:rsidRPr="005A02CB" w:rsidRDefault="00624E70"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Герметизация стыков блочных зданий либо конопатка швов стен из бруса</w:t>
            </w:r>
          </w:p>
        </w:tc>
        <w:tc>
          <w:tcPr>
            <w:tcW w:w="4252" w:type="dxa"/>
            <w:vAlign w:val="center"/>
          </w:tcPr>
          <w:p w:rsidR="00624E70" w:rsidRPr="005A02CB" w:rsidRDefault="00624E70"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25 % общей площади стен жилого дома без учета проемов </w:t>
            </w:r>
          </w:p>
        </w:tc>
      </w:tr>
      <w:tr w:rsidR="00624E70" w:rsidRPr="005A02CB" w:rsidTr="00BB0D90">
        <w:trPr>
          <w:trHeight w:val="964"/>
        </w:trPr>
        <w:tc>
          <w:tcPr>
            <w:tcW w:w="560" w:type="dxa"/>
            <w:vMerge/>
            <w:vAlign w:val="center"/>
          </w:tcPr>
          <w:p w:rsidR="00624E70" w:rsidRPr="005A02CB" w:rsidRDefault="00624E70"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624E70" w:rsidRPr="005A02CB" w:rsidRDefault="00624E70"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 xml:space="preserve">Заделка и восстановление архитектурных </w:t>
            </w:r>
            <w:r w:rsidR="004E03CD" w:rsidRPr="005A02CB">
              <w:rPr>
                <w:rFonts w:ascii="Times New Roman" w:hAnsi="Times New Roman" w:cs="Times New Roman"/>
                <w:sz w:val="24"/>
                <w:szCs w:val="24"/>
              </w:rPr>
              <w:t xml:space="preserve">элементов </w:t>
            </w:r>
            <w:r w:rsidRPr="005A02CB">
              <w:rPr>
                <w:rFonts w:ascii="Times New Roman" w:hAnsi="Times New Roman" w:cs="Times New Roman"/>
                <w:sz w:val="24"/>
                <w:szCs w:val="24"/>
              </w:rPr>
              <w:t>(карнизы, обрамления)</w:t>
            </w:r>
          </w:p>
        </w:tc>
        <w:tc>
          <w:tcPr>
            <w:tcW w:w="4252" w:type="dxa"/>
            <w:vAlign w:val="center"/>
          </w:tcPr>
          <w:p w:rsidR="00624E70"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от общего объема архитектурного элемента </w:t>
            </w:r>
          </w:p>
        </w:tc>
      </w:tr>
      <w:tr w:rsidR="00624E70" w:rsidRPr="005A02CB" w:rsidTr="00BB0D90">
        <w:trPr>
          <w:trHeight w:val="680"/>
        </w:trPr>
        <w:tc>
          <w:tcPr>
            <w:tcW w:w="560" w:type="dxa"/>
            <w:vMerge/>
            <w:vAlign w:val="center"/>
          </w:tcPr>
          <w:p w:rsidR="00624E70" w:rsidRPr="005A02CB" w:rsidRDefault="00624E70"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5A02CB" w:rsidRDefault="00710066"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Смена или ремонт обшивки </w:t>
            </w:r>
          </w:p>
          <w:p w:rsidR="00624E70" w:rsidRPr="005A02CB" w:rsidRDefault="00710066"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 xml:space="preserve">или штукатурки здания </w:t>
            </w:r>
          </w:p>
        </w:tc>
        <w:tc>
          <w:tcPr>
            <w:tcW w:w="4252" w:type="dxa"/>
            <w:vAlign w:val="center"/>
          </w:tcPr>
          <w:p w:rsidR="00624E70" w:rsidRPr="005A02CB" w:rsidRDefault="00710066"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отделки стены</w:t>
            </w:r>
          </w:p>
        </w:tc>
      </w:tr>
      <w:tr w:rsidR="00624E70" w:rsidRPr="005A02CB" w:rsidTr="00BB0D90">
        <w:trPr>
          <w:trHeight w:val="680"/>
        </w:trPr>
        <w:tc>
          <w:tcPr>
            <w:tcW w:w="560" w:type="dxa"/>
            <w:vMerge/>
            <w:vAlign w:val="center"/>
          </w:tcPr>
          <w:p w:rsidR="00624E70" w:rsidRPr="005A02CB" w:rsidRDefault="00624E70"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5A02CB" w:rsidRDefault="00710066"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Частичное утепление стен </w:t>
            </w:r>
          </w:p>
          <w:p w:rsidR="00624E70" w:rsidRPr="005A02CB" w:rsidRDefault="00710066"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при их промерзании</w:t>
            </w:r>
          </w:p>
        </w:tc>
        <w:tc>
          <w:tcPr>
            <w:tcW w:w="4252" w:type="dxa"/>
            <w:vAlign w:val="center"/>
          </w:tcPr>
          <w:p w:rsidR="00710066"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общей площади стен</w:t>
            </w:r>
          </w:p>
          <w:p w:rsidR="00624E70"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по мере необходимости</w:t>
            </w:r>
          </w:p>
        </w:tc>
      </w:tr>
      <w:tr w:rsidR="003513F1" w:rsidRPr="005A02CB" w:rsidTr="00692FBE">
        <w:trPr>
          <w:trHeight w:val="680"/>
        </w:trPr>
        <w:tc>
          <w:tcPr>
            <w:tcW w:w="560" w:type="dxa"/>
            <w:vMerge w:val="restart"/>
            <w:vAlign w:val="center"/>
          </w:tcPr>
          <w:p w:rsidR="003513F1" w:rsidRPr="005A02CB" w:rsidRDefault="003513F1"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3513F1" w:rsidRPr="005A02CB" w:rsidRDefault="003513F1"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Перекрытия</w:t>
            </w:r>
          </w:p>
        </w:tc>
        <w:tc>
          <w:tcPr>
            <w:tcW w:w="3969" w:type="dxa"/>
            <w:gridSpan w:val="2"/>
            <w:vAlign w:val="center"/>
          </w:tcPr>
          <w:p w:rsidR="003513F1" w:rsidRPr="005A02CB" w:rsidRDefault="003513F1"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тепловой и пароизоляции перекрытий</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общего объема изоляции </w:t>
            </w:r>
          </w:p>
        </w:tc>
      </w:tr>
      <w:tr w:rsidR="003513F1" w:rsidRPr="005A02CB" w:rsidTr="00F54EBB">
        <w:trPr>
          <w:trHeight w:val="255"/>
        </w:trPr>
        <w:tc>
          <w:tcPr>
            <w:tcW w:w="560" w:type="dxa"/>
            <w:vMerge/>
            <w:vAlign w:val="center"/>
          </w:tcPr>
          <w:p w:rsidR="003513F1" w:rsidRPr="005A02CB" w:rsidRDefault="003513F1"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Частичная смена несущих </w:t>
            </w:r>
          </w:p>
          <w:p w:rsidR="003513F1" w:rsidRPr="005A02CB" w:rsidRDefault="003513F1"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 xml:space="preserve"> конструкций перекрытия. </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общего объема перекрытия жилого дома</w:t>
            </w:r>
          </w:p>
        </w:tc>
      </w:tr>
      <w:tr w:rsidR="003513F1" w:rsidRPr="005A02CB" w:rsidTr="00F54EBB">
        <w:trPr>
          <w:trHeight w:val="165"/>
        </w:trPr>
        <w:tc>
          <w:tcPr>
            <w:tcW w:w="560" w:type="dxa"/>
            <w:vMerge/>
            <w:vAlign w:val="center"/>
          </w:tcPr>
          <w:p w:rsidR="003513F1" w:rsidRPr="005A02CB" w:rsidRDefault="003513F1"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 xml:space="preserve">Ремонт или замена люков-лазов на чердак, дверей на чердак </w:t>
            </w:r>
          </w:p>
        </w:tc>
        <w:tc>
          <w:tcPr>
            <w:tcW w:w="4252" w:type="dxa"/>
            <w:vAlign w:val="center"/>
          </w:tcPr>
          <w:p w:rsidR="003513F1" w:rsidRPr="005A02CB" w:rsidRDefault="00EF2F2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перекрытий мест общего пользования</w:t>
            </w:r>
          </w:p>
        </w:tc>
      </w:tr>
      <w:tr w:rsidR="003513F1" w:rsidRPr="005A02CB" w:rsidTr="00F54EBB">
        <w:trPr>
          <w:trHeight w:val="216"/>
        </w:trPr>
        <w:tc>
          <w:tcPr>
            <w:tcW w:w="560" w:type="dxa"/>
            <w:vMerge/>
            <w:vAlign w:val="center"/>
          </w:tcPr>
          <w:p w:rsidR="003513F1" w:rsidRPr="005A02CB" w:rsidRDefault="003513F1" w:rsidP="00B8084F">
            <w:pPr>
              <w:pStyle w:val="ConsPlusNonformat"/>
              <w:numPr>
                <w:ilvl w:val="0"/>
                <w:numId w:val="10"/>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Восстановление заделки проходов инженерных коммуникаций через чердачное перекрытие</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один раз в пять лет</w:t>
            </w:r>
          </w:p>
        </w:tc>
      </w:tr>
      <w:tr w:rsidR="00EF2F2B" w:rsidRPr="005A02CB" w:rsidTr="00692FBE">
        <w:trPr>
          <w:cantSplit/>
          <w:trHeight w:val="964"/>
        </w:trPr>
        <w:tc>
          <w:tcPr>
            <w:tcW w:w="560" w:type="dxa"/>
            <w:vAlign w:val="center"/>
          </w:tcPr>
          <w:p w:rsidR="00EF2F2B" w:rsidRPr="005A02CB" w:rsidRDefault="00EF2F2B" w:rsidP="00B8084F">
            <w:pPr>
              <w:pStyle w:val="ConsPlusNonformat"/>
              <w:numPr>
                <w:ilvl w:val="0"/>
                <w:numId w:val="10"/>
              </w:numPr>
              <w:rPr>
                <w:rFonts w:ascii="Times New Roman" w:hAnsi="Times New Roman" w:cs="Times New Roman"/>
                <w:sz w:val="24"/>
                <w:szCs w:val="24"/>
              </w:rPr>
            </w:pPr>
          </w:p>
        </w:tc>
        <w:tc>
          <w:tcPr>
            <w:tcW w:w="853" w:type="dxa"/>
            <w:textDirection w:val="btLr"/>
            <w:vAlign w:val="center"/>
          </w:tcPr>
          <w:p w:rsidR="00EF2F2B" w:rsidRPr="005A02CB" w:rsidRDefault="00AF2AE3"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Полы</w:t>
            </w:r>
          </w:p>
        </w:tc>
        <w:tc>
          <w:tcPr>
            <w:tcW w:w="3969" w:type="dxa"/>
            <w:gridSpan w:val="2"/>
            <w:vAlign w:val="center"/>
          </w:tcPr>
          <w:p w:rsidR="00EF2F2B" w:rsidRPr="005A02CB" w:rsidRDefault="00AF2AE3"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Частичный ремонт пола в местах общего пользования</w:t>
            </w:r>
          </w:p>
        </w:tc>
        <w:tc>
          <w:tcPr>
            <w:tcW w:w="4252" w:type="dxa"/>
            <w:vAlign w:val="center"/>
          </w:tcPr>
          <w:p w:rsidR="00EF2F2B" w:rsidRPr="005A02CB" w:rsidRDefault="00AF2AE3"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20 % выявленных дефектов конструкции пола от общей площади пола этажа</w:t>
            </w:r>
          </w:p>
        </w:tc>
      </w:tr>
      <w:tr w:rsidR="008835EB" w:rsidRPr="005A02CB" w:rsidTr="00CC6027">
        <w:trPr>
          <w:cantSplit/>
          <w:trHeight w:val="20"/>
        </w:trPr>
        <w:tc>
          <w:tcPr>
            <w:tcW w:w="560" w:type="dxa"/>
            <w:vMerge w:val="restart"/>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Межквартирные перегородки</w:t>
            </w:r>
          </w:p>
        </w:tc>
        <w:tc>
          <w:tcPr>
            <w:tcW w:w="3969" w:type="dxa"/>
            <w:gridSpan w:val="2"/>
            <w:vAlign w:val="center"/>
          </w:tcPr>
          <w:p w:rsidR="008835EB" w:rsidRPr="005A02CB" w:rsidRDefault="008835EB" w:rsidP="00CC6027">
            <w:pPr>
              <w:spacing w:before="120"/>
            </w:pPr>
            <w:r w:rsidRPr="005A02CB">
              <w:t xml:space="preserve">Замена отдельных участков </w:t>
            </w:r>
          </w:p>
          <w:p w:rsidR="008835EB" w:rsidRPr="005A02CB" w:rsidRDefault="008835EB" w:rsidP="00CC6027">
            <w:pPr>
              <w:spacing w:after="120"/>
            </w:pPr>
            <w:r w:rsidRPr="005A02CB">
              <w:t xml:space="preserve">перегородок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выявленный дефект до 15 % от общей площади перегородок</w:t>
            </w:r>
          </w:p>
        </w:tc>
      </w:tr>
      <w:tr w:rsidR="008835EB" w:rsidRPr="005A02CB" w:rsidTr="00CC6027">
        <w:trPr>
          <w:cantSplit/>
          <w:trHeight w:val="20"/>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spacing w:before="120" w:after="120"/>
            </w:pPr>
            <w:r w:rsidRPr="005A02CB">
              <w:t xml:space="preserve">Восстановление герметизации прохода инженерных коммуникаций через перегородки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CC6027">
        <w:trPr>
          <w:cantSplit/>
          <w:trHeight w:val="20"/>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spacing w:before="120"/>
            </w:pPr>
            <w:r w:rsidRPr="005A02CB">
              <w:t xml:space="preserve">Герметизация примыкания </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перегородки к потолку, смежным стенам, полу</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100 % по мере необходимости </w:t>
            </w:r>
          </w:p>
        </w:tc>
      </w:tr>
      <w:tr w:rsidR="008835EB" w:rsidRPr="005A02CB" w:rsidTr="00CC6027">
        <w:trPr>
          <w:cantSplit/>
          <w:trHeight w:val="20"/>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CC6027" w:rsidP="00CC6027">
            <w:pPr>
              <w:pStyle w:val="ConsPlusNonformat"/>
              <w:spacing w:before="120" w:after="120"/>
              <w:rPr>
                <w:rFonts w:ascii="Times New Roman" w:hAnsi="Times New Roman" w:cs="Times New Roman"/>
                <w:sz w:val="24"/>
                <w:szCs w:val="24"/>
              </w:rPr>
            </w:pPr>
            <w:r>
              <w:rPr>
                <w:rFonts w:ascii="Times New Roman" w:hAnsi="Times New Roman" w:cs="Times New Roman"/>
                <w:sz w:val="24"/>
                <w:szCs w:val="24"/>
              </w:rPr>
              <w:t xml:space="preserve">Восстановление </w:t>
            </w:r>
            <w:r w:rsidR="008835EB" w:rsidRPr="005A02CB">
              <w:rPr>
                <w:rFonts w:ascii="Times New Roman" w:hAnsi="Times New Roman" w:cs="Times New Roman"/>
                <w:sz w:val="24"/>
                <w:szCs w:val="24"/>
              </w:rPr>
              <w:t>звукоизоляционного слоя перегородки</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выявленный дефект до 15 % от общей площади перегородок</w:t>
            </w:r>
          </w:p>
        </w:tc>
      </w:tr>
      <w:tr w:rsidR="008835EB" w:rsidRPr="005A02CB" w:rsidTr="00F54EBB">
        <w:trPr>
          <w:cantSplit/>
          <w:trHeight w:val="585"/>
        </w:trPr>
        <w:tc>
          <w:tcPr>
            <w:tcW w:w="560" w:type="dxa"/>
            <w:vMerge w:val="restart"/>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835EB" w:rsidRPr="005A02CB" w:rsidRDefault="00F54EBB" w:rsidP="005A02CB">
            <w:pPr>
              <w:pStyle w:val="ConsPlusNonformat"/>
              <w:snapToGrid w:val="0"/>
              <w:jc w:val="center"/>
              <w:rPr>
                <w:rFonts w:ascii="Times New Roman" w:hAnsi="Times New Roman" w:cs="Times New Roman"/>
                <w:sz w:val="24"/>
                <w:szCs w:val="24"/>
              </w:rPr>
            </w:pPr>
            <w:r w:rsidRPr="005A02CB">
              <w:rPr>
                <w:rFonts w:ascii="Times New Roman" w:hAnsi="Times New Roman" w:cs="Times New Roman"/>
                <w:sz w:val="24"/>
                <w:szCs w:val="24"/>
              </w:rPr>
              <w:t>Крыши</w:t>
            </w: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или усиление элементов деревянной стропильной системы</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стропильной системы</w:t>
            </w:r>
          </w:p>
        </w:tc>
      </w:tr>
      <w:tr w:rsidR="008835EB" w:rsidRPr="005A02CB" w:rsidTr="00F54EBB">
        <w:trPr>
          <w:cantSplit/>
          <w:trHeight w:val="270"/>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или восстановление слуховых окон, вентиляционных продухов, водосливных лотков</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55"/>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неисправностей стальных, асбоцементных и других кровель</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 один раз в 2 года</w:t>
            </w:r>
          </w:p>
        </w:tc>
      </w:tr>
      <w:tr w:rsidR="008835EB" w:rsidRPr="005A02CB" w:rsidTr="00F54EBB">
        <w:trPr>
          <w:cantSplit/>
          <w:trHeight w:val="255"/>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протечек кровли путем замены листов покрытия кровли</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объем неисправных листов покрытия кровли до 15 % от общей площади</w:t>
            </w:r>
          </w:p>
        </w:tc>
      </w:tr>
      <w:tr w:rsidR="008835EB" w:rsidRPr="005A02CB" w:rsidTr="00F54EBB">
        <w:trPr>
          <w:cantSplit/>
          <w:trHeight w:val="285"/>
        </w:trPr>
        <w:tc>
          <w:tcPr>
            <w:tcW w:w="560" w:type="dxa"/>
            <w:vMerge w:val="restart"/>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Окна, двери</w:t>
            </w:r>
          </w:p>
        </w:tc>
        <w:tc>
          <w:tcPr>
            <w:tcW w:w="3969" w:type="dxa"/>
            <w:gridSpan w:val="2"/>
            <w:vAlign w:val="center"/>
          </w:tcPr>
          <w:p w:rsidR="008835EB" w:rsidRPr="005A02CB" w:rsidRDefault="008835EB"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Замена оконных и дверных</w:t>
            </w:r>
          </w:p>
          <w:p w:rsidR="008835EB" w:rsidRPr="005A02CB" w:rsidRDefault="008835EB"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 xml:space="preserve">приборов мест общего пользования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126"/>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Устранение неплотностей </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в притворах по периметру переплетов, восстановление оконной замазки в фальцах, замена штапиков, ремонт сопряжения в узлах переплетов – окон и дверей мест общего пользования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46"/>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Восстановление штукатурки </w:t>
            </w:r>
          </w:p>
          <w:p w:rsidR="008835EB" w:rsidRPr="005A02CB" w:rsidRDefault="008835EB"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откосов окон и дверей мест общего</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пользования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55"/>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уплотняющих прокладок оконных проемах мест общего пользования</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один раз в пять лет</w:t>
            </w:r>
          </w:p>
        </w:tc>
      </w:tr>
      <w:tr w:rsidR="008835EB" w:rsidRPr="005A02CB" w:rsidTr="00F54EBB">
        <w:trPr>
          <w:cantSplit/>
          <w:trHeight w:val="285"/>
        </w:trPr>
        <w:tc>
          <w:tcPr>
            <w:tcW w:w="560" w:type="dxa"/>
            <w:vMerge w:val="restart"/>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Лестницы</w:t>
            </w: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повышенных прогибов площадок и маршей</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CC6027">
        <w:trPr>
          <w:cantSplit/>
          <w:trHeight w:val="663"/>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замена окраска перил</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85"/>
        </w:trPr>
        <w:tc>
          <w:tcPr>
            <w:tcW w:w="560" w:type="dxa"/>
            <w:vMerge w:val="restart"/>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Теплоснабжение</w:t>
            </w: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или замена несправной запорной арматуры</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31"/>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пришедших в негодность трубопроводов, приборов отопления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трубопровода,</w:t>
            </w:r>
          </w:p>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 приборов отопления в доме</w:t>
            </w:r>
          </w:p>
        </w:tc>
      </w:tr>
      <w:tr w:rsidR="008835EB" w:rsidRPr="005A02CB" w:rsidTr="00F54EBB">
        <w:trPr>
          <w:cantSplit/>
          <w:trHeight w:val="270"/>
        </w:trPr>
        <w:tc>
          <w:tcPr>
            <w:tcW w:w="560" w:type="dxa"/>
            <w:vMerge/>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Восстановление повреждённой изоляции трубопроводов</w:t>
            </w:r>
          </w:p>
        </w:tc>
        <w:tc>
          <w:tcPr>
            <w:tcW w:w="4252" w:type="dxa"/>
            <w:vAlign w:val="center"/>
          </w:tcPr>
          <w:p w:rsidR="008835EB"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restart"/>
            <w:vAlign w:val="center"/>
          </w:tcPr>
          <w:p w:rsidR="003A5A05" w:rsidRPr="005A02CB" w:rsidRDefault="003A5A05"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Водоснабжение и водоотведение</w:t>
            </w: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сетей водоснабжения и водоотведения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ign w:val="center"/>
          </w:tcPr>
          <w:p w:rsidR="003A5A05" w:rsidRPr="005A02CB" w:rsidRDefault="003A5A05"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оборудования, приборов учета и арматуры водопроводной сети общего пользования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ign w:val="center"/>
          </w:tcPr>
          <w:p w:rsidR="003A5A05" w:rsidRPr="005A02CB" w:rsidRDefault="003A5A05"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Теплоизоляция сетей горячего водоснабжения</w:t>
            </w:r>
          </w:p>
        </w:tc>
        <w:tc>
          <w:tcPr>
            <w:tcW w:w="4252" w:type="dxa"/>
            <w:vAlign w:val="center"/>
          </w:tcPr>
          <w:p w:rsidR="003A5A05" w:rsidRPr="005A02CB" w:rsidRDefault="003A5A05" w:rsidP="005A02CB">
            <w:pPr>
              <w:pStyle w:val="ConsPlusNorma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1020"/>
        </w:trPr>
        <w:tc>
          <w:tcPr>
            <w:tcW w:w="560" w:type="dxa"/>
            <w:vMerge w:val="restart"/>
            <w:vAlign w:val="center"/>
          </w:tcPr>
          <w:p w:rsidR="003A5A05" w:rsidRPr="005A02CB" w:rsidRDefault="003A5A05"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Газоснабжение</w:t>
            </w: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сетей газоснабжения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3A5A05">
        <w:trPr>
          <w:cantSplit/>
          <w:trHeight w:val="714"/>
        </w:trPr>
        <w:tc>
          <w:tcPr>
            <w:tcW w:w="560" w:type="dxa"/>
            <w:vMerge/>
            <w:vAlign w:val="center"/>
          </w:tcPr>
          <w:p w:rsidR="003A5A05" w:rsidRPr="005A02CB" w:rsidRDefault="003A5A05"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неисправных приборов учета и регулирования</w:t>
            </w:r>
          </w:p>
        </w:tc>
        <w:tc>
          <w:tcPr>
            <w:tcW w:w="4252" w:type="dxa"/>
            <w:vAlign w:val="center"/>
          </w:tcPr>
          <w:p w:rsidR="003A5A05" w:rsidRPr="005A02CB" w:rsidRDefault="003A5A05" w:rsidP="005A02CB">
            <w:pPr>
              <w:pStyle w:val="ConsPlusNorma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5931A7" w:rsidRPr="005A02CB" w:rsidTr="005931A7">
        <w:trPr>
          <w:cantSplit/>
          <w:trHeight w:val="324"/>
        </w:trPr>
        <w:tc>
          <w:tcPr>
            <w:tcW w:w="560" w:type="dxa"/>
            <w:vMerge w:val="restart"/>
            <w:vAlign w:val="center"/>
          </w:tcPr>
          <w:p w:rsidR="005931A7" w:rsidRPr="005A02CB" w:rsidRDefault="005931A7" w:rsidP="00B8084F">
            <w:pPr>
              <w:pStyle w:val="ConsPlusNonformat"/>
              <w:numPr>
                <w:ilvl w:val="0"/>
                <w:numId w:val="10"/>
              </w:numPr>
              <w:rPr>
                <w:rFonts w:ascii="Times New Roman" w:hAnsi="Times New Roman" w:cs="Times New Roman"/>
                <w:sz w:val="24"/>
                <w:szCs w:val="24"/>
              </w:rPr>
            </w:pPr>
          </w:p>
        </w:tc>
        <w:tc>
          <w:tcPr>
            <w:tcW w:w="853" w:type="dxa"/>
            <w:vMerge w:val="restart"/>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Энергоснабжение</w:t>
            </w: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внутридомового электрооборудования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540"/>
        </w:trPr>
        <w:tc>
          <w:tcPr>
            <w:tcW w:w="560" w:type="dxa"/>
            <w:vMerge/>
            <w:vAlign w:val="center"/>
          </w:tcPr>
          <w:p w:rsidR="005931A7" w:rsidRPr="005A02CB" w:rsidRDefault="005931A7"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электрических сетей</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285"/>
        </w:trPr>
        <w:tc>
          <w:tcPr>
            <w:tcW w:w="560" w:type="dxa"/>
            <w:vMerge/>
            <w:vAlign w:val="center"/>
          </w:tcPr>
          <w:p w:rsidR="005931A7" w:rsidRPr="005A02CB" w:rsidRDefault="005931A7"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шкафов вводных и вводно-распределительных устройств</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600"/>
        </w:trPr>
        <w:tc>
          <w:tcPr>
            <w:tcW w:w="560" w:type="dxa"/>
            <w:vMerge/>
            <w:vAlign w:val="center"/>
          </w:tcPr>
          <w:p w:rsidR="005931A7" w:rsidRPr="005A02CB" w:rsidRDefault="005931A7"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приборов учета и регулирования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180"/>
        </w:trPr>
        <w:tc>
          <w:tcPr>
            <w:tcW w:w="560" w:type="dxa"/>
            <w:vMerge/>
            <w:vAlign w:val="center"/>
          </w:tcPr>
          <w:p w:rsidR="005931A7" w:rsidRPr="005A02CB" w:rsidRDefault="005931A7" w:rsidP="00B8084F">
            <w:pPr>
              <w:pStyle w:val="ConsPlusNonformat"/>
              <w:numPr>
                <w:ilvl w:val="0"/>
                <w:numId w:val="10"/>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осветительных установок помещений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8835EB" w:rsidRPr="005A02CB" w:rsidTr="00F54EBB">
        <w:trPr>
          <w:cantSplit/>
          <w:trHeight w:val="246"/>
        </w:trPr>
        <w:tc>
          <w:tcPr>
            <w:tcW w:w="560" w:type="dxa"/>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3121" w:type="dxa"/>
            <w:gridSpan w:val="2"/>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Техническое обслуживание и ремонт конструктивных элементов жилых зданий</w:t>
            </w:r>
          </w:p>
        </w:tc>
        <w:tc>
          <w:tcPr>
            <w:tcW w:w="5953" w:type="dxa"/>
            <w:gridSpan w:val="2"/>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Затраты на проведение комплекса работ по поддержанию в исправном состоянии элементов жилого здания, заданных параметров и режимов работы его конструкций и технических устройств: технический осмотр, подготовка жилищного фонда к сезонной эксплуатации, техническое обслуживание конструктивных элементов зданий (фундаменты и подвальные помещения, стены, перекрытия, крыши, оконные и дверные заполнения, перегородки, лестницы, балконы, крыльца, полы и др.)</w:t>
            </w:r>
          </w:p>
        </w:tc>
      </w:tr>
      <w:tr w:rsidR="008835EB" w:rsidRPr="005A02CB" w:rsidTr="00F54EBB">
        <w:trPr>
          <w:cantSplit/>
          <w:trHeight w:val="246"/>
        </w:trPr>
        <w:tc>
          <w:tcPr>
            <w:tcW w:w="560" w:type="dxa"/>
            <w:vAlign w:val="center"/>
          </w:tcPr>
          <w:p w:rsidR="008835EB" w:rsidRPr="005A02CB" w:rsidRDefault="008835EB" w:rsidP="00B8084F">
            <w:pPr>
              <w:pStyle w:val="ConsPlusNonformat"/>
              <w:numPr>
                <w:ilvl w:val="0"/>
                <w:numId w:val="10"/>
              </w:numPr>
              <w:rPr>
                <w:rFonts w:ascii="Times New Roman" w:hAnsi="Times New Roman" w:cs="Times New Roman"/>
                <w:sz w:val="24"/>
                <w:szCs w:val="24"/>
              </w:rPr>
            </w:pPr>
          </w:p>
        </w:tc>
        <w:tc>
          <w:tcPr>
            <w:tcW w:w="3121" w:type="dxa"/>
            <w:gridSpan w:val="2"/>
            <w:vAlign w:val="center"/>
          </w:tcPr>
          <w:p w:rsidR="008835EB" w:rsidRPr="005A02CB" w:rsidRDefault="00F54EB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Управление жилым фондом</w:t>
            </w:r>
          </w:p>
        </w:tc>
        <w:tc>
          <w:tcPr>
            <w:tcW w:w="5953" w:type="dxa"/>
            <w:gridSpan w:val="2"/>
            <w:vAlign w:val="center"/>
          </w:tcPr>
          <w:p w:rsidR="008835EB" w:rsidRPr="005A02CB" w:rsidRDefault="00F54EB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Ведение технической документации, проведение осмотров общего имущества домов, предоставление сведений для населения</w:t>
            </w:r>
          </w:p>
        </w:tc>
      </w:tr>
    </w:tbl>
    <w:p w:rsidR="00B9632D" w:rsidRPr="005A02CB" w:rsidRDefault="00B9632D" w:rsidP="005A02CB">
      <w:pPr>
        <w:jc w:val="both"/>
        <w:rPr>
          <w:color w:val="FF0000"/>
        </w:rPr>
      </w:pPr>
    </w:p>
    <w:p w:rsidR="007B4DF7" w:rsidRPr="005A02CB" w:rsidRDefault="007B4DF7" w:rsidP="005A02CB">
      <w:pPr>
        <w:pStyle w:val="ConsPlusNonformat"/>
        <w:jc w:val="center"/>
        <w:rPr>
          <w:rFonts w:ascii="Times New Roman" w:hAnsi="Times New Roman" w:cs="Times New Roman"/>
          <w:sz w:val="24"/>
          <w:szCs w:val="24"/>
        </w:rPr>
      </w:pPr>
    </w:p>
    <w:p w:rsidR="002D0ECD" w:rsidRPr="005A02CB" w:rsidRDefault="00B9632D"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xml:space="preserve">Тарифы </w:t>
      </w:r>
      <w:r w:rsidR="003A5A05" w:rsidRPr="005A02CB">
        <w:rPr>
          <w:rFonts w:ascii="Times New Roman" w:hAnsi="Times New Roman" w:cs="Times New Roman"/>
          <w:sz w:val="24"/>
          <w:szCs w:val="24"/>
        </w:rPr>
        <w:t>за содержание</w:t>
      </w:r>
      <w:r w:rsidRPr="005A02CB">
        <w:rPr>
          <w:rFonts w:ascii="Times New Roman" w:hAnsi="Times New Roman" w:cs="Times New Roman"/>
          <w:sz w:val="24"/>
          <w:szCs w:val="24"/>
        </w:rPr>
        <w:t xml:space="preserve"> и ремонт </w:t>
      </w:r>
      <w:r w:rsidR="002D0ECD" w:rsidRPr="005A02CB">
        <w:rPr>
          <w:rFonts w:ascii="Times New Roman" w:hAnsi="Times New Roman" w:cs="Times New Roman"/>
          <w:sz w:val="24"/>
          <w:szCs w:val="24"/>
        </w:rPr>
        <w:t xml:space="preserve">общедомового имущества, мест общего пользования </w:t>
      </w:r>
    </w:p>
    <w:p w:rsidR="00B9632D" w:rsidRPr="005A02CB" w:rsidRDefault="002D0ECD"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и придомовой территории многоквартирного дома</w:t>
      </w:r>
      <w:r w:rsidR="00B9632D" w:rsidRPr="005A02CB">
        <w:rPr>
          <w:rFonts w:ascii="Times New Roman" w:hAnsi="Times New Roman" w:cs="Times New Roman"/>
          <w:sz w:val="24"/>
          <w:szCs w:val="24"/>
        </w:rPr>
        <w:t xml:space="preserve"> </w:t>
      </w:r>
    </w:p>
    <w:p w:rsidR="00B9632D" w:rsidRPr="005A02CB" w:rsidRDefault="00B9632D" w:rsidP="005A02CB">
      <w:pPr>
        <w:pStyle w:val="ConsPlusNonformat"/>
        <w:jc w:val="center"/>
        <w:rPr>
          <w:rFonts w:ascii="Times New Roman" w:hAnsi="Times New Roman" w:cs="Times New Roman"/>
          <w:sz w:val="24"/>
          <w:szCs w:val="24"/>
        </w:rPr>
      </w:pPr>
    </w:p>
    <w:tbl>
      <w:tblPr>
        <w:tblStyle w:val="afff7"/>
        <w:tblW w:w="0" w:type="auto"/>
        <w:tblLook w:val="04A0" w:firstRow="1" w:lastRow="0" w:firstColumn="1" w:lastColumn="0" w:noHBand="0" w:noVBand="1"/>
      </w:tblPr>
      <w:tblGrid>
        <w:gridCol w:w="562"/>
        <w:gridCol w:w="4678"/>
        <w:gridCol w:w="2410"/>
        <w:gridCol w:w="1977"/>
      </w:tblGrid>
      <w:tr w:rsidR="00EE0FB1" w:rsidRPr="005A02CB" w:rsidTr="00EE0FB1">
        <w:tc>
          <w:tcPr>
            <w:tcW w:w="562" w:type="dxa"/>
            <w:vAlign w:val="center"/>
          </w:tcPr>
          <w:p w:rsidR="00EE0FB1"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п/п</w:t>
            </w:r>
          </w:p>
        </w:tc>
        <w:tc>
          <w:tcPr>
            <w:tcW w:w="4678" w:type="dxa"/>
            <w:vAlign w:val="center"/>
          </w:tcPr>
          <w:p w:rsidR="00EE0FB1"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Виды жилищных услуг</w:t>
            </w:r>
          </w:p>
        </w:tc>
        <w:tc>
          <w:tcPr>
            <w:tcW w:w="2410" w:type="dxa"/>
          </w:tcPr>
          <w:p w:rsidR="007B4DF7" w:rsidRPr="005A02CB" w:rsidRDefault="007B4DF7" w:rsidP="005A02CB">
            <w:pPr>
              <w:pStyle w:val="ConsPlusNormal"/>
              <w:widowControl/>
              <w:snapToGrid w:val="0"/>
              <w:spacing w:before="12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Месячная плата </w:t>
            </w:r>
          </w:p>
          <w:p w:rsidR="00EE0FB1" w:rsidRPr="005A02CB" w:rsidRDefault="00EE0FB1"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за 1 кв.м., </w:t>
            </w:r>
          </w:p>
          <w:p w:rsidR="00EE0FB1" w:rsidRPr="005A02CB" w:rsidRDefault="00EE0FB1"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рублей </w:t>
            </w:r>
          </w:p>
          <w:p w:rsidR="00EE0FB1" w:rsidRPr="005A02CB" w:rsidRDefault="00EE0FB1" w:rsidP="005A02CB">
            <w:pPr>
              <w:pStyle w:val="ConsPlusNonformat"/>
              <w:spacing w:after="120"/>
              <w:jc w:val="center"/>
              <w:rPr>
                <w:rFonts w:ascii="Times New Roman" w:hAnsi="Times New Roman" w:cs="Times New Roman"/>
                <w:sz w:val="24"/>
                <w:szCs w:val="24"/>
              </w:rPr>
            </w:pPr>
            <w:r w:rsidRPr="005A02CB">
              <w:rPr>
                <w:rFonts w:ascii="Times New Roman" w:hAnsi="Times New Roman" w:cs="Times New Roman"/>
                <w:sz w:val="24"/>
                <w:szCs w:val="24"/>
              </w:rPr>
              <w:t>(с учетом НДС)</w:t>
            </w:r>
          </w:p>
        </w:tc>
        <w:tc>
          <w:tcPr>
            <w:tcW w:w="1977" w:type="dxa"/>
            <w:vAlign w:val="center"/>
          </w:tcPr>
          <w:p w:rsidR="007B4DF7"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Годовая плата</w:t>
            </w:r>
            <w:r w:rsidR="007B4DF7" w:rsidRPr="005A02CB">
              <w:rPr>
                <w:rFonts w:ascii="Times New Roman" w:hAnsi="Times New Roman" w:cs="Times New Roman"/>
                <w:sz w:val="24"/>
                <w:szCs w:val="24"/>
              </w:rPr>
              <w:t xml:space="preserve"> </w:t>
            </w:r>
          </w:p>
          <w:p w:rsidR="00EE0FB1" w:rsidRPr="005A02CB" w:rsidRDefault="007B4DF7"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за 1 кв.м.</w:t>
            </w:r>
            <w:r w:rsidR="00EE0FB1" w:rsidRPr="005A02CB">
              <w:rPr>
                <w:rFonts w:ascii="Times New Roman" w:hAnsi="Times New Roman" w:cs="Times New Roman"/>
                <w:sz w:val="24"/>
                <w:szCs w:val="24"/>
              </w:rPr>
              <w:t>,</w:t>
            </w:r>
          </w:p>
          <w:p w:rsidR="007B4DF7" w:rsidRPr="005A02CB" w:rsidRDefault="00EE0FB1" w:rsidP="005A02CB">
            <w:pPr>
              <w:pStyle w:val="ConsPlusNonformat"/>
              <w:tabs>
                <w:tab w:val="left" w:pos="390"/>
                <w:tab w:val="center" w:pos="880"/>
              </w:tabs>
              <w:jc w:val="center"/>
              <w:rPr>
                <w:rFonts w:ascii="Times New Roman" w:hAnsi="Times New Roman" w:cs="Times New Roman"/>
                <w:sz w:val="24"/>
                <w:szCs w:val="24"/>
              </w:rPr>
            </w:pPr>
            <w:r w:rsidRPr="005A02CB">
              <w:rPr>
                <w:rFonts w:ascii="Times New Roman" w:hAnsi="Times New Roman" w:cs="Times New Roman"/>
                <w:sz w:val="24"/>
                <w:szCs w:val="24"/>
              </w:rPr>
              <w:t>рублей</w:t>
            </w:r>
          </w:p>
          <w:p w:rsidR="00EE0FB1" w:rsidRPr="005A02CB" w:rsidRDefault="007B4DF7" w:rsidP="005A02CB">
            <w:pPr>
              <w:pStyle w:val="ConsPlusNonformat"/>
              <w:tabs>
                <w:tab w:val="left" w:pos="390"/>
                <w:tab w:val="center" w:pos="880"/>
              </w:tabs>
              <w:jc w:val="center"/>
              <w:rPr>
                <w:rFonts w:ascii="Times New Roman" w:hAnsi="Times New Roman" w:cs="Times New Roman"/>
                <w:sz w:val="24"/>
                <w:szCs w:val="24"/>
              </w:rPr>
            </w:pPr>
            <w:r w:rsidRPr="005A02CB">
              <w:rPr>
                <w:rFonts w:ascii="Times New Roman" w:hAnsi="Times New Roman" w:cs="Times New Roman"/>
                <w:sz w:val="24"/>
                <w:szCs w:val="24"/>
              </w:rPr>
              <w:t>(с учетом НДС)</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752A75" w:rsidRPr="005A02CB" w:rsidRDefault="00752A75" w:rsidP="005A02CB">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Содержание и ремонт внутридомового </w:t>
            </w:r>
          </w:p>
          <w:p w:rsidR="00EE0FB1" w:rsidRPr="005A02CB" w:rsidRDefault="00752A75" w:rsidP="005A02CB">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электрооборудования</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0.97</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11.64</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мест общего пользования и придомовой территории</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11.88</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142.56</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752A75" w:rsidRPr="005A02CB" w:rsidRDefault="00752A75" w:rsidP="005A02CB">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Содержание и ремонт внутридомовых</w:t>
            </w:r>
          </w:p>
          <w:p w:rsidR="00EE0FB1" w:rsidRPr="005A02CB" w:rsidRDefault="00752A75" w:rsidP="005A02CB">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канализационных сетей</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1.33</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15.96</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 xml:space="preserve">Содержание и ремонт внутридомовых теплоэнергетических сетей  </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2.23</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26.76</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внутридомовых водопроводных сетей</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1.77</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21.24</w:t>
            </w:r>
          </w:p>
        </w:tc>
      </w:tr>
      <w:tr w:rsidR="00EE0FB1" w:rsidRPr="005A02CB" w:rsidTr="00752A75">
        <w:tc>
          <w:tcPr>
            <w:tcW w:w="562" w:type="dxa"/>
            <w:vAlign w:val="center"/>
          </w:tcPr>
          <w:p w:rsidR="00EE0FB1" w:rsidRPr="005A02CB" w:rsidRDefault="00EE0FB1" w:rsidP="00B8084F">
            <w:pPr>
              <w:pStyle w:val="ConsPlusNonformat"/>
              <w:numPr>
                <w:ilvl w:val="0"/>
                <w:numId w:val="11"/>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конструктивных элементов жилых зданий</w:t>
            </w:r>
          </w:p>
        </w:tc>
        <w:tc>
          <w:tcPr>
            <w:tcW w:w="2410" w:type="dxa"/>
            <w:vAlign w:val="center"/>
          </w:tcPr>
          <w:p w:rsidR="00EE0FB1"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8.66</w:t>
            </w:r>
          </w:p>
        </w:tc>
        <w:tc>
          <w:tcPr>
            <w:tcW w:w="1977" w:type="dxa"/>
            <w:vAlign w:val="center"/>
          </w:tcPr>
          <w:p w:rsidR="00EE0FB1" w:rsidRPr="00DF00BD" w:rsidRDefault="00783A4B"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103.92</w:t>
            </w:r>
          </w:p>
        </w:tc>
      </w:tr>
      <w:tr w:rsidR="00752A75" w:rsidRPr="005A02CB" w:rsidTr="00752A75">
        <w:trPr>
          <w:trHeight w:val="510"/>
        </w:trPr>
        <w:tc>
          <w:tcPr>
            <w:tcW w:w="5240" w:type="dxa"/>
            <w:gridSpan w:val="2"/>
            <w:vAlign w:val="center"/>
          </w:tcPr>
          <w:p w:rsidR="00752A75" w:rsidRPr="005A02CB" w:rsidRDefault="00752A75" w:rsidP="005A02CB">
            <w:pPr>
              <w:pStyle w:val="ConsPlusNonformat"/>
              <w:jc w:val="right"/>
              <w:rPr>
                <w:rFonts w:ascii="Times New Roman" w:hAnsi="Times New Roman" w:cs="Times New Roman"/>
                <w:sz w:val="24"/>
                <w:szCs w:val="24"/>
              </w:rPr>
            </w:pPr>
            <w:r w:rsidRPr="005A02CB">
              <w:rPr>
                <w:rFonts w:ascii="Times New Roman" w:hAnsi="Times New Roman" w:cs="Times New Roman"/>
                <w:sz w:val="24"/>
                <w:szCs w:val="24"/>
              </w:rPr>
              <w:t>ИТОГО:</w:t>
            </w:r>
          </w:p>
        </w:tc>
        <w:tc>
          <w:tcPr>
            <w:tcW w:w="2410" w:type="dxa"/>
            <w:vAlign w:val="center"/>
          </w:tcPr>
          <w:p w:rsidR="00752A75" w:rsidRPr="00DF00BD" w:rsidRDefault="00752A75"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26.84</w:t>
            </w:r>
          </w:p>
        </w:tc>
        <w:tc>
          <w:tcPr>
            <w:tcW w:w="1977" w:type="dxa"/>
            <w:vAlign w:val="center"/>
          </w:tcPr>
          <w:p w:rsidR="00752A75" w:rsidRPr="00DF00BD" w:rsidRDefault="007B4DF7" w:rsidP="005A02CB">
            <w:pPr>
              <w:pStyle w:val="ConsPlusNonformat"/>
              <w:jc w:val="center"/>
              <w:rPr>
                <w:rFonts w:ascii="Times New Roman" w:hAnsi="Times New Roman" w:cs="Times New Roman"/>
                <w:sz w:val="24"/>
                <w:szCs w:val="24"/>
              </w:rPr>
            </w:pPr>
            <w:r w:rsidRPr="00DF00BD">
              <w:rPr>
                <w:rFonts w:ascii="Times New Roman" w:hAnsi="Times New Roman" w:cs="Times New Roman"/>
                <w:sz w:val="24"/>
                <w:szCs w:val="24"/>
              </w:rPr>
              <w:t>322.08</w:t>
            </w:r>
          </w:p>
        </w:tc>
      </w:tr>
    </w:tbl>
    <w:p w:rsidR="00EE0FB1" w:rsidRPr="005A02CB" w:rsidRDefault="00EE0FB1" w:rsidP="005A02CB">
      <w:pPr>
        <w:pStyle w:val="ConsPlusNonformat"/>
        <w:jc w:val="center"/>
        <w:rPr>
          <w:rFonts w:ascii="Times New Roman" w:hAnsi="Times New Roman" w:cs="Times New Roman"/>
          <w:sz w:val="24"/>
          <w:szCs w:val="24"/>
        </w:rPr>
      </w:pPr>
    </w:p>
    <w:p w:rsidR="00F917C2" w:rsidRPr="005A02CB" w:rsidRDefault="00F917C2" w:rsidP="005A02CB">
      <w:pPr>
        <w:sectPr w:rsidR="00F917C2" w:rsidRPr="005A02CB" w:rsidSect="008E5797">
          <w:headerReference w:type="default" r:id="rId19"/>
          <w:footerReference w:type="even" r:id="rId20"/>
          <w:footerReference w:type="default" r:id="rId21"/>
          <w:pgSz w:w="11906" w:h="16838" w:code="9"/>
          <w:pgMar w:top="1134" w:right="851" w:bottom="993" w:left="1418" w:header="709" w:footer="709" w:gutter="0"/>
          <w:cols w:space="708"/>
          <w:titlePg/>
          <w:docGrid w:linePitch="360"/>
        </w:sectPr>
      </w:pPr>
      <w:r w:rsidRPr="005A02CB">
        <w:t xml:space="preserve">                                                                     </w:t>
      </w:r>
    </w:p>
    <w:p w:rsidR="00B9632D" w:rsidRPr="005A02CB" w:rsidRDefault="00B9632D" w:rsidP="005A02CB">
      <w:pPr>
        <w:jc w:val="right"/>
      </w:pPr>
      <w:r w:rsidRPr="005A02CB">
        <w:lastRenderedPageBreak/>
        <w:t xml:space="preserve">Приложение </w:t>
      </w:r>
      <w:r w:rsidR="00587CD7">
        <w:t>5</w:t>
      </w:r>
    </w:p>
    <w:p w:rsidR="00B9632D" w:rsidRPr="005A02CB" w:rsidRDefault="00B9632D" w:rsidP="005A02CB">
      <w:pPr>
        <w:spacing w:after="120"/>
        <w:jc w:val="right"/>
      </w:pPr>
      <w:r w:rsidRPr="005A02CB">
        <w:t xml:space="preserve"> к конкурсной документации</w:t>
      </w:r>
    </w:p>
    <w:p w:rsidR="00BB6F6A" w:rsidRPr="005A02CB" w:rsidRDefault="00BB6F6A" w:rsidP="00BB6F6A">
      <w:pPr>
        <w:jc w:val="right"/>
        <w:rPr>
          <w:color w:val="FF0000"/>
          <w:u w:val="single"/>
        </w:rPr>
      </w:pPr>
    </w:p>
    <w:p w:rsidR="00424587" w:rsidRPr="005A02CB" w:rsidRDefault="00424587" w:rsidP="005A02CB">
      <w:pPr>
        <w:pStyle w:val="3b"/>
        <w:tabs>
          <w:tab w:val="left" w:pos="0"/>
          <w:tab w:val="left" w:pos="720"/>
        </w:tabs>
        <w:ind w:left="0"/>
        <w:jc w:val="center"/>
        <w:rPr>
          <w:b/>
          <w:szCs w:val="24"/>
        </w:rPr>
      </w:pPr>
      <w:r w:rsidRPr="005A02CB">
        <w:rPr>
          <w:b/>
          <w:szCs w:val="24"/>
        </w:rPr>
        <w:t xml:space="preserve">Порядок проведения осмотров заинтересованными лицами и претендентами </w:t>
      </w:r>
    </w:p>
    <w:p w:rsidR="00424587" w:rsidRPr="005A02CB" w:rsidRDefault="00424587" w:rsidP="005A02CB">
      <w:pPr>
        <w:pStyle w:val="3b"/>
        <w:tabs>
          <w:tab w:val="left" w:pos="0"/>
          <w:tab w:val="left" w:pos="720"/>
        </w:tabs>
        <w:ind w:left="0"/>
        <w:jc w:val="center"/>
        <w:rPr>
          <w:b/>
          <w:szCs w:val="24"/>
        </w:rPr>
      </w:pPr>
      <w:r w:rsidRPr="005A02CB">
        <w:rPr>
          <w:b/>
          <w:szCs w:val="24"/>
        </w:rPr>
        <w:t xml:space="preserve">объектов конкурса по отбору управляющих организаций </w:t>
      </w:r>
    </w:p>
    <w:p w:rsidR="00424587" w:rsidRPr="005A02CB" w:rsidRDefault="00424587" w:rsidP="005A02CB">
      <w:pPr>
        <w:pStyle w:val="3b"/>
        <w:tabs>
          <w:tab w:val="left" w:pos="0"/>
          <w:tab w:val="left" w:pos="720"/>
        </w:tabs>
        <w:spacing w:after="120"/>
        <w:ind w:left="0"/>
        <w:jc w:val="center"/>
        <w:rPr>
          <w:b/>
          <w:szCs w:val="24"/>
        </w:rPr>
      </w:pPr>
      <w:r w:rsidRPr="005A02CB">
        <w:rPr>
          <w:b/>
          <w:szCs w:val="24"/>
        </w:rPr>
        <w:t>д</w:t>
      </w:r>
      <w:r w:rsidR="004D27D2" w:rsidRPr="005A02CB">
        <w:rPr>
          <w:b/>
          <w:szCs w:val="24"/>
        </w:rPr>
        <w:t xml:space="preserve">ля </w:t>
      </w:r>
      <w:r w:rsidR="006871BC" w:rsidRPr="005A02CB">
        <w:rPr>
          <w:b/>
          <w:szCs w:val="24"/>
        </w:rPr>
        <w:t>управления многоквартирным домом</w:t>
      </w:r>
    </w:p>
    <w:p w:rsidR="00424587" w:rsidRPr="005A02CB" w:rsidRDefault="00424587" w:rsidP="005A02CB">
      <w:pPr>
        <w:pStyle w:val="3b"/>
        <w:tabs>
          <w:tab w:val="left" w:pos="0"/>
          <w:tab w:val="left" w:pos="720"/>
        </w:tabs>
        <w:ind w:left="0" w:firstLine="567"/>
        <w:rPr>
          <w:szCs w:val="24"/>
        </w:rPr>
      </w:pPr>
      <w:r w:rsidRPr="005A02CB">
        <w:rPr>
          <w:szCs w:val="24"/>
        </w:rPr>
        <w:t>1. 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424587" w:rsidRPr="005A02CB" w:rsidRDefault="00424587" w:rsidP="005A02CB">
      <w:pPr>
        <w:pStyle w:val="3b"/>
        <w:tabs>
          <w:tab w:val="left" w:pos="0"/>
          <w:tab w:val="left" w:pos="720"/>
        </w:tabs>
        <w:ind w:left="0" w:firstLine="567"/>
        <w:rPr>
          <w:szCs w:val="24"/>
        </w:rPr>
      </w:pPr>
      <w:r w:rsidRPr="005A02CB">
        <w:rPr>
          <w:szCs w:val="24"/>
        </w:rPr>
        <w:t>2. 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w:t>
      </w:r>
    </w:p>
    <w:p w:rsidR="00766526" w:rsidRPr="005A02CB" w:rsidRDefault="00766526" w:rsidP="005A02CB">
      <w:pPr>
        <w:tabs>
          <w:tab w:val="left" w:pos="900"/>
        </w:tabs>
        <w:ind w:firstLine="540"/>
        <w:jc w:val="both"/>
      </w:pPr>
      <w:r w:rsidRPr="005A02CB">
        <w:t>3. Ответственные лица организатора конкурса организовывают проведение осмотра на следующий день после приема заявки, в соответствии с графиком проведения осмотров, утвержденным организатором конкурса. Претенденты и другие заинтересованные лица пребывают в указанное время на место начала осмотра, указанное в графике проведения осмотров.</w:t>
      </w:r>
    </w:p>
    <w:p w:rsidR="00424587" w:rsidRPr="005A02CB" w:rsidRDefault="00766526" w:rsidP="005A02CB">
      <w:pPr>
        <w:pStyle w:val="3b"/>
        <w:tabs>
          <w:tab w:val="left" w:pos="0"/>
          <w:tab w:val="left" w:pos="720"/>
        </w:tabs>
        <w:ind w:left="0" w:firstLine="567"/>
        <w:rPr>
          <w:szCs w:val="24"/>
        </w:rPr>
      </w:pPr>
      <w:r w:rsidRPr="005A02CB">
        <w:rPr>
          <w:szCs w:val="24"/>
        </w:rPr>
        <w:t>4</w:t>
      </w:r>
      <w:r w:rsidR="00424587" w:rsidRPr="005A02CB">
        <w:rPr>
          <w:szCs w:val="24"/>
        </w:rPr>
        <w:t>. 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766526" w:rsidRPr="005A02CB" w:rsidRDefault="00766526" w:rsidP="005A02CB">
      <w:pPr>
        <w:tabs>
          <w:tab w:val="left" w:pos="900"/>
        </w:tabs>
        <w:ind w:firstLine="540"/>
        <w:jc w:val="both"/>
      </w:pPr>
      <w:r w:rsidRPr="005A02CB">
        <w:t>5. Ответственные лица организатора конкурса осуществляют учет проведения осмотров в журнале учета, в котором указывается:</w:t>
      </w:r>
    </w:p>
    <w:p w:rsidR="00766526" w:rsidRPr="005A02CB" w:rsidRDefault="004D27D2" w:rsidP="00B8084F">
      <w:pPr>
        <w:numPr>
          <w:ilvl w:val="0"/>
          <w:numId w:val="2"/>
        </w:numPr>
        <w:tabs>
          <w:tab w:val="left" w:pos="900"/>
        </w:tabs>
        <w:ind w:left="0" w:firstLine="540"/>
        <w:jc w:val="both"/>
      </w:pPr>
      <w:r w:rsidRPr="005A02CB">
        <w:t>н</w:t>
      </w:r>
      <w:r w:rsidR="00766526" w:rsidRPr="005A02CB">
        <w:t>омер лота;</w:t>
      </w:r>
    </w:p>
    <w:p w:rsidR="00766526" w:rsidRPr="005A02CB" w:rsidRDefault="004D27D2" w:rsidP="00B8084F">
      <w:pPr>
        <w:numPr>
          <w:ilvl w:val="0"/>
          <w:numId w:val="2"/>
        </w:numPr>
        <w:tabs>
          <w:tab w:val="left" w:pos="900"/>
        </w:tabs>
        <w:ind w:left="0" w:firstLine="540"/>
        <w:jc w:val="both"/>
      </w:pPr>
      <w:r w:rsidRPr="005A02CB">
        <w:t>н</w:t>
      </w:r>
      <w:r w:rsidR="00766526" w:rsidRPr="005A02CB">
        <w:t>аименование претендента или другого заинтересованного лица;</w:t>
      </w:r>
    </w:p>
    <w:p w:rsidR="00766526" w:rsidRPr="005A02CB" w:rsidRDefault="004D27D2" w:rsidP="00B8084F">
      <w:pPr>
        <w:numPr>
          <w:ilvl w:val="0"/>
          <w:numId w:val="2"/>
        </w:numPr>
        <w:tabs>
          <w:tab w:val="left" w:pos="900"/>
        </w:tabs>
        <w:ind w:left="0" w:firstLine="540"/>
        <w:jc w:val="both"/>
      </w:pPr>
      <w:r w:rsidRPr="005A02CB">
        <w:t>д</w:t>
      </w:r>
      <w:r w:rsidR="00766526" w:rsidRPr="005A02CB">
        <w:t>ата поступления заявки;</w:t>
      </w:r>
    </w:p>
    <w:p w:rsidR="00766526" w:rsidRPr="005A02CB" w:rsidRDefault="004D27D2" w:rsidP="00B8084F">
      <w:pPr>
        <w:numPr>
          <w:ilvl w:val="0"/>
          <w:numId w:val="2"/>
        </w:numPr>
        <w:tabs>
          <w:tab w:val="left" w:pos="900"/>
        </w:tabs>
        <w:ind w:left="0" w:firstLine="540"/>
        <w:jc w:val="both"/>
      </w:pPr>
      <w:r w:rsidRPr="005A02CB">
        <w:t>д</w:t>
      </w:r>
      <w:r w:rsidR="00766526" w:rsidRPr="005A02CB">
        <w:t>ата начала и окончания проведения осмотра.</w:t>
      </w:r>
    </w:p>
    <w:p w:rsidR="004D27D2" w:rsidRPr="005A02CB" w:rsidRDefault="00766526" w:rsidP="005A02CB">
      <w:pPr>
        <w:pStyle w:val="3b"/>
        <w:tabs>
          <w:tab w:val="left" w:pos="0"/>
          <w:tab w:val="left" w:pos="720"/>
        </w:tabs>
        <w:ind w:left="0" w:firstLine="567"/>
        <w:rPr>
          <w:szCs w:val="24"/>
        </w:rPr>
      </w:pPr>
      <w:r w:rsidRPr="005A02CB">
        <w:rPr>
          <w:szCs w:val="24"/>
        </w:rPr>
        <w:t>6. После проведения осмотра в журнале учета делается отметка о фактическом проведении осмотра, подтверждаемая подписью претендента или другого заинтересованного лица и подписью ответственного лица организатора конкурса.</w:t>
      </w:r>
    </w:p>
    <w:p w:rsidR="00B9632D" w:rsidRPr="005A02CB" w:rsidRDefault="004D27D2" w:rsidP="005A02CB">
      <w:pPr>
        <w:pStyle w:val="3b"/>
        <w:tabs>
          <w:tab w:val="left" w:pos="0"/>
          <w:tab w:val="left" w:pos="720"/>
        </w:tabs>
        <w:ind w:left="0" w:firstLine="567"/>
        <w:rPr>
          <w:szCs w:val="24"/>
        </w:rPr>
      </w:pPr>
      <w:r w:rsidRPr="005A02CB">
        <w:rPr>
          <w:szCs w:val="24"/>
        </w:rPr>
        <w:t xml:space="preserve">7. </w:t>
      </w:r>
      <w:r w:rsidR="00B9632D" w:rsidRPr="005A02CB">
        <w:rPr>
          <w:szCs w:val="24"/>
        </w:rPr>
        <w:t xml:space="preserve">Осмотр объектов конкурса осуществляется в присутствии представителя организатора конкурса и </w:t>
      </w:r>
      <w:r w:rsidRPr="005A02CB">
        <w:rPr>
          <w:szCs w:val="24"/>
        </w:rPr>
        <w:t>представителя собственников многоквартирного дома, который</w:t>
      </w:r>
      <w:r w:rsidR="00B9632D" w:rsidRPr="005A02CB">
        <w:rPr>
          <w:szCs w:val="24"/>
        </w:rPr>
        <w:t xml:space="preserve"> обеспечивает доступ к общему имуществу в многоквартирном доме.</w:t>
      </w:r>
    </w:p>
    <w:p w:rsidR="004D27D2" w:rsidRPr="005A02CB" w:rsidRDefault="004D27D2" w:rsidP="005A02CB">
      <w:pPr>
        <w:tabs>
          <w:tab w:val="left" w:pos="900"/>
        </w:tabs>
        <w:spacing w:after="120"/>
        <w:ind w:firstLine="540"/>
        <w:jc w:val="both"/>
      </w:pPr>
      <w:r w:rsidRPr="005A02CB">
        <w:t xml:space="preserve">8. </w:t>
      </w:r>
      <w:r w:rsidR="00B9632D" w:rsidRPr="005A02CB">
        <w:t>По окончании срока проведения осмотров журнал учета проведения осмотров предоставляется в конкурсную комиссию.</w:t>
      </w:r>
    </w:p>
    <w:p w:rsidR="004D27D2" w:rsidRPr="005A02CB" w:rsidRDefault="004D27D2" w:rsidP="005A02CB">
      <w:pPr>
        <w:tabs>
          <w:tab w:val="left" w:pos="900"/>
        </w:tabs>
        <w:ind w:firstLine="540"/>
        <w:jc w:val="center"/>
        <w:rPr>
          <w:b/>
        </w:rPr>
      </w:pPr>
      <w:r w:rsidRPr="005A02CB">
        <w:rPr>
          <w:b/>
        </w:rPr>
        <w:t xml:space="preserve">График проведения осмотра заинтересованными лицами и претендентами </w:t>
      </w:r>
    </w:p>
    <w:p w:rsidR="004D27D2" w:rsidRPr="005A02CB" w:rsidRDefault="00A30FA3" w:rsidP="005A02CB">
      <w:pPr>
        <w:tabs>
          <w:tab w:val="left" w:pos="900"/>
        </w:tabs>
        <w:ind w:firstLine="540"/>
        <w:jc w:val="center"/>
        <w:rPr>
          <w:b/>
        </w:rPr>
      </w:pPr>
      <w:r w:rsidRPr="005A02CB">
        <w:rPr>
          <w:b/>
        </w:rPr>
        <w:t>объектов</w:t>
      </w:r>
      <w:r w:rsidR="004D27D2" w:rsidRPr="005A02CB">
        <w:rPr>
          <w:b/>
        </w:rPr>
        <w:t xml:space="preserve"> конкурса по отбору управляющих организаций </w:t>
      </w:r>
    </w:p>
    <w:p w:rsidR="004D27D2" w:rsidRPr="005A02CB" w:rsidRDefault="004D27D2" w:rsidP="005A02CB">
      <w:pPr>
        <w:tabs>
          <w:tab w:val="left" w:pos="900"/>
        </w:tabs>
        <w:spacing w:after="240"/>
        <w:ind w:firstLine="540"/>
        <w:jc w:val="center"/>
        <w:rPr>
          <w:b/>
        </w:rPr>
      </w:pPr>
      <w:r w:rsidRPr="005A02CB">
        <w:rPr>
          <w:b/>
        </w:rPr>
        <w:t xml:space="preserve">для </w:t>
      </w:r>
      <w:r w:rsidR="006871BC" w:rsidRPr="005A02CB">
        <w:rPr>
          <w:b/>
        </w:rPr>
        <w:t>управления многоквартирным домом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5670"/>
      </w:tblGrid>
      <w:tr w:rsidR="004D27D2" w:rsidRPr="005A02CB" w:rsidTr="00F917C2">
        <w:trPr>
          <w:trHeight w:val="918"/>
        </w:trPr>
        <w:tc>
          <w:tcPr>
            <w:tcW w:w="1838"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ind w:left="0"/>
              <w:jc w:val="center"/>
              <w:rPr>
                <w:b/>
                <w:szCs w:val="24"/>
              </w:rPr>
            </w:pPr>
            <w:bookmarkStart w:id="67" w:name="приложение5"/>
            <w:bookmarkEnd w:id="67"/>
            <w:r w:rsidRPr="005A02CB">
              <w:rPr>
                <w:b/>
                <w:szCs w:val="24"/>
              </w:rPr>
              <w:t>Дата проведения</w:t>
            </w:r>
          </w:p>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осмотра</w:t>
            </w:r>
          </w:p>
        </w:tc>
        <w:tc>
          <w:tcPr>
            <w:tcW w:w="2126"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spacing w:before="120"/>
              <w:ind w:left="0"/>
              <w:jc w:val="center"/>
              <w:rPr>
                <w:b/>
                <w:szCs w:val="24"/>
              </w:rPr>
            </w:pPr>
            <w:r w:rsidRPr="005A02CB">
              <w:rPr>
                <w:b/>
                <w:szCs w:val="24"/>
              </w:rPr>
              <w:t>Время</w:t>
            </w:r>
          </w:p>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проведения</w:t>
            </w:r>
          </w:p>
          <w:p w:rsidR="004D27D2" w:rsidRPr="005A02CB" w:rsidRDefault="004D27D2" w:rsidP="005A02CB">
            <w:pPr>
              <w:pStyle w:val="3b"/>
              <w:tabs>
                <w:tab w:val="clear" w:pos="1127"/>
                <w:tab w:val="left" w:pos="0"/>
                <w:tab w:val="left" w:pos="720"/>
              </w:tabs>
              <w:autoSpaceDE w:val="0"/>
              <w:autoSpaceDN w:val="0"/>
              <w:spacing w:after="120"/>
              <w:ind w:left="0"/>
              <w:jc w:val="center"/>
              <w:rPr>
                <w:b/>
                <w:szCs w:val="24"/>
              </w:rPr>
            </w:pPr>
            <w:r w:rsidRPr="005A02CB">
              <w:rPr>
                <w:b/>
                <w:szCs w:val="24"/>
              </w:rPr>
              <w:t>осмотра</w:t>
            </w:r>
          </w:p>
        </w:tc>
        <w:tc>
          <w:tcPr>
            <w:tcW w:w="5670"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Ответстве</w:t>
            </w:r>
            <w:r w:rsidR="00187F87" w:rsidRPr="005A02CB">
              <w:rPr>
                <w:b/>
                <w:szCs w:val="24"/>
              </w:rPr>
              <w:t>нный за организацию и проведение</w:t>
            </w:r>
            <w:r w:rsidRPr="005A02CB">
              <w:rPr>
                <w:b/>
                <w:szCs w:val="24"/>
              </w:rPr>
              <w:t xml:space="preserve"> осмотра (Ф.И.О.</w:t>
            </w:r>
            <w:r w:rsidR="00187F87" w:rsidRPr="005A02CB">
              <w:rPr>
                <w:b/>
                <w:szCs w:val="24"/>
              </w:rPr>
              <w:t>, должность, телефон</w:t>
            </w:r>
            <w:r w:rsidRPr="005A02CB">
              <w:rPr>
                <w:b/>
                <w:szCs w:val="24"/>
              </w:rPr>
              <w:t>)</w:t>
            </w:r>
          </w:p>
        </w:tc>
      </w:tr>
      <w:tr w:rsidR="004D27D2" w:rsidRPr="005A02CB" w:rsidTr="00F917C2">
        <w:trPr>
          <w:trHeight w:val="227"/>
        </w:trPr>
        <w:tc>
          <w:tcPr>
            <w:tcW w:w="1838" w:type="dxa"/>
            <w:shd w:val="clear" w:color="auto" w:fill="auto"/>
            <w:vAlign w:val="center"/>
          </w:tcPr>
          <w:p w:rsidR="005364AA" w:rsidRDefault="00AB5ACD" w:rsidP="00511ADA">
            <w:pPr>
              <w:pStyle w:val="3b"/>
              <w:tabs>
                <w:tab w:val="clear" w:pos="1127"/>
                <w:tab w:val="left" w:pos="0"/>
                <w:tab w:val="left" w:pos="720"/>
              </w:tabs>
              <w:autoSpaceDE w:val="0"/>
              <w:autoSpaceDN w:val="0"/>
              <w:spacing w:before="120"/>
              <w:ind w:left="0"/>
              <w:jc w:val="center"/>
              <w:rPr>
                <w:szCs w:val="24"/>
              </w:rPr>
            </w:pPr>
            <w:r>
              <w:rPr>
                <w:szCs w:val="24"/>
              </w:rPr>
              <w:t>18</w:t>
            </w:r>
            <w:r w:rsidR="00511ADA">
              <w:rPr>
                <w:szCs w:val="24"/>
              </w:rPr>
              <w:t>.0</w:t>
            </w:r>
            <w:r>
              <w:rPr>
                <w:szCs w:val="24"/>
              </w:rPr>
              <w:t>1</w:t>
            </w:r>
            <w:r w:rsidR="00511ADA">
              <w:rPr>
                <w:szCs w:val="24"/>
              </w:rPr>
              <w:t>.201</w:t>
            </w:r>
            <w:r>
              <w:rPr>
                <w:szCs w:val="24"/>
              </w:rPr>
              <w:t>9</w:t>
            </w:r>
          </w:p>
          <w:p w:rsidR="00511ADA" w:rsidRDefault="00AB5ACD" w:rsidP="00511ADA">
            <w:pPr>
              <w:pStyle w:val="3b"/>
              <w:tabs>
                <w:tab w:val="clear" w:pos="1127"/>
                <w:tab w:val="left" w:pos="0"/>
                <w:tab w:val="left" w:pos="720"/>
              </w:tabs>
              <w:autoSpaceDE w:val="0"/>
              <w:autoSpaceDN w:val="0"/>
              <w:ind w:left="0"/>
              <w:jc w:val="center"/>
              <w:rPr>
                <w:szCs w:val="24"/>
              </w:rPr>
            </w:pPr>
            <w:r>
              <w:rPr>
                <w:szCs w:val="24"/>
              </w:rPr>
              <w:t>25</w:t>
            </w:r>
            <w:r w:rsidR="00511ADA">
              <w:rPr>
                <w:szCs w:val="24"/>
              </w:rPr>
              <w:t>.0</w:t>
            </w:r>
            <w:r>
              <w:rPr>
                <w:szCs w:val="24"/>
              </w:rPr>
              <w:t>1</w:t>
            </w:r>
            <w:r w:rsidR="00511ADA">
              <w:rPr>
                <w:szCs w:val="24"/>
              </w:rPr>
              <w:t>.201</w:t>
            </w:r>
            <w:r>
              <w:rPr>
                <w:szCs w:val="24"/>
              </w:rPr>
              <w:t>9</w:t>
            </w:r>
          </w:p>
          <w:p w:rsidR="00511ADA" w:rsidRDefault="00AB5ACD" w:rsidP="00511ADA">
            <w:pPr>
              <w:pStyle w:val="3b"/>
              <w:tabs>
                <w:tab w:val="clear" w:pos="1127"/>
                <w:tab w:val="left" w:pos="0"/>
                <w:tab w:val="left" w:pos="720"/>
              </w:tabs>
              <w:autoSpaceDE w:val="0"/>
              <w:autoSpaceDN w:val="0"/>
              <w:ind w:left="0"/>
              <w:jc w:val="center"/>
              <w:rPr>
                <w:szCs w:val="24"/>
              </w:rPr>
            </w:pPr>
            <w:r>
              <w:rPr>
                <w:szCs w:val="24"/>
              </w:rPr>
              <w:t>0</w:t>
            </w:r>
            <w:r w:rsidR="00511ADA">
              <w:rPr>
                <w:szCs w:val="24"/>
              </w:rPr>
              <w:t>1.0</w:t>
            </w:r>
            <w:r>
              <w:rPr>
                <w:szCs w:val="24"/>
              </w:rPr>
              <w:t>2.2019</w:t>
            </w:r>
          </w:p>
          <w:p w:rsidR="00511ADA" w:rsidRPr="005A02CB" w:rsidRDefault="00773063" w:rsidP="00773063">
            <w:pPr>
              <w:pStyle w:val="3b"/>
              <w:tabs>
                <w:tab w:val="clear" w:pos="1127"/>
                <w:tab w:val="left" w:pos="0"/>
                <w:tab w:val="left" w:pos="720"/>
              </w:tabs>
              <w:autoSpaceDE w:val="0"/>
              <w:autoSpaceDN w:val="0"/>
              <w:spacing w:after="120"/>
              <w:ind w:left="0"/>
              <w:jc w:val="center"/>
              <w:rPr>
                <w:szCs w:val="24"/>
              </w:rPr>
            </w:pPr>
            <w:r>
              <w:rPr>
                <w:szCs w:val="24"/>
              </w:rPr>
              <w:t>08</w:t>
            </w:r>
            <w:r w:rsidR="00511ADA">
              <w:rPr>
                <w:szCs w:val="24"/>
              </w:rPr>
              <w:t>.0</w:t>
            </w:r>
            <w:r>
              <w:rPr>
                <w:szCs w:val="24"/>
              </w:rPr>
              <w:t>2</w:t>
            </w:r>
            <w:r w:rsidR="00511ADA">
              <w:rPr>
                <w:szCs w:val="24"/>
              </w:rPr>
              <w:t>.201</w:t>
            </w:r>
            <w:r>
              <w:rPr>
                <w:szCs w:val="24"/>
              </w:rPr>
              <w:t>9</w:t>
            </w:r>
          </w:p>
        </w:tc>
        <w:tc>
          <w:tcPr>
            <w:tcW w:w="2126" w:type="dxa"/>
            <w:shd w:val="clear" w:color="auto" w:fill="auto"/>
            <w:vAlign w:val="center"/>
          </w:tcPr>
          <w:p w:rsidR="004D27D2" w:rsidRPr="005A02CB" w:rsidRDefault="00187F87" w:rsidP="005A02CB">
            <w:pPr>
              <w:pStyle w:val="3b"/>
              <w:tabs>
                <w:tab w:val="clear" w:pos="1127"/>
                <w:tab w:val="left" w:pos="0"/>
                <w:tab w:val="left" w:pos="720"/>
              </w:tabs>
              <w:autoSpaceDE w:val="0"/>
              <w:autoSpaceDN w:val="0"/>
              <w:spacing w:before="120" w:after="120"/>
              <w:ind w:left="0"/>
              <w:jc w:val="center"/>
              <w:rPr>
                <w:szCs w:val="24"/>
              </w:rPr>
            </w:pPr>
            <w:r w:rsidRPr="005A02CB">
              <w:rPr>
                <w:szCs w:val="24"/>
              </w:rPr>
              <w:t>с 14:00 до 17:00 местного времени</w:t>
            </w:r>
          </w:p>
        </w:tc>
        <w:tc>
          <w:tcPr>
            <w:tcW w:w="5670" w:type="dxa"/>
            <w:shd w:val="clear" w:color="auto" w:fill="auto"/>
            <w:vAlign w:val="center"/>
          </w:tcPr>
          <w:p w:rsidR="00511ADA" w:rsidRDefault="00773063" w:rsidP="00511ADA">
            <w:pPr>
              <w:pStyle w:val="3b"/>
              <w:tabs>
                <w:tab w:val="clear" w:pos="1127"/>
                <w:tab w:val="left" w:pos="0"/>
                <w:tab w:val="left" w:pos="720"/>
              </w:tabs>
              <w:autoSpaceDE w:val="0"/>
              <w:autoSpaceDN w:val="0"/>
              <w:spacing w:before="120"/>
              <w:ind w:left="0"/>
              <w:jc w:val="center"/>
              <w:rPr>
                <w:szCs w:val="24"/>
              </w:rPr>
            </w:pPr>
            <w:r>
              <w:rPr>
                <w:szCs w:val="24"/>
              </w:rPr>
              <w:t>Азизова Диана Дамировна</w:t>
            </w:r>
            <w:r w:rsidR="00187F87" w:rsidRPr="005A02CB">
              <w:rPr>
                <w:szCs w:val="24"/>
              </w:rPr>
              <w:t xml:space="preserve">, </w:t>
            </w:r>
            <w:r>
              <w:rPr>
                <w:szCs w:val="24"/>
              </w:rPr>
              <w:t>начальник</w:t>
            </w:r>
            <w:r w:rsidR="00187F87" w:rsidRPr="005A02CB">
              <w:rPr>
                <w:szCs w:val="24"/>
              </w:rPr>
              <w:t xml:space="preserve"> отдела </w:t>
            </w:r>
            <w:r w:rsidR="00BB6F6A">
              <w:rPr>
                <w:szCs w:val="24"/>
              </w:rPr>
              <w:t>обеспечения жизнедеятельности,</w:t>
            </w:r>
            <w:r w:rsidR="00187F87" w:rsidRPr="005A02CB">
              <w:rPr>
                <w:szCs w:val="24"/>
              </w:rPr>
              <w:t xml:space="preserve"> управлени</w:t>
            </w:r>
            <w:r w:rsidR="00BB6F6A">
              <w:rPr>
                <w:szCs w:val="24"/>
              </w:rPr>
              <w:t>я</w:t>
            </w:r>
            <w:r w:rsidR="00187F87" w:rsidRPr="005A02CB">
              <w:rPr>
                <w:szCs w:val="24"/>
              </w:rPr>
              <w:t xml:space="preserve"> муниципальным и</w:t>
            </w:r>
            <w:r w:rsidR="00BB6F6A">
              <w:rPr>
                <w:szCs w:val="24"/>
              </w:rPr>
              <w:t xml:space="preserve">муществом, землеустройства </w:t>
            </w:r>
            <w:r w:rsidR="00187F87" w:rsidRPr="005A02CB">
              <w:rPr>
                <w:szCs w:val="24"/>
              </w:rPr>
              <w:t xml:space="preserve">администрации городского поселения Андра, </w:t>
            </w:r>
          </w:p>
          <w:p w:rsidR="004D27D2" w:rsidRPr="005A02CB" w:rsidRDefault="00187F87" w:rsidP="00773063">
            <w:pPr>
              <w:pStyle w:val="3b"/>
              <w:tabs>
                <w:tab w:val="clear" w:pos="1127"/>
                <w:tab w:val="left" w:pos="0"/>
                <w:tab w:val="left" w:pos="720"/>
              </w:tabs>
              <w:autoSpaceDE w:val="0"/>
              <w:autoSpaceDN w:val="0"/>
              <w:spacing w:after="120"/>
              <w:ind w:left="0"/>
              <w:jc w:val="center"/>
              <w:rPr>
                <w:szCs w:val="24"/>
              </w:rPr>
            </w:pPr>
            <w:r w:rsidRPr="005A02CB">
              <w:rPr>
                <w:szCs w:val="24"/>
              </w:rPr>
              <w:t>8 /34678/ 49-7-21, 8-922-4</w:t>
            </w:r>
            <w:r w:rsidR="00773063">
              <w:rPr>
                <w:szCs w:val="24"/>
              </w:rPr>
              <w:t>26</w:t>
            </w:r>
            <w:r w:rsidRPr="005A02CB">
              <w:rPr>
                <w:szCs w:val="24"/>
              </w:rPr>
              <w:t>-</w:t>
            </w:r>
            <w:r w:rsidR="00773063">
              <w:rPr>
                <w:szCs w:val="24"/>
              </w:rPr>
              <w:t>67-44</w:t>
            </w:r>
          </w:p>
        </w:tc>
      </w:tr>
    </w:tbl>
    <w:p w:rsidR="00B9632D" w:rsidRPr="005A02CB" w:rsidRDefault="00B9632D" w:rsidP="005A02CB">
      <w:pPr>
        <w:jc w:val="right"/>
      </w:pPr>
      <w:r w:rsidRPr="005A02CB">
        <w:br w:type="page"/>
      </w:r>
      <w:r w:rsidRPr="005A02CB">
        <w:lastRenderedPageBreak/>
        <w:t xml:space="preserve">                                                                                               </w:t>
      </w:r>
      <w:r w:rsidR="00F917C2" w:rsidRPr="005A02CB">
        <w:t xml:space="preserve">                             </w:t>
      </w:r>
      <w:r w:rsidRPr="005A02CB">
        <w:t xml:space="preserve"> Приложение </w:t>
      </w:r>
      <w:r w:rsidR="00773063">
        <w:t>6</w:t>
      </w:r>
    </w:p>
    <w:p w:rsidR="00B9632D" w:rsidRPr="005A02CB" w:rsidRDefault="00B9632D" w:rsidP="005A02CB">
      <w:pPr>
        <w:spacing w:after="120"/>
        <w:jc w:val="right"/>
      </w:pPr>
      <w:r w:rsidRPr="005A02CB">
        <w:t xml:space="preserve"> к конкурсной документации</w:t>
      </w:r>
    </w:p>
    <w:p w:rsidR="00BB6F6A" w:rsidRDefault="00BB6F6A" w:rsidP="00BB6F6A">
      <w:pPr>
        <w:jc w:val="right"/>
        <w:rPr>
          <w:u w:val="single"/>
        </w:rPr>
      </w:pPr>
    </w:p>
    <w:p w:rsidR="00235ADB" w:rsidRPr="005A02CB" w:rsidRDefault="00235ADB" w:rsidP="00BB6F6A">
      <w:pPr>
        <w:jc w:val="center"/>
        <w:rPr>
          <w:b/>
          <w:bCs/>
        </w:rPr>
      </w:pPr>
      <w:r w:rsidRPr="005A02CB">
        <w:rPr>
          <w:b/>
          <w:bCs/>
        </w:rPr>
        <w:t>ЗАЯВКА</w:t>
      </w:r>
    </w:p>
    <w:p w:rsidR="00235ADB" w:rsidRDefault="00235ADB" w:rsidP="00BB6F6A">
      <w:pPr>
        <w:jc w:val="center"/>
        <w:rPr>
          <w:b/>
          <w:bCs/>
        </w:rPr>
      </w:pPr>
      <w:r w:rsidRPr="005A02CB">
        <w:rPr>
          <w:b/>
          <w:bCs/>
        </w:rPr>
        <w:t>на участие в конкурсе по отбору управляющей</w:t>
      </w:r>
      <w:r w:rsidRPr="005A02CB">
        <w:rPr>
          <w:b/>
          <w:bCs/>
        </w:rPr>
        <w:br/>
        <w:t xml:space="preserve">организации для </w:t>
      </w:r>
      <w:r w:rsidR="006871BC" w:rsidRPr="005A02CB">
        <w:rPr>
          <w:b/>
          <w:bCs/>
        </w:rPr>
        <w:t>управления многоквартирным домом</w:t>
      </w:r>
    </w:p>
    <w:p w:rsidR="005769B4" w:rsidRPr="005A02CB" w:rsidRDefault="005769B4" w:rsidP="00BB6F6A">
      <w:pPr>
        <w:jc w:val="center"/>
        <w:rPr>
          <w:b/>
          <w:bCs/>
        </w:rPr>
      </w:pPr>
    </w:p>
    <w:p w:rsidR="00235ADB" w:rsidRPr="005A02CB" w:rsidRDefault="00235ADB" w:rsidP="005769B4">
      <w:r w:rsidRPr="005A02CB">
        <w:t>1. Заявление об участии в конкурсе</w:t>
      </w:r>
    </w:p>
    <w:p w:rsidR="00235ADB" w:rsidRPr="005A02CB" w:rsidRDefault="00235ADB" w:rsidP="005769B4">
      <w:pPr>
        <w:tabs>
          <w:tab w:val="right" w:pos="10206"/>
        </w:tabs>
        <w:jc w:val="both"/>
      </w:pPr>
      <w:r w:rsidRPr="005A02CB">
        <w:tab/>
        <w:t>,</w:t>
      </w:r>
    </w:p>
    <w:p w:rsidR="00235ADB" w:rsidRPr="005769B4" w:rsidRDefault="00235ADB" w:rsidP="005769B4">
      <w:pPr>
        <w:pBdr>
          <w:top w:val="single" w:sz="4" w:space="1" w:color="auto"/>
        </w:pBdr>
        <w:ind w:right="91"/>
        <w:jc w:val="center"/>
        <w:rPr>
          <w:sz w:val="20"/>
        </w:rPr>
      </w:pPr>
      <w:r w:rsidRPr="005769B4">
        <w:rPr>
          <w:sz w:val="20"/>
        </w:rPr>
        <w:t>(организационно-правовая форма, наименование/фир</w:t>
      </w:r>
      <w:r w:rsidR="005769B4">
        <w:rPr>
          <w:sz w:val="20"/>
        </w:rPr>
        <w:t xml:space="preserve">менное наименование организации </w:t>
      </w:r>
      <w:r w:rsidRPr="005769B4">
        <w:rPr>
          <w:sz w:val="20"/>
        </w:rPr>
        <w:t>или ф.и.о. физического лица, данные документа, удостоверяющего личность)</w:t>
      </w:r>
    </w:p>
    <w:p w:rsidR="00235ADB" w:rsidRPr="005A02CB" w:rsidRDefault="00235ADB" w:rsidP="005769B4">
      <w:pPr>
        <w:tabs>
          <w:tab w:val="right" w:pos="10206"/>
        </w:tabs>
        <w:jc w:val="both"/>
      </w:pPr>
      <w:r w:rsidRPr="005A02CB">
        <w:tab/>
        <w:t>,</w:t>
      </w:r>
    </w:p>
    <w:p w:rsidR="00235ADB" w:rsidRPr="005769B4" w:rsidRDefault="00235ADB" w:rsidP="005769B4">
      <w:pPr>
        <w:pBdr>
          <w:top w:val="single" w:sz="4" w:space="1" w:color="auto"/>
        </w:pBdr>
        <w:ind w:right="91"/>
        <w:jc w:val="center"/>
        <w:rPr>
          <w:sz w:val="20"/>
        </w:rPr>
      </w:pPr>
      <w:r w:rsidRPr="005769B4">
        <w:rPr>
          <w:sz w:val="20"/>
        </w:rPr>
        <w:t>(место нахождения, почтовый адрес организации или место жительства индивидуального предпринимателя)</w:t>
      </w:r>
    </w:p>
    <w:p w:rsidR="00235ADB" w:rsidRPr="005769B4" w:rsidRDefault="00235ADB" w:rsidP="005769B4">
      <w:pPr>
        <w:jc w:val="both"/>
        <w:rPr>
          <w:sz w:val="20"/>
        </w:rPr>
      </w:pPr>
    </w:p>
    <w:p w:rsidR="00235ADB" w:rsidRPr="005769B4" w:rsidRDefault="00235ADB" w:rsidP="005769B4">
      <w:pPr>
        <w:pBdr>
          <w:top w:val="single" w:sz="4" w:space="1" w:color="auto"/>
        </w:pBdr>
        <w:jc w:val="center"/>
        <w:rPr>
          <w:sz w:val="20"/>
        </w:rPr>
      </w:pPr>
      <w:r w:rsidRPr="005769B4">
        <w:rPr>
          <w:sz w:val="20"/>
        </w:rPr>
        <w:t>(номер телефона)</w:t>
      </w:r>
    </w:p>
    <w:p w:rsidR="00235ADB" w:rsidRPr="005A02CB" w:rsidRDefault="00235ADB" w:rsidP="005769B4">
      <w:pPr>
        <w:jc w:val="both"/>
      </w:pPr>
      <w:r w:rsidRPr="005A02CB">
        <w:t>заявляет об участии в конкурсе по отбору управляющей организации для управления многоквартирным</w:t>
      </w:r>
      <w:r w:rsidR="00773063">
        <w:t>и</w:t>
      </w:r>
      <w:r w:rsidRPr="005A02CB">
        <w:t xml:space="preserve"> дом</w:t>
      </w:r>
      <w:r w:rsidR="00773063">
        <w:t>ами</w:t>
      </w:r>
      <w:r w:rsidRPr="005A02CB">
        <w:t>, расположенным</w:t>
      </w:r>
      <w:r w:rsidR="00773063">
        <w:t>и</w:t>
      </w:r>
      <w:r w:rsidRPr="005A02CB">
        <w:t xml:space="preserve"> по адресу: </w:t>
      </w:r>
      <w:r w:rsidR="00BB6F6A">
        <w:t>пгт. Андра</w:t>
      </w:r>
      <w:r w:rsidRPr="005A02CB">
        <w:t>, _______________________________________________________________________________.</w:t>
      </w:r>
    </w:p>
    <w:p w:rsidR="00235ADB" w:rsidRPr="005A02CB" w:rsidRDefault="00235ADB" w:rsidP="005769B4">
      <w:pPr>
        <w:jc w:val="both"/>
      </w:pPr>
    </w:p>
    <w:p w:rsidR="00235ADB" w:rsidRPr="005A02CB" w:rsidRDefault="00235ADB" w:rsidP="005769B4">
      <w:pPr>
        <w:ind w:firstLine="567"/>
        <w:jc w:val="both"/>
      </w:pPr>
      <w:r w:rsidRPr="005A02CB">
        <w:t xml:space="preserve">Средства, внесенные в качестве обеспечения заявки на участие в конкурсе, просим возвратить на счет:  </w:t>
      </w:r>
    </w:p>
    <w:p w:rsidR="00235ADB" w:rsidRPr="005769B4" w:rsidRDefault="00235ADB" w:rsidP="005769B4">
      <w:pPr>
        <w:pBdr>
          <w:top w:val="single" w:sz="4" w:space="1" w:color="auto"/>
        </w:pBdr>
        <w:ind w:left="2098"/>
        <w:jc w:val="center"/>
        <w:rPr>
          <w:sz w:val="20"/>
        </w:rPr>
      </w:pPr>
      <w:r w:rsidRPr="005769B4">
        <w:rPr>
          <w:sz w:val="20"/>
        </w:rPr>
        <w:t>(реквизиты банковского счета)</w:t>
      </w:r>
    </w:p>
    <w:p w:rsidR="00235ADB" w:rsidRPr="005A02CB" w:rsidRDefault="00235ADB" w:rsidP="005769B4">
      <w:pPr>
        <w:tabs>
          <w:tab w:val="right" w:pos="10206"/>
        </w:tabs>
        <w:jc w:val="both"/>
      </w:pPr>
      <w:r w:rsidRPr="005A02CB">
        <w:tab/>
        <w:t>.</w:t>
      </w:r>
    </w:p>
    <w:p w:rsidR="00235ADB" w:rsidRPr="005A02CB" w:rsidRDefault="00235ADB" w:rsidP="005769B4">
      <w:pPr>
        <w:pBdr>
          <w:top w:val="single" w:sz="4" w:space="1" w:color="auto"/>
        </w:pBdr>
        <w:ind w:right="91"/>
        <w:jc w:val="both"/>
      </w:pPr>
    </w:p>
    <w:p w:rsidR="00235ADB" w:rsidRPr="005A02CB" w:rsidRDefault="00BB6F6A" w:rsidP="005769B4">
      <w:r>
        <w:t xml:space="preserve">2. Предложения претендента </w:t>
      </w:r>
      <w:r w:rsidR="00235ADB" w:rsidRPr="005A02CB">
        <w:t>по условиям договора управления многоквартирным домом</w:t>
      </w:r>
    </w:p>
    <w:p w:rsidR="00235ADB" w:rsidRPr="005A02CB" w:rsidRDefault="00235ADB" w:rsidP="005769B4">
      <w:pPr>
        <w:jc w:val="both"/>
      </w:pPr>
    </w:p>
    <w:p w:rsidR="00235ADB" w:rsidRPr="005769B4" w:rsidRDefault="00235ADB" w:rsidP="005769B4">
      <w:pPr>
        <w:pBdr>
          <w:top w:val="single" w:sz="4" w:space="1" w:color="auto"/>
        </w:pBdr>
        <w:jc w:val="center"/>
        <w:rPr>
          <w:sz w:val="20"/>
        </w:rPr>
      </w:pPr>
      <w:r w:rsidRPr="005769B4">
        <w:rPr>
          <w:sz w:val="20"/>
        </w:rPr>
        <w:t>(описание предлагаемого претендентом в качестве условия договора</w:t>
      </w:r>
      <w:r w:rsidR="005769B4" w:rsidRPr="005769B4">
        <w:rPr>
          <w:sz w:val="20"/>
        </w:rPr>
        <w:t xml:space="preserve"> управления многоквартирным домом</w:t>
      </w:r>
    </w:p>
    <w:p w:rsidR="00235ADB" w:rsidRPr="005769B4" w:rsidRDefault="00235ADB" w:rsidP="005769B4">
      <w:pPr>
        <w:jc w:val="both"/>
        <w:rPr>
          <w:sz w:val="20"/>
        </w:rPr>
      </w:pPr>
    </w:p>
    <w:p w:rsidR="00235ADB" w:rsidRPr="005769B4" w:rsidRDefault="00235ADB" w:rsidP="005769B4">
      <w:pPr>
        <w:pBdr>
          <w:top w:val="single" w:sz="4" w:space="1" w:color="auto"/>
        </w:pBdr>
        <w:jc w:val="center"/>
        <w:rPr>
          <w:sz w:val="20"/>
        </w:rPr>
      </w:pPr>
      <w:r w:rsidRPr="005769B4">
        <w:rPr>
          <w:sz w:val="20"/>
        </w:rPr>
        <w:t>способа внесения</w:t>
      </w:r>
      <w:r w:rsidR="005769B4" w:rsidRPr="005769B4">
        <w:rPr>
          <w:sz w:val="20"/>
        </w:rPr>
        <w:t xml:space="preserve"> собственниками помещений в многоквартирном доме и нанимателями жилых помещений</w:t>
      </w:r>
    </w:p>
    <w:p w:rsidR="00235ADB" w:rsidRPr="005A02CB" w:rsidRDefault="00235ADB" w:rsidP="005769B4">
      <w:pPr>
        <w:jc w:val="both"/>
      </w:pPr>
    </w:p>
    <w:p w:rsidR="00235ADB" w:rsidRPr="005769B4" w:rsidRDefault="00BB6F6A" w:rsidP="005769B4">
      <w:pPr>
        <w:pBdr>
          <w:top w:val="single" w:sz="4" w:space="1" w:color="auto"/>
        </w:pBdr>
        <w:jc w:val="center"/>
        <w:rPr>
          <w:sz w:val="20"/>
        </w:rPr>
      </w:pPr>
      <w:r w:rsidRPr="005769B4">
        <w:rPr>
          <w:sz w:val="20"/>
        </w:rPr>
        <w:t xml:space="preserve">по договору социального </w:t>
      </w:r>
      <w:r w:rsidR="00235ADB" w:rsidRPr="005769B4">
        <w:rPr>
          <w:sz w:val="20"/>
        </w:rPr>
        <w:t>найма и договору найма жилых помещений государственного или муниц</w:t>
      </w:r>
      <w:r w:rsidRPr="005769B4">
        <w:rPr>
          <w:sz w:val="20"/>
        </w:rPr>
        <w:t xml:space="preserve">ипального жилищного фонда платы </w:t>
      </w:r>
      <w:r w:rsidR="00235ADB" w:rsidRPr="005769B4">
        <w:rPr>
          <w:sz w:val="20"/>
        </w:rPr>
        <w:t>за содержание и ремонт жилого по</w:t>
      </w:r>
      <w:r w:rsidR="00A30FA3" w:rsidRPr="005769B4">
        <w:rPr>
          <w:sz w:val="20"/>
        </w:rPr>
        <w:t>мещения, и коммунальные услуги)</w:t>
      </w:r>
    </w:p>
    <w:p w:rsidR="005769B4" w:rsidRPr="005A02CB" w:rsidRDefault="005769B4" w:rsidP="005769B4">
      <w:pPr>
        <w:pBdr>
          <w:top w:val="single" w:sz="4" w:space="1" w:color="auto"/>
        </w:pBdr>
        <w:jc w:val="center"/>
      </w:pPr>
    </w:p>
    <w:p w:rsidR="00235ADB" w:rsidRPr="005A02CB" w:rsidRDefault="00235ADB" w:rsidP="005769B4">
      <w:pPr>
        <w:ind w:firstLine="567"/>
        <w:jc w:val="both"/>
      </w:pPr>
      <w:r w:rsidRPr="005A02CB">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5769B4">
        <w:t>:</w:t>
      </w:r>
    </w:p>
    <w:p w:rsidR="00235ADB" w:rsidRPr="005A02CB" w:rsidRDefault="00235ADB" w:rsidP="005769B4">
      <w:pPr>
        <w:ind w:firstLine="567"/>
        <w:jc w:val="both"/>
      </w:pPr>
    </w:p>
    <w:p w:rsidR="00235ADB" w:rsidRPr="005769B4" w:rsidRDefault="00235ADB" w:rsidP="00BB6F6A">
      <w:pPr>
        <w:pBdr>
          <w:top w:val="single" w:sz="4" w:space="1" w:color="auto"/>
        </w:pBdr>
        <w:jc w:val="center"/>
        <w:rPr>
          <w:sz w:val="20"/>
        </w:rPr>
      </w:pPr>
      <w:r w:rsidRPr="005769B4">
        <w:rPr>
          <w:sz w:val="20"/>
        </w:rPr>
        <w:t>(реквизиты банковского счета претендента)</w:t>
      </w:r>
    </w:p>
    <w:p w:rsidR="00235ADB" w:rsidRPr="005A02CB" w:rsidRDefault="00235ADB" w:rsidP="00BB6F6A">
      <w:pPr>
        <w:pBdr>
          <w:top w:val="single" w:sz="4" w:space="1" w:color="auto"/>
        </w:pBdr>
        <w:jc w:val="center"/>
      </w:pPr>
      <w:r w:rsidRPr="005A02CB">
        <w:t>___________________________________________________________________________</w:t>
      </w:r>
      <w:r w:rsidR="00A30FA3" w:rsidRPr="005A02CB">
        <w:t>_____</w:t>
      </w:r>
    </w:p>
    <w:p w:rsidR="00235ADB" w:rsidRPr="005A02CB" w:rsidRDefault="00235ADB" w:rsidP="00BB6F6A">
      <w:pPr>
        <w:spacing w:before="120"/>
        <w:ind w:firstLine="567"/>
        <w:jc w:val="both"/>
      </w:pPr>
      <w:r w:rsidRPr="005A02CB">
        <w:t>К заявке прилагаются следующие документы:</w:t>
      </w:r>
    </w:p>
    <w:p w:rsidR="00235ADB" w:rsidRPr="005A02CB" w:rsidRDefault="00235ADB" w:rsidP="00BB6F6A">
      <w:pPr>
        <w:ind w:firstLine="567"/>
        <w:jc w:val="both"/>
      </w:pPr>
      <w:r w:rsidRPr="005A02CB">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35ADB" w:rsidRPr="005A02CB" w:rsidRDefault="00235ADB" w:rsidP="00BB6F6A">
      <w:pPr>
        <w:jc w:val="both"/>
      </w:pPr>
    </w:p>
    <w:p w:rsidR="00235ADB" w:rsidRPr="005769B4" w:rsidRDefault="00235ADB" w:rsidP="00BB6F6A">
      <w:pPr>
        <w:pBdr>
          <w:top w:val="single" w:sz="4" w:space="1" w:color="auto"/>
        </w:pBdr>
        <w:jc w:val="center"/>
        <w:rPr>
          <w:sz w:val="20"/>
        </w:rP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35ADB" w:rsidRPr="005A02CB" w:rsidRDefault="00235ADB" w:rsidP="00BB6F6A">
      <w:pPr>
        <w:jc w:val="both"/>
      </w:pPr>
    </w:p>
    <w:p w:rsidR="00235ADB" w:rsidRPr="005769B4" w:rsidRDefault="00235ADB" w:rsidP="00BB6F6A">
      <w:pPr>
        <w:pBdr>
          <w:top w:val="single" w:sz="4" w:space="1" w:color="auto"/>
        </w:pBdr>
        <w:jc w:val="center"/>
        <w:rPr>
          <w:sz w:val="20"/>
        </w:rPr>
      </w:pPr>
      <w:r w:rsidRPr="005769B4">
        <w:rPr>
          <w:sz w:val="20"/>
        </w:rPr>
        <w:lastRenderedPageBreak/>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3) документы, подтверждающие внесение денежных средств в качестве обеспечения заявки на участие в конкурсе:</w:t>
      </w:r>
    </w:p>
    <w:p w:rsidR="00235ADB" w:rsidRPr="005A02CB" w:rsidRDefault="00235ADB" w:rsidP="00BB6F6A">
      <w:pPr>
        <w:jc w:val="both"/>
      </w:pPr>
    </w:p>
    <w:p w:rsidR="00235ADB" w:rsidRPr="005A02CB" w:rsidRDefault="00235ADB" w:rsidP="00BB6F6A">
      <w:pPr>
        <w:pBdr>
          <w:top w:val="single" w:sz="4" w:space="1" w:color="auto"/>
        </w:pBdr>
        <w:jc w:val="cente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ADB" w:rsidRPr="005A02CB" w:rsidRDefault="00235ADB" w:rsidP="00BB6F6A">
      <w:pPr>
        <w:ind w:firstLine="567"/>
        <w:jc w:val="both"/>
      </w:pPr>
    </w:p>
    <w:p w:rsidR="00235ADB" w:rsidRPr="005769B4" w:rsidRDefault="00235ADB" w:rsidP="00BB6F6A">
      <w:pPr>
        <w:pBdr>
          <w:top w:val="single" w:sz="4" w:space="1" w:color="auto"/>
        </w:pBdr>
        <w:jc w:val="center"/>
        <w:rPr>
          <w:sz w:val="20"/>
        </w:rP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5) утвержденный бухгалтерский баланс за последний год:</w:t>
      </w:r>
    </w:p>
    <w:p w:rsidR="00235ADB" w:rsidRPr="005A02CB" w:rsidRDefault="00235ADB" w:rsidP="00BB6F6A">
      <w:pPr>
        <w:jc w:val="both"/>
      </w:pPr>
    </w:p>
    <w:p w:rsidR="00235ADB" w:rsidRPr="005A02CB" w:rsidRDefault="00235ADB" w:rsidP="00BB6F6A">
      <w:pPr>
        <w:pBdr>
          <w:top w:val="single" w:sz="4" w:space="1" w:color="auto"/>
        </w:pBdr>
        <w:jc w:val="cente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5A02CB">
      <w:pPr>
        <w:spacing w:before="240" w:after="60"/>
        <w:jc w:val="both"/>
      </w:pPr>
    </w:p>
    <w:p w:rsidR="00235ADB" w:rsidRDefault="00235ADB" w:rsidP="005A02CB">
      <w:pPr>
        <w:pBdr>
          <w:top w:val="single" w:sz="4" w:space="1" w:color="auto"/>
        </w:pBdr>
        <w:spacing w:after="120"/>
        <w:jc w:val="center"/>
        <w:rPr>
          <w:sz w:val="20"/>
        </w:rPr>
      </w:pPr>
      <w:r w:rsidRPr="005769B4">
        <w:rPr>
          <w:sz w:val="20"/>
        </w:rPr>
        <w:t>(должность, ф.и.о. руководителя организации или ф.и.о. индивидуального предпринимателя, законного представителя претендента*)</w:t>
      </w:r>
    </w:p>
    <w:p w:rsidR="005769B4" w:rsidRDefault="005769B4" w:rsidP="005A02CB">
      <w:pPr>
        <w:pBdr>
          <w:top w:val="single" w:sz="4" w:space="1" w:color="auto"/>
        </w:pBdr>
        <w:spacing w:after="120"/>
        <w:jc w:val="center"/>
        <w:rPr>
          <w:sz w:val="20"/>
        </w:rPr>
      </w:pPr>
    </w:p>
    <w:p w:rsidR="005769B4" w:rsidRPr="005769B4" w:rsidRDefault="005769B4" w:rsidP="005A02CB">
      <w:pPr>
        <w:pBdr>
          <w:top w:val="single" w:sz="4" w:space="1" w:color="auto"/>
        </w:pBdr>
        <w:spacing w:after="120"/>
        <w:jc w:val="center"/>
        <w:rPr>
          <w:sz w:val="20"/>
        </w:rPr>
      </w:pPr>
    </w:p>
    <w:tbl>
      <w:tblPr>
        <w:tblW w:w="9639" w:type="dxa"/>
        <w:tblLayout w:type="fixed"/>
        <w:tblCellMar>
          <w:left w:w="28" w:type="dxa"/>
          <w:right w:w="28" w:type="dxa"/>
        </w:tblCellMar>
        <w:tblLook w:val="0000" w:firstRow="0" w:lastRow="0" w:firstColumn="0" w:lastColumn="0" w:noHBand="0" w:noVBand="0"/>
      </w:tblPr>
      <w:tblGrid>
        <w:gridCol w:w="2306"/>
        <w:gridCol w:w="252"/>
        <w:gridCol w:w="3112"/>
        <w:gridCol w:w="142"/>
        <w:gridCol w:w="567"/>
        <w:gridCol w:w="142"/>
        <w:gridCol w:w="1843"/>
        <w:gridCol w:w="276"/>
        <w:gridCol w:w="149"/>
        <w:gridCol w:w="567"/>
        <w:gridCol w:w="283"/>
      </w:tblGrid>
      <w:tr w:rsidR="005769B4" w:rsidRPr="005A02CB" w:rsidTr="005769B4">
        <w:trPr>
          <w:trHeight w:val="487"/>
        </w:trPr>
        <w:tc>
          <w:tcPr>
            <w:tcW w:w="2306" w:type="dxa"/>
            <w:tcBorders>
              <w:top w:val="nil"/>
              <w:left w:val="nil"/>
              <w:bottom w:val="single" w:sz="4" w:space="0" w:color="auto"/>
              <w:right w:val="nil"/>
            </w:tcBorders>
            <w:vAlign w:val="bottom"/>
          </w:tcPr>
          <w:p w:rsidR="00BB6F6A" w:rsidRPr="005A02CB" w:rsidRDefault="00BB6F6A" w:rsidP="005769B4">
            <w:pPr>
              <w:spacing w:after="60"/>
              <w:jc w:val="right"/>
            </w:pPr>
          </w:p>
        </w:tc>
        <w:tc>
          <w:tcPr>
            <w:tcW w:w="252" w:type="dxa"/>
            <w:tcBorders>
              <w:top w:val="nil"/>
              <w:left w:val="nil"/>
              <w:bottom w:val="nil"/>
              <w:right w:val="nil"/>
            </w:tcBorders>
            <w:vAlign w:val="bottom"/>
          </w:tcPr>
          <w:p w:rsidR="00BB6F6A" w:rsidRPr="005A02CB" w:rsidRDefault="00BB6F6A" w:rsidP="00BB6F6A">
            <w:pPr>
              <w:spacing w:after="60"/>
              <w:jc w:val="both"/>
            </w:pPr>
          </w:p>
        </w:tc>
        <w:tc>
          <w:tcPr>
            <w:tcW w:w="3112" w:type="dxa"/>
            <w:tcBorders>
              <w:top w:val="nil"/>
              <w:left w:val="nil"/>
              <w:bottom w:val="single" w:sz="4" w:space="0" w:color="auto"/>
              <w:right w:val="nil"/>
            </w:tcBorders>
            <w:vAlign w:val="bottom"/>
          </w:tcPr>
          <w:p w:rsidR="00BB6F6A" w:rsidRPr="005A02CB" w:rsidRDefault="00BB6F6A" w:rsidP="00BB6F6A">
            <w:pPr>
              <w:spacing w:after="60"/>
              <w:jc w:val="center"/>
            </w:pPr>
          </w:p>
        </w:tc>
        <w:tc>
          <w:tcPr>
            <w:tcW w:w="142" w:type="dxa"/>
            <w:tcBorders>
              <w:top w:val="nil"/>
              <w:left w:val="nil"/>
              <w:right w:val="nil"/>
            </w:tcBorders>
            <w:vAlign w:val="bottom"/>
          </w:tcPr>
          <w:p w:rsidR="00BB6F6A" w:rsidRPr="005A02CB" w:rsidRDefault="00BB6F6A" w:rsidP="005769B4">
            <w:pPr>
              <w:spacing w:after="60"/>
              <w:jc w:val="right"/>
            </w:pPr>
            <w:r w:rsidRPr="005A02CB">
              <w:t>“</w:t>
            </w:r>
          </w:p>
        </w:tc>
        <w:tc>
          <w:tcPr>
            <w:tcW w:w="567" w:type="dxa"/>
            <w:tcBorders>
              <w:bottom w:val="single" w:sz="4" w:space="0" w:color="auto"/>
            </w:tcBorders>
            <w:vAlign w:val="bottom"/>
          </w:tcPr>
          <w:p w:rsidR="00BB6F6A" w:rsidRPr="005A02CB" w:rsidRDefault="00BB6F6A" w:rsidP="00BB6F6A">
            <w:pPr>
              <w:spacing w:after="60"/>
              <w:jc w:val="center"/>
            </w:pPr>
          </w:p>
        </w:tc>
        <w:tc>
          <w:tcPr>
            <w:tcW w:w="142" w:type="dxa"/>
            <w:vAlign w:val="bottom"/>
          </w:tcPr>
          <w:p w:rsidR="00BB6F6A" w:rsidRPr="005A02CB" w:rsidRDefault="00BB6F6A" w:rsidP="00BB6F6A">
            <w:pPr>
              <w:spacing w:after="60"/>
              <w:jc w:val="both"/>
            </w:pPr>
            <w:r w:rsidRPr="005A02CB">
              <w:t>”</w:t>
            </w:r>
          </w:p>
        </w:tc>
        <w:tc>
          <w:tcPr>
            <w:tcW w:w="1843" w:type="dxa"/>
            <w:tcBorders>
              <w:bottom w:val="single" w:sz="4" w:space="0" w:color="auto"/>
            </w:tcBorders>
            <w:vAlign w:val="bottom"/>
          </w:tcPr>
          <w:p w:rsidR="00BB6F6A" w:rsidRPr="005A02CB" w:rsidRDefault="00BB6F6A" w:rsidP="00BB6F6A">
            <w:pPr>
              <w:spacing w:after="60"/>
              <w:jc w:val="center"/>
            </w:pPr>
          </w:p>
        </w:tc>
        <w:tc>
          <w:tcPr>
            <w:tcW w:w="425" w:type="dxa"/>
            <w:gridSpan w:val="2"/>
            <w:vAlign w:val="bottom"/>
          </w:tcPr>
          <w:p w:rsidR="00BB6F6A" w:rsidRPr="005A02CB" w:rsidRDefault="00BB6F6A" w:rsidP="005769B4">
            <w:pPr>
              <w:spacing w:after="60"/>
              <w:jc w:val="right"/>
            </w:pPr>
            <w:r w:rsidRPr="005A02CB">
              <w:t>20</w:t>
            </w:r>
          </w:p>
        </w:tc>
        <w:tc>
          <w:tcPr>
            <w:tcW w:w="567" w:type="dxa"/>
            <w:tcBorders>
              <w:bottom w:val="single" w:sz="4" w:space="0" w:color="auto"/>
            </w:tcBorders>
            <w:vAlign w:val="bottom"/>
          </w:tcPr>
          <w:p w:rsidR="00BB6F6A" w:rsidRPr="005A02CB" w:rsidRDefault="00BB6F6A" w:rsidP="00BB6F6A">
            <w:pPr>
              <w:spacing w:after="60"/>
              <w:jc w:val="both"/>
            </w:pPr>
          </w:p>
        </w:tc>
        <w:tc>
          <w:tcPr>
            <w:tcW w:w="283" w:type="dxa"/>
            <w:vAlign w:val="bottom"/>
          </w:tcPr>
          <w:p w:rsidR="00BB6F6A" w:rsidRPr="005A02CB" w:rsidRDefault="00BB6F6A" w:rsidP="005769B4">
            <w:pPr>
              <w:spacing w:after="60"/>
            </w:pPr>
            <w:r w:rsidRPr="005A02CB">
              <w:t>г.</w:t>
            </w:r>
          </w:p>
        </w:tc>
      </w:tr>
      <w:tr w:rsidR="00BB6F6A" w:rsidRPr="005A02CB" w:rsidTr="005769B4">
        <w:trPr>
          <w:gridAfter w:val="3"/>
          <w:wAfter w:w="999" w:type="dxa"/>
          <w:trHeight w:val="487"/>
        </w:trPr>
        <w:tc>
          <w:tcPr>
            <w:tcW w:w="2306" w:type="dxa"/>
            <w:tcBorders>
              <w:top w:val="nil"/>
              <w:left w:val="nil"/>
              <w:bottom w:val="nil"/>
              <w:right w:val="nil"/>
            </w:tcBorders>
          </w:tcPr>
          <w:p w:rsidR="00BB6F6A" w:rsidRPr="005A02CB" w:rsidRDefault="00BB6F6A" w:rsidP="00BB6F6A">
            <w:pPr>
              <w:spacing w:after="60"/>
              <w:jc w:val="center"/>
            </w:pPr>
            <w:r w:rsidRPr="005A02CB">
              <w:t>(подпись)</w:t>
            </w:r>
          </w:p>
        </w:tc>
        <w:tc>
          <w:tcPr>
            <w:tcW w:w="252" w:type="dxa"/>
            <w:tcBorders>
              <w:top w:val="nil"/>
              <w:left w:val="nil"/>
              <w:bottom w:val="nil"/>
              <w:right w:val="nil"/>
            </w:tcBorders>
          </w:tcPr>
          <w:p w:rsidR="00BB6F6A" w:rsidRPr="005A02CB" w:rsidRDefault="00BB6F6A" w:rsidP="00BB6F6A">
            <w:pPr>
              <w:spacing w:after="60"/>
              <w:jc w:val="both"/>
            </w:pPr>
          </w:p>
        </w:tc>
        <w:tc>
          <w:tcPr>
            <w:tcW w:w="3112" w:type="dxa"/>
            <w:tcBorders>
              <w:top w:val="nil"/>
              <w:left w:val="nil"/>
              <w:bottom w:val="nil"/>
              <w:right w:val="nil"/>
            </w:tcBorders>
          </w:tcPr>
          <w:p w:rsidR="00BB6F6A" w:rsidRPr="005A02CB" w:rsidRDefault="00BB6F6A" w:rsidP="00BB6F6A">
            <w:pPr>
              <w:spacing w:after="60"/>
              <w:jc w:val="center"/>
            </w:pPr>
            <w:r w:rsidRPr="005A02CB">
              <w:t>(ф.и.о.)</w:t>
            </w:r>
          </w:p>
        </w:tc>
        <w:tc>
          <w:tcPr>
            <w:tcW w:w="2970" w:type="dxa"/>
            <w:gridSpan w:val="5"/>
            <w:tcBorders>
              <w:top w:val="nil"/>
              <w:left w:val="nil"/>
              <w:bottom w:val="nil"/>
              <w:right w:val="nil"/>
            </w:tcBorders>
          </w:tcPr>
          <w:p w:rsidR="00BB6F6A" w:rsidRPr="005A02CB" w:rsidRDefault="005769B4" w:rsidP="00BB6F6A">
            <w:pPr>
              <w:spacing w:after="60"/>
              <w:jc w:val="center"/>
            </w:pPr>
            <w:r>
              <w:t>(дата)</w:t>
            </w:r>
          </w:p>
        </w:tc>
      </w:tr>
    </w:tbl>
    <w:p w:rsidR="00235ADB" w:rsidRPr="005A02CB" w:rsidRDefault="00235ADB" w:rsidP="005769B4">
      <w:pPr>
        <w:jc w:val="both"/>
      </w:pPr>
      <w:r w:rsidRPr="005A02CB">
        <w:t>М.П.</w:t>
      </w:r>
    </w:p>
    <w:p w:rsidR="00235ADB" w:rsidRPr="005A02CB" w:rsidRDefault="00235ADB" w:rsidP="005A02CB">
      <w:pPr>
        <w:jc w:val="both"/>
        <w:rPr>
          <w:b/>
        </w:rPr>
      </w:pPr>
    </w:p>
    <w:p w:rsidR="005769B4" w:rsidRDefault="005769B4" w:rsidP="005A02CB">
      <w:pPr>
        <w:jc w:val="both"/>
      </w:pPr>
    </w:p>
    <w:p w:rsidR="005769B4" w:rsidRDefault="005769B4" w:rsidP="005A02CB">
      <w:pPr>
        <w:jc w:val="both"/>
      </w:pPr>
    </w:p>
    <w:p w:rsidR="005769B4" w:rsidRDefault="005769B4" w:rsidP="005A02CB">
      <w:pPr>
        <w:jc w:val="both"/>
      </w:pPr>
    </w:p>
    <w:p w:rsidR="005769B4" w:rsidRDefault="005769B4"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769B4" w:rsidRDefault="005769B4" w:rsidP="005A02CB">
      <w:pPr>
        <w:jc w:val="both"/>
      </w:pPr>
    </w:p>
    <w:p w:rsidR="00235ADB" w:rsidRPr="005A02CB" w:rsidRDefault="00235ADB" w:rsidP="005A02CB">
      <w:pPr>
        <w:jc w:val="both"/>
      </w:pPr>
      <w:r w:rsidRPr="005A02CB">
        <w:t>* 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 согласно П</w:t>
      </w:r>
      <w:r w:rsidR="00186A24" w:rsidRPr="005A02CB">
        <w:t>риложения</w:t>
      </w:r>
      <w:r w:rsidRPr="005A02CB">
        <w:t xml:space="preserve"> 6 к конкурсной документации.</w:t>
      </w:r>
    </w:p>
    <w:p w:rsidR="00511ADA" w:rsidRDefault="00186A24" w:rsidP="005A02CB">
      <w:pPr>
        <w:jc w:val="right"/>
      </w:pPr>
      <w:r w:rsidRPr="005A02CB">
        <w:t xml:space="preserve">                                                                                                                          </w:t>
      </w:r>
    </w:p>
    <w:p w:rsidR="00186A24" w:rsidRPr="005A02CB" w:rsidRDefault="00186A24" w:rsidP="005A02CB">
      <w:pPr>
        <w:jc w:val="right"/>
      </w:pPr>
      <w:r w:rsidRPr="005A02CB">
        <w:lastRenderedPageBreak/>
        <w:t xml:space="preserve">   Приложение </w:t>
      </w:r>
      <w:r w:rsidR="00773063">
        <w:t>7</w:t>
      </w:r>
    </w:p>
    <w:p w:rsidR="00186A24" w:rsidRPr="005A02CB" w:rsidRDefault="00186A24" w:rsidP="005A02CB">
      <w:pPr>
        <w:spacing w:after="120"/>
        <w:jc w:val="right"/>
      </w:pPr>
      <w:r w:rsidRPr="005A02CB">
        <w:t xml:space="preserve"> к конкурсной документации</w:t>
      </w:r>
    </w:p>
    <w:p w:rsidR="005769B4" w:rsidRDefault="005769B4" w:rsidP="005769B4">
      <w:pPr>
        <w:jc w:val="right"/>
        <w:rPr>
          <w:u w:val="single"/>
        </w:rPr>
      </w:pPr>
    </w:p>
    <w:p w:rsidR="00186A24" w:rsidRPr="005A02CB" w:rsidRDefault="00186A24" w:rsidP="005A02CB"/>
    <w:p w:rsidR="00235ADB" w:rsidRPr="005A02CB" w:rsidRDefault="00235ADB" w:rsidP="005A02CB">
      <w:pPr>
        <w:keepNext/>
        <w:suppressAutoHyphens/>
        <w:jc w:val="center"/>
        <w:outlineLvl w:val="0"/>
        <w:rPr>
          <w:b/>
          <w:bCs/>
          <w:kern w:val="28"/>
        </w:rPr>
      </w:pPr>
      <w:r w:rsidRPr="005A02CB">
        <w:rPr>
          <w:b/>
          <w:bCs/>
          <w:kern w:val="28"/>
        </w:rPr>
        <w:t>ФОРМА ДОВЕРЕННОСТИ НА УПОЛНОМОЧЕННОЕ ЛИЦО, ИМЕЮЩЕЕ ПРАВО ПОДПИСИ И ПРЕДСТАВЛЕНИЯ ИНТЕРЕСОВ ОРГАНИЗАЦИИ-ПРЕТЕНДЕНТА</w:t>
      </w:r>
    </w:p>
    <w:p w:rsidR="00186A24" w:rsidRPr="005A02CB" w:rsidRDefault="00186A24" w:rsidP="005A02CB">
      <w:pPr>
        <w:suppressAutoHyphens/>
      </w:pPr>
    </w:p>
    <w:p w:rsidR="00235ADB" w:rsidRPr="005A02CB" w:rsidRDefault="00235ADB" w:rsidP="005A02CB">
      <w:pPr>
        <w:suppressAutoHyphens/>
      </w:pPr>
      <w:r w:rsidRPr="005A02CB">
        <w:t>Дата</w:t>
      </w:r>
      <w:r w:rsidR="00186A24" w:rsidRPr="005A02CB">
        <w:t xml:space="preserve"> </w:t>
      </w:r>
      <w:r w:rsidRPr="005A02CB">
        <w:t>_____________ исх.</w:t>
      </w:r>
      <w:r w:rsidR="00186A24" w:rsidRPr="005A02CB">
        <w:t xml:space="preserve"> </w:t>
      </w:r>
      <w:r w:rsidRPr="005A02CB">
        <w:t>__________</w:t>
      </w:r>
    </w:p>
    <w:p w:rsidR="00235ADB" w:rsidRPr="005A02CB" w:rsidRDefault="00235ADB" w:rsidP="005A02CB">
      <w:pPr>
        <w:suppressAutoHyphens/>
      </w:pPr>
    </w:p>
    <w:p w:rsidR="00235ADB" w:rsidRPr="005A02CB" w:rsidRDefault="00186A24" w:rsidP="005A02CB">
      <w:pPr>
        <w:suppressAutoHyphens/>
        <w:jc w:val="center"/>
        <w:rPr>
          <w:b/>
          <w:bCs/>
        </w:rPr>
      </w:pPr>
      <w:r w:rsidRPr="005A02CB">
        <w:rPr>
          <w:b/>
          <w:bCs/>
        </w:rPr>
        <w:t>ДОВЕРЕННОСТЬ № ____</w:t>
      </w:r>
    </w:p>
    <w:p w:rsidR="00235ADB" w:rsidRPr="005A02CB" w:rsidRDefault="00235ADB" w:rsidP="005A02CB">
      <w:pPr>
        <w:suppressAutoHyphens/>
      </w:pPr>
      <w:r w:rsidRPr="005A02CB">
        <w:t xml:space="preserve"> _________________________________________________________________</w:t>
      </w:r>
      <w:r w:rsidR="00186A24" w:rsidRPr="005A02CB">
        <w:t>_______________</w:t>
      </w:r>
    </w:p>
    <w:p w:rsidR="00235ADB" w:rsidRPr="005A02CB" w:rsidRDefault="00235ADB" w:rsidP="005A02CB">
      <w:pPr>
        <w:suppressAutoHyphens/>
        <w:rPr>
          <w:vertAlign w:val="superscript"/>
        </w:rPr>
      </w:pPr>
      <w:r w:rsidRPr="005A02CB">
        <w:rPr>
          <w:vertAlign w:val="superscript"/>
        </w:rPr>
        <w:t xml:space="preserve">                                                              </w:t>
      </w:r>
      <w:r w:rsidR="00186A24" w:rsidRPr="005A02CB">
        <w:rPr>
          <w:vertAlign w:val="superscript"/>
        </w:rPr>
        <w:t xml:space="preserve">                </w:t>
      </w:r>
      <w:r w:rsidRPr="005A02CB">
        <w:rPr>
          <w:vertAlign w:val="superscript"/>
        </w:rPr>
        <w:t xml:space="preserve">     (прописью число, месяц и год выдачи доверенности)</w:t>
      </w:r>
    </w:p>
    <w:p w:rsidR="00235ADB" w:rsidRPr="005A02CB" w:rsidRDefault="00235ADB" w:rsidP="005A02CB">
      <w:pPr>
        <w:suppressAutoHyphens/>
      </w:pPr>
      <w:r w:rsidRPr="005A02CB">
        <w:t xml:space="preserve">Юридическое лицо </w:t>
      </w:r>
      <w:r w:rsidR="00186A24" w:rsidRPr="005A02CB">
        <w:t>– претендент</w:t>
      </w:r>
      <w:r w:rsidRPr="005A02CB">
        <w:t>:</w:t>
      </w: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ind w:left="2832"/>
        <w:rPr>
          <w:vertAlign w:val="superscript"/>
        </w:rPr>
      </w:pPr>
      <w:r w:rsidRPr="005A02CB">
        <w:rPr>
          <w:vertAlign w:val="superscript"/>
        </w:rPr>
        <w:t xml:space="preserve">                          (наименование юридического лица)</w:t>
      </w:r>
    </w:p>
    <w:p w:rsidR="00235ADB" w:rsidRPr="005A02CB" w:rsidRDefault="00235ADB" w:rsidP="005A02CB">
      <w:pPr>
        <w:suppressAutoHyphens/>
      </w:pPr>
      <w:r w:rsidRPr="005A02CB">
        <w:t>доверяет ___________________________________________________________</w:t>
      </w:r>
      <w:r w:rsidR="00186A24" w:rsidRPr="005A02CB">
        <w:t>_____________________</w:t>
      </w:r>
    </w:p>
    <w:p w:rsidR="00235ADB" w:rsidRPr="005A02CB" w:rsidRDefault="00235ADB" w:rsidP="005A02CB">
      <w:pPr>
        <w:suppressAutoHyphens/>
        <w:ind w:left="2832"/>
        <w:rPr>
          <w:vertAlign w:val="superscript"/>
        </w:rPr>
      </w:pPr>
      <w:r w:rsidRPr="005A02CB">
        <w:rPr>
          <w:vertAlign w:val="superscript"/>
        </w:rPr>
        <w:t>(фамилия, имя, отчество, должность)</w:t>
      </w:r>
    </w:p>
    <w:p w:rsidR="00235ADB" w:rsidRPr="005A02CB" w:rsidRDefault="00805812" w:rsidP="005A02CB">
      <w:pPr>
        <w:suppressAutoHyphens/>
      </w:pPr>
      <w:r w:rsidRPr="005A02CB">
        <w:t>паспорт серия</w:t>
      </w:r>
      <w:r w:rsidR="00235ADB" w:rsidRPr="005A02CB">
        <w:t xml:space="preserve"> ______ №__________ </w:t>
      </w:r>
      <w:r w:rsidR="00186A24" w:rsidRPr="005A02CB">
        <w:t>выдан «</w:t>
      </w:r>
      <w:r w:rsidR="00235ADB" w:rsidRPr="005A02CB">
        <w:t xml:space="preserve">____» _____________ г. </w:t>
      </w:r>
    </w:p>
    <w:p w:rsidR="00186A24" w:rsidRPr="005A02CB" w:rsidRDefault="00186A24" w:rsidP="005A02CB">
      <w:pPr>
        <w:suppressAutoHyphens/>
      </w:pP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pP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pPr>
    </w:p>
    <w:p w:rsidR="00186A24" w:rsidRPr="005A02CB" w:rsidRDefault="00235ADB" w:rsidP="005A02CB">
      <w:pPr>
        <w:suppressAutoHyphens/>
      </w:pPr>
      <w:r w:rsidRPr="005A02CB">
        <w:t>представлять интересы ________________________________________________________________________</w:t>
      </w:r>
      <w:r w:rsidR="00186A24" w:rsidRPr="005A02CB">
        <w:t>________</w:t>
      </w:r>
    </w:p>
    <w:p w:rsidR="00235ADB" w:rsidRPr="005A02CB" w:rsidRDefault="00235ADB" w:rsidP="005A02CB">
      <w:pPr>
        <w:suppressAutoHyphens/>
        <w:jc w:val="center"/>
      </w:pPr>
      <w:r w:rsidRPr="005A02CB">
        <w:rPr>
          <w:vertAlign w:val="superscript"/>
        </w:rPr>
        <w:t>(наименование организации)</w:t>
      </w:r>
    </w:p>
    <w:p w:rsidR="00235ADB" w:rsidRPr="005A02CB" w:rsidRDefault="00186A24" w:rsidP="005A02CB">
      <w:pPr>
        <w:suppressAutoHyphens/>
        <w:jc w:val="both"/>
        <w:rPr>
          <w:b/>
          <w:bCs/>
        </w:rPr>
      </w:pPr>
      <w:r w:rsidRPr="005A02CB">
        <w:t>на открытом</w:t>
      </w:r>
      <w:r w:rsidR="00235ADB" w:rsidRPr="005A02CB">
        <w:t xml:space="preserve"> конкурсе по отбору управляющей организации для </w:t>
      </w:r>
      <w:r w:rsidR="006871BC" w:rsidRPr="005A02CB">
        <w:t>управления многоквартирным домом</w:t>
      </w:r>
      <w:r w:rsidRPr="005A02CB">
        <w:t xml:space="preserve"> в муниципальном образовании городское поселение Андра.</w:t>
      </w:r>
    </w:p>
    <w:p w:rsidR="00235ADB" w:rsidRPr="005A02CB" w:rsidRDefault="00235ADB" w:rsidP="005A02CB">
      <w:pPr>
        <w:suppressAutoHyphens/>
        <w:jc w:val="both"/>
      </w:pPr>
      <w:r w:rsidRPr="005A02CB">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235ADB" w:rsidRPr="005A02CB" w:rsidRDefault="00235ADB" w:rsidP="005A02CB">
      <w:pPr>
        <w:suppressAutoHyphens/>
      </w:pPr>
    </w:p>
    <w:p w:rsidR="00235ADB" w:rsidRPr="005A02CB" w:rsidRDefault="00235ADB" w:rsidP="005A02CB">
      <w:pPr>
        <w:suppressAutoHyphens/>
      </w:pPr>
      <w:r w:rsidRPr="005A02CB">
        <w:t xml:space="preserve">Подпись </w:t>
      </w:r>
      <w:r w:rsidR="00186A24" w:rsidRPr="005A02CB">
        <w:t xml:space="preserve">            </w:t>
      </w:r>
      <w:r w:rsidRPr="005A02CB">
        <w:t>_________________________________       ________</w:t>
      </w:r>
      <w:r w:rsidR="00186A24" w:rsidRPr="005A02CB">
        <w:t xml:space="preserve">________________ удостоверяем.                  </w:t>
      </w:r>
      <w:r w:rsidRPr="005A02CB">
        <w:rPr>
          <w:vertAlign w:val="superscript"/>
        </w:rPr>
        <w:t xml:space="preserve">(Ф.И.О. </w:t>
      </w:r>
      <w:proofErr w:type="gramStart"/>
      <w:r w:rsidRPr="005A02CB">
        <w:rPr>
          <w:vertAlign w:val="superscript"/>
        </w:rPr>
        <w:t xml:space="preserve">удостоверяемого)   </w:t>
      </w:r>
      <w:proofErr w:type="gramEnd"/>
      <w:r w:rsidRPr="005A02CB">
        <w:rPr>
          <w:vertAlign w:val="superscript"/>
        </w:rPr>
        <w:t xml:space="preserve">                                                </w:t>
      </w:r>
      <w:r w:rsidR="00186A24" w:rsidRPr="005A02CB">
        <w:rPr>
          <w:vertAlign w:val="superscript"/>
        </w:rPr>
        <w:t xml:space="preserve">  </w:t>
      </w:r>
      <w:r w:rsidRPr="005A02CB">
        <w:rPr>
          <w:vertAlign w:val="superscript"/>
        </w:rPr>
        <w:t xml:space="preserve">  (Подпись удостоверяемого)</w:t>
      </w:r>
    </w:p>
    <w:p w:rsidR="00235ADB" w:rsidRPr="005A02CB" w:rsidRDefault="00235ADB" w:rsidP="005A02CB">
      <w:pPr>
        <w:suppressAutoHyphens/>
      </w:pPr>
    </w:p>
    <w:p w:rsidR="00235ADB" w:rsidRPr="005A02CB" w:rsidRDefault="00235ADB" w:rsidP="005A02CB">
      <w:pPr>
        <w:suppressAutoHyphens/>
      </w:pPr>
      <w:r w:rsidRPr="005A02CB">
        <w:t xml:space="preserve">Доверенность </w:t>
      </w:r>
      <w:r w:rsidR="00186A24" w:rsidRPr="005A02CB">
        <w:t>действительна по «</w:t>
      </w:r>
      <w:r w:rsidRPr="005A02CB">
        <w:t>___</w:t>
      </w:r>
      <w:r w:rsidR="00186A24" w:rsidRPr="005A02CB">
        <w:t>_» _</w:t>
      </w:r>
      <w:r w:rsidRPr="005A02CB">
        <w:t>___________________ _____</w:t>
      </w:r>
      <w:r w:rsidR="00186A24" w:rsidRPr="005A02CB">
        <w:t>__</w:t>
      </w:r>
      <w:r w:rsidRPr="005A02CB">
        <w:t xml:space="preserve"> г.</w:t>
      </w:r>
    </w:p>
    <w:p w:rsidR="00235ADB" w:rsidRPr="005A02CB" w:rsidRDefault="00235ADB" w:rsidP="005A02CB">
      <w:pPr>
        <w:suppressAutoHyphens/>
      </w:pPr>
    </w:p>
    <w:p w:rsidR="00235ADB" w:rsidRPr="005A02CB" w:rsidRDefault="00235ADB" w:rsidP="005A02CB">
      <w:pPr>
        <w:suppressAutoHyphens/>
      </w:pPr>
      <w:r w:rsidRPr="005A02CB">
        <w:t xml:space="preserve">Руководитель </w:t>
      </w:r>
      <w:r w:rsidR="00186A24" w:rsidRPr="005A02CB">
        <w:t>организации _</w:t>
      </w:r>
      <w:r w:rsidRPr="005A02CB">
        <w:t xml:space="preserve">_______________________ </w:t>
      </w:r>
      <w:r w:rsidR="00186A24" w:rsidRPr="005A02CB">
        <w:t>(_</w:t>
      </w:r>
      <w:r w:rsidRPr="005A02CB">
        <w:t>_________________</w:t>
      </w:r>
      <w:r w:rsidR="00186A24" w:rsidRPr="005A02CB">
        <w:t>_)</w:t>
      </w:r>
    </w:p>
    <w:p w:rsidR="00235ADB" w:rsidRPr="005A02CB" w:rsidRDefault="00235ADB" w:rsidP="005A02CB">
      <w:pPr>
        <w:suppressAutoHyphens/>
        <w:rPr>
          <w:vertAlign w:val="superscript"/>
        </w:rPr>
      </w:pPr>
      <w:r w:rsidRPr="005A02CB">
        <w:rPr>
          <w:vertAlign w:val="superscript"/>
        </w:rPr>
        <w:t xml:space="preserve">                                                                                       (</w:t>
      </w:r>
      <w:proofErr w:type="gramStart"/>
      <w:r w:rsidRPr="005A02CB">
        <w:rPr>
          <w:vertAlign w:val="superscript"/>
        </w:rPr>
        <w:t xml:space="preserve">подпись)   </w:t>
      </w:r>
      <w:proofErr w:type="gramEnd"/>
      <w:r w:rsidRPr="005A02CB">
        <w:rPr>
          <w:vertAlign w:val="superscript"/>
        </w:rPr>
        <w:t xml:space="preserve">                                                             (Ф.И.О.)</w:t>
      </w:r>
    </w:p>
    <w:p w:rsidR="00235ADB" w:rsidRPr="005A02CB" w:rsidRDefault="00A30FA3" w:rsidP="005A02CB">
      <w:pPr>
        <w:suppressAutoHyphens/>
        <w:spacing w:after="240"/>
      </w:pPr>
      <w:r w:rsidRPr="005A02CB">
        <w:t>М.П.</w:t>
      </w:r>
    </w:p>
    <w:p w:rsidR="00235ADB" w:rsidRPr="005A02CB" w:rsidRDefault="00235ADB" w:rsidP="005A02CB">
      <w:pPr>
        <w:suppressAutoHyphens/>
      </w:pPr>
      <w:r w:rsidRPr="005A02CB">
        <w:t xml:space="preserve">Главный </w:t>
      </w:r>
      <w:r w:rsidR="00186A24" w:rsidRPr="005A02CB">
        <w:t>бухгалтер _</w:t>
      </w:r>
      <w:r w:rsidRPr="005A02CB">
        <w:t xml:space="preserve">______________________________ </w:t>
      </w:r>
      <w:r w:rsidR="00186A24" w:rsidRPr="005A02CB">
        <w:t>(_</w:t>
      </w:r>
      <w:r w:rsidRPr="005A02CB">
        <w:t>_________________</w:t>
      </w:r>
      <w:r w:rsidR="00186A24" w:rsidRPr="005A02CB">
        <w:t>_)</w:t>
      </w:r>
    </w:p>
    <w:p w:rsidR="00186A24" w:rsidRPr="005A02CB" w:rsidRDefault="00235ADB" w:rsidP="005A02CB">
      <w:pPr>
        <w:suppressAutoHyphens/>
        <w:rPr>
          <w:vertAlign w:val="superscript"/>
        </w:rPr>
      </w:pPr>
      <w:r w:rsidRPr="005A02CB">
        <w:rPr>
          <w:vertAlign w:val="superscript"/>
        </w:rPr>
        <w:t xml:space="preserve">                                                                                       (</w:t>
      </w:r>
      <w:proofErr w:type="gramStart"/>
      <w:r w:rsidRPr="005A02CB">
        <w:rPr>
          <w:vertAlign w:val="superscript"/>
        </w:rPr>
        <w:t xml:space="preserve">подпись)   </w:t>
      </w:r>
      <w:proofErr w:type="gramEnd"/>
      <w:r w:rsidRPr="005A02CB">
        <w:rPr>
          <w:vertAlign w:val="superscript"/>
        </w:rPr>
        <w:t xml:space="preserve">                                     </w:t>
      </w:r>
      <w:r w:rsidR="00342BCE" w:rsidRPr="005A02CB">
        <w:rPr>
          <w:vertAlign w:val="superscript"/>
        </w:rPr>
        <w:t xml:space="preserve">                        (Ф.И.О.)</w:t>
      </w:r>
    </w:p>
    <w:p w:rsidR="00511ADA" w:rsidRDefault="00511ADA" w:rsidP="005A02CB">
      <w:pPr>
        <w:spacing w:before="400"/>
        <w:jc w:val="right"/>
      </w:pPr>
    </w:p>
    <w:p w:rsidR="00511ADA" w:rsidRDefault="00511ADA" w:rsidP="005A02CB">
      <w:pPr>
        <w:spacing w:before="400"/>
        <w:jc w:val="right"/>
      </w:pPr>
    </w:p>
    <w:p w:rsidR="00B9632D" w:rsidRPr="005A02CB" w:rsidRDefault="00B9632D" w:rsidP="005A02CB">
      <w:pPr>
        <w:spacing w:before="400"/>
        <w:jc w:val="right"/>
      </w:pPr>
      <w:r w:rsidRPr="005A02CB">
        <w:lastRenderedPageBreak/>
        <w:t xml:space="preserve">Приложение </w:t>
      </w:r>
      <w:r w:rsidR="00773063">
        <w:t>8</w:t>
      </w:r>
    </w:p>
    <w:p w:rsidR="00B9632D" w:rsidRPr="005A02CB" w:rsidRDefault="00B9632D" w:rsidP="005A02CB">
      <w:pPr>
        <w:spacing w:after="120"/>
        <w:jc w:val="right"/>
      </w:pPr>
      <w:r w:rsidRPr="005A02CB">
        <w:t xml:space="preserve"> к конкурсной документации</w:t>
      </w:r>
    </w:p>
    <w:p w:rsidR="00511ADA" w:rsidRDefault="00511ADA" w:rsidP="005A02CB">
      <w:pPr>
        <w:spacing w:before="400"/>
        <w:jc w:val="center"/>
        <w:rPr>
          <w:b/>
          <w:bCs/>
        </w:rPr>
      </w:pPr>
    </w:p>
    <w:p w:rsidR="00B9632D" w:rsidRPr="005A02CB" w:rsidRDefault="00B9632D" w:rsidP="00511ADA">
      <w:pPr>
        <w:jc w:val="center"/>
        <w:rPr>
          <w:b/>
          <w:bCs/>
        </w:rPr>
      </w:pPr>
      <w:r w:rsidRPr="005A02CB">
        <w:rPr>
          <w:b/>
          <w:bCs/>
        </w:rPr>
        <w:t>РАСПИСКА</w:t>
      </w:r>
    </w:p>
    <w:p w:rsidR="00B9632D" w:rsidRPr="005A02CB" w:rsidRDefault="00B9632D" w:rsidP="005A02CB">
      <w:pPr>
        <w:spacing w:before="80"/>
        <w:jc w:val="center"/>
        <w:rPr>
          <w:b/>
          <w:bCs/>
        </w:rPr>
      </w:pPr>
      <w:r w:rsidRPr="005A02CB">
        <w:rPr>
          <w:b/>
          <w:bCs/>
        </w:rPr>
        <w:t>о получении заявки на участие в конкурсе по отбору управляющей</w:t>
      </w:r>
      <w:r w:rsidRPr="005A02CB">
        <w:rPr>
          <w:b/>
          <w:bCs/>
        </w:rPr>
        <w:br/>
        <w:t>организации для управления многоквартирным домом</w:t>
      </w:r>
    </w:p>
    <w:p w:rsidR="00B9632D" w:rsidRPr="005A02CB" w:rsidRDefault="00B9632D" w:rsidP="005A02CB">
      <w:pPr>
        <w:spacing w:before="240"/>
      </w:pPr>
      <w:r w:rsidRPr="005A02CB">
        <w:t xml:space="preserve">Настоящая расписка выдана претенденту </w:t>
      </w:r>
      <w:r w:rsidR="00332B78" w:rsidRPr="005A02CB">
        <w:t>____________________________________________</w:t>
      </w:r>
    </w:p>
    <w:p w:rsidR="00B9632D" w:rsidRPr="005A02CB" w:rsidRDefault="00B9632D" w:rsidP="005A02CB"/>
    <w:p w:rsidR="00B9632D" w:rsidRPr="005A02CB" w:rsidRDefault="00B9632D" w:rsidP="005A02CB">
      <w:pPr>
        <w:pBdr>
          <w:top w:val="single" w:sz="4" w:space="1" w:color="auto"/>
        </w:pBdr>
        <w:jc w:val="center"/>
      </w:pPr>
      <w:r w:rsidRPr="005A02CB">
        <w:t>(наименование организации или ф.и.о. индивидуального предпринимателя)</w:t>
      </w:r>
    </w:p>
    <w:p w:rsidR="00332B78" w:rsidRPr="005A02CB" w:rsidRDefault="00332B78" w:rsidP="005A02CB">
      <w:pPr>
        <w:pBdr>
          <w:top w:val="single" w:sz="4" w:space="1" w:color="auto"/>
        </w:pBdr>
        <w:jc w:val="center"/>
      </w:pPr>
      <w:r w:rsidRPr="005A02CB">
        <w:t>________________________________________________________________________________________________</w:t>
      </w:r>
    </w:p>
    <w:p w:rsidR="00B9632D" w:rsidRPr="005A02CB" w:rsidRDefault="00B9632D" w:rsidP="005A02CB">
      <w:pPr>
        <w:pBdr>
          <w:top w:val="single" w:sz="4" w:space="1" w:color="auto"/>
        </w:pBdr>
      </w:pPr>
    </w:p>
    <w:p w:rsidR="0038213A" w:rsidRPr="005A02CB" w:rsidRDefault="00B9632D" w:rsidP="005A02CB">
      <w:pPr>
        <w:tabs>
          <w:tab w:val="center" w:pos="5387"/>
        </w:tabs>
        <w:jc w:val="both"/>
      </w:pPr>
      <w:r w:rsidRPr="005A02CB">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w:t>
      </w:r>
      <w:r w:rsidR="0038213A" w:rsidRPr="005A02CB">
        <w:t xml:space="preserve">от </w:t>
      </w:r>
      <w:r w:rsidR="00B421D1" w:rsidRPr="005A02CB">
        <w:t>0</w:t>
      </w:r>
      <w:r w:rsidR="0038213A" w:rsidRPr="005A02CB">
        <w:t>6</w:t>
      </w:r>
      <w:r w:rsidR="00B421D1" w:rsidRPr="005A02CB">
        <w:t xml:space="preserve">.02.2006 </w:t>
      </w:r>
      <w:r w:rsidRPr="005A02CB">
        <w:t>№ 75,</w:t>
      </w:r>
      <w:r w:rsidR="0038213A" w:rsidRPr="005A02CB">
        <w:t xml:space="preserve"> ___________________________________________________________________</w:t>
      </w:r>
      <w:r w:rsidR="00B421D1" w:rsidRPr="005A02CB">
        <w:t>______</w:t>
      </w:r>
      <w:r w:rsidR="0038213A" w:rsidRPr="005A02CB">
        <w:t>__</w:t>
      </w:r>
    </w:p>
    <w:p w:rsidR="00B9632D" w:rsidRPr="005A02CB" w:rsidRDefault="00B9632D" w:rsidP="005A02CB">
      <w:pPr>
        <w:tabs>
          <w:tab w:val="center" w:pos="5387"/>
        </w:tabs>
        <w:jc w:val="center"/>
      </w:pPr>
      <w:r w:rsidRPr="005A02CB">
        <w:t>(наименование организатора конкурса)</w:t>
      </w:r>
    </w:p>
    <w:p w:rsidR="00B9632D" w:rsidRPr="005A02CB" w:rsidRDefault="00B9632D" w:rsidP="005A02CB">
      <w:pPr>
        <w:jc w:val="both"/>
      </w:pPr>
      <w:r w:rsidRPr="005A02CB">
        <w:t xml:space="preserve">принял(а) от него (нее) запечатанный конверт с заявкой для участия в открытом конкурсе по    отбору    управляющей   организации </w:t>
      </w:r>
      <w:r w:rsidR="0042108A">
        <w:t>по лоту № _</w:t>
      </w:r>
      <w:proofErr w:type="gramStart"/>
      <w:r w:rsidR="0042108A">
        <w:t>_</w:t>
      </w:r>
      <w:r w:rsidRPr="005A02CB">
        <w:t xml:space="preserve">  для</w:t>
      </w:r>
      <w:proofErr w:type="gramEnd"/>
      <w:r w:rsidRPr="005A02CB">
        <w:t xml:space="preserve">   управления     многоквартирными домами</w:t>
      </w:r>
      <w:r w:rsidR="00332B78" w:rsidRPr="005A02CB">
        <w:t xml:space="preserve"> </w:t>
      </w:r>
      <w:r w:rsidR="0038213A" w:rsidRPr="005A02CB">
        <w:t>________</w:t>
      </w:r>
    </w:p>
    <w:p w:rsidR="00B9632D" w:rsidRPr="005A02CB" w:rsidRDefault="00B9632D" w:rsidP="005A02CB"/>
    <w:p w:rsidR="00332B78" w:rsidRPr="005A02CB" w:rsidRDefault="00332B78" w:rsidP="005A02CB">
      <w:pPr>
        <w:pBdr>
          <w:top w:val="single" w:sz="4" w:space="1" w:color="auto"/>
        </w:pBdr>
        <w:spacing w:after="80"/>
      </w:pPr>
      <w:r w:rsidRPr="005A02CB">
        <w:t>________________________________________________________________________________</w:t>
      </w:r>
    </w:p>
    <w:p w:rsidR="00332B78" w:rsidRPr="005A02CB" w:rsidRDefault="00332B78" w:rsidP="005A02CB">
      <w:pPr>
        <w:pBdr>
          <w:top w:val="single" w:sz="4" w:space="1" w:color="auto"/>
        </w:pBdr>
        <w:jc w:val="center"/>
      </w:pPr>
      <w:r w:rsidRPr="005A02CB">
        <w:t xml:space="preserve">(адреса </w:t>
      </w:r>
      <w:r w:rsidR="006871BC" w:rsidRPr="005A02CB">
        <w:t>многоквартирного дома</w:t>
      </w:r>
      <w:r w:rsidRPr="005A02CB">
        <w:t>)</w:t>
      </w:r>
    </w:p>
    <w:p w:rsidR="00B9632D" w:rsidRPr="005A02CB" w:rsidRDefault="00B9632D" w:rsidP="005A02CB">
      <w:pPr>
        <w:pBdr>
          <w:top w:val="single" w:sz="4" w:space="1" w:color="auto"/>
        </w:pBdr>
      </w:pPr>
      <w:r w:rsidRPr="005A02CB">
        <w:t xml:space="preserve"> _____________________________________________________________________________</w:t>
      </w:r>
      <w:r w:rsidR="00332B78" w:rsidRPr="005A02CB">
        <w:t>__</w:t>
      </w:r>
    </w:p>
    <w:tbl>
      <w:tblPr>
        <w:tblW w:w="0" w:type="auto"/>
        <w:tblLayout w:type="fixed"/>
        <w:tblCellMar>
          <w:left w:w="28" w:type="dxa"/>
          <w:right w:w="28" w:type="dxa"/>
        </w:tblCellMar>
        <w:tblLook w:val="0000" w:firstRow="0" w:lastRow="0" w:firstColumn="0" w:lastColumn="0" w:noHBand="0" w:noVBand="0"/>
      </w:tblPr>
      <w:tblGrid>
        <w:gridCol w:w="2835"/>
        <w:gridCol w:w="778"/>
        <w:gridCol w:w="286"/>
        <w:gridCol w:w="1718"/>
        <w:gridCol w:w="521"/>
        <w:gridCol w:w="254"/>
        <w:gridCol w:w="1688"/>
      </w:tblGrid>
      <w:tr w:rsidR="00B9632D" w:rsidRPr="005A02CB" w:rsidTr="00332B78">
        <w:trPr>
          <w:trHeight w:val="479"/>
        </w:trPr>
        <w:tc>
          <w:tcPr>
            <w:tcW w:w="2835" w:type="dxa"/>
            <w:tcBorders>
              <w:top w:val="nil"/>
              <w:left w:val="nil"/>
              <w:bottom w:val="nil"/>
              <w:right w:val="nil"/>
            </w:tcBorders>
            <w:vAlign w:val="bottom"/>
          </w:tcPr>
          <w:p w:rsidR="00B9632D" w:rsidRPr="005A02CB" w:rsidRDefault="00332B78" w:rsidP="005A02CB">
            <w:pPr>
              <w:spacing w:before="120"/>
            </w:pPr>
            <w:r w:rsidRPr="005A02CB">
              <w:t>Заявка зарегистрирована «</w:t>
            </w:r>
          </w:p>
        </w:tc>
        <w:tc>
          <w:tcPr>
            <w:tcW w:w="778" w:type="dxa"/>
            <w:tcBorders>
              <w:top w:val="nil"/>
              <w:left w:val="nil"/>
              <w:bottom w:val="single" w:sz="4" w:space="0" w:color="auto"/>
              <w:right w:val="nil"/>
            </w:tcBorders>
            <w:vAlign w:val="bottom"/>
          </w:tcPr>
          <w:p w:rsidR="00B9632D" w:rsidRPr="005A02CB" w:rsidRDefault="00B9632D" w:rsidP="005A02CB">
            <w:pPr>
              <w:jc w:val="both"/>
            </w:pPr>
          </w:p>
        </w:tc>
        <w:tc>
          <w:tcPr>
            <w:tcW w:w="286" w:type="dxa"/>
            <w:tcBorders>
              <w:top w:val="nil"/>
              <w:left w:val="nil"/>
              <w:bottom w:val="nil"/>
              <w:right w:val="nil"/>
            </w:tcBorders>
            <w:vAlign w:val="bottom"/>
          </w:tcPr>
          <w:p w:rsidR="00B9632D" w:rsidRPr="005A02CB" w:rsidRDefault="00332B78" w:rsidP="005A02CB">
            <w:r w:rsidRPr="005A02CB">
              <w:t xml:space="preserve">« </w:t>
            </w:r>
          </w:p>
        </w:tc>
        <w:tc>
          <w:tcPr>
            <w:tcW w:w="1718" w:type="dxa"/>
            <w:tcBorders>
              <w:top w:val="nil"/>
              <w:left w:val="nil"/>
              <w:bottom w:val="single" w:sz="4" w:space="0" w:color="auto"/>
              <w:right w:val="nil"/>
            </w:tcBorders>
            <w:vAlign w:val="bottom"/>
          </w:tcPr>
          <w:p w:rsidR="00B9632D" w:rsidRPr="005A02CB" w:rsidRDefault="00B9632D" w:rsidP="005A02CB">
            <w:pPr>
              <w:jc w:val="center"/>
            </w:pPr>
          </w:p>
        </w:tc>
        <w:tc>
          <w:tcPr>
            <w:tcW w:w="521" w:type="dxa"/>
            <w:tcBorders>
              <w:top w:val="nil"/>
              <w:left w:val="nil"/>
              <w:bottom w:val="nil"/>
              <w:right w:val="nil"/>
            </w:tcBorders>
            <w:vAlign w:val="bottom"/>
          </w:tcPr>
          <w:p w:rsidR="00B9632D" w:rsidRPr="005A02CB" w:rsidRDefault="00B9632D" w:rsidP="005A02CB">
            <w:pPr>
              <w:jc w:val="right"/>
            </w:pPr>
            <w:r w:rsidRPr="005A02CB">
              <w:t>20</w:t>
            </w:r>
          </w:p>
        </w:tc>
        <w:tc>
          <w:tcPr>
            <w:tcW w:w="254" w:type="dxa"/>
            <w:tcBorders>
              <w:top w:val="nil"/>
              <w:left w:val="nil"/>
              <w:bottom w:val="single" w:sz="4" w:space="0" w:color="auto"/>
              <w:right w:val="nil"/>
            </w:tcBorders>
            <w:vAlign w:val="bottom"/>
          </w:tcPr>
          <w:p w:rsidR="00B9632D" w:rsidRPr="005A02CB" w:rsidRDefault="00B9632D" w:rsidP="005A02CB"/>
        </w:tc>
        <w:tc>
          <w:tcPr>
            <w:tcW w:w="1688" w:type="dxa"/>
            <w:tcBorders>
              <w:top w:val="nil"/>
              <w:left w:val="nil"/>
              <w:bottom w:val="nil"/>
              <w:right w:val="nil"/>
            </w:tcBorders>
            <w:vAlign w:val="bottom"/>
          </w:tcPr>
          <w:p w:rsidR="00B9632D" w:rsidRPr="005A02CB" w:rsidRDefault="00B9632D" w:rsidP="005A02CB">
            <w:pPr>
              <w:jc w:val="center"/>
            </w:pPr>
            <w:r w:rsidRPr="005A02CB">
              <w:t>г. в</w:t>
            </w:r>
            <w:r w:rsidR="00332B78" w:rsidRPr="005A02CB">
              <w:t xml:space="preserve"> ________</w:t>
            </w:r>
          </w:p>
        </w:tc>
      </w:tr>
    </w:tbl>
    <w:p w:rsidR="00B9632D" w:rsidRPr="005A02CB" w:rsidRDefault="00B9632D" w:rsidP="005A02CB"/>
    <w:p w:rsidR="00B9632D" w:rsidRPr="005A02CB" w:rsidRDefault="00B9632D" w:rsidP="005A02CB"/>
    <w:p w:rsidR="00B9632D" w:rsidRPr="005A02CB" w:rsidRDefault="00B9632D" w:rsidP="005A02CB">
      <w:pPr>
        <w:pBdr>
          <w:top w:val="single" w:sz="4" w:space="1" w:color="auto"/>
        </w:pBdr>
        <w:jc w:val="center"/>
      </w:pPr>
      <w:r w:rsidRPr="005A02CB">
        <w:t>(наименование документа, в котором регистрируется заявка)</w:t>
      </w:r>
    </w:p>
    <w:p w:rsidR="00B9632D" w:rsidRPr="005A02CB" w:rsidRDefault="00B9632D" w:rsidP="005A02CB">
      <w:pPr>
        <w:tabs>
          <w:tab w:val="right" w:pos="10206"/>
        </w:tabs>
      </w:pPr>
    </w:p>
    <w:p w:rsidR="00B9632D" w:rsidRPr="005A02CB" w:rsidRDefault="00B9632D" w:rsidP="005A02CB">
      <w:pPr>
        <w:tabs>
          <w:tab w:val="right" w:pos="10206"/>
        </w:tabs>
      </w:pPr>
      <w:r w:rsidRPr="005A02CB">
        <w:t xml:space="preserve">под номером </w:t>
      </w:r>
      <w:r w:rsidRPr="005A02CB">
        <w:tab/>
        <w:t>.</w:t>
      </w:r>
    </w:p>
    <w:p w:rsidR="00B9632D" w:rsidRPr="005A02CB" w:rsidRDefault="00B9632D" w:rsidP="005A02CB">
      <w:pPr>
        <w:pBdr>
          <w:top w:val="single" w:sz="4" w:space="1" w:color="auto"/>
        </w:pBdr>
        <w:ind w:left="1457" w:right="91"/>
      </w:pPr>
    </w:p>
    <w:p w:rsidR="00B9632D" w:rsidRPr="005A02CB" w:rsidRDefault="00B9632D" w:rsidP="005A02CB">
      <w:pPr>
        <w:spacing w:before="480"/>
      </w:pPr>
      <w:r w:rsidRPr="005A02CB">
        <w:t>Лицо, уполномоченное организатором конкурса принимать заявки на участие в конкурсе</w:t>
      </w:r>
    </w:p>
    <w:p w:rsidR="00B9632D" w:rsidRPr="005A02CB" w:rsidRDefault="00B9632D" w:rsidP="005A02CB"/>
    <w:p w:rsidR="00B9632D" w:rsidRPr="005A02CB" w:rsidRDefault="00B9632D" w:rsidP="005A02CB"/>
    <w:p w:rsidR="00B9632D" w:rsidRPr="005A02CB" w:rsidRDefault="00B9632D" w:rsidP="005A02CB">
      <w:pPr>
        <w:pBdr>
          <w:top w:val="single" w:sz="4" w:space="1" w:color="auto"/>
        </w:pBdr>
        <w:spacing w:after="120"/>
        <w:jc w:val="center"/>
      </w:pPr>
      <w:r w:rsidRPr="005A02CB">
        <w:t>(должность)</w:t>
      </w:r>
    </w:p>
    <w:tbl>
      <w:tblPr>
        <w:tblW w:w="9667" w:type="dxa"/>
        <w:tblLayout w:type="fixed"/>
        <w:tblCellMar>
          <w:left w:w="28" w:type="dxa"/>
          <w:right w:w="28" w:type="dxa"/>
        </w:tblCellMar>
        <w:tblLook w:val="0000" w:firstRow="0" w:lastRow="0" w:firstColumn="0" w:lastColumn="0" w:noHBand="0" w:noVBand="0"/>
      </w:tblPr>
      <w:tblGrid>
        <w:gridCol w:w="2580"/>
        <w:gridCol w:w="283"/>
        <w:gridCol w:w="3402"/>
        <w:gridCol w:w="283"/>
        <w:gridCol w:w="283"/>
        <w:gridCol w:w="283"/>
        <w:gridCol w:w="1391"/>
        <w:gridCol w:w="426"/>
        <w:gridCol w:w="425"/>
        <w:gridCol w:w="283"/>
        <w:gridCol w:w="28"/>
      </w:tblGrid>
      <w:tr w:rsidR="005769B4" w:rsidRPr="005A02CB" w:rsidTr="005769B4">
        <w:trPr>
          <w:gridAfter w:val="1"/>
          <w:wAfter w:w="28" w:type="dxa"/>
        </w:trPr>
        <w:tc>
          <w:tcPr>
            <w:tcW w:w="2580" w:type="dxa"/>
            <w:tcBorders>
              <w:top w:val="nil"/>
              <w:left w:val="nil"/>
              <w:bottom w:val="single" w:sz="4" w:space="0" w:color="auto"/>
              <w:right w:val="nil"/>
            </w:tcBorders>
            <w:vAlign w:val="bottom"/>
          </w:tcPr>
          <w:p w:rsidR="005769B4" w:rsidRPr="005A02CB" w:rsidRDefault="005769B4" w:rsidP="005769B4">
            <w:pPr>
              <w:jc w:val="center"/>
            </w:pPr>
          </w:p>
        </w:tc>
        <w:tc>
          <w:tcPr>
            <w:tcW w:w="283" w:type="dxa"/>
            <w:tcBorders>
              <w:top w:val="nil"/>
              <w:left w:val="nil"/>
              <w:bottom w:val="nil"/>
              <w:right w:val="nil"/>
            </w:tcBorders>
            <w:vAlign w:val="bottom"/>
          </w:tcPr>
          <w:p w:rsidR="005769B4" w:rsidRPr="005A02CB" w:rsidRDefault="005769B4" w:rsidP="005769B4"/>
        </w:tc>
        <w:tc>
          <w:tcPr>
            <w:tcW w:w="3402" w:type="dxa"/>
            <w:tcBorders>
              <w:top w:val="nil"/>
              <w:left w:val="nil"/>
              <w:bottom w:val="single" w:sz="4" w:space="0" w:color="auto"/>
              <w:right w:val="nil"/>
            </w:tcBorders>
            <w:vAlign w:val="bottom"/>
          </w:tcPr>
          <w:p w:rsidR="005769B4" w:rsidRPr="005A02CB" w:rsidRDefault="005769B4" w:rsidP="005769B4">
            <w:pPr>
              <w:jc w:val="center"/>
            </w:pPr>
          </w:p>
        </w:tc>
        <w:tc>
          <w:tcPr>
            <w:tcW w:w="283" w:type="dxa"/>
            <w:vAlign w:val="bottom"/>
          </w:tcPr>
          <w:p w:rsidR="005769B4" w:rsidRPr="005A02CB" w:rsidRDefault="005769B4" w:rsidP="005769B4">
            <w:r w:rsidRPr="005A02CB">
              <w:t>“</w:t>
            </w:r>
          </w:p>
        </w:tc>
        <w:tc>
          <w:tcPr>
            <w:tcW w:w="283" w:type="dxa"/>
            <w:tcBorders>
              <w:bottom w:val="single" w:sz="4" w:space="0" w:color="auto"/>
            </w:tcBorders>
            <w:vAlign w:val="bottom"/>
          </w:tcPr>
          <w:p w:rsidR="005769B4" w:rsidRPr="005A02CB" w:rsidRDefault="005769B4" w:rsidP="005769B4"/>
        </w:tc>
        <w:tc>
          <w:tcPr>
            <w:tcW w:w="283" w:type="dxa"/>
            <w:vAlign w:val="bottom"/>
          </w:tcPr>
          <w:p w:rsidR="005769B4" w:rsidRPr="005A02CB" w:rsidRDefault="005769B4" w:rsidP="005769B4">
            <w:r w:rsidRPr="005A02CB">
              <w:t>”</w:t>
            </w:r>
          </w:p>
        </w:tc>
        <w:tc>
          <w:tcPr>
            <w:tcW w:w="1391" w:type="dxa"/>
            <w:tcBorders>
              <w:bottom w:val="single" w:sz="4" w:space="0" w:color="auto"/>
            </w:tcBorders>
            <w:vAlign w:val="bottom"/>
          </w:tcPr>
          <w:p w:rsidR="005769B4" w:rsidRPr="005A02CB" w:rsidRDefault="005769B4" w:rsidP="005769B4"/>
        </w:tc>
        <w:tc>
          <w:tcPr>
            <w:tcW w:w="426" w:type="dxa"/>
            <w:vAlign w:val="bottom"/>
          </w:tcPr>
          <w:p w:rsidR="005769B4" w:rsidRPr="005A02CB" w:rsidRDefault="005769B4" w:rsidP="005769B4">
            <w:pPr>
              <w:jc w:val="right"/>
            </w:pPr>
            <w:r w:rsidRPr="005A02CB">
              <w:t>20</w:t>
            </w:r>
          </w:p>
        </w:tc>
        <w:tc>
          <w:tcPr>
            <w:tcW w:w="425" w:type="dxa"/>
            <w:tcBorders>
              <w:bottom w:val="single" w:sz="4" w:space="0" w:color="auto"/>
            </w:tcBorders>
            <w:vAlign w:val="bottom"/>
          </w:tcPr>
          <w:p w:rsidR="005769B4" w:rsidRPr="005A02CB" w:rsidRDefault="005769B4" w:rsidP="005769B4">
            <w:r w:rsidRPr="005A02CB">
              <w:t xml:space="preserve">    </w:t>
            </w:r>
          </w:p>
        </w:tc>
        <w:tc>
          <w:tcPr>
            <w:tcW w:w="283" w:type="dxa"/>
            <w:vAlign w:val="bottom"/>
          </w:tcPr>
          <w:p w:rsidR="005769B4" w:rsidRPr="005A02CB" w:rsidRDefault="005769B4" w:rsidP="005769B4">
            <w:pPr>
              <w:jc w:val="right"/>
            </w:pPr>
            <w:r w:rsidRPr="005A02CB">
              <w:t>г.</w:t>
            </w:r>
          </w:p>
        </w:tc>
      </w:tr>
      <w:tr w:rsidR="005769B4" w:rsidRPr="005A02CB" w:rsidTr="005769B4">
        <w:tc>
          <w:tcPr>
            <w:tcW w:w="2580" w:type="dxa"/>
            <w:tcBorders>
              <w:top w:val="nil"/>
              <w:left w:val="nil"/>
              <w:bottom w:val="nil"/>
              <w:right w:val="nil"/>
            </w:tcBorders>
          </w:tcPr>
          <w:p w:rsidR="005769B4" w:rsidRPr="005A02CB" w:rsidRDefault="005769B4" w:rsidP="005769B4">
            <w:pPr>
              <w:jc w:val="center"/>
            </w:pPr>
            <w:r w:rsidRPr="005A02CB">
              <w:t>(подпись)</w:t>
            </w:r>
          </w:p>
        </w:tc>
        <w:tc>
          <w:tcPr>
            <w:tcW w:w="283" w:type="dxa"/>
            <w:tcBorders>
              <w:top w:val="nil"/>
              <w:left w:val="nil"/>
              <w:bottom w:val="nil"/>
              <w:right w:val="nil"/>
            </w:tcBorders>
          </w:tcPr>
          <w:p w:rsidR="005769B4" w:rsidRPr="005A02CB" w:rsidRDefault="005769B4" w:rsidP="005769B4"/>
        </w:tc>
        <w:tc>
          <w:tcPr>
            <w:tcW w:w="3402" w:type="dxa"/>
            <w:tcBorders>
              <w:top w:val="nil"/>
              <w:left w:val="nil"/>
              <w:bottom w:val="nil"/>
              <w:right w:val="nil"/>
            </w:tcBorders>
          </w:tcPr>
          <w:p w:rsidR="005769B4" w:rsidRPr="005A02CB" w:rsidRDefault="005769B4" w:rsidP="005769B4">
            <w:pPr>
              <w:jc w:val="center"/>
            </w:pPr>
            <w:r w:rsidRPr="005A02CB">
              <w:t>(ф.и.о.)</w:t>
            </w:r>
          </w:p>
        </w:tc>
        <w:tc>
          <w:tcPr>
            <w:tcW w:w="3402" w:type="dxa"/>
            <w:gridSpan w:val="8"/>
            <w:tcBorders>
              <w:top w:val="nil"/>
              <w:left w:val="nil"/>
              <w:bottom w:val="nil"/>
              <w:right w:val="nil"/>
            </w:tcBorders>
          </w:tcPr>
          <w:p w:rsidR="005769B4" w:rsidRPr="005A02CB" w:rsidRDefault="005769B4" w:rsidP="005769B4">
            <w:pPr>
              <w:jc w:val="center"/>
            </w:pPr>
            <w:r>
              <w:t>(дата)</w:t>
            </w:r>
          </w:p>
        </w:tc>
      </w:tr>
    </w:tbl>
    <w:p w:rsidR="00332B78" w:rsidRPr="005A02CB" w:rsidRDefault="005769B4" w:rsidP="005769B4">
      <w:pPr>
        <w:spacing w:before="240"/>
      </w:pPr>
      <w:r>
        <w:t xml:space="preserve"> </w:t>
      </w:r>
      <w:r w:rsidR="00B9632D" w:rsidRPr="005A02CB">
        <w:t>М.П</w:t>
      </w:r>
      <w:bookmarkStart w:id="68" w:name="приложение7"/>
      <w:bookmarkEnd w:id="68"/>
      <w:r w:rsidR="00A30FA3" w:rsidRPr="005A02CB">
        <w:t>.</w:t>
      </w:r>
    </w:p>
    <w:p w:rsidR="00511ADA" w:rsidRDefault="00511ADA" w:rsidP="005A02CB">
      <w:pPr>
        <w:spacing w:before="400"/>
        <w:jc w:val="right"/>
      </w:pPr>
    </w:p>
    <w:p w:rsidR="00511ADA" w:rsidRDefault="00511ADA" w:rsidP="005A02CB">
      <w:pPr>
        <w:spacing w:before="400"/>
        <w:jc w:val="right"/>
      </w:pPr>
    </w:p>
    <w:p w:rsidR="00511ADA" w:rsidRDefault="00511ADA" w:rsidP="005A02CB">
      <w:pPr>
        <w:spacing w:before="400"/>
        <w:jc w:val="right"/>
      </w:pPr>
    </w:p>
    <w:p w:rsidR="00B9632D" w:rsidRPr="005A02CB" w:rsidRDefault="00B9632D" w:rsidP="005A02CB">
      <w:pPr>
        <w:spacing w:before="400"/>
        <w:jc w:val="right"/>
      </w:pPr>
      <w:r w:rsidRPr="005A02CB">
        <w:lastRenderedPageBreak/>
        <w:t xml:space="preserve">Приложение </w:t>
      </w:r>
      <w:r w:rsidR="00773063">
        <w:t>9</w:t>
      </w:r>
    </w:p>
    <w:p w:rsidR="00B9632D" w:rsidRPr="005A02CB" w:rsidRDefault="00B9632D" w:rsidP="005A02CB">
      <w:pPr>
        <w:spacing w:after="120"/>
        <w:jc w:val="right"/>
      </w:pPr>
      <w:r w:rsidRPr="005A02CB">
        <w:t xml:space="preserve"> к конкурсной документации</w:t>
      </w:r>
    </w:p>
    <w:p w:rsidR="00511ADA" w:rsidRPr="006A0734" w:rsidRDefault="0038213A" w:rsidP="00511ADA">
      <w:r w:rsidRPr="005A02CB">
        <w:rPr>
          <w:b/>
        </w:rPr>
        <w:t>ПРОЕКТ</w:t>
      </w:r>
      <w:r w:rsidR="004F4324" w:rsidRPr="005A02CB">
        <w:t xml:space="preserve">          </w:t>
      </w:r>
      <w:r w:rsidRPr="005A02CB">
        <w:t xml:space="preserve">                          </w:t>
      </w:r>
      <w:r w:rsidR="004F4324" w:rsidRPr="005A02CB">
        <w:t xml:space="preserve">        </w:t>
      </w:r>
      <w:r w:rsidRPr="005A02CB">
        <w:t xml:space="preserve">                      </w:t>
      </w:r>
      <w:r w:rsidR="005769B4">
        <w:t xml:space="preserve">                                      </w:t>
      </w:r>
      <w:r w:rsidRPr="005A02CB">
        <w:t xml:space="preserve">                  </w:t>
      </w:r>
    </w:p>
    <w:p w:rsidR="005769B4" w:rsidRPr="006A0734" w:rsidRDefault="005769B4" w:rsidP="005769B4">
      <w:pPr>
        <w:jc w:val="right"/>
      </w:pPr>
    </w:p>
    <w:p w:rsidR="00B9632D" w:rsidRPr="005A02CB" w:rsidRDefault="005769B4" w:rsidP="00511ADA">
      <w:pPr>
        <w:jc w:val="right"/>
        <w:rPr>
          <w:b/>
        </w:rPr>
      </w:pPr>
      <w:r w:rsidRPr="006A0734">
        <w:t xml:space="preserve">     </w:t>
      </w:r>
    </w:p>
    <w:p w:rsidR="00B9632D" w:rsidRPr="005A02CB" w:rsidRDefault="00B9632D" w:rsidP="005A02CB">
      <w:pPr>
        <w:jc w:val="center"/>
        <w:rPr>
          <w:b/>
        </w:rPr>
      </w:pPr>
      <w:r w:rsidRPr="005A02CB">
        <w:rPr>
          <w:b/>
        </w:rPr>
        <w:t>Муниципальный контракт № __________</w:t>
      </w:r>
    </w:p>
    <w:p w:rsidR="00B9632D" w:rsidRPr="005A02CB" w:rsidRDefault="00B9632D" w:rsidP="005A02CB">
      <w:pPr>
        <w:jc w:val="center"/>
        <w:rPr>
          <w:b/>
        </w:rPr>
      </w:pPr>
      <w:r w:rsidRPr="005A02CB">
        <w:rPr>
          <w:b/>
        </w:rPr>
        <w:t>на уп</w:t>
      </w:r>
      <w:r w:rsidR="005769B4">
        <w:rPr>
          <w:b/>
        </w:rPr>
        <w:t>равление многоквартирным домом</w:t>
      </w:r>
    </w:p>
    <w:p w:rsidR="00B9632D" w:rsidRPr="005A02CB" w:rsidRDefault="00B9632D" w:rsidP="005A02CB">
      <w:pPr>
        <w:jc w:val="center"/>
        <w:rPr>
          <w:b/>
        </w:rPr>
      </w:pPr>
    </w:p>
    <w:p w:rsidR="00B9632D" w:rsidRPr="005A02CB" w:rsidRDefault="00773063" w:rsidP="005A02CB">
      <w:pPr>
        <w:jc w:val="both"/>
      </w:pPr>
      <w:proofErr w:type="spellStart"/>
      <w:r>
        <w:t>п</w:t>
      </w:r>
      <w:r w:rsidR="00B421D1" w:rsidRPr="005A02CB">
        <w:t>гп</w:t>
      </w:r>
      <w:proofErr w:type="spellEnd"/>
      <w:r w:rsidR="00B421D1" w:rsidRPr="005A02CB">
        <w:t>.</w:t>
      </w:r>
      <w:r w:rsidR="00B9632D" w:rsidRPr="005A02CB">
        <w:t xml:space="preserve"> Андра</w:t>
      </w:r>
      <w:r w:rsidR="00B9632D" w:rsidRPr="005A02CB">
        <w:tab/>
      </w:r>
      <w:r w:rsidR="00B9632D" w:rsidRPr="005A02CB">
        <w:tab/>
      </w:r>
      <w:r w:rsidR="00B9632D" w:rsidRPr="005A02CB">
        <w:tab/>
      </w:r>
      <w:r w:rsidR="00B9632D" w:rsidRPr="005A02CB">
        <w:tab/>
      </w:r>
      <w:r w:rsidR="00B9632D" w:rsidRPr="005A02CB">
        <w:tab/>
        <w:t xml:space="preserve">               </w:t>
      </w:r>
      <w:r w:rsidR="00B9632D" w:rsidRPr="005A02CB">
        <w:tab/>
      </w:r>
      <w:r w:rsidR="0038213A" w:rsidRPr="005A02CB">
        <w:t xml:space="preserve">      </w:t>
      </w:r>
      <w:proofErr w:type="gramStart"/>
      <w:r w:rsidR="0038213A" w:rsidRPr="005A02CB">
        <w:t xml:space="preserve">  </w:t>
      </w:r>
      <w:r w:rsidR="00B9632D" w:rsidRPr="005A02CB">
        <w:t xml:space="preserve"> «</w:t>
      </w:r>
      <w:proofErr w:type="gramEnd"/>
      <w:r w:rsidR="00B9632D" w:rsidRPr="005A02CB">
        <w:t>___»</w:t>
      </w:r>
      <w:r w:rsidR="0038213A" w:rsidRPr="005A02CB">
        <w:t xml:space="preserve"> ____________</w:t>
      </w:r>
      <w:r w:rsidR="00B9632D" w:rsidRPr="005A02CB">
        <w:t>__</w:t>
      </w:r>
      <w:r w:rsidR="0038213A" w:rsidRPr="005A02CB">
        <w:t xml:space="preserve"> </w:t>
      </w:r>
      <w:r w:rsidR="00B9632D" w:rsidRPr="005A02CB">
        <w:t>20</w:t>
      </w:r>
      <w:r w:rsidR="0038213A" w:rsidRPr="005A02CB">
        <w:t>1</w:t>
      </w:r>
      <w:r>
        <w:t>9</w:t>
      </w:r>
      <w:r w:rsidR="00B9632D" w:rsidRPr="005A02CB">
        <w:t xml:space="preserve"> года</w:t>
      </w:r>
    </w:p>
    <w:p w:rsidR="00B9632D" w:rsidRPr="005A02CB" w:rsidRDefault="00B9632D" w:rsidP="005A02CB"/>
    <w:p w:rsidR="00B9632D" w:rsidRPr="005A02CB" w:rsidRDefault="00B9632D" w:rsidP="00403F91">
      <w:pPr>
        <w:ind w:firstLine="567"/>
        <w:jc w:val="both"/>
      </w:pPr>
      <w:r w:rsidRPr="005A02CB">
        <w:rPr>
          <w:b/>
        </w:rPr>
        <w:t>Администрация МО городского поселения Андра,</w:t>
      </w:r>
      <w:r w:rsidRPr="005A02CB">
        <w:t xml:space="preserve"> именуемый в дальнейшем «Заказчик», в лице  ____________________________________________________________, действующего на основании _____________________________________________________</w:t>
      </w:r>
      <w:r w:rsidR="004F4324" w:rsidRPr="005A02CB">
        <w:t>__</w:t>
      </w:r>
      <w:r w:rsidRPr="005A02CB">
        <w:t xml:space="preserve">  с одной стороны, и ____________________________</w:t>
      </w:r>
      <w:r w:rsidR="004F4324" w:rsidRPr="005A02CB">
        <w:t>___________________________________</w:t>
      </w:r>
      <w:r w:rsidRPr="005A02CB">
        <w:t>_</w:t>
      </w:r>
    </w:p>
    <w:p w:rsidR="00B9632D" w:rsidRPr="005A02CB" w:rsidRDefault="00B9632D" w:rsidP="00403F91">
      <w:pPr>
        <w:jc w:val="both"/>
      </w:pPr>
      <w:r w:rsidRPr="005A02CB">
        <w:t>_______________________________________________________________________</w:t>
      </w:r>
      <w:r w:rsidR="004F4324" w:rsidRPr="005A02CB">
        <w:t>________</w:t>
      </w:r>
      <w:r w:rsidRPr="005A02CB">
        <w:t xml:space="preserve">, именуемая в дальнейшем </w:t>
      </w:r>
      <w:r w:rsidRPr="005A02CB">
        <w:rPr>
          <w:b/>
        </w:rPr>
        <w:t>«</w:t>
      </w:r>
      <w:r w:rsidRPr="005A02CB">
        <w:rPr>
          <w:bCs/>
        </w:rPr>
        <w:t>Управляющая организация»,</w:t>
      </w:r>
      <w:r w:rsidRPr="005A02CB">
        <w:rPr>
          <w:b/>
          <w:bCs/>
        </w:rPr>
        <w:t xml:space="preserve"> </w:t>
      </w:r>
      <w:r w:rsidRPr="005A02CB">
        <w:rPr>
          <w:bCs/>
        </w:rPr>
        <w:t>в лице _____________________________________________________________________________</w:t>
      </w:r>
      <w:r w:rsidR="004F4324" w:rsidRPr="005A02CB">
        <w:rPr>
          <w:bCs/>
        </w:rPr>
        <w:t>___</w:t>
      </w:r>
      <w:r w:rsidRPr="005A02CB">
        <w:rPr>
          <w:bCs/>
        </w:rPr>
        <w:t xml:space="preserve"> действующего на основании Устава</w:t>
      </w:r>
      <w:r w:rsidRPr="005A02CB">
        <w:t>, с другой стороны, именуемые в дальнейшем «Стороны», заключили настоящий Муниципальный контракт, именуемый в дальнейшем "Контракт", о нижеследующем:</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 xml:space="preserve">1. </w:t>
      </w:r>
      <w:r w:rsidR="0038213A" w:rsidRPr="005A02CB">
        <w:rPr>
          <w:b/>
        </w:rPr>
        <w:t>Предмет Контракта</w:t>
      </w:r>
      <w:r w:rsidRPr="005A02CB">
        <w:rPr>
          <w:b/>
        </w:rPr>
        <w:t xml:space="preserve"> и общие положения</w:t>
      </w:r>
    </w:p>
    <w:p w:rsidR="00B9632D" w:rsidRPr="005A02CB" w:rsidRDefault="00B9632D" w:rsidP="00403F91">
      <w:pPr>
        <w:ind w:firstLine="567"/>
        <w:jc w:val="center"/>
        <w:rPr>
          <w:b/>
        </w:rPr>
      </w:pPr>
    </w:p>
    <w:p w:rsidR="00B9632D" w:rsidRPr="005A02CB" w:rsidRDefault="00B9632D" w:rsidP="00403F91">
      <w:pPr>
        <w:ind w:firstLine="567"/>
        <w:jc w:val="both"/>
      </w:pPr>
      <w:r w:rsidRPr="005A02CB">
        <w:t>1.1. Настоящий Контракт заключен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9632D" w:rsidRPr="005A02CB" w:rsidRDefault="00B9632D" w:rsidP="00403F91">
      <w:pPr>
        <w:ind w:firstLine="567"/>
        <w:jc w:val="both"/>
      </w:pPr>
      <w:r w:rsidRPr="005A02CB">
        <w:t xml:space="preserve">1.2. Предметом настоящего Контракта является выполнение Управляющей организацией работ и услуг, за плату, в целях </w:t>
      </w:r>
      <w:r w:rsidR="006871BC" w:rsidRPr="005A02CB">
        <w:t>управления многоквартирным домом</w:t>
      </w:r>
      <w:r w:rsidRPr="005A02CB">
        <w:t>, расположенными по адресам, согласно характеристике объектов (П</w:t>
      </w:r>
      <w:r w:rsidR="008E4294" w:rsidRPr="005A02CB">
        <w:t>риложение</w:t>
      </w:r>
      <w:r w:rsidRPr="005A02CB">
        <w:t xml:space="preserve"> 1).</w:t>
      </w:r>
    </w:p>
    <w:p w:rsidR="00B9632D" w:rsidRPr="005A02CB" w:rsidRDefault="00B9632D" w:rsidP="00403F91">
      <w:pPr>
        <w:ind w:firstLine="567"/>
        <w:jc w:val="both"/>
      </w:pPr>
      <w:r w:rsidRPr="005A02CB">
        <w:t>1.3.Управление многоквартирным домом включает в себя следующие виды работ и услуг:</w:t>
      </w:r>
    </w:p>
    <w:p w:rsidR="00B9632D" w:rsidRPr="005A02CB" w:rsidRDefault="00B9632D" w:rsidP="00403F91">
      <w:pPr>
        <w:ind w:firstLine="567"/>
        <w:jc w:val="both"/>
      </w:pPr>
      <w:r w:rsidRPr="005A02CB">
        <w:t>- обеспечение благоприятных и безопасных условий проживания граждан;</w:t>
      </w:r>
    </w:p>
    <w:p w:rsidR="00B9632D" w:rsidRPr="005A02CB" w:rsidRDefault="00B9632D" w:rsidP="00403F91">
      <w:pPr>
        <w:ind w:firstLine="567"/>
        <w:jc w:val="both"/>
      </w:pPr>
      <w:r w:rsidRPr="005A02CB">
        <w:t>- надлежащее содержание и ремонт общего имущества в многоквартирном доме;</w:t>
      </w:r>
    </w:p>
    <w:p w:rsidR="00B9632D" w:rsidRPr="005A02CB" w:rsidRDefault="00B9632D" w:rsidP="00403F91">
      <w:pPr>
        <w:ind w:firstLine="567"/>
        <w:jc w:val="both"/>
      </w:pPr>
      <w:r w:rsidRPr="005A02CB">
        <w:t>- обеспечение реализации решения вопросов пользования общим имуществом, в многоквартирном доме;</w:t>
      </w:r>
    </w:p>
    <w:p w:rsidR="00B9632D" w:rsidRPr="005A02CB" w:rsidRDefault="00B9632D" w:rsidP="00403F91">
      <w:pPr>
        <w:ind w:firstLine="567"/>
        <w:jc w:val="both"/>
      </w:pPr>
      <w:r w:rsidRPr="005A02CB">
        <w:t>- обеспечение предоставления коммунальных услуг лицам, пользующимися жилыми и нежилыми помещениями, посредством заключения агентских договоров с ресурсоснабжающими организациями.</w:t>
      </w:r>
    </w:p>
    <w:p w:rsidR="00B9632D" w:rsidRPr="005A02CB" w:rsidRDefault="00B9632D" w:rsidP="00403F91">
      <w:pPr>
        <w:ind w:firstLine="567"/>
        <w:jc w:val="both"/>
      </w:pPr>
      <w:r w:rsidRPr="005A02CB">
        <w:t>1.4. Под лицами, пользующимися жилыми и нежилыми помещениями, признаются наниматели жилых помещений и члены их семей (далее – «наниматели помещений»).</w:t>
      </w:r>
    </w:p>
    <w:p w:rsidR="00B9632D" w:rsidRPr="005A02CB" w:rsidRDefault="00B9632D" w:rsidP="00403F91">
      <w:pPr>
        <w:ind w:firstLine="567"/>
        <w:jc w:val="both"/>
      </w:pPr>
      <w:r w:rsidRPr="005A02CB">
        <w:t>1.5. В состав общего имущества многоквартирного дома, в отношении которого будет осуществляться управление по настоящему Контракту (при наличии таких объектов) включаются:</w:t>
      </w:r>
    </w:p>
    <w:p w:rsidR="00B9632D" w:rsidRPr="005A02CB" w:rsidRDefault="00B9632D" w:rsidP="00403F91">
      <w:pPr>
        <w:ind w:firstLine="567"/>
        <w:jc w:val="both"/>
      </w:pPr>
      <w:r w:rsidRPr="005A02C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9632D" w:rsidRPr="005A02CB" w:rsidRDefault="00B9632D" w:rsidP="00403F91">
      <w:pPr>
        <w:ind w:firstLine="567"/>
        <w:jc w:val="both"/>
      </w:pPr>
      <w:r w:rsidRPr="005A02CB">
        <w:lastRenderedPageBreak/>
        <w:t>б) крыши;</w:t>
      </w:r>
    </w:p>
    <w:p w:rsidR="00B9632D" w:rsidRPr="005A02CB" w:rsidRDefault="00B9632D" w:rsidP="00403F91">
      <w:pPr>
        <w:ind w:firstLine="567"/>
        <w:jc w:val="both"/>
      </w:pPr>
      <w:r w:rsidRPr="005A02C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9632D" w:rsidRPr="005A02CB" w:rsidRDefault="00B9632D" w:rsidP="00403F91">
      <w:pPr>
        <w:ind w:firstLine="567"/>
        <w:jc w:val="both"/>
      </w:pPr>
      <w:r w:rsidRPr="005A02C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9632D" w:rsidRPr="005A02CB" w:rsidRDefault="00B9632D" w:rsidP="00403F91">
      <w:pPr>
        <w:ind w:firstLine="567"/>
        <w:jc w:val="both"/>
      </w:pPr>
      <w:r w:rsidRPr="005A02C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9632D" w:rsidRPr="005A02CB" w:rsidRDefault="00B9632D" w:rsidP="00403F91">
      <w:pPr>
        <w:ind w:firstLine="567"/>
        <w:jc w:val="both"/>
      </w:pPr>
      <w:r w:rsidRPr="005A02C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9632D" w:rsidRPr="005A02CB" w:rsidRDefault="00B9632D" w:rsidP="00403F91">
      <w:pPr>
        <w:ind w:firstLine="567"/>
        <w:jc w:val="both"/>
      </w:pPr>
      <w:r w:rsidRPr="005A02CB">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9632D" w:rsidRPr="005A02CB" w:rsidRDefault="00B9632D" w:rsidP="00403F91">
      <w:pPr>
        <w:ind w:firstLine="567"/>
        <w:jc w:val="both"/>
      </w:pPr>
      <w:r w:rsidRPr="005A02CB">
        <w:t>1.6. Управляющая организация обеспечивает благоприятные и безопасные условия проживания граждан, а также оказывает услуги и выполняет работы по надлежащему содержанию общего имущества в многоквартирном доме, согласно перечня работ и услуг по содержанию и ремонту общего имущества в многоквартирном доме приведенного</w:t>
      </w:r>
      <w:r w:rsidR="008E4294" w:rsidRPr="005A02CB">
        <w:t xml:space="preserve"> в П</w:t>
      </w:r>
      <w:r w:rsidRPr="005A02CB">
        <w:t>риложени</w:t>
      </w:r>
      <w:r w:rsidR="008E4294" w:rsidRPr="005A02CB">
        <w:t>и</w:t>
      </w:r>
      <w:r w:rsidRPr="005A02CB">
        <w:t xml:space="preserve"> </w:t>
      </w:r>
      <w:r w:rsidR="0042108A">
        <w:t>3</w:t>
      </w:r>
      <w:r w:rsidRPr="005A02CB">
        <w:t xml:space="preserve"> к настоящему Контракту.</w:t>
      </w:r>
    </w:p>
    <w:p w:rsidR="00B9632D" w:rsidRPr="005A02CB" w:rsidRDefault="00B9632D" w:rsidP="00403F91">
      <w:pPr>
        <w:ind w:firstLine="567"/>
        <w:jc w:val="both"/>
      </w:pPr>
      <w:r w:rsidRPr="005A02CB">
        <w:t>1.7.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B9632D" w:rsidRPr="005A02CB" w:rsidRDefault="00B9632D" w:rsidP="00403F91">
      <w:pPr>
        <w:ind w:firstLine="567"/>
        <w:jc w:val="both"/>
      </w:pPr>
      <w:r w:rsidRPr="005A02CB">
        <w:t>1.8. Капитальный ремонт общего имущества проводится по решению Заказчика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w:t>
      </w:r>
    </w:p>
    <w:p w:rsidR="00B9632D" w:rsidRPr="005A02CB" w:rsidRDefault="00B9632D" w:rsidP="00403F91">
      <w:pPr>
        <w:ind w:firstLine="567"/>
        <w:jc w:val="both"/>
      </w:pPr>
      <w:r w:rsidRPr="005A02CB">
        <w:t>1.9.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w:t>
      </w:r>
    </w:p>
    <w:p w:rsidR="00B9632D" w:rsidRPr="005A02CB" w:rsidRDefault="00B9632D" w:rsidP="00403F91">
      <w:pPr>
        <w:ind w:firstLine="567"/>
        <w:jc w:val="both"/>
      </w:pPr>
      <w:r w:rsidRPr="005A02CB">
        <w:t>При необходимости проведения капитального ремонта, Управляющая организация вносит предложение о проведении капитального ремонта на рассмотрение Заказчику. В предложении должны быть указаны:</w:t>
      </w:r>
    </w:p>
    <w:p w:rsidR="00B9632D" w:rsidRPr="005A02CB" w:rsidRDefault="00B9632D" w:rsidP="00403F91">
      <w:pPr>
        <w:ind w:firstLine="567"/>
        <w:jc w:val="both"/>
      </w:pPr>
      <w:r w:rsidRPr="005A02CB">
        <w:t>- необходимый объем работ по капитальному ремонту,</w:t>
      </w:r>
    </w:p>
    <w:p w:rsidR="00B9632D" w:rsidRPr="005A02CB" w:rsidRDefault="00B9632D" w:rsidP="00403F91">
      <w:pPr>
        <w:ind w:firstLine="567"/>
        <w:jc w:val="both"/>
      </w:pPr>
      <w:r w:rsidRPr="005A02CB">
        <w:t>- стоимость материалов, необходимых для капитального ремонта,</w:t>
      </w:r>
    </w:p>
    <w:p w:rsidR="00B9632D" w:rsidRPr="005A02CB" w:rsidRDefault="00B9632D" w:rsidP="00403F91">
      <w:pPr>
        <w:ind w:firstLine="567"/>
        <w:jc w:val="both"/>
      </w:pPr>
      <w:r w:rsidRPr="005A02CB">
        <w:t>- общая стоимость работ по проведению капитального ремонта,</w:t>
      </w:r>
    </w:p>
    <w:p w:rsidR="00B9632D" w:rsidRPr="005A02CB" w:rsidRDefault="00B9632D" w:rsidP="00403F91">
      <w:pPr>
        <w:tabs>
          <w:tab w:val="left" w:pos="7995"/>
        </w:tabs>
        <w:ind w:firstLine="567"/>
        <w:jc w:val="both"/>
      </w:pPr>
      <w:r w:rsidRPr="005A02CB">
        <w:t>- срок начала работ по проведению капитального ремонта,</w:t>
      </w:r>
    </w:p>
    <w:p w:rsidR="00B9632D" w:rsidRPr="005A02CB" w:rsidRDefault="00B9632D" w:rsidP="00403F91">
      <w:pPr>
        <w:tabs>
          <w:tab w:val="left" w:pos="7995"/>
        </w:tabs>
        <w:ind w:firstLine="567"/>
        <w:jc w:val="both"/>
      </w:pPr>
      <w:r w:rsidRPr="005A02CB">
        <w:t>- порядок финансирования капитального ремонта,</w:t>
      </w:r>
    </w:p>
    <w:p w:rsidR="00B9632D" w:rsidRPr="005A02CB" w:rsidRDefault="00B9632D" w:rsidP="00403F91">
      <w:pPr>
        <w:ind w:firstLine="567"/>
        <w:jc w:val="both"/>
      </w:pPr>
      <w:r w:rsidRPr="005A02CB">
        <w:t>- сроки возмещения расходов,</w:t>
      </w:r>
    </w:p>
    <w:p w:rsidR="00B9632D" w:rsidRPr="005A02CB" w:rsidRDefault="00B9632D" w:rsidP="00403F91">
      <w:pPr>
        <w:ind w:firstLine="567"/>
        <w:jc w:val="both"/>
      </w:pPr>
      <w:r w:rsidRPr="005A02CB">
        <w:t>- прочие условия, связанные с проведением капитального ремонта.</w:t>
      </w:r>
    </w:p>
    <w:p w:rsidR="00B9632D" w:rsidRPr="005A02CB" w:rsidRDefault="00B9632D" w:rsidP="00403F91">
      <w:pPr>
        <w:ind w:firstLine="567"/>
        <w:jc w:val="both"/>
      </w:pPr>
      <w:r w:rsidRPr="005A02CB">
        <w:t>Отношения, связанные с проведением капитального ремонта многоквартирного дома, регулируются дополнительным соглашением к настоящему Контракту, заключаемому Заказчиком и Управляющей организацией после принятия соответствующего решения Заказчиком.</w:t>
      </w:r>
    </w:p>
    <w:p w:rsidR="00B9632D" w:rsidRPr="005A02CB" w:rsidRDefault="00B9632D" w:rsidP="00403F91">
      <w:pPr>
        <w:ind w:firstLine="567"/>
        <w:jc w:val="both"/>
      </w:pPr>
      <w:r w:rsidRPr="005A02CB">
        <w:t>1.10. Управляющая организация обеспечивает реализацию решений вопросов, связанных с пользованием общим имуществом в многоквартирном доме, в соответствии с собственными предложениями, предложениями Заказчика, а также третьих лиц.</w:t>
      </w:r>
    </w:p>
    <w:p w:rsidR="00B9632D" w:rsidRPr="005A02CB" w:rsidRDefault="00B9632D" w:rsidP="00403F91">
      <w:pPr>
        <w:ind w:firstLine="567"/>
        <w:jc w:val="both"/>
      </w:pPr>
      <w:r w:rsidRPr="005A02CB">
        <w:lastRenderedPageBreak/>
        <w:t xml:space="preserve">Управляющая организация вступает в договорные отношения с третьими лицами, по вопросам пользования общим имуществом в многоквартирном доме, от имени и в интересах Заказчика, а также в собственных интересах. Соответствующие отношения Управляющей организации с Заказчиком регулируются дополнительным соглашением к настоящему Контракту, заключаемому Управляющей организацией с Заказчиком после принятия соответствующего решения. </w:t>
      </w:r>
    </w:p>
    <w:p w:rsidR="00B9632D" w:rsidRPr="005A02CB" w:rsidRDefault="00B9632D" w:rsidP="00403F91">
      <w:pPr>
        <w:ind w:firstLine="567"/>
        <w:jc w:val="both"/>
      </w:pPr>
      <w:r w:rsidRPr="005A02CB">
        <w:t>1.11.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 в целях бытового потребления соответствующих услуг нанимателями помещений.</w:t>
      </w:r>
    </w:p>
    <w:p w:rsidR="00B9632D" w:rsidRPr="005A02CB" w:rsidRDefault="00B9632D" w:rsidP="00403F91">
      <w:pPr>
        <w:ind w:firstLine="567"/>
        <w:jc w:val="both"/>
      </w:pPr>
      <w:r w:rsidRPr="005A02CB">
        <w:t>1.12. При исполнении настоящего Контракта Стороны обязуются руководствоваться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w:t>
      </w:r>
    </w:p>
    <w:p w:rsidR="00B9632D" w:rsidRPr="005A02CB" w:rsidRDefault="00B9632D" w:rsidP="00403F91">
      <w:pPr>
        <w:ind w:firstLine="567"/>
        <w:jc w:val="both"/>
      </w:pPr>
      <w:r w:rsidRPr="005A02CB">
        <w:t>- «Правила содержания общего имущества в многоквартирном доме» утвержденные постановлением Правительства РФ от 13.08.2006 года № 491 (далее - Правила содержания общего имущества в многоквартирном доме);</w:t>
      </w:r>
    </w:p>
    <w:p w:rsidR="00B9632D" w:rsidRPr="005A02CB" w:rsidRDefault="00B9632D" w:rsidP="00403F91">
      <w:pPr>
        <w:ind w:firstLine="567"/>
        <w:jc w:val="both"/>
      </w:pPr>
      <w:r w:rsidRPr="005A02CB">
        <w:t>- «Правила предоставления коммунальных услуг гражданам» утвержденные постановлением Правительства РФ от 23.05.2006 года № 307 (далее - Правила предоставления коммунальных услуг);</w:t>
      </w:r>
    </w:p>
    <w:p w:rsidR="00B9632D" w:rsidRPr="005A02CB" w:rsidRDefault="00B9632D" w:rsidP="00403F91">
      <w:pPr>
        <w:ind w:firstLine="567"/>
        <w:jc w:val="both"/>
      </w:pPr>
      <w:r w:rsidRPr="005A02CB">
        <w:t>- «Правила и нормами технической эксплуатации жилищного фонда» утвержденные постановлением Госстроя России от 27.09.2003 года № 170 (далее - Правила и нормы технической эксплуатации жилищного фонда).</w:t>
      </w:r>
    </w:p>
    <w:p w:rsidR="00B9632D" w:rsidRDefault="00B9632D" w:rsidP="00403F91">
      <w:pPr>
        <w:ind w:firstLine="567"/>
        <w:jc w:val="both"/>
      </w:pPr>
      <w:r w:rsidRPr="005A02CB">
        <w:t>- «Правила пользования жилыми помещениями» утвержденные постановлением Правительства РФ от 21.01.2006 года № 25 (далее – Правила пользования жилыми помещениями).</w:t>
      </w:r>
    </w:p>
    <w:p w:rsidR="00403F91" w:rsidRPr="005A02CB" w:rsidRDefault="00403F91" w:rsidP="00403F91">
      <w:pPr>
        <w:ind w:firstLine="567"/>
        <w:jc w:val="both"/>
      </w:pPr>
    </w:p>
    <w:p w:rsidR="00B9632D" w:rsidRPr="005A02CB" w:rsidRDefault="00B9632D" w:rsidP="00403F91">
      <w:pPr>
        <w:ind w:firstLine="567"/>
        <w:jc w:val="center"/>
        <w:rPr>
          <w:b/>
        </w:rPr>
      </w:pPr>
      <w:r w:rsidRPr="005A02CB">
        <w:rPr>
          <w:b/>
        </w:rPr>
        <w:t>2. Обязанности сторон</w:t>
      </w:r>
    </w:p>
    <w:p w:rsidR="00B9632D" w:rsidRPr="005A02CB" w:rsidRDefault="00B9632D" w:rsidP="00403F91">
      <w:pPr>
        <w:ind w:firstLine="567"/>
        <w:jc w:val="both"/>
      </w:pPr>
      <w:r w:rsidRPr="005A02CB">
        <w:t xml:space="preserve">2.1. </w:t>
      </w:r>
      <w:r w:rsidRPr="005A02CB">
        <w:rPr>
          <w:u w:val="single"/>
        </w:rPr>
        <w:t>Наниматели помещений обязуются:</w:t>
      </w:r>
    </w:p>
    <w:p w:rsidR="00B9632D" w:rsidRPr="005A02CB" w:rsidRDefault="00B9632D" w:rsidP="00403F91">
      <w:pPr>
        <w:ind w:firstLine="567"/>
        <w:jc w:val="both"/>
      </w:pPr>
      <w:r w:rsidRPr="005A02CB">
        <w:t>2.1.1. Использовать помещения, находящиеся в их пользовании, в соответствии с их назначением, а также с учетом ограничений использования, установленных Жилищным кодексом РФ.</w:t>
      </w:r>
    </w:p>
    <w:p w:rsidR="00B9632D" w:rsidRPr="005A02CB" w:rsidRDefault="00B9632D" w:rsidP="00403F91">
      <w:pPr>
        <w:ind w:firstLine="567"/>
        <w:jc w:val="both"/>
      </w:pPr>
      <w:r w:rsidRPr="005A02CB">
        <w:t>2.1.2. Поддерживать помещение в надлежащем состоянии, не допуская бесхозяйственного обращения с ним.</w:t>
      </w:r>
    </w:p>
    <w:p w:rsidR="00B9632D" w:rsidRPr="005A02CB" w:rsidRDefault="00B9632D" w:rsidP="00403F91">
      <w:pPr>
        <w:ind w:firstLine="567"/>
        <w:jc w:val="both"/>
      </w:pPr>
      <w:r w:rsidRPr="005A02CB">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B9632D" w:rsidRPr="005A02CB" w:rsidRDefault="00B9632D" w:rsidP="00403F91">
      <w:pPr>
        <w:ind w:firstLine="567"/>
        <w:jc w:val="both"/>
      </w:pPr>
      <w:r w:rsidRPr="005A02CB">
        <w:t>2.1.3. Соблюдать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B9632D" w:rsidRPr="005A02CB" w:rsidRDefault="00B9632D" w:rsidP="00D00634">
      <w:pPr>
        <w:ind w:firstLine="567"/>
        <w:jc w:val="both"/>
      </w:pPr>
      <w:r w:rsidRPr="005A02CB">
        <w:t>2.1.4.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w:t>
      </w:r>
      <w:r w:rsidR="00D00634">
        <w:t>ичных клеток, запасных выходов.</w:t>
      </w:r>
    </w:p>
    <w:p w:rsidR="00B9632D" w:rsidRPr="005A02CB" w:rsidRDefault="00B9632D" w:rsidP="00403F91">
      <w:pPr>
        <w:ind w:firstLine="567"/>
        <w:jc w:val="both"/>
      </w:pPr>
      <w:r w:rsidRPr="005A02CB">
        <w:t xml:space="preserve">2.1.5.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B9632D" w:rsidRPr="005A02CB" w:rsidRDefault="00B9632D" w:rsidP="00403F91">
      <w:pPr>
        <w:ind w:firstLine="567"/>
        <w:jc w:val="both"/>
      </w:pPr>
      <w:r w:rsidRPr="005A02CB">
        <w:t>2.1.6.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9632D" w:rsidRPr="005A02CB" w:rsidRDefault="00B9632D" w:rsidP="00403F91">
      <w:pPr>
        <w:ind w:firstLine="567"/>
        <w:jc w:val="both"/>
      </w:pPr>
      <w:r w:rsidRPr="005A02CB">
        <w:lastRenderedPageBreak/>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B9632D" w:rsidRPr="005A02CB" w:rsidRDefault="00B9632D" w:rsidP="00403F91">
      <w:pPr>
        <w:ind w:firstLine="567"/>
        <w:jc w:val="both"/>
      </w:pPr>
      <w:r w:rsidRPr="005A02CB">
        <w:t xml:space="preserve">2.1.8. 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момента произошедших изменений. </w:t>
      </w:r>
    </w:p>
    <w:p w:rsidR="00B9632D" w:rsidRPr="005A02CB" w:rsidRDefault="00B9632D" w:rsidP="00403F91">
      <w:pPr>
        <w:ind w:firstLine="567"/>
        <w:jc w:val="both"/>
      </w:pPr>
      <w:r w:rsidRPr="005A02CB">
        <w:t>2.1.9.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 в порядке и сроки, предусмотренные настоящим Контрактом.</w:t>
      </w:r>
    </w:p>
    <w:p w:rsidR="00B9632D" w:rsidRPr="005A02CB" w:rsidRDefault="00B9632D" w:rsidP="00403F91">
      <w:pPr>
        <w:ind w:firstLine="567"/>
        <w:jc w:val="both"/>
      </w:pPr>
      <w:r w:rsidRPr="005A02CB">
        <w:t>2.1.10. Участвовать в расходах на содержание общего имущества путем внесения платы за содержание и ремонт помещения.</w:t>
      </w:r>
    </w:p>
    <w:p w:rsidR="00B9632D" w:rsidRPr="005A02CB" w:rsidRDefault="00B9632D" w:rsidP="00403F91">
      <w:pPr>
        <w:ind w:firstLine="567"/>
        <w:jc w:val="both"/>
      </w:pPr>
      <w:r w:rsidRPr="005A02CB">
        <w:t xml:space="preserve">2.1.11. Допускать в занимаемые жилые и нежилые помещения, в заранее согласованное время, специалистов </w:t>
      </w:r>
      <w:r w:rsidR="00805812" w:rsidRPr="005A02CB">
        <w:t>организаций,</w:t>
      </w:r>
      <w:r w:rsidRPr="005A02CB">
        <w:t xml:space="preserve">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B9632D" w:rsidRPr="005A02CB" w:rsidRDefault="00B9632D" w:rsidP="00403F91">
      <w:pPr>
        <w:ind w:firstLine="567"/>
        <w:jc w:val="both"/>
      </w:pPr>
      <w:r w:rsidRPr="005A02CB">
        <w:t>2.1.12. В установленном Жилищным кодексом РФ порядке согласовать, в том числе и с Управляющей организацией, все переоборудования инженерных сетей и изменения в конструкции здания.</w:t>
      </w:r>
    </w:p>
    <w:p w:rsidR="00B9632D" w:rsidRPr="005A02CB" w:rsidRDefault="00B9632D" w:rsidP="00403F91">
      <w:pPr>
        <w:ind w:firstLine="567"/>
        <w:jc w:val="both"/>
      </w:pPr>
      <w:r w:rsidRPr="005A02CB">
        <w:t>2.1.13. Ознакомить всех совместно проживающих в жилом помещении дееспособных граждан с условиями настоящего Контракта.</w:t>
      </w:r>
    </w:p>
    <w:p w:rsidR="00B9632D" w:rsidRPr="005A02CB" w:rsidRDefault="00B9632D" w:rsidP="00403F91">
      <w:pPr>
        <w:ind w:firstLine="567"/>
        <w:jc w:val="both"/>
      </w:pPr>
      <w:r w:rsidRPr="005A02CB">
        <w:t>2.1.14. В случае сбоя в работе инженерных систем, оборудования и других неисправностях общего имущества, немедленно сообщать об этом Управляющей организации, а в необходимых случаях, сообщать о них в аварийно-диспетчерскую службу.</w:t>
      </w:r>
    </w:p>
    <w:p w:rsidR="00B9632D" w:rsidRPr="005A02CB" w:rsidRDefault="00B9632D" w:rsidP="00403F91">
      <w:pPr>
        <w:ind w:firstLine="567"/>
        <w:jc w:val="both"/>
      </w:pPr>
      <w:r w:rsidRPr="005A02CB">
        <w:t>2.1.15. 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B9632D" w:rsidRPr="005A02CB" w:rsidRDefault="00B9632D" w:rsidP="00403F91">
      <w:pPr>
        <w:ind w:firstLine="567"/>
        <w:jc w:val="both"/>
      </w:pPr>
      <w:r w:rsidRPr="005A02CB">
        <w:t>2.1.16.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B9632D" w:rsidRPr="005A02CB" w:rsidRDefault="00B9632D" w:rsidP="00403F91">
      <w:pPr>
        <w:ind w:firstLine="567"/>
        <w:jc w:val="both"/>
      </w:pPr>
      <w:r w:rsidRPr="005A02CB">
        <w:t xml:space="preserve">2.2. </w:t>
      </w:r>
      <w:r w:rsidRPr="005A02CB">
        <w:rPr>
          <w:u w:val="single"/>
        </w:rPr>
        <w:t>Управляющая организация обязуется:</w:t>
      </w:r>
    </w:p>
    <w:p w:rsidR="00B9632D" w:rsidRPr="005A02CB" w:rsidRDefault="00B9632D" w:rsidP="00403F91">
      <w:pPr>
        <w:ind w:firstLine="567"/>
        <w:jc w:val="both"/>
      </w:pPr>
      <w:r w:rsidRPr="005A02CB">
        <w:t>2.2.1. Приступить к выполнению своих обязанностей по управлению многоквартирным домом в срок не позднее 5 (пяти) дней с даты подписания Контракта управления многоквартирным домом.</w:t>
      </w:r>
    </w:p>
    <w:p w:rsidR="00B9632D" w:rsidRPr="005A02CB" w:rsidRDefault="00B9632D" w:rsidP="00403F91">
      <w:pPr>
        <w:ind w:firstLine="567"/>
        <w:jc w:val="both"/>
      </w:pPr>
      <w:r w:rsidRPr="005A02CB">
        <w:t xml:space="preserve">2.2.2 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w:t>
      </w:r>
      <w:r w:rsidR="008E4294" w:rsidRPr="005A02CB">
        <w:t xml:space="preserve">с </w:t>
      </w:r>
      <w:r w:rsidRPr="005A02CB">
        <w:t>Приложениями к настоящему Контракту.</w:t>
      </w:r>
    </w:p>
    <w:p w:rsidR="00B9632D" w:rsidRPr="005A02CB" w:rsidRDefault="00B9632D" w:rsidP="00403F91">
      <w:pPr>
        <w:ind w:firstLine="567"/>
        <w:jc w:val="both"/>
      </w:pPr>
      <w:r w:rsidRPr="005A02CB">
        <w:t>2.2.3. Обеспечить предоставление нанимателям помещений коммунальных услуг, в соответствии с видом благоустройства дома, путем заключения агентских договоров с ресурсоснабжающими организациями в порядке, предусмотренном п. 1.11. настоящего Контракта.</w:t>
      </w:r>
    </w:p>
    <w:p w:rsidR="00B9632D" w:rsidRPr="005A02CB" w:rsidRDefault="00B9632D" w:rsidP="00403F91">
      <w:pPr>
        <w:ind w:firstLine="567"/>
        <w:jc w:val="both"/>
      </w:pPr>
      <w:r w:rsidRPr="005A02CB">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r w:rsidR="005769B4">
        <w:t>.</w:t>
      </w:r>
    </w:p>
    <w:p w:rsidR="00B9632D" w:rsidRPr="005A02CB" w:rsidRDefault="00B9632D" w:rsidP="00403F91">
      <w:pPr>
        <w:ind w:firstLine="567"/>
        <w:jc w:val="both"/>
      </w:pPr>
      <w:r w:rsidRPr="005A02CB">
        <w:lastRenderedPageBreak/>
        <w:t>2.2.4. Незамедлительно принимать меры по устранению аварий. После получения заявки об аварии, работы по ее устранению должны быть начаты немедленно.</w:t>
      </w:r>
    </w:p>
    <w:p w:rsidR="00B9632D" w:rsidRPr="005A02CB" w:rsidRDefault="00B9632D" w:rsidP="00403F91">
      <w:pPr>
        <w:ind w:firstLine="567"/>
        <w:jc w:val="both"/>
      </w:pPr>
      <w:r w:rsidRPr="005A02CB">
        <w:t>2.2.5.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B9632D" w:rsidRPr="005A02CB" w:rsidRDefault="00B9632D" w:rsidP="00403F91">
      <w:pPr>
        <w:ind w:firstLine="567"/>
        <w:jc w:val="both"/>
      </w:pPr>
      <w:r w:rsidRPr="005A02CB">
        <w:t>2.2.6. Организовать аварийно-диспетчерское обслуживание внутридомовых инженерных коммуникаций и оборудования.</w:t>
      </w:r>
    </w:p>
    <w:p w:rsidR="00B9632D" w:rsidRPr="005A02CB" w:rsidRDefault="00B9632D" w:rsidP="00403F91">
      <w:pPr>
        <w:ind w:firstLine="567"/>
        <w:jc w:val="both"/>
      </w:pPr>
      <w:r w:rsidRPr="005A02CB">
        <w:t>2.2.7.Осуществлять контроль качества текущего ремонта, технического обслуживания, санитарного содержания многоквартирного дома и придомовых территорий, в случае выполнения соответствующих работ подрядными организациями.</w:t>
      </w:r>
    </w:p>
    <w:p w:rsidR="00B9632D" w:rsidRPr="005A02CB" w:rsidRDefault="00B9632D" w:rsidP="00403F91">
      <w:pPr>
        <w:ind w:firstLine="567"/>
        <w:jc w:val="both"/>
      </w:pPr>
      <w:r w:rsidRPr="005A02CB">
        <w:t>2.2.8. Обеспечить ведение учета выполненных работ по обслуживанию, содержанию, текущему ремонту многоквартирного дома и придомовой территории.</w:t>
      </w:r>
    </w:p>
    <w:p w:rsidR="00B9632D" w:rsidRPr="005A02CB" w:rsidRDefault="00B9632D" w:rsidP="00403F91">
      <w:pPr>
        <w:ind w:firstLine="567"/>
        <w:jc w:val="both"/>
      </w:pPr>
      <w:r w:rsidRPr="005A02CB">
        <w:t>2.2.9.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9632D" w:rsidRPr="005A02CB" w:rsidRDefault="00B9632D" w:rsidP="00403F91">
      <w:pPr>
        <w:ind w:firstLine="567"/>
        <w:jc w:val="both"/>
      </w:pPr>
      <w:r w:rsidRPr="005A02CB">
        <w:t>2.2.10. Обеспечить своевременное информирование нанимателей помещений (за 10 календарных дней до предстоящего отключения)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месте для каждого нанимателя помещения.</w:t>
      </w:r>
    </w:p>
    <w:p w:rsidR="00B9632D" w:rsidRPr="005A02CB" w:rsidRDefault="00B9632D" w:rsidP="00403F91">
      <w:pPr>
        <w:ind w:firstLine="567"/>
        <w:jc w:val="both"/>
      </w:pPr>
      <w:r w:rsidRPr="005A02CB">
        <w:t>2.2.11.Участвовать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Контракту.</w:t>
      </w:r>
    </w:p>
    <w:p w:rsidR="00B9632D" w:rsidRPr="005A02CB" w:rsidRDefault="00B9632D" w:rsidP="00403F91">
      <w:pPr>
        <w:ind w:firstLine="567"/>
        <w:jc w:val="both"/>
      </w:pPr>
      <w:r w:rsidRPr="005A02CB">
        <w:t>2.2.12. По окончанию каждого отчетного периода (полугодие) в срок до 30 (тридцатого) числа месяца, следующего за отчетным периодом, представить Заказчику и нанимателям помещений краткий письменный отчет о проделанных работах, о результатах рассмотрения и принятых мерах по жалобам и заявлениям нанимателей помещений за предыдущее полугодие.</w:t>
      </w:r>
    </w:p>
    <w:p w:rsidR="00B9632D" w:rsidRPr="005A02CB" w:rsidRDefault="00B9632D" w:rsidP="00403F91">
      <w:pPr>
        <w:ind w:firstLine="567"/>
        <w:jc w:val="both"/>
      </w:pPr>
      <w:r w:rsidRPr="005A02CB">
        <w:t xml:space="preserve">Ежегодно, в течение первого квартала текущего года, представлять Заказчику отчет о выполнении Контракта управления за предыдущий год. </w:t>
      </w:r>
    </w:p>
    <w:p w:rsidR="00B9632D" w:rsidRPr="005A02CB" w:rsidRDefault="00B9632D" w:rsidP="00403F91">
      <w:pPr>
        <w:ind w:firstLine="567"/>
        <w:jc w:val="both"/>
      </w:pPr>
      <w:r w:rsidRPr="005A02CB">
        <w:t>2.2.13. За 30 (тридцать) дней до прекращения настоящего Контракта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B9632D" w:rsidRPr="005A02CB" w:rsidRDefault="00B9632D" w:rsidP="00403F91">
      <w:pPr>
        <w:ind w:firstLine="567"/>
        <w:jc w:val="both"/>
      </w:pPr>
      <w:r w:rsidRPr="005A02CB">
        <w:t>2.2.14. В течение 10 календарных дней рассматривать обращения граждан, связанные с согласованием установки индивидуальных приборов учета количества (объемов) потребляемых коммунальных услуг.</w:t>
      </w:r>
    </w:p>
    <w:p w:rsidR="00B9632D" w:rsidRPr="005A02CB" w:rsidRDefault="00B9632D" w:rsidP="00403F91">
      <w:pPr>
        <w:ind w:firstLine="567"/>
        <w:jc w:val="both"/>
      </w:pPr>
      <w:r w:rsidRPr="005A02CB">
        <w:t>2.2.15. Информировать нанимателей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нанимателями помещений коммунальных услуг, об условиях расчетов с нанимателями помещений за предоставляемые им услуги по настоящему Контракту и других условиях пользования помещениями и предоставления услуг, относящихся к предмету настоящего Контракта.</w:t>
      </w:r>
    </w:p>
    <w:p w:rsidR="00B9632D" w:rsidRPr="005A02CB" w:rsidRDefault="00B9632D" w:rsidP="00403F91">
      <w:pPr>
        <w:ind w:firstLine="567"/>
        <w:jc w:val="both"/>
      </w:pPr>
      <w:r w:rsidRPr="005A02CB">
        <w:lastRenderedPageBreak/>
        <w:t>2.2.16. Обеспечить предоставление нанимателям помещений квитанции-извещения на оплату за жилищно-коммунальные услуги не позднее первого числа месяца, следующего за расчетным периодом.</w:t>
      </w:r>
    </w:p>
    <w:p w:rsidR="00B9632D" w:rsidRPr="005A02CB" w:rsidRDefault="00B9632D" w:rsidP="00403F91">
      <w:pPr>
        <w:ind w:firstLine="567"/>
        <w:jc w:val="both"/>
      </w:pPr>
      <w:r w:rsidRPr="005A02CB">
        <w:t>2.2.17. Информировать нанимателей помещений об изменении размера платы за жилое помещение и коммунальные услуги в порядке, установленном действующим законодательством РФ.</w:t>
      </w:r>
    </w:p>
    <w:p w:rsidR="00B9632D" w:rsidRPr="005A02CB" w:rsidRDefault="00B9632D" w:rsidP="00403F91">
      <w:pPr>
        <w:ind w:firstLine="567"/>
        <w:jc w:val="both"/>
      </w:pPr>
      <w:r w:rsidRPr="005A02CB">
        <w:t>2.2.18. Организовать перерасчет оплаты услуг, предоставляемых в соответствии с настоящим Контрактом,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B9632D" w:rsidRPr="005A02CB" w:rsidRDefault="00B9632D" w:rsidP="00403F91">
      <w:pPr>
        <w:ind w:firstLine="567"/>
        <w:jc w:val="both"/>
      </w:pPr>
      <w:r w:rsidRPr="005A02CB">
        <w:t>2.2.19.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Контракта.</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3. Права сторон</w:t>
      </w:r>
    </w:p>
    <w:p w:rsidR="00B9632D" w:rsidRPr="005A02CB" w:rsidRDefault="00B9632D" w:rsidP="00403F91">
      <w:pPr>
        <w:ind w:firstLine="567"/>
        <w:jc w:val="both"/>
      </w:pPr>
      <w:r w:rsidRPr="005A02CB">
        <w:t xml:space="preserve">3.1. </w:t>
      </w:r>
      <w:r w:rsidRPr="005A02CB">
        <w:rPr>
          <w:u w:val="single"/>
        </w:rPr>
        <w:t>Заказчик имеет право:</w:t>
      </w:r>
    </w:p>
    <w:p w:rsidR="00B9632D" w:rsidRPr="005A02CB" w:rsidRDefault="00B9632D" w:rsidP="00403F91">
      <w:pPr>
        <w:ind w:firstLine="567"/>
        <w:jc w:val="both"/>
      </w:pPr>
      <w:r w:rsidRPr="005A02CB">
        <w:t>3.1.1. Требовать надлежащего исполнения Управляющей организацией ее обязанностей по настоящему Контракту, в том числе, требовать получения услуг по содержанию и ремонту общего имущества, коммунальных услуг установленного настоящим Контрактом качества, безопасных для нанимателей помещений, не причиняющих вреда их имуществу и имуществу нанимателей помещений.</w:t>
      </w:r>
    </w:p>
    <w:p w:rsidR="00B9632D" w:rsidRPr="005A02CB" w:rsidRDefault="00B9632D" w:rsidP="00403F91">
      <w:pPr>
        <w:ind w:firstLine="567"/>
        <w:jc w:val="both"/>
      </w:pPr>
      <w:r w:rsidRPr="005A02CB">
        <w:t>3.1.2. При причинении имуществу Заказчика или нанимателей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B9632D" w:rsidRPr="005A02CB" w:rsidRDefault="00B9632D" w:rsidP="00403F91">
      <w:pPr>
        <w:ind w:firstLine="567"/>
        <w:jc w:val="both"/>
      </w:pPr>
      <w:r w:rsidRPr="005A02CB">
        <w:t>3.1.3.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w:t>
      </w:r>
    </w:p>
    <w:p w:rsidR="00B9632D" w:rsidRPr="005A02CB" w:rsidRDefault="00B9632D" w:rsidP="00403F91">
      <w:pPr>
        <w:ind w:firstLine="567"/>
        <w:jc w:val="both"/>
      </w:pPr>
      <w:r w:rsidRPr="005A02CB">
        <w:t>3.1.4. При наличии технических возможностей установить за свой счет 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B9632D" w:rsidRPr="005A02CB" w:rsidRDefault="00B9632D" w:rsidP="00403F91">
      <w:pPr>
        <w:ind w:firstLine="567"/>
        <w:jc w:val="both"/>
      </w:pPr>
      <w:r w:rsidRPr="005A02CB">
        <w:t>3.1.5. Расторгнуть настоящий Контракт, в случае прекращения права собственности на жилое помещение, указанное в Приложении</w:t>
      </w:r>
      <w:r w:rsidR="00213530" w:rsidRPr="005A02CB">
        <w:t xml:space="preserve"> </w:t>
      </w:r>
      <w:r w:rsidRPr="005A02CB">
        <w:t>1 к настоящему договору,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Контрактом.</w:t>
      </w:r>
    </w:p>
    <w:p w:rsidR="00B9632D" w:rsidRPr="005A02CB" w:rsidRDefault="00B9632D" w:rsidP="00403F91">
      <w:pPr>
        <w:ind w:firstLine="567"/>
        <w:jc w:val="both"/>
      </w:pPr>
      <w:r w:rsidRPr="005A02CB">
        <w:t xml:space="preserve">3.2. </w:t>
      </w:r>
      <w:r w:rsidRPr="005A02CB">
        <w:rPr>
          <w:u w:val="single"/>
        </w:rPr>
        <w:t>Наниматели помещений не вправе:</w:t>
      </w:r>
    </w:p>
    <w:p w:rsidR="00B9632D" w:rsidRPr="005A02CB" w:rsidRDefault="00B9632D" w:rsidP="00403F91">
      <w:pPr>
        <w:ind w:firstLine="567"/>
        <w:jc w:val="both"/>
      </w:pPr>
      <w:r w:rsidRPr="005A02CB">
        <w:t xml:space="preserve">3.2.1. Использовать бытовые машины (приборы, оборудование) </w:t>
      </w:r>
      <w:r w:rsidR="00CE4561" w:rsidRPr="005A02CB">
        <w:t>с паспортной мощностью,</w:t>
      </w:r>
      <w:r w:rsidRPr="005A02CB">
        <w:t xml:space="preserve">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632D" w:rsidRPr="005A02CB" w:rsidRDefault="00B9632D" w:rsidP="00403F91">
      <w:pPr>
        <w:ind w:firstLine="567"/>
        <w:jc w:val="both"/>
      </w:pPr>
      <w:r w:rsidRPr="005A02CB">
        <w:t>3.2.2. Производить слив теплоносителя из системы отопления без разрешения Управляющей организации.</w:t>
      </w:r>
    </w:p>
    <w:p w:rsidR="00B9632D" w:rsidRPr="005A02CB" w:rsidRDefault="005769B4" w:rsidP="00403F91">
      <w:pPr>
        <w:ind w:firstLine="567"/>
        <w:jc w:val="both"/>
      </w:pPr>
      <w:r>
        <w:t>3</w:t>
      </w:r>
      <w:r w:rsidR="00B9632D" w:rsidRPr="005A02CB">
        <w:t>.2.3.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9632D" w:rsidRPr="005A02CB" w:rsidRDefault="00B9632D" w:rsidP="00403F91">
      <w:pPr>
        <w:ind w:firstLine="567"/>
        <w:jc w:val="both"/>
      </w:pPr>
      <w:r w:rsidRPr="005A02CB">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9632D" w:rsidRPr="005A02CB" w:rsidRDefault="00B9632D" w:rsidP="00403F91">
      <w:pPr>
        <w:ind w:firstLine="567"/>
        <w:jc w:val="both"/>
      </w:pPr>
      <w:r w:rsidRPr="005A02CB">
        <w:lastRenderedPageBreak/>
        <w:t>3.2.5.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9632D" w:rsidRPr="005A02CB" w:rsidRDefault="00B9632D" w:rsidP="00403F91">
      <w:pPr>
        <w:ind w:firstLine="567"/>
        <w:jc w:val="both"/>
      </w:pPr>
      <w:r w:rsidRPr="005A02CB">
        <w:t xml:space="preserve">3.3. </w:t>
      </w:r>
      <w:r w:rsidRPr="005A02CB">
        <w:rPr>
          <w:u w:val="single"/>
        </w:rPr>
        <w:t>Управляющая организация имеет право:</w:t>
      </w:r>
    </w:p>
    <w:p w:rsidR="00B9632D" w:rsidRPr="005A02CB" w:rsidRDefault="00B9632D" w:rsidP="00403F91">
      <w:pPr>
        <w:ind w:firstLine="567"/>
        <w:jc w:val="both"/>
      </w:pPr>
      <w:r w:rsidRPr="005A02CB">
        <w:t>3.3.1. Принимать меры по взысканию задолженности нанимателя помещения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B9632D" w:rsidRPr="005A02CB" w:rsidRDefault="00B9632D" w:rsidP="00403F91">
      <w:pPr>
        <w:ind w:firstLine="567"/>
        <w:jc w:val="both"/>
      </w:pPr>
      <w:r w:rsidRPr="005A02CB">
        <w:t>3.3.2.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нанимателями помещений не по назначению.</w:t>
      </w:r>
    </w:p>
    <w:p w:rsidR="00B9632D" w:rsidRPr="005A02CB" w:rsidRDefault="00B9632D" w:rsidP="00403F91">
      <w:pPr>
        <w:ind w:firstLine="567"/>
        <w:jc w:val="both"/>
      </w:pPr>
      <w:r w:rsidRPr="005A02CB">
        <w:t xml:space="preserve">3.3.3. 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B9632D" w:rsidRPr="005A02CB" w:rsidRDefault="00B9632D" w:rsidP="00403F91">
      <w:pPr>
        <w:ind w:firstLine="567"/>
        <w:jc w:val="both"/>
      </w:pPr>
      <w:r w:rsidRPr="005A02CB">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РФ;</w:t>
      </w:r>
    </w:p>
    <w:p w:rsidR="00B9632D" w:rsidRPr="005A02CB" w:rsidRDefault="00B9632D" w:rsidP="00403F91">
      <w:pPr>
        <w:ind w:firstLine="567"/>
        <w:jc w:val="both"/>
      </w:pPr>
      <w:r w:rsidRPr="005A02CB">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B9632D" w:rsidRPr="005A02CB" w:rsidRDefault="00B9632D" w:rsidP="00403F91">
      <w:pPr>
        <w:ind w:firstLine="567"/>
        <w:jc w:val="both"/>
      </w:pPr>
      <w:r w:rsidRPr="005A02CB">
        <w:t xml:space="preserve">3.3.4. С согласия Заказчика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w:t>
      </w:r>
      <w:r w:rsidR="00805812" w:rsidRPr="005A02CB">
        <w:t>иные цели,</w:t>
      </w:r>
      <w:r w:rsidRPr="005A02CB">
        <w:t xml:space="preserve"> устанавливаемые Заказчиком.</w:t>
      </w:r>
    </w:p>
    <w:p w:rsidR="00B9632D" w:rsidRPr="005A02CB" w:rsidRDefault="00B9632D" w:rsidP="00403F91">
      <w:pPr>
        <w:ind w:firstLine="567"/>
        <w:jc w:val="both"/>
      </w:pPr>
      <w:r w:rsidRPr="005A02CB">
        <w:t>3.3.5. Требовать надлежащего исполнения от нанимателей помещений своих обязанностей по настоящему Контракту.</w:t>
      </w:r>
    </w:p>
    <w:p w:rsidR="00B9632D" w:rsidRPr="005A02CB" w:rsidRDefault="00B9632D" w:rsidP="00403F91">
      <w:pPr>
        <w:ind w:firstLine="567"/>
        <w:jc w:val="both"/>
      </w:pPr>
      <w:r w:rsidRPr="005A02CB">
        <w:t>3.3.6. Требовать в установленном законном порядке возмещения убытков, понесенных по вине Заказчика или нанимателя помещения.</w:t>
      </w:r>
    </w:p>
    <w:p w:rsidR="00B9632D" w:rsidRPr="005A02CB" w:rsidRDefault="00B9632D" w:rsidP="00403F91">
      <w:pPr>
        <w:ind w:firstLine="567"/>
        <w:jc w:val="both"/>
      </w:pPr>
      <w:r w:rsidRPr="005A02CB">
        <w:t>3.3.7. Требовать допуска в жилое или нежилое помещение, в заранее согласованное с нанимателями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газо-,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B9632D" w:rsidRPr="005A02CB" w:rsidRDefault="00B9632D" w:rsidP="00403F91">
      <w:pPr>
        <w:ind w:firstLine="567"/>
        <w:jc w:val="both"/>
      </w:pPr>
      <w:r w:rsidRPr="005A02CB">
        <w:t>3.3.8. Привлекать подрядные организации к выполнению всего комплекса или отдельных видов работ по настоящему Контракту.</w:t>
      </w:r>
    </w:p>
    <w:p w:rsidR="00B9632D" w:rsidRPr="005A02CB" w:rsidRDefault="00B9632D" w:rsidP="00403F91">
      <w:pPr>
        <w:ind w:firstLine="567"/>
        <w:jc w:val="both"/>
      </w:pPr>
      <w:r w:rsidRPr="005A02CB">
        <w:t>3.3.9.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B9632D" w:rsidRPr="005A02CB" w:rsidRDefault="00B9632D" w:rsidP="00403F91">
      <w:pPr>
        <w:ind w:firstLine="567"/>
        <w:jc w:val="both"/>
      </w:pPr>
      <w:r w:rsidRPr="005A02CB">
        <w:t>3.3.10. Осуществлять за отдельную плату иные услуги, не оговоренные настоящим Контрактом по договорам и контрактам, заключаемым с собственниками и нанимателями помещений.</w:t>
      </w:r>
    </w:p>
    <w:p w:rsidR="00B9632D" w:rsidRPr="005A02CB" w:rsidRDefault="00B9632D" w:rsidP="00403F91">
      <w:pPr>
        <w:ind w:firstLine="567"/>
        <w:jc w:val="both"/>
      </w:pPr>
      <w:r w:rsidRPr="005A02CB">
        <w:t>3.3.11.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w:t>
      </w:r>
    </w:p>
    <w:p w:rsidR="00B9632D" w:rsidRPr="005A02CB" w:rsidRDefault="00B9632D" w:rsidP="00403F91">
      <w:pPr>
        <w:ind w:firstLine="567"/>
        <w:jc w:val="both"/>
      </w:pPr>
      <w:r w:rsidRPr="005A02CB">
        <w:t>3.3.12. Взимать с нанимателями помещений плату за содержание и ремонт общего имущества жилого помещения, а также плату за коммунальные услуги в порядке, предусмотренном условиями конкурса и настоящим Контрактом управления, с момента начала выполнения обязательств, возникших по результатам конкурса. Наниматели помещений обязаны вносить указанную плату.</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4. Порядок расчетов</w:t>
      </w:r>
    </w:p>
    <w:p w:rsidR="00B9632D" w:rsidRPr="005A02CB" w:rsidRDefault="00B9632D" w:rsidP="00403F91">
      <w:pPr>
        <w:ind w:firstLine="567"/>
        <w:jc w:val="both"/>
      </w:pPr>
      <w:r w:rsidRPr="005A02CB">
        <w:t>4.1. Оплата нанимателями помещений услуг по настоящему Контракту включает в себя:</w:t>
      </w:r>
    </w:p>
    <w:p w:rsidR="00B9632D" w:rsidRPr="005A02CB" w:rsidRDefault="00B9632D" w:rsidP="00403F91">
      <w:pPr>
        <w:ind w:firstLine="567"/>
        <w:jc w:val="both"/>
      </w:pPr>
      <w:r w:rsidRPr="005A02CB">
        <w:lastRenderedPageBreak/>
        <w:t xml:space="preserve">1) плату за услуги и работы по управлению многоквартирным домом, содержанию и ремонту общего имущества в многоквартирном </w:t>
      </w:r>
      <w:r w:rsidR="00692FBE" w:rsidRPr="005A02CB">
        <w:t>доме, в</w:t>
      </w:r>
      <w:r w:rsidRPr="005A02CB">
        <w:t xml:space="preserve">   соответствии с Приложением </w:t>
      </w:r>
      <w:r w:rsidR="00D00634">
        <w:t>3</w:t>
      </w:r>
      <w:r w:rsidRPr="005A02CB">
        <w:t xml:space="preserve"> к настоящему Контракту.</w:t>
      </w:r>
    </w:p>
    <w:p w:rsidR="00B9632D" w:rsidRPr="005A02CB" w:rsidRDefault="00B9632D" w:rsidP="00403F91">
      <w:pPr>
        <w:ind w:firstLine="567"/>
        <w:jc w:val="both"/>
      </w:pPr>
      <w:r w:rsidRPr="005A02CB">
        <w:t>2) плату за коммунальные услуги. Размер платы за коммунальные услуги,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w:t>
      </w:r>
    </w:p>
    <w:p w:rsidR="00B9632D" w:rsidRPr="005A02CB" w:rsidRDefault="00B9632D" w:rsidP="00403F91">
      <w:pPr>
        <w:ind w:firstLine="567"/>
        <w:jc w:val="both"/>
      </w:pPr>
      <w:r w:rsidRPr="005A02CB">
        <w:t>4.2. При принятии Заказчиком решения об оплате расходов на проведение капитального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9632D" w:rsidRPr="005A02CB" w:rsidRDefault="00B9632D" w:rsidP="00403F91">
      <w:pPr>
        <w:ind w:firstLine="567"/>
        <w:jc w:val="both"/>
      </w:pPr>
      <w:r w:rsidRPr="005A02CB">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w:t>
      </w:r>
      <w:r w:rsidR="00692FBE" w:rsidRPr="005A02CB">
        <w:t>коммунальных услуг,</w:t>
      </w:r>
      <w:r w:rsidRPr="005A02CB">
        <w:t xml:space="preserve">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 установленном Правительством РФ. Правила предоставления коммунальных услуг гражданам устанавливаются Правительством РФ.</w:t>
      </w:r>
    </w:p>
    <w:p w:rsidR="00B9632D" w:rsidRPr="005A02CB" w:rsidRDefault="00B9632D" w:rsidP="00403F91">
      <w:pPr>
        <w:ind w:firstLine="567"/>
        <w:jc w:val="both"/>
      </w:pPr>
      <w:r w:rsidRPr="005A02CB">
        <w:t>4.4.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 а также плату за коммунальные услуги, в соответствии с требованиями Жилищного кодекса РФ.</w:t>
      </w:r>
    </w:p>
    <w:p w:rsidR="00B9632D" w:rsidRPr="005A02CB" w:rsidRDefault="00B9632D" w:rsidP="00403F91">
      <w:pPr>
        <w:ind w:firstLine="567"/>
        <w:jc w:val="both"/>
      </w:pPr>
      <w:r w:rsidRPr="005A02CB">
        <w:t>4.5. Расчетным периодом для внесения платы за содержание, ремонт общего имущества и коммунальные услуги в многоквартирном доме, уста</w:t>
      </w:r>
      <w:r w:rsidR="004F4324" w:rsidRPr="005A02CB">
        <w:t xml:space="preserve">навливается календарный месяц с        </w:t>
      </w:r>
      <w:r w:rsidRPr="005A02CB">
        <w:t>0</w:t>
      </w:r>
      <w:r w:rsidR="004F4324" w:rsidRPr="005A02CB">
        <w:t>1-</w:t>
      </w:r>
      <w:r w:rsidRPr="005A02CB">
        <w:t>го по последнее число.</w:t>
      </w:r>
    </w:p>
    <w:p w:rsidR="00B9632D" w:rsidRPr="005A02CB" w:rsidRDefault="00B9632D" w:rsidP="00403F91">
      <w:pPr>
        <w:ind w:firstLine="567"/>
        <w:jc w:val="both"/>
      </w:pPr>
      <w:r w:rsidRPr="005A02CB">
        <w:t>Плата вносится ежемесячно, до 20-го числа месяца, следующего за расчетным периодом, на основании платежных документов, представляемых нанимателям жилых помещений не позднее 01 числа месяца, следующего за расчетным периодом.</w:t>
      </w:r>
    </w:p>
    <w:p w:rsidR="00B9632D" w:rsidRPr="005A02CB" w:rsidRDefault="00B9632D" w:rsidP="00403F91">
      <w:pPr>
        <w:ind w:firstLine="567"/>
        <w:jc w:val="both"/>
      </w:pPr>
      <w:r w:rsidRPr="005A02CB">
        <w:t>4.6. В случае не внесения нанимателями помещения платы за содержание и ремонт общего имущества в многоквартирном доме, и коммунальные услуги в установленные сроки, начисляется пеня в размере 0,1 %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9632D" w:rsidRPr="005A02CB" w:rsidRDefault="00B9632D" w:rsidP="00403F91">
      <w:pPr>
        <w:ind w:firstLine="567"/>
        <w:jc w:val="both"/>
      </w:pPr>
      <w:r w:rsidRPr="005A02CB">
        <w:t>4.7. Не использование жилых помещений нанимателями помещений не является основанием для невнесения платы за жилое помещение и коммунальные услуги.</w:t>
      </w:r>
    </w:p>
    <w:p w:rsidR="00B9632D" w:rsidRPr="005A02CB" w:rsidRDefault="00B9632D" w:rsidP="00403F91">
      <w:pPr>
        <w:ind w:firstLine="567"/>
        <w:jc w:val="both"/>
      </w:pPr>
      <w:r w:rsidRPr="005A02CB">
        <w:t>При временном отсутствии нанимателей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нанимателей помещений в порядке, утверждаемом Правительством РФ.</w:t>
      </w:r>
    </w:p>
    <w:p w:rsidR="00B9632D" w:rsidRPr="005A02CB" w:rsidRDefault="00B9632D" w:rsidP="00403F91">
      <w:pPr>
        <w:ind w:firstLine="567"/>
        <w:jc w:val="both"/>
      </w:pPr>
      <w:r w:rsidRPr="005A02CB">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РФ.</w:t>
      </w:r>
    </w:p>
    <w:p w:rsidR="00B9632D" w:rsidRPr="005A02CB" w:rsidRDefault="00B9632D" w:rsidP="00403F91">
      <w:pPr>
        <w:ind w:firstLine="567"/>
        <w:jc w:val="both"/>
      </w:pPr>
      <w:r w:rsidRPr="005A02CB">
        <w:t>4.9.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наниматели помещений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нанимателем помещения и Управляющей компанией, либо протоколом (предписанием или иным актом) государственной жилищной инспекции, либо вступлением в законную силу судебным постановлением.</w:t>
      </w:r>
    </w:p>
    <w:p w:rsidR="00B9632D" w:rsidRPr="005A02CB" w:rsidRDefault="00B9632D" w:rsidP="00403F91">
      <w:pPr>
        <w:ind w:firstLine="567"/>
        <w:jc w:val="center"/>
        <w:rPr>
          <w:b/>
        </w:rPr>
      </w:pPr>
      <w:r w:rsidRPr="005A02CB">
        <w:rPr>
          <w:b/>
        </w:rPr>
        <w:lastRenderedPageBreak/>
        <w:t>5. Ответственность сторон</w:t>
      </w:r>
    </w:p>
    <w:p w:rsidR="00B9632D" w:rsidRPr="005A02CB" w:rsidRDefault="00B9632D" w:rsidP="00403F91">
      <w:pPr>
        <w:ind w:firstLine="567"/>
        <w:jc w:val="both"/>
      </w:pPr>
      <w:r w:rsidRPr="005A02CB">
        <w:t>5.1. За неисполнение или ненадлежащее исполнение обязанностей, предусмотренных настоящим Контрактом, Управляющая организация и Заказчик несет ответственность, в том числе по возмещению убытков, в порядке, установленном действующим законодательством РФ.</w:t>
      </w:r>
    </w:p>
    <w:p w:rsidR="00B9632D" w:rsidRPr="005A02CB" w:rsidRDefault="00B9632D" w:rsidP="00403F91">
      <w:pPr>
        <w:ind w:firstLine="567"/>
        <w:jc w:val="both"/>
      </w:pPr>
      <w:r w:rsidRPr="005A02CB">
        <w:t>5.2. Управляющая организация не несет ответственности по обязательствам Заказчика.</w:t>
      </w:r>
    </w:p>
    <w:p w:rsidR="00B9632D" w:rsidRPr="005A02CB" w:rsidRDefault="00B9632D" w:rsidP="00403F91">
      <w:pPr>
        <w:ind w:firstLine="567"/>
        <w:jc w:val="both"/>
      </w:pPr>
      <w:r w:rsidRPr="005A02CB">
        <w:t>5.3. Заказчик не несет ответственности по обязательствам Управляющей организации, которые возникли не по поручению Заказчика.</w:t>
      </w:r>
    </w:p>
    <w:p w:rsidR="00B9632D" w:rsidRPr="005A02CB" w:rsidRDefault="00B9632D" w:rsidP="00403F91">
      <w:pPr>
        <w:ind w:firstLine="567"/>
        <w:jc w:val="both"/>
      </w:pPr>
      <w:r w:rsidRPr="005A02CB">
        <w:t>5.4. Условия освобождения от ответственности:</w:t>
      </w:r>
    </w:p>
    <w:p w:rsidR="00B9632D" w:rsidRPr="005A02CB" w:rsidRDefault="00B9632D" w:rsidP="00403F91">
      <w:pPr>
        <w:ind w:firstLine="567"/>
        <w:jc w:val="both"/>
      </w:pPr>
      <w:r w:rsidRPr="005A02CB">
        <w:t>5.4.1 Стороны не несут ответственности по своим обязательствам, если:</w:t>
      </w:r>
    </w:p>
    <w:p w:rsidR="00B9632D" w:rsidRPr="005A02CB" w:rsidRDefault="00B9632D" w:rsidP="00403F91">
      <w:pPr>
        <w:ind w:firstLine="567"/>
        <w:jc w:val="both"/>
      </w:pPr>
      <w:r w:rsidRPr="005A02CB">
        <w:t>а) в период действия настоящего Контракта произошли изменения в действующем законодательстве РФ, делающие невозможным их выполнение;</w:t>
      </w:r>
    </w:p>
    <w:p w:rsidR="00B9632D" w:rsidRPr="005A02CB" w:rsidRDefault="00B9632D" w:rsidP="00403F91">
      <w:pPr>
        <w:ind w:firstLine="567"/>
        <w:jc w:val="both"/>
      </w:pPr>
      <w:r w:rsidRPr="005A02CB">
        <w:t>б) их невыполнение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(стихийные бедствия, гражданские волнения, военные действия и т.п.).</w:t>
      </w:r>
    </w:p>
    <w:p w:rsidR="00B9632D" w:rsidRPr="005A02CB" w:rsidRDefault="00B9632D" w:rsidP="00403F91">
      <w:pPr>
        <w:ind w:firstLine="567"/>
        <w:jc w:val="both"/>
      </w:pPr>
      <w:r w:rsidRPr="005A02C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нанимателям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Контрактом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9632D" w:rsidRPr="005A02CB" w:rsidRDefault="00B9632D" w:rsidP="00403F91">
      <w:pPr>
        <w:ind w:firstLine="567"/>
        <w:jc w:val="both"/>
      </w:pPr>
      <w:r w:rsidRPr="005A02CB">
        <w:t>5.4.2. Сторона, для которой возникли условия невозможности исполнения обязательств по настоящему Контракту, обязана немедленно известить другую сторону о наступлении и прекращении вышеуказанных обстоятельств.</w:t>
      </w:r>
    </w:p>
    <w:p w:rsidR="00B9632D" w:rsidRPr="005A02CB" w:rsidRDefault="00B9632D" w:rsidP="00403F91">
      <w:pPr>
        <w:ind w:firstLine="567"/>
        <w:jc w:val="both"/>
      </w:pPr>
      <w:r w:rsidRPr="005A02CB">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9632D" w:rsidRPr="004D29C2" w:rsidRDefault="00B9632D" w:rsidP="004D29C2">
      <w:pPr>
        <w:ind w:firstLine="567"/>
        <w:jc w:val="both"/>
      </w:pPr>
      <w:r w:rsidRPr="005A02CB">
        <w:t>5.4.3 Наниматели помещений в многоквартирном доме вправе предъявлять, в судебном порядке, требования по надлеж</w:t>
      </w:r>
      <w:r w:rsidR="004D29C2">
        <w:t xml:space="preserve">ащему исполнению обязательств. </w:t>
      </w:r>
    </w:p>
    <w:p w:rsidR="00B9632D" w:rsidRPr="005A02CB" w:rsidRDefault="00B9632D" w:rsidP="00403F91">
      <w:pPr>
        <w:ind w:firstLine="567"/>
        <w:jc w:val="center"/>
        <w:rPr>
          <w:b/>
        </w:rPr>
      </w:pPr>
      <w:r w:rsidRPr="005A02CB">
        <w:rPr>
          <w:b/>
        </w:rPr>
        <w:t>6. Порядок разрешения споров</w:t>
      </w:r>
    </w:p>
    <w:p w:rsidR="00B9632D" w:rsidRPr="005A02CB" w:rsidRDefault="00B9632D" w:rsidP="00403F91">
      <w:pPr>
        <w:ind w:firstLine="567"/>
        <w:jc w:val="both"/>
      </w:pPr>
      <w:r w:rsidRPr="005A02CB">
        <w:t>6.1. Споры и разногласия, которые могут возникнуть при исполнении Сторонами условий настоящего Контракта, могут быть урегулированы путем переговоров, с целью достижения согласия между Сторонами.</w:t>
      </w:r>
    </w:p>
    <w:p w:rsidR="00B9632D" w:rsidRPr="004D29C2" w:rsidRDefault="00B9632D" w:rsidP="004D29C2">
      <w:pPr>
        <w:ind w:firstLine="567"/>
        <w:jc w:val="both"/>
      </w:pPr>
      <w:r w:rsidRPr="005A02CB">
        <w:t>6.2. В случае, если споры и разногласия Сторон не могут быть разрешены путем переговоров, они подлежат разрешению в судебном порядке в соответствии с де</w:t>
      </w:r>
      <w:r w:rsidR="004D29C2">
        <w:t>йствующим законодательством РФ.</w:t>
      </w:r>
    </w:p>
    <w:p w:rsidR="00B9632D" w:rsidRPr="005A02CB" w:rsidRDefault="00B9632D" w:rsidP="00403F91">
      <w:pPr>
        <w:ind w:firstLine="567"/>
        <w:jc w:val="center"/>
        <w:rPr>
          <w:b/>
        </w:rPr>
      </w:pPr>
      <w:r w:rsidRPr="005A02CB">
        <w:rPr>
          <w:b/>
          <w:w w:val="86"/>
        </w:rPr>
        <w:t xml:space="preserve">7. </w:t>
      </w:r>
      <w:r w:rsidRPr="005A02CB">
        <w:rPr>
          <w:b/>
        </w:rPr>
        <w:t>Порядок и формы осуществления контроля</w:t>
      </w:r>
    </w:p>
    <w:p w:rsidR="00B9632D" w:rsidRPr="005A02CB" w:rsidRDefault="00B9632D" w:rsidP="00403F91">
      <w:pPr>
        <w:ind w:firstLine="567"/>
        <w:jc w:val="center"/>
        <w:rPr>
          <w:b/>
        </w:rPr>
      </w:pPr>
      <w:r w:rsidRPr="005A02CB">
        <w:rPr>
          <w:b/>
        </w:rPr>
        <w:t>за исполнением обязательств Управляющей организацией</w:t>
      </w:r>
    </w:p>
    <w:p w:rsidR="00B9632D" w:rsidRPr="005A02CB" w:rsidRDefault="00B9632D" w:rsidP="00403F91">
      <w:pPr>
        <w:ind w:firstLine="567"/>
        <w:jc w:val="both"/>
      </w:pPr>
      <w:r w:rsidRPr="005A02CB">
        <w:t xml:space="preserve">7.1 Управляющая организация обязана представлять по запросу любого нанимателя помещения в многоквартирном доме, в течение трех рабочих дней документы, связанные с выполнением обязательств по Контракту </w:t>
      </w:r>
      <w:r w:rsidR="006871BC" w:rsidRPr="005A02CB">
        <w:t>управления многоквартирным домом</w:t>
      </w:r>
      <w:r w:rsidRPr="005A02CB">
        <w:t>. К числу таких документов относятся:</w:t>
      </w:r>
    </w:p>
    <w:p w:rsidR="00B9632D" w:rsidRPr="005A02CB" w:rsidRDefault="00B9632D" w:rsidP="00403F91">
      <w:pPr>
        <w:ind w:firstLine="567"/>
        <w:jc w:val="both"/>
      </w:pPr>
      <w:r w:rsidRPr="005A02CB">
        <w:t>- справки об объемах фактически выполненных работ и оказанных услуг;</w:t>
      </w:r>
    </w:p>
    <w:p w:rsidR="00B9632D" w:rsidRPr="005A02CB" w:rsidRDefault="00B9632D" w:rsidP="00403F91">
      <w:pPr>
        <w:ind w:firstLine="567"/>
        <w:jc w:val="both"/>
      </w:pPr>
      <w:r w:rsidRPr="005A02CB">
        <w:t>- справки о сумме собранных с нанимателей помещений денежных средств, в счет оплаты работ и услуг по содержанию и ремонту жилого помещения;</w:t>
      </w:r>
    </w:p>
    <w:p w:rsidR="00B9632D" w:rsidRPr="005A02CB" w:rsidRDefault="00B9632D" w:rsidP="00403F91">
      <w:pPr>
        <w:ind w:firstLine="567"/>
        <w:jc w:val="both"/>
      </w:pPr>
      <w:r w:rsidRPr="005A02CB">
        <w:t>- справки о наличии и размере задолженности Управляющей организации перед ресурсоснабжающими организациями;</w:t>
      </w:r>
    </w:p>
    <w:p w:rsidR="00B9632D" w:rsidRPr="005A02CB" w:rsidRDefault="00B9632D" w:rsidP="00403F91">
      <w:pPr>
        <w:ind w:firstLine="567"/>
        <w:jc w:val="both"/>
      </w:pPr>
      <w:r w:rsidRPr="005A02CB">
        <w:t>- справки о сроках выполнения отдельных видов работ и услуг, предусмотренных договором управления многоквартирным домом;</w:t>
      </w:r>
    </w:p>
    <w:p w:rsidR="00B9632D" w:rsidRPr="005A02CB" w:rsidRDefault="00B9632D" w:rsidP="00403F91">
      <w:pPr>
        <w:ind w:firstLine="567"/>
        <w:jc w:val="both"/>
      </w:pPr>
      <w:r w:rsidRPr="005A02CB">
        <w:lastRenderedPageBreak/>
        <w:t>- сведения о рабочих телефонах и адресах аварийной службы, сведения о времени работы бухгалтерии Управляющей организации, часах приема нанимателей помещений руководителями и специалистами Управляющей организации.</w:t>
      </w:r>
    </w:p>
    <w:p w:rsidR="00B9632D" w:rsidRPr="005A02CB" w:rsidRDefault="00B9632D" w:rsidP="00403F91">
      <w:pPr>
        <w:ind w:firstLine="567"/>
        <w:jc w:val="both"/>
      </w:pPr>
      <w:r w:rsidRPr="005A02CB">
        <w:t>Наниматели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403F91" w:rsidRPr="005A02CB" w:rsidRDefault="00B9632D" w:rsidP="004D29C2">
      <w:pPr>
        <w:ind w:firstLine="567"/>
        <w:jc w:val="both"/>
      </w:pPr>
      <w:r w:rsidRPr="005A02CB">
        <w:t xml:space="preserve">7.2. Наниматели помещений вправе за 15 дней до окончания срока действия Контракта </w:t>
      </w:r>
      <w:r w:rsidR="006871BC" w:rsidRPr="005A02CB">
        <w:t>управления многоквартирным домом</w:t>
      </w:r>
      <w:r w:rsidRPr="005A02CB">
        <w:t xml:space="preserve"> ознакомиться в помещении Управляющей организации, а также на досках объявлений, расположенных во всех подъездах </w:t>
      </w:r>
      <w:r w:rsidR="006871BC" w:rsidRPr="005A02CB">
        <w:t>многоквартирного дома</w:t>
      </w:r>
      <w:r w:rsidRPr="005A02CB">
        <w:t xml:space="preserve"> или в пределах земельных участков, на которых расположены многоквартирные дома, с ежегодным письменным отчетом Управляющей организации о выполнении Контракта </w:t>
      </w:r>
      <w:r w:rsidR="006871BC" w:rsidRPr="005A02CB">
        <w:t>управления многоквартирным домом</w:t>
      </w:r>
      <w:r w:rsidRPr="005A02CB">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9632D" w:rsidRPr="005A02CB" w:rsidRDefault="00B9632D" w:rsidP="00403F91">
      <w:pPr>
        <w:ind w:firstLine="567"/>
        <w:jc w:val="center"/>
        <w:rPr>
          <w:b/>
          <w:w w:val="86"/>
        </w:rPr>
      </w:pPr>
      <w:r w:rsidRPr="005A02CB">
        <w:rPr>
          <w:b/>
          <w:w w:val="86"/>
        </w:rPr>
        <w:t>8. Условия и порядок изменения и расторжения Контракта</w:t>
      </w:r>
    </w:p>
    <w:p w:rsidR="00B9632D" w:rsidRPr="005A02CB" w:rsidRDefault="00B9632D" w:rsidP="00403F91">
      <w:pPr>
        <w:ind w:firstLine="567"/>
        <w:jc w:val="both"/>
      </w:pPr>
      <w:r w:rsidRPr="005A02CB">
        <w:t>8.1. Настоящий Контракт может быть изменен и (или) расторгнут в порядке предусмотренным гражданским законодательством.</w:t>
      </w:r>
    </w:p>
    <w:p w:rsidR="00B9632D" w:rsidRPr="005A02CB" w:rsidRDefault="00B9632D" w:rsidP="00403F91">
      <w:pPr>
        <w:ind w:firstLine="567"/>
        <w:jc w:val="both"/>
      </w:pPr>
      <w:r w:rsidRPr="005A02CB">
        <w:t>8.2. Контракт может быть расторгнут в одностороннем порядке:</w:t>
      </w:r>
    </w:p>
    <w:p w:rsidR="00B9632D" w:rsidRPr="005A02CB" w:rsidRDefault="00B9632D" w:rsidP="00403F91">
      <w:pPr>
        <w:ind w:firstLine="567"/>
        <w:jc w:val="both"/>
      </w:pPr>
      <w:r w:rsidRPr="005A02CB">
        <w:t xml:space="preserve">- по инициативе Заказчика, в случае несоблюдения Управляющей организацией своих обязанностей </w:t>
      </w:r>
    </w:p>
    <w:p w:rsidR="004F4324" w:rsidRPr="004D29C2" w:rsidRDefault="00B9632D" w:rsidP="004D29C2">
      <w:pPr>
        <w:ind w:firstLine="567"/>
        <w:jc w:val="both"/>
      </w:pPr>
      <w:r w:rsidRPr="005A02CB">
        <w:t>- в случае ликвидации Управляющей организации, если</w:t>
      </w:r>
      <w:r w:rsidR="004D29C2">
        <w:t xml:space="preserve"> не определен ее правопреемник.</w:t>
      </w:r>
    </w:p>
    <w:p w:rsidR="00B9632D" w:rsidRPr="005A02CB" w:rsidRDefault="00B9632D" w:rsidP="00403F91">
      <w:pPr>
        <w:ind w:firstLine="567"/>
        <w:jc w:val="center"/>
        <w:rPr>
          <w:b/>
          <w:w w:val="107"/>
        </w:rPr>
      </w:pPr>
      <w:r w:rsidRPr="005A02CB">
        <w:rPr>
          <w:b/>
          <w:w w:val="107"/>
        </w:rPr>
        <w:t>9. Срок действия Контракта</w:t>
      </w:r>
    </w:p>
    <w:p w:rsidR="00B9632D" w:rsidRPr="005A02CB" w:rsidRDefault="00B9632D" w:rsidP="00403F91">
      <w:pPr>
        <w:ind w:firstLine="567"/>
        <w:jc w:val="both"/>
      </w:pPr>
      <w:r w:rsidRPr="005A02CB">
        <w:t xml:space="preserve">9.1. Настоящий Контракт вступает в силу с момента подписания и действует в течении </w:t>
      </w:r>
      <w:r w:rsidR="004B5B16">
        <w:t>трех лет</w:t>
      </w:r>
      <w:r w:rsidRPr="005A02CB">
        <w:t>.</w:t>
      </w:r>
    </w:p>
    <w:p w:rsidR="00B9632D" w:rsidRPr="005A02CB" w:rsidRDefault="00B9632D" w:rsidP="00403F91">
      <w:pPr>
        <w:ind w:firstLine="567"/>
        <w:jc w:val="both"/>
        <w:rPr>
          <w:rFonts w:eastAsia="SimSun"/>
          <w:lang w:eastAsia="zh-CN"/>
        </w:rPr>
      </w:pPr>
      <w:r w:rsidRPr="005A02CB">
        <w:t xml:space="preserve">9.2. </w:t>
      </w:r>
      <w:r w:rsidRPr="005A02CB">
        <w:rPr>
          <w:rFonts w:eastAsia="SimSun"/>
          <w:lang w:eastAsia="zh-CN"/>
        </w:rPr>
        <w:t>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 какие предусмотрены Контрактом.</w:t>
      </w:r>
    </w:p>
    <w:p w:rsidR="00B9632D" w:rsidRPr="005A02CB" w:rsidRDefault="00B9632D" w:rsidP="00403F91">
      <w:pPr>
        <w:ind w:firstLine="567"/>
        <w:jc w:val="both"/>
        <w:rPr>
          <w:rFonts w:eastAsia="SimSun"/>
          <w:lang w:eastAsia="zh-CN"/>
        </w:rPr>
      </w:pPr>
      <w:r w:rsidRPr="005A02CB">
        <w:rPr>
          <w:rFonts w:eastAsia="SimSun"/>
          <w:lang w:eastAsia="zh-CN"/>
        </w:rPr>
        <w:t>В случае отказа от пролонгации Контракта Управляющая организация не позднее, чем за 2 месяца до истечения срока действия Контракта,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9.3. Управляющая организация не вправе в одностороннем порядке изменить условия Контракта или отказаться от его исполнения.</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 xml:space="preserve">9.4. Контракт может быть досрочно расторгнут по инициативе Собственников.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 уполномоченного общим собранием собственников </w:t>
      </w:r>
      <w:r w:rsidR="00805812" w:rsidRPr="005A02CB">
        <w:rPr>
          <w:rFonts w:eastAsia="SimSun"/>
          <w:lang w:eastAsia="zh-CN"/>
        </w:rPr>
        <w:t>помещений,</w:t>
      </w:r>
      <w:r w:rsidRPr="005A02CB">
        <w:rPr>
          <w:rFonts w:eastAsia="SimSun"/>
          <w:lang w:eastAsia="zh-CN"/>
        </w:rPr>
        <w:t xml:space="preserve">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Контракт прекращает свое действие по истечение двух месяцев со дня получения Управляющей организации уведомления, предусмотренного настоящим пунктом Контракта. </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9.5. Контракт может быть досрочно расторгнут по письменному соглашению Сторон. Соглашение Сторон о расторжении Контракта считается действительным при условии его утверждения на общем собрании Собственников.</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9.6. Стороны обязаны завершить финансовые расчеты не позднее одного месяца с момента расторжения настоящего Контракта.</w:t>
      </w:r>
    </w:p>
    <w:p w:rsidR="00647865" w:rsidRDefault="00B9632D" w:rsidP="004D29C2">
      <w:pPr>
        <w:autoSpaceDE w:val="0"/>
        <w:autoSpaceDN w:val="0"/>
        <w:adjustRightInd w:val="0"/>
        <w:ind w:right="253" w:firstLine="567"/>
        <w:jc w:val="both"/>
        <w:rPr>
          <w:rFonts w:eastAsia="SimSun"/>
          <w:lang w:eastAsia="zh-CN"/>
        </w:rPr>
      </w:pPr>
      <w:r w:rsidRPr="005A02CB">
        <w:rPr>
          <w:rFonts w:eastAsia="SimSun"/>
          <w:lang w:eastAsia="zh-CN"/>
        </w:rPr>
        <w:t>9.7. Вопросы, не урегулированные настоящим Контракта, разрешаются в соответствии с действующим законода</w:t>
      </w:r>
      <w:r w:rsidR="004F4324" w:rsidRPr="005A02CB">
        <w:rPr>
          <w:rFonts w:eastAsia="SimSun"/>
          <w:lang w:eastAsia="zh-CN"/>
        </w:rPr>
        <w:t>тельством Российской Федера</w:t>
      </w:r>
      <w:r w:rsidR="004D29C2">
        <w:rPr>
          <w:rFonts w:eastAsia="SimSun"/>
          <w:lang w:eastAsia="zh-CN"/>
        </w:rPr>
        <w:t>ции.</w:t>
      </w:r>
    </w:p>
    <w:p w:rsidR="004D29C2" w:rsidRPr="005A02CB" w:rsidRDefault="004D29C2" w:rsidP="004D29C2">
      <w:pPr>
        <w:autoSpaceDE w:val="0"/>
        <w:autoSpaceDN w:val="0"/>
        <w:adjustRightInd w:val="0"/>
        <w:ind w:right="253" w:firstLine="567"/>
        <w:jc w:val="both"/>
        <w:rPr>
          <w:rFonts w:eastAsia="SimSun"/>
          <w:lang w:eastAsia="zh-CN"/>
        </w:rPr>
      </w:pPr>
    </w:p>
    <w:p w:rsidR="004F4324" w:rsidRPr="005A02CB" w:rsidRDefault="004F4324" w:rsidP="00403F91">
      <w:pPr>
        <w:jc w:val="center"/>
        <w:rPr>
          <w:b/>
          <w:w w:val="87"/>
        </w:rPr>
      </w:pPr>
      <w:r w:rsidRPr="005A02CB">
        <w:rPr>
          <w:b/>
          <w:w w:val="87"/>
        </w:rPr>
        <w:lastRenderedPageBreak/>
        <w:t>10</w:t>
      </w:r>
      <w:r w:rsidRPr="005A02CB">
        <w:rPr>
          <w:b/>
        </w:rPr>
        <w:t>. Прочие условия</w:t>
      </w:r>
    </w:p>
    <w:p w:rsidR="004F4324" w:rsidRPr="005A02CB" w:rsidRDefault="004F4324" w:rsidP="00403F91">
      <w:pPr>
        <w:ind w:firstLine="567"/>
        <w:jc w:val="both"/>
      </w:pPr>
      <w:r w:rsidRPr="005A02CB">
        <w:t>10.1. Все изменения и дополнения к настоящему Контракту оформляются дополнительным соглашением, составленным в письменной форме и подписанным Сторонами. Дополнительные соглашения действуют на период, указанный в таких соглашениях.</w:t>
      </w:r>
    </w:p>
    <w:p w:rsidR="004F4324" w:rsidRPr="005A02CB" w:rsidRDefault="004F4324" w:rsidP="00403F91">
      <w:pPr>
        <w:autoSpaceDE w:val="0"/>
        <w:autoSpaceDN w:val="0"/>
        <w:adjustRightInd w:val="0"/>
        <w:ind w:right="253" w:firstLine="567"/>
        <w:jc w:val="both"/>
        <w:rPr>
          <w:rFonts w:eastAsia="SimSun"/>
          <w:color w:val="FF0000"/>
          <w:lang w:eastAsia="zh-CN"/>
        </w:rPr>
      </w:pPr>
      <w:r w:rsidRPr="005A02CB">
        <w:t xml:space="preserve">10.2. Настоящий Контракт составлен на 14 листах, в </w:t>
      </w:r>
      <w:r w:rsidRPr="005A02CB">
        <w:rPr>
          <w:rFonts w:eastAsia="SimSun"/>
          <w:lang w:eastAsia="zh-CN"/>
        </w:rPr>
        <w:t>трех экземплярах, имеющих равную юридическую силу. Один экземпляр подлежит хранению у собственника квартиры № _________ (у лица, уполномоченного общим собранием собственников помещений), второй экземпляр – в органе местного самоуправления, третий экземпляр – в Управляющей организации.</w:t>
      </w:r>
    </w:p>
    <w:p w:rsidR="004F4324" w:rsidRPr="005A02CB" w:rsidRDefault="004F4324" w:rsidP="00403F91">
      <w:pPr>
        <w:ind w:firstLine="567"/>
        <w:jc w:val="both"/>
      </w:pPr>
      <w:r w:rsidRPr="005A02CB">
        <w:t>10.3. Все приложения к настоящему Контракту, а также к дополнительным соглашениям, оформляемым в порядке, установленным настоящим Контрактом, являются его неотъемлемой частью.</w:t>
      </w:r>
    </w:p>
    <w:p w:rsidR="004F4324" w:rsidRPr="005A02CB" w:rsidRDefault="004F4324" w:rsidP="00403F91">
      <w:pPr>
        <w:ind w:firstLine="567"/>
        <w:jc w:val="both"/>
      </w:pPr>
      <w:r w:rsidRPr="005A02CB">
        <w:t>10.4. К настоящему Контракту прилагаются:</w:t>
      </w:r>
    </w:p>
    <w:p w:rsidR="004F4324" w:rsidRPr="005A02CB" w:rsidRDefault="004F4324" w:rsidP="00403F91">
      <w:pPr>
        <w:ind w:firstLine="567"/>
        <w:jc w:val="both"/>
      </w:pPr>
      <w:r w:rsidRPr="005A02CB">
        <w:t>Приложение 1 – «Акты о состоянии общего имущества собственников помещений в многоквартирном доме, являющегося объектом конкурса»;</w:t>
      </w:r>
    </w:p>
    <w:p w:rsidR="004F4324" w:rsidRPr="005A02CB" w:rsidRDefault="004F4324" w:rsidP="00403F91">
      <w:pPr>
        <w:ind w:firstLine="567"/>
        <w:jc w:val="both"/>
      </w:pPr>
      <w:r w:rsidRPr="005A02CB">
        <w:t xml:space="preserve">Приложение </w:t>
      </w:r>
      <w:r w:rsidR="00D00634">
        <w:t>3</w:t>
      </w:r>
      <w:r w:rsidRPr="005A02CB">
        <w:t xml:space="preserve"> –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D00634" w:rsidRPr="005A02CB" w:rsidRDefault="004F4324" w:rsidP="004D29C2">
      <w:pPr>
        <w:ind w:firstLine="567"/>
        <w:jc w:val="both"/>
      </w:pPr>
      <w:r w:rsidRPr="005A02CB">
        <w:t xml:space="preserve">Приложение </w:t>
      </w:r>
      <w:r w:rsidR="00D00634">
        <w:t>4</w:t>
      </w:r>
      <w:r w:rsidRPr="005A02CB">
        <w:t xml:space="preserve"> – «Перечень дополнительных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F4324" w:rsidRPr="005A02CB" w:rsidRDefault="004D29C2" w:rsidP="004D29C2">
      <w:pPr>
        <w:jc w:val="center"/>
        <w:rPr>
          <w:b/>
        </w:rPr>
      </w:pPr>
      <w:r>
        <w:rPr>
          <w:b/>
        </w:rPr>
        <w:t>11. Адреса и реквизиты сторон</w:t>
      </w:r>
    </w:p>
    <w:tbl>
      <w:tblPr>
        <w:tblStyle w:val="afff7"/>
        <w:tblW w:w="9918" w:type="dxa"/>
        <w:tblLook w:val="04A0" w:firstRow="1" w:lastRow="0" w:firstColumn="1" w:lastColumn="0" w:noHBand="0" w:noVBand="1"/>
      </w:tblPr>
      <w:tblGrid>
        <w:gridCol w:w="5949"/>
        <w:gridCol w:w="3969"/>
      </w:tblGrid>
      <w:tr w:rsidR="004F4324" w:rsidRPr="005A02CB" w:rsidTr="004D29C2">
        <w:trPr>
          <w:trHeight w:val="551"/>
        </w:trPr>
        <w:tc>
          <w:tcPr>
            <w:tcW w:w="5949" w:type="dxa"/>
            <w:vAlign w:val="center"/>
          </w:tcPr>
          <w:p w:rsidR="004F4324" w:rsidRPr="005A02CB" w:rsidRDefault="004F4324" w:rsidP="004D29C2">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Администрация </w:t>
            </w:r>
          </w:p>
          <w:p w:rsidR="004F4324" w:rsidRPr="005A02CB" w:rsidRDefault="004F4324" w:rsidP="004D29C2">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городского поселения Андра</w:t>
            </w:r>
          </w:p>
        </w:tc>
        <w:tc>
          <w:tcPr>
            <w:tcW w:w="3969" w:type="dxa"/>
            <w:vAlign w:val="center"/>
          </w:tcPr>
          <w:p w:rsidR="004F4324" w:rsidRPr="005A02CB" w:rsidRDefault="004F4324" w:rsidP="004D29C2">
            <w:pPr>
              <w:ind w:left="317" w:hanging="317"/>
              <w:jc w:val="center"/>
            </w:pPr>
            <w:r w:rsidRPr="005A02CB">
              <w:t>Управляющая организация:</w:t>
            </w:r>
          </w:p>
        </w:tc>
      </w:tr>
      <w:tr w:rsidR="004F4324" w:rsidRPr="005A02CB" w:rsidTr="004D29C2">
        <w:trPr>
          <w:trHeight w:val="686"/>
        </w:trPr>
        <w:tc>
          <w:tcPr>
            <w:tcW w:w="5949" w:type="dxa"/>
            <w:vAlign w:val="center"/>
          </w:tcPr>
          <w:p w:rsidR="004F4324" w:rsidRPr="005A02CB" w:rsidRDefault="004F4324" w:rsidP="004D29C2">
            <w:pPr>
              <w:rPr>
                <w:b/>
              </w:rPr>
            </w:pPr>
            <w:r w:rsidRPr="005A02CB">
              <w:rPr>
                <w:b/>
                <w:bCs/>
              </w:rPr>
              <w:t xml:space="preserve">Полное наименование: </w:t>
            </w:r>
            <w:r w:rsidRPr="005A02CB">
              <w:t>Администрация муниципального образования городское поселение Андра</w:t>
            </w:r>
          </w:p>
        </w:tc>
        <w:tc>
          <w:tcPr>
            <w:tcW w:w="3969" w:type="dxa"/>
          </w:tcPr>
          <w:p w:rsidR="004F4324" w:rsidRPr="005A02CB" w:rsidRDefault="004F4324" w:rsidP="00403F91">
            <w:pPr>
              <w:jc w:val="center"/>
              <w:rPr>
                <w:b/>
              </w:rPr>
            </w:pPr>
          </w:p>
        </w:tc>
      </w:tr>
      <w:tr w:rsidR="004F4324" w:rsidRPr="005A02CB" w:rsidTr="004D29C2">
        <w:trPr>
          <w:trHeight w:val="556"/>
        </w:trPr>
        <w:tc>
          <w:tcPr>
            <w:tcW w:w="5949" w:type="dxa"/>
            <w:vAlign w:val="center"/>
          </w:tcPr>
          <w:p w:rsidR="004F4324" w:rsidRPr="005A02CB" w:rsidRDefault="004F4324" w:rsidP="004D29C2">
            <w:pPr>
              <w:rPr>
                <w:b/>
              </w:rPr>
            </w:pPr>
            <w:r w:rsidRPr="005A02CB">
              <w:rPr>
                <w:b/>
                <w:bCs/>
              </w:rPr>
              <w:t xml:space="preserve">Сокращенное наименование: </w:t>
            </w:r>
            <w:r w:rsidRPr="005A02CB">
              <w:t>Администрация МО городское поселение Андра</w:t>
            </w:r>
          </w:p>
        </w:tc>
        <w:tc>
          <w:tcPr>
            <w:tcW w:w="3969" w:type="dxa"/>
          </w:tcPr>
          <w:p w:rsidR="004F4324" w:rsidRPr="005A02CB" w:rsidRDefault="004F4324" w:rsidP="00403F91">
            <w:pPr>
              <w:jc w:val="center"/>
              <w:rPr>
                <w:b/>
              </w:rPr>
            </w:pPr>
          </w:p>
        </w:tc>
      </w:tr>
      <w:tr w:rsidR="004F4324" w:rsidRPr="005A02CB" w:rsidTr="004D29C2">
        <w:trPr>
          <w:trHeight w:val="706"/>
        </w:trPr>
        <w:tc>
          <w:tcPr>
            <w:tcW w:w="5949" w:type="dxa"/>
            <w:vAlign w:val="center"/>
          </w:tcPr>
          <w:p w:rsidR="004F4324" w:rsidRPr="005A02CB" w:rsidRDefault="00647865" w:rsidP="004D29C2">
            <w:pPr>
              <w:rPr>
                <w:b/>
              </w:rPr>
            </w:pPr>
            <w:r w:rsidRPr="005A02CB">
              <w:rPr>
                <w:b/>
                <w:bCs/>
              </w:rPr>
              <w:t xml:space="preserve">Юридический адрес: </w:t>
            </w:r>
            <w:r w:rsidRPr="005A02CB">
              <w:t>628125,</w:t>
            </w:r>
            <w:r w:rsidRPr="005A02CB">
              <w:rPr>
                <w:b/>
                <w:bCs/>
              </w:rPr>
              <w:t xml:space="preserve"> </w:t>
            </w:r>
            <w:r w:rsidRPr="005A02CB">
              <w:t>Тюменская область, ХМАО-Югра, Октябрьский район, гп. Андра, мкр. Набережный, д. 1</w:t>
            </w:r>
          </w:p>
        </w:tc>
        <w:tc>
          <w:tcPr>
            <w:tcW w:w="3969" w:type="dxa"/>
          </w:tcPr>
          <w:p w:rsidR="004F4324" w:rsidRPr="005A02CB" w:rsidRDefault="004F4324" w:rsidP="00403F91">
            <w:pPr>
              <w:jc w:val="center"/>
              <w:rPr>
                <w:b/>
              </w:rPr>
            </w:pPr>
          </w:p>
        </w:tc>
      </w:tr>
      <w:tr w:rsidR="004F4324" w:rsidRPr="005A02CB" w:rsidTr="004D29C2">
        <w:trPr>
          <w:trHeight w:val="732"/>
        </w:trPr>
        <w:tc>
          <w:tcPr>
            <w:tcW w:w="5949" w:type="dxa"/>
            <w:vAlign w:val="center"/>
          </w:tcPr>
          <w:p w:rsidR="004F4324" w:rsidRPr="005A02CB" w:rsidRDefault="00647865" w:rsidP="004D29C2">
            <w:pPr>
              <w:rPr>
                <w:b/>
              </w:rPr>
            </w:pPr>
            <w:r w:rsidRPr="005A02CB">
              <w:rPr>
                <w:b/>
                <w:bCs/>
              </w:rPr>
              <w:t xml:space="preserve">Местоположение: </w:t>
            </w:r>
            <w:r w:rsidRPr="005A02CB">
              <w:t>628125, Тюменская область, ХМАО-Югра, Октябрьский район, гп. Андра, мкр. Набережный, д. 1</w:t>
            </w:r>
          </w:p>
        </w:tc>
        <w:tc>
          <w:tcPr>
            <w:tcW w:w="3969" w:type="dxa"/>
          </w:tcPr>
          <w:p w:rsidR="004F4324" w:rsidRPr="005A02CB" w:rsidRDefault="004F4324" w:rsidP="00403F91">
            <w:pPr>
              <w:jc w:val="center"/>
              <w:rPr>
                <w:b/>
              </w:rPr>
            </w:pPr>
          </w:p>
        </w:tc>
      </w:tr>
      <w:tr w:rsidR="004F4324" w:rsidRPr="005A02CB" w:rsidTr="004D29C2">
        <w:trPr>
          <w:trHeight w:val="461"/>
        </w:trPr>
        <w:tc>
          <w:tcPr>
            <w:tcW w:w="5949" w:type="dxa"/>
            <w:vAlign w:val="center"/>
          </w:tcPr>
          <w:p w:rsidR="004F4324" w:rsidRPr="005A02CB" w:rsidRDefault="00647865" w:rsidP="004D29C2">
            <w:pPr>
              <w:rPr>
                <w:b/>
              </w:rPr>
            </w:pPr>
            <w:r w:rsidRPr="005A02CB">
              <w:rPr>
                <w:b/>
                <w:bCs/>
              </w:rPr>
              <w:t xml:space="preserve">Электронный адрес: </w:t>
            </w:r>
            <w:hyperlink r:id="rId22" w:history="1">
              <w:r w:rsidRPr="005A02CB">
                <w:rPr>
                  <w:rStyle w:val="afc"/>
                  <w:i/>
                  <w:iCs/>
                </w:rPr>
                <w:t>andterk@oktregion.ru</w:t>
              </w:r>
            </w:hyperlink>
            <w:r w:rsidRPr="005A02CB">
              <w:rPr>
                <w:i/>
                <w:iCs/>
                <w:color w:val="0000FF"/>
              </w:rPr>
              <w:t xml:space="preserve"> </w:t>
            </w:r>
          </w:p>
        </w:tc>
        <w:tc>
          <w:tcPr>
            <w:tcW w:w="3969" w:type="dxa"/>
          </w:tcPr>
          <w:p w:rsidR="004F4324" w:rsidRPr="005A02CB" w:rsidRDefault="004F4324" w:rsidP="00403F91">
            <w:pPr>
              <w:jc w:val="center"/>
              <w:rPr>
                <w:b/>
              </w:rPr>
            </w:pPr>
          </w:p>
        </w:tc>
      </w:tr>
      <w:tr w:rsidR="004F4324" w:rsidRPr="005A02CB" w:rsidTr="004D29C2">
        <w:trPr>
          <w:trHeight w:val="964"/>
        </w:trPr>
        <w:tc>
          <w:tcPr>
            <w:tcW w:w="5949" w:type="dxa"/>
            <w:vAlign w:val="center"/>
          </w:tcPr>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Руководитель: </w:t>
            </w:r>
            <w:r w:rsidRPr="005A02CB">
              <w:rPr>
                <w:rFonts w:ascii="Times New Roman" w:hAnsi="Times New Roman" w:cs="Times New Roman"/>
                <w:sz w:val="24"/>
                <w:szCs w:val="24"/>
              </w:rPr>
              <w:t xml:space="preserve">Глава городского поселения Андра </w:t>
            </w:r>
            <w:r w:rsidR="00D00634">
              <w:rPr>
                <w:rFonts w:ascii="Times New Roman" w:hAnsi="Times New Roman" w:cs="Times New Roman"/>
                <w:sz w:val="24"/>
                <w:szCs w:val="24"/>
              </w:rPr>
              <w:t>Николай Владимирович Жук</w:t>
            </w:r>
          </w:p>
          <w:p w:rsidR="004F4324" w:rsidRPr="005A02CB" w:rsidRDefault="00647865" w:rsidP="00403F91">
            <w:pPr>
              <w:rPr>
                <w:b/>
              </w:rPr>
            </w:pPr>
            <w:r w:rsidRPr="005A02CB">
              <w:t>Тел.: 8 /34678/ 49-1-83</w:t>
            </w:r>
          </w:p>
        </w:tc>
        <w:tc>
          <w:tcPr>
            <w:tcW w:w="3969" w:type="dxa"/>
          </w:tcPr>
          <w:p w:rsidR="004F4324" w:rsidRPr="005A02CB" w:rsidRDefault="004F4324" w:rsidP="00403F91">
            <w:pPr>
              <w:jc w:val="center"/>
              <w:rPr>
                <w:b/>
              </w:rPr>
            </w:pPr>
          </w:p>
        </w:tc>
      </w:tr>
      <w:tr w:rsidR="004F4324" w:rsidRPr="005A02CB" w:rsidTr="004D29C2">
        <w:trPr>
          <w:trHeight w:val="182"/>
        </w:trPr>
        <w:tc>
          <w:tcPr>
            <w:tcW w:w="5949" w:type="dxa"/>
            <w:vAlign w:val="center"/>
          </w:tcPr>
          <w:p w:rsidR="00647865" w:rsidRPr="005A02CB" w:rsidRDefault="00647865" w:rsidP="00403F91">
            <w:pPr>
              <w:pStyle w:val="ConsPlusNormal"/>
              <w:widowControl/>
              <w:ind w:firstLine="29"/>
              <w:rPr>
                <w:rFonts w:ascii="Times New Roman" w:hAnsi="Times New Roman" w:cs="Times New Roman"/>
                <w:b/>
                <w:bCs/>
                <w:sz w:val="24"/>
                <w:szCs w:val="24"/>
              </w:rPr>
            </w:pPr>
            <w:r w:rsidRPr="005A02CB">
              <w:rPr>
                <w:rFonts w:ascii="Times New Roman" w:hAnsi="Times New Roman" w:cs="Times New Roman"/>
                <w:b/>
                <w:bCs/>
                <w:sz w:val="24"/>
                <w:szCs w:val="24"/>
              </w:rPr>
              <w:t>Банковские реквизиты:</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р/с </w:t>
            </w:r>
            <w:r w:rsidRPr="005A02CB">
              <w:rPr>
                <w:rFonts w:ascii="Times New Roman" w:hAnsi="Times New Roman" w:cs="Times New Roman"/>
                <w:sz w:val="24"/>
                <w:szCs w:val="24"/>
              </w:rPr>
              <w:t>40204810000000000070</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Наименование банка: </w:t>
            </w:r>
            <w:r w:rsidRPr="005A02CB">
              <w:rPr>
                <w:rFonts w:ascii="Times New Roman" w:hAnsi="Times New Roman" w:cs="Times New Roman"/>
                <w:sz w:val="24"/>
                <w:szCs w:val="24"/>
              </w:rPr>
              <w:t>РКЦ Ханты-Мансийск г. Ханты-Мансийск</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ИНН/КПП </w:t>
            </w:r>
            <w:r w:rsidRPr="005A02CB">
              <w:rPr>
                <w:rFonts w:ascii="Times New Roman" w:hAnsi="Times New Roman" w:cs="Times New Roman"/>
                <w:sz w:val="24"/>
                <w:szCs w:val="24"/>
              </w:rPr>
              <w:t>8614006665/861401001</w:t>
            </w:r>
          </w:p>
          <w:p w:rsidR="004F4324" w:rsidRPr="005A02CB" w:rsidRDefault="00647865" w:rsidP="00403F91">
            <w:pPr>
              <w:ind w:firstLine="29"/>
              <w:rPr>
                <w:b/>
              </w:rPr>
            </w:pPr>
            <w:r w:rsidRPr="005A02CB">
              <w:rPr>
                <w:b/>
                <w:bCs/>
              </w:rPr>
              <w:t xml:space="preserve">БИК </w:t>
            </w:r>
            <w:r w:rsidRPr="005A02CB">
              <w:t>047162000</w:t>
            </w:r>
          </w:p>
        </w:tc>
        <w:tc>
          <w:tcPr>
            <w:tcW w:w="3969" w:type="dxa"/>
          </w:tcPr>
          <w:p w:rsidR="004F4324" w:rsidRPr="005A02CB" w:rsidRDefault="004F4324" w:rsidP="00403F91">
            <w:pPr>
              <w:jc w:val="center"/>
              <w:rPr>
                <w:b/>
              </w:rPr>
            </w:pPr>
          </w:p>
        </w:tc>
      </w:tr>
    </w:tbl>
    <w:p w:rsidR="00647865" w:rsidRPr="005A02CB" w:rsidRDefault="00647865" w:rsidP="00403F91">
      <w:pPr>
        <w:shd w:val="clear" w:color="auto" w:fill="FFFFFF"/>
        <w:ind w:firstLine="567"/>
        <w:rPr>
          <w:b/>
          <w:spacing w:val="1"/>
        </w:rPr>
      </w:pPr>
    </w:p>
    <w:p w:rsidR="00647865" w:rsidRPr="005A02CB" w:rsidRDefault="00647865" w:rsidP="00403F91">
      <w:pPr>
        <w:shd w:val="clear" w:color="auto" w:fill="FFFFFF"/>
        <w:rPr>
          <w:b/>
          <w:spacing w:val="1"/>
        </w:rPr>
      </w:pPr>
      <w:proofErr w:type="gramStart"/>
      <w:r w:rsidRPr="005A02CB">
        <w:rPr>
          <w:b/>
          <w:spacing w:val="1"/>
        </w:rPr>
        <w:t xml:space="preserve">Заказчик:   </w:t>
      </w:r>
      <w:proofErr w:type="gramEnd"/>
      <w:r w:rsidRPr="005A02CB">
        <w:rPr>
          <w:b/>
          <w:spacing w:val="1"/>
        </w:rPr>
        <w:t xml:space="preserve">                                                                     </w:t>
      </w:r>
      <w:r w:rsidR="004D29C2">
        <w:rPr>
          <w:b/>
          <w:spacing w:val="1"/>
        </w:rPr>
        <w:t xml:space="preserve">        </w:t>
      </w:r>
      <w:r w:rsidRPr="005A02CB">
        <w:rPr>
          <w:b/>
          <w:spacing w:val="1"/>
        </w:rPr>
        <w:t xml:space="preserve"> Управляющая организация:</w:t>
      </w:r>
    </w:p>
    <w:p w:rsidR="00647865" w:rsidRPr="005A02CB" w:rsidRDefault="00647865" w:rsidP="00403F91">
      <w:pPr>
        <w:shd w:val="clear" w:color="auto" w:fill="FFFFFF"/>
        <w:ind w:firstLine="567"/>
        <w:rPr>
          <w:b/>
          <w:spacing w:val="1"/>
        </w:rPr>
      </w:pPr>
    </w:p>
    <w:p w:rsidR="00B9632D" w:rsidRDefault="00647865" w:rsidP="00403F91">
      <w:pPr>
        <w:shd w:val="clear" w:color="auto" w:fill="FFFFFF"/>
        <w:rPr>
          <w:b/>
          <w:spacing w:val="1"/>
        </w:rPr>
      </w:pPr>
      <w:r w:rsidRPr="005A02CB">
        <w:rPr>
          <w:b/>
          <w:spacing w:val="1"/>
        </w:rPr>
        <w:t xml:space="preserve"> ________</w:t>
      </w:r>
      <w:r w:rsidRPr="006A0734">
        <w:rPr>
          <w:b/>
          <w:spacing w:val="1"/>
        </w:rPr>
        <w:t xml:space="preserve">_______ / </w:t>
      </w:r>
      <w:r w:rsidR="004D29C2">
        <w:rPr>
          <w:bCs/>
          <w:spacing w:val="1"/>
        </w:rPr>
        <w:t>Н.В. Жук</w:t>
      </w:r>
      <w:r w:rsidRPr="006A0734">
        <w:rPr>
          <w:bCs/>
          <w:spacing w:val="1"/>
        </w:rPr>
        <w:t xml:space="preserve"> /</w:t>
      </w:r>
      <w:r w:rsidRPr="006A0734">
        <w:rPr>
          <w:b/>
          <w:spacing w:val="1"/>
        </w:rPr>
        <w:tab/>
      </w:r>
      <w:r w:rsidRPr="006A0734">
        <w:rPr>
          <w:b/>
          <w:spacing w:val="1"/>
        </w:rPr>
        <w:tab/>
        <w:t xml:space="preserve">    </w:t>
      </w:r>
      <w:r w:rsidR="004D29C2">
        <w:rPr>
          <w:b/>
          <w:spacing w:val="1"/>
        </w:rPr>
        <w:t xml:space="preserve">                  </w:t>
      </w:r>
      <w:r w:rsidRPr="006A0734">
        <w:rPr>
          <w:b/>
          <w:spacing w:val="1"/>
        </w:rPr>
        <w:t xml:space="preserve">     </w:t>
      </w:r>
      <w:r w:rsidR="004D29C2">
        <w:rPr>
          <w:b/>
          <w:spacing w:val="1"/>
        </w:rPr>
        <w:t xml:space="preserve">    ____________</w:t>
      </w:r>
      <w:r w:rsidRPr="006A0734">
        <w:rPr>
          <w:b/>
          <w:spacing w:val="1"/>
        </w:rPr>
        <w:t xml:space="preserve"> /_______________/</w:t>
      </w:r>
    </w:p>
    <w:p w:rsidR="004D29C2" w:rsidRDefault="004D29C2" w:rsidP="00403F91">
      <w:pPr>
        <w:shd w:val="clear" w:color="auto" w:fill="FFFFFF"/>
        <w:ind w:firstLine="567"/>
        <w:jc w:val="right"/>
        <w:rPr>
          <w:spacing w:val="1"/>
        </w:rPr>
      </w:pPr>
    </w:p>
    <w:p w:rsidR="00403F91" w:rsidRPr="003F33F6" w:rsidRDefault="00403F91" w:rsidP="00403F91">
      <w:pPr>
        <w:shd w:val="clear" w:color="auto" w:fill="FFFFFF"/>
        <w:ind w:firstLine="567"/>
        <w:jc w:val="right"/>
        <w:rPr>
          <w:spacing w:val="1"/>
        </w:rPr>
      </w:pPr>
      <w:r w:rsidRPr="003F33F6">
        <w:rPr>
          <w:spacing w:val="1"/>
        </w:rPr>
        <w:lastRenderedPageBreak/>
        <w:t>Приложение № 1</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rsidR="007C753C">
        <w:t>9</w:t>
      </w:r>
      <w:r w:rsidRPr="003F33F6">
        <w:t xml:space="preserve"> г.</w:t>
      </w:r>
    </w:p>
    <w:p w:rsidR="00403F91" w:rsidRDefault="00403F91" w:rsidP="00403F91">
      <w:pPr>
        <w:ind w:firstLine="567"/>
        <w:jc w:val="both"/>
        <w:rPr>
          <w:color w:val="FF0000"/>
        </w:rPr>
      </w:pPr>
    </w:p>
    <w:p w:rsidR="00403F91" w:rsidRPr="00D717FB" w:rsidRDefault="00403F91" w:rsidP="00403F91">
      <w:pPr>
        <w:ind w:firstLine="567"/>
        <w:jc w:val="both"/>
        <w:rPr>
          <w:b/>
        </w:rPr>
      </w:pPr>
      <w:r>
        <w:rPr>
          <w:b/>
        </w:rPr>
        <w:t>Характеристика объекта конкурса (</w:t>
      </w:r>
      <w:r w:rsidRPr="00D717FB">
        <w:rPr>
          <w:b/>
        </w:rPr>
        <w:t>Размер платы за содержание и ремонт жилого помещения руб./кв.м</w:t>
      </w:r>
      <w:r>
        <w:rPr>
          <w:b/>
        </w:rPr>
        <w:t>)</w:t>
      </w:r>
    </w:p>
    <w:p w:rsidR="00403F91" w:rsidRDefault="00403F91" w:rsidP="00403F91">
      <w:pPr>
        <w:ind w:firstLine="567"/>
        <w:jc w:val="both"/>
        <w:rPr>
          <w:color w:val="FF0000"/>
        </w:rPr>
      </w:pPr>
    </w:p>
    <w:p w:rsidR="00403F91" w:rsidRDefault="00403F91" w:rsidP="00403F91">
      <w:pPr>
        <w:ind w:firstLine="567"/>
        <w:jc w:val="both"/>
        <w:rPr>
          <w:color w:val="FF0000"/>
        </w:rPr>
      </w:pPr>
    </w:p>
    <w:p w:rsidR="00403F91" w:rsidRPr="003F33F6" w:rsidRDefault="00403F91" w:rsidP="00403F91">
      <w:pPr>
        <w:shd w:val="clear" w:color="auto" w:fill="FFFFFF"/>
        <w:ind w:firstLine="567"/>
        <w:jc w:val="right"/>
        <w:rPr>
          <w:spacing w:val="1"/>
        </w:rPr>
      </w:pPr>
      <w:r w:rsidRPr="003F33F6">
        <w:rPr>
          <w:spacing w:val="1"/>
        </w:rPr>
        <w:t xml:space="preserve">Приложение № </w:t>
      </w:r>
      <w:r w:rsidR="00CF5F73">
        <w:rPr>
          <w:spacing w:val="1"/>
        </w:rPr>
        <w:t>3</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rsidR="007C753C">
        <w:t>9</w:t>
      </w:r>
      <w:r w:rsidRPr="003F33F6">
        <w:t xml:space="preserve"> г.</w:t>
      </w:r>
    </w:p>
    <w:p w:rsidR="00403F91" w:rsidRDefault="00403F91" w:rsidP="00403F91">
      <w:pPr>
        <w:ind w:firstLine="567"/>
        <w:jc w:val="both"/>
        <w:rPr>
          <w:color w:val="FF0000"/>
        </w:rPr>
      </w:pPr>
    </w:p>
    <w:p w:rsidR="00403F91" w:rsidRPr="00E54DB9" w:rsidRDefault="00403F91" w:rsidP="00403F91">
      <w:pPr>
        <w:shd w:val="clear" w:color="auto" w:fill="FFFFFF"/>
        <w:ind w:firstLine="567"/>
        <w:jc w:val="both"/>
        <w:rPr>
          <w:b/>
          <w:color w:val="000000"/>
          <w:spacing w:val="3"/>
        </w:rPr>
      </w:pPr>
      <w:r w:rsidRPr="002B52F3">
        <w:rPr>
          <w:b/>
          <w:bCs/>
          <w:color w:val="000000"/>
          <w:spacing w:val="3"/>
        </w:rPr>
        <w:t xml:space="preserve">Перечень обязательных </w:t>
      </w:r>
      <w:r w:rsidRPr="002B52F3">
        <w:rPr>
          <w:b/>
          <w:color w:val="000000"/>
          <w:spacing w:val="3"/>
        </w:rPr>
        <w:t xml:space="preserve">работ и услуг </w:t>
      </w:r>
      <w:r w:rsidRPr="002B52F3">
        <w:rPr>
          <w:b/>
          <w:color w:val="000000"/>
          <w:spacing w:val="-2"/>
        </w:rPr>
        <w:t>по содержанию и ремонту общего</w:t>
      </w:r>
      <w:r w:rsidRPr="00E54DB9">
        <w:rPr>
          <w:b/>
          <w:color w:val="000000"/>
          <w:spacing w:val="-2"/>
        </w:rPr>
        <w:t xml:space="preserve"> имущества собственников помещений в </w:t>
      </w:r>
      <w:r w:rsidRPr="00E54DB9">
        <w:rPr>
          <w:b/>
          <w:color w:val="000000"/>
          <w:spacing w:val="3"/>
        </w:rPr>
        <w:t>многоквартирном доме</w:t>
      </w:r>
    </w:p>
    <w:p w:rsidR="00403F91" w:rsidRDefault="00403F91" w:rsidP="00403F91">
      <w:pPr>
        <w:ind w:firstLine="567"/>
        <w:jc w:val="both"/>
        <w:rPr>
          <w:color w:val="FF0000"/>
        </w:rPr>
      </w:pPr>
    </w:p>
    <w:p w:rsidR="00403F91" w:rsidRPr="003F33F6" w:rsidRDefault="00403F91" w:rsidP="00403F91">
      <w:pPr>
        <w:ind w:firstLine="567"/>
        <w:jc w:val="both"/>
      </w:pPr>
    </w:p>
    <w:p w:rsidR="00403F91" w:rsidRPr="003F33F6" w:rsidRDefault="00403F91" w:rsidP="00403F91">
      <w:pPr>
        <w:shd w:val="clear" w:color="auto" w:fill="FFFFFF"/>
        <w:ind w:firstLine="567"/>
        <w:jc w:val="right"/>
        <w:rPr>
          <w:spacing w:val="1"/>
        </w:rPr>
      </w:pPr>
      <w:r w:rsidRPr="003F33F6">
        <w:rPr>
          <w:spacing w:val="1"/>
        </w:rPr>
        <w:t xml:space="preserve">Приложение № </w:t>
      </w:r>
      <w:r w:rsidR="00CF5F73">
        <w:rPr>
          <w:spacing w:val="1"/>
        </w:rPr>
        <w:t>4</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rsidR="007C753C">
        <w:t>9</w:t>
      </w:r>
      <w:r w:rsidRPr="003F33F6">
        <w:t xml:space="preserve"> г.</w:t>
      </w:r>
    </w:p>
    <w:p w:rsidR="00403F91" w:rsidRDefault="00403F91" w:rsidP="00403F91">
      <w:pPr>
        <w:ind w:firstLine="567"/>
      </w:pPr>
    </w:p>
    <w:p w:rsidR="00403F91" w:rsidRDefault="00403F91" w:rsidP="00403F91">
      <w:pPr>
        <w:shd w:val="clear" w:color="auto" w:fill="FFFFFF"/>
        <w:ind w:firstLine="567"/>
        <w:jc w:val="both"/>
        <w:rPr>
          <w:b/>
          <w:color w:val="000000"/>
          <w:spacing w:val="3"/>
        </w:rPr>
      </w:pPr>
      <w:r w:rsidRPr="00E54DB9">
        <w:rPr>
          <w:b/>
          <w:bCs/>
          <w:color w:val="000000"/>
          <w:spacing w:val="3"/>
        </w:rPr>
        <w:t xml:space="preserve">Перечень дополнительных </w:t>
      </w:r>
      <w:r w:rsidRPr="00E54DB9">
        <w:rPr>
          <w:b/>
          <w:color w:val="000000"/>
          <w:spacing w:val="3"/>
        </w:rPr>
        <w:t xml:space="preserve">работ и услуг </w:t>
      </w:r>
      <w:r w:rsidRPr="00E54DB9">
        <w:rPr>
          <w:b/>
          <w:color w:val="000000"/>
          <w:spacing w:val="-2"/>
        </w:rPr>
        <w:t xml:space="preserve">по содержанию и ремонту общего имущества собственников помещений в </w:t>
      </w:r>
      <w:r w:rsidRPr="00E54DB9">
        <w:rPr>
          <w:b/>
          <w:color w:val="000000"/>
          <w:spacing w:val="3"/>
        </w:rPr>
        <w:t>многоквартирном доме</w:t>
      </w:r>
    </w:p>
    <w:p w:rsidR="00CF5F73" w:rsidRDefault="00CF5F73" w:rsidP="00403F91">
      <w:pPr>
        <w:shd w:val="clear" w:color="auto" w:fill="FFFFFF"/>
        <w:ind w:firstLine="567"/>
        <w:jc w:val="both"/>
        <w:rPr>
          <w:b/>
          <w:color w:val="000000"/>
          <w:spacing w:val="3"/>
        </w:rPr>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4D29C2" w:rsidRDefault="004D29C2" w:rsidP="00CF5F73">
      <w:pPr>
        <w:spacing w:before="400"/>
        <w:jc w:val="right"/>
      </w:pPr>
    </w:p>
    <w:p w:rsidR="00CF5F73" w:rsidRPr="005A02CB" w:rsidRDefault="00CF5F73" w:rsidP="00CF5F73">
      <w:pPr>
        <w:spacing w:before="400"/>
        <w:jc w:val="right"/>
      </w:pPr>
      <w:r w:rsidRPr="005A02CB">
        <w:lastRenderedPageBreak/>
        <w:t xml:space="preserve">Приложение </w:t>
      </w:r>
      <w:r>
        <w:t>10</w:t>
      </w:r>
    </w:p>
    <w:p w:rsidR="00CF5F73" w:rsidRPr="005A02CB" w:rsidRDefault="00CF5F73" w:rsidP="00CF5F73">
      <w:pPr>
        <w:spacing w:after="120"/>
        <w:jc w:val="right"/>
      </w:pPr>
      <w:r w:rsidRPr="005A02CB">
        <w:t xml:space="preserve"> к конкурсной документации</w:t>
      </w:r>
    </w:p>
    <w:p w:rsidR="00CF5F73" w:rsidRPr="006A0734" w:rsidRDefault="00CF5F73" w:rsidP="00CF5F73">
      <w:r w:rsidRPr="005A02CB">
        <w:rPr>
          <w:b/>
        </w:rPr>
        <w:t>ПРОЕКТ</w:t>
      </w:r>
      <w:r w:rsidRPr="005A02CB">
        <w:t xml:space="preserve">                                                                  </w:t>
      </w:r>
      <w:r>
        <w:t xml:space="preserve">                                      </w:t>
      </w:r>
      <w:r w:rsidRPr="005A02CB">
        <w:t xml:space="preserve">                  </w:t>
      </w:r>
    </w:p>
    <w:p w:rsidR="00CF5F73" w:rsidRPr="006A0734" w:rsidRDefault="00CF5F73" w:rsidP="00CF5F73">
      <w:pPr>
        <w:jc w:val="right"/>
      </w:pPr>
    </w:p>
    <w:p w:rsidR="00CF5F73" w:rsidRPr="005A02CB" w:rsidRDefault="00CF5F73" w:rsidP="00CF5F73">
      <w:pPr>
        <w:jc w:val="right"/>
        <w:rPr>
          <w:b/>
        </w:rPr>
      </w:pPr>
      <w:r w:rsidRPr="006A0734">
        <w:t xml:space="preserve">     </w:t>
      </w:r>
    </w:p>
    <w:p w:rsidR="004D29C2" w:rsidRPr="005A02CB" w:rsidRDefault="004D29C2" w:rsidP="004D29C2">
      <w:pPr>
        <w:jc w:val="center"/>
        <w:rPr>
          <w:b/>
        </w:rPr>
      </w:pPr>
      <w:r w:rsidRPr="005A02CB">
        <w:rPr>
          <w:b/>
        </w:rPr>
        <w:t>Муниципальный контракт № __________</w:t>
      </w:r>
    </w:p>
    <w:p w:rsidR="004D29C2" w:rsidRPr="005A02CB" w:rsidRDefault="004D29C2" w:rsidP="004D29C2">
      <w:pPr>
        <w:jc w:val="center"/>
        <w:rPr>
          <w:b/>
        </w:rPr>
      </w:pPr>
      <w:r w:rsidRPr="005A02CB">
        <w:rPr>
          <w:b/>
        </w:rPr>
        <w:t>на уп</w:t>
      </w:r>
      <w:r>
        <w:rPr>
          <w:b/>
        </w:rPr>
        <w:t>равление многоквартирным домом</w:t>
      </w:r>
    </w:p>
    <w:p w:rsidR="004D29C2" w:rsidRPr="005A02CB" w:rsidRDefault="004D29C2" w:rsidP="004D29C2">
      <w:pPr>
        <w:jc w:val="center"/>
        <w:rPr>
          <w:b/>
        </w:rPr>
      </w:pPr>
    </w:p>
    <w:p w:rsidR="004D29C2" w:rsidRPr="005A02CB" w:rsidRDefault="004D29C2" w:rsidP="004D29C2">
      <w:pPr>
        <w:jc w:val="both"/>
      </w:pPr>
      <w:proofErr w:type="spellStart"/>
      <w:r>
        <w:t>п</w:t>
      </w:r>
      <w:r w:rsidRPr="005A02CB">
        <w:t>гп</w:t>
      </w:r>
      <w:proofErr w:type="spellEnd"/>
      <w:r w:rsidRPr="005A02CB">
        <w:t>. Андра</w:t>
      </w:r>
      <w:r w:rsidRPr="005A02CB">
        <w:tab/>
      </w:r>
      <w:r w:rsidRPr="005A02CB">
        <w:tab/>
      </w:r>
      <w:r w:rsidRPr="005A02CB">
        <w:tab/>
      </w:r>
      <w:r w:rsidRPr="005A02CB">
        <w:tab/>
      </w:r>
      <w:r w:rsidRPr="005A02CB">
        <w:tab/>
        <w:t xml:space="preserve">               </w:t>
      </w:r>
      <w:r w:rsidRPr="005A02CB">
        <w:tab/>
        <w:t xml:space="preserve">      </w:t>
      </w:r>
      <w:proofErr w:type="gramStart"/>
      <w:r w:rsidRPr="005A02CB">
        <w:t xml:space="preserve">   «</w:t>
      </w:r>
      <w:proofErr w:type="gramEnd"/>
      <w:r w:rsidRPr="005A02CB">
        <w:t>___» ______________ 201</w:t>
      </w:r>
      <w:r>
        <w:t>9</w:t>
      </w:r>
      <w:r w:rsidRPr="005A02CB">
        <w:t xml:space="preserve"> года</w:t>
      </w:r>
    </w:p>
    <w:p w:rsidR="004D29C2" w:rsidRPr="005A02CB" w:rsidRDefault="004D29C2" w:rsidP="004D29C2"/>
    <w:p w:rsidR="004D29C2" w:rsidRPr="005A02CB" w:rsidRDefault="004D29C2" w:rsidP="004D29C2">
      <w:pPr>
        <w:ind w:firstLine="567"/>
        <w:jc w:val="both"/>
      </w:pPr>
      <w:r w:rsidRPr="005A02CB">
        <w:rPr>
          <w:b/>
        </w:rPr>
        <w:t>Администрация МО городского поселения Андра,</w:t>
      </w:r>
      <w:r w:rsidRPr="005A02CB">
        <w:t xml:space="preserve"> именуемый в дальнейшем «Заказчик», в лице  ____________________________________________________________, действующего на основании _______________________________________________________  с одной стороны, и ________________________________________________________________</w:t>
      </w:r>
    </w:p>
    <w:p w:rsidR="004D29C2" w:rsidRPr="005A02CB" w:rsidRDefault="004D29C2" w:rsidP="004D29C2">
      <w:pPr>
        <w:jc w:val="both"/>
      </w:pPr>
      <w:r w:rsidRPr="005A02CB">
        <w:t xml:space="preserve">_______________________________________________________________________________, именуемая в дальнейшем </w:t>
      </w:r>
      <w:r w:rsidRPr="005A02CB">
        <w:rPr>
          <w:b/>
        </w:rPr>
        <w:t>«</w:t>
      </w:r>
      <w:r w:rsidRPr="005A02CB">
        <w:rPr>
          <w:bCs/>
        </w:rPr>
        <w:t>Управляющая организация»,</w:t>
      </w:r>
      <w:r w:rsidRPr="005A02CB">
        <w:rPr>
          <w:b/>
          <w:bCs/>
        </w:rPr>
        <w:t xml:space="preserve"> </w:t>
      </w:r>
      <w:r w:rsidRPr="005A02CB">
        <w:rPr>
          <w:bCs/>
        </w:rPr>
        <w:t>в лице ________________________________________________________________________________ действующего на основании Устава</w:t>
      </w:r>
      <w:r w:rsidRPr="005A02CB">
        <w:t>, с другой стороны, именуемые в дальнейшем «Стороны», заключили настоящий Муниципальный контракт, именуемый в дальнейшем "Контракт", о нижеследующем:</w:t>
      </w:r>
    </w:p>
    <w:p w:rsidR="004D29C2" w:rsidRPr="005A02CB" w:rsidRDefault="004D29C2" w:rsidP="004D29C2">
      <w:pPr>
        <w:ind w:firstLine="567"/>
        <w:jc w:val="both"/>
      </w:pPr>
    </w:p>
    <w:p w:rsidR="004D29C2" w:rsidRPr="005A02CB" w:rsidRDefault="004D29C2" w:rsidP="004D29C2">
      <w:pPr>
        <w:ind w:firstLine="567"/>
        <w:jc w:val="center"/>
        <w:rPr>
          <w:b/>
        </w:rPr>
      </w:pPr>
      <w:r w:rsidRPr="005A02CB">
        <w:rPr>
          <w:b/>
        </w:rPr>
        <w:t>1. Предмет Контракта и общие положения</w:t>
      </w:r>
    </w:p>
    <w:p w:rsidR="004D29C2" w:rsidRPr="005A02CB" w:rsidRDefault="004D29C2" w:rsidP="004D29C2">
      <w:pPr>
        <w:ind w:firstLine="567"/>
        <w:jc w:val="center"/>
        <w:rPr>
          <w:b/>
        </w:rPr>
      </w:pPr>
    </w:p>
    <w:p w:rsidR="004D29C2" w:rsidRPr="005A02CB" w:rsidRDefault="004D29C2" w:rsidP="004D29C2">
      <w:pPr>
        <w:ind w:firstLine="567"/>
        <w:jc w:val="both"/>
      </w:pPr>
      <w:r w:rsidRPr="005A02CB">
        <w:t>1.1. Настоящий Контракт заключен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D29C2" w:rsidRPr="005A02CB" w:rsidRDefault="004D29C2" w:rsidP="004D29C2">
      <w:pPr>
        <w:ind w:firstLine="567"/>
        <w:jc w:val="both"/>
      </w:pPr>
      <w:r w:rsidRPr="005A02CB">
        <w:t xml:space="preserve">1.2. Предметом настоящего Контракта является выполнение Управляющей организацией работ и услуг, за плату, в целях управления многоквартирным домом, расположенными по адресам, согласно характеристике объектов (Приложение </w:t>
      </w:r>
      <w:r>
        <w:t>2</w:t>
      </w:r>
      <w:r w:rsidRPr="005A02CB">
        <w:t>).</w:t>
      </w:r>
    </w:p>
    <w:p w:rsidR="004D29C2" w:rsidRPr="005A02CB" w:rsidRDefault="004D29C2" w:rsidP="004D29C2">
      <w:pPr>
        <w:ind w:firstLine="567"/>
        <w:jc w:val="both"/>
      </w:pPr>
      <w:r w:rsidRPr="005A02CB">
        <w:t>1.3.Управление многоквартирным домом включает в себя следующие виды работ и услуг:</w:t>
      </w:r>
    </w:p>
    <w:p w:rsidR="004D29C2" w:rsidRPr="005A02CB" w:rsidRDefault="004D29C2" w:rsidP="004D29C2">
      <w:pPr>
        <w:ind w:firstLine="567"/>
        <w:jc w:val="both"/>
      </w:pPr>
      <w:r w:rsidRPr="005A02CB">
        <w:t>- обеспечение благоприятных и безопасных условий проживания граждан;</w:t>
      </w:r>
    </w:p>
    <w:p w:rsidR="004D29C2" w:rsidRPr="005A02CB" w:rsidRDefault="004D29C2" w:rsidP="004D29C2">
      <w:pPr>
        <w:ind w:firstLine="567"/>
        <w:jc w:val="both"/>
      </w:pPr>
      <w:r w:rsidRPr="005A02CB">
        <w:t>- надлежащее содержание и ремонт общего имущества в многоквартирном доме;</w:t>
      </w:r>
    </w:p>
    <w:p w:rsidR="004D29C2" w:rsidRPr="005A02CB" w:rsidRDefault="004D29C2" w:rsidP="004D29C2">
      <w:pPr>
        <w:ind w:firstLine="567"/>
        <w:jc w:val="both"/>
      </w:pPr>
      <w:r w:rsidRPr="005A02CB">
        <w:t>- обеспечение реализации решения вопросов пользования общим имуществом, в многоквартирном доме;</w:t>
      </w:r>
    </w:p>
    <w:p w:rsidR="004D29C2" w:rsidRPr="005A02CB" w:rsidRDefault="004D29C2" w:rsidP="004D29C2">
      <w:pPr>
        <w:ind w:firstLine="567"/>
        <w:jc w:val="both"/>
      </w:pPr>
      <w:r w:rsidRPr="005A02CB">
        <w:t>- обеспечение предоставления коммунальных услуг лицам, пользующимися жилыми и нежилыми помещениями, посредством заключения агентских договоров с ресурсоснабжающими организациями.</w:t>
      </w:r>
    </w:p>
    <w:p w:rsidR="004D29C2" w:rsidRPr="005A02CB" w:rsidRDefault="004D29C2" w:rsidP="004D29C2">
      <w:pPr>
        <w:ind w:firstLine="567"/>
        <w:jc w:val="both"/>
      </w:pPr>
      <w:r w:rsidRPr="005A02CB">
        <w:t>1.4. Под лицами, пользующимися жилыми и нежилыми помещениями, признаются наниматели жилых помещений и члены их семей (далее – «наниматели помещений»).</w:t>
      </w:r>
    </w:p>
    <w:p w:rsidR="004D29C2" w:rsidRPr="005A02CB" w:rsidRDefault="004D29C2" w:rsidP="004D29C2">
      <w:pPr>
        <w:ind w:firstLine="567"/>
        <w:jc w:val="both"/>
      </w:pPr>
      <w:r w:rsidRPr="005A02CB">
        <w:t>1.5. В состав общего имущества многоквартирного дома, в отношении которого будет осуществляться управление по настоящему Контракту (при наличии таких объектов) включаются:</w:t>
      </w:r>
    </w:p>
    <w:p w:rsidR="004D29C2" w:rsidRPr="005A02CB" w:rsidRDefault="004D29C2" w:rsidP="004D29C2">
      <w:pPr>
        <w:ind w:firstLine="567"/>
        <w:jc w:val="both"/>
      </w:pPr>
      <w:r w:rsidRPr="005A02C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D29C2" w:rsidRPr="005A02CB" w:rsidRDefault="004D29C2" w:rsidP="004D29C2">
      <w:pPr>
        <w:ind w:firstLine="567"/>
        <w:jc w:val="both"/>
      </w:pPr>
      <w:r w:rsidRPr="005A02CB">
        <w:lastRenderedPageBreak/>
        <w:t>б) крыши;</w:t>
      </w:r>
    </w:p>
    <w:p w:rsidR="004D29C2" w:rsidRPr="005A02CB" w:rsidRDefault="004D29C2" w:rsidP="004D29C2">
      <w:pPr>
        <w:ind w:firstLine="567"/>
        <w:jc w:val="both"/>
      </w:pPr>
      <w:r w:rsidRPr="005A02C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D29C2" w:rsidRPr="005A02CB" w:rsidRDefault="004D29C2" w:rsidP="004D29C2">
      <w:pPr>
        <w:ind w:firstLine="567"/>
        <w:jc w:val="both"/>
      </w:pPr>
      <w:r w:rsidRPr="005A02C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D29C2" w:rsidRPr="005A02CB" w:rsidRDefault="004D29C2" w:rsidP="004D29C2">
      <w:pPr>
        <w:ind w:firstLine="567"/>
        <w:jc w:val="both"/>
      </w:pPr>
      <w:r w:rsidRPr="005A02C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D29C2" w:rsidRPr="005A02CB" w:rsidRDefault="004D29C2" w:rsidP="004D29C2">
      <w:pPr>
        <w:ind w:firstLine="567"/>
        <w:jc w:val="both"/>
      </w:pPr>
      <w:r w:rsidRPr="005A02C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D29C2" w:rsidRPr="005A02CB" w:rsidRDefault="004D29C2" w:rsidP="004D29C2">
      <w:pPr>
        <w:ind w:firstLine="567"/>
        <w:jc w:val="both"/>
      </w:pPr>
      <w:r w:rsidRPr="005A02CB">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D29C2" w:rsidRPr="005A02CB" w:rsidRDefault="004D29C2" w:rsidP="004D29C2">
      <w:pPr>
        <w:ind w:firstLine="567"/>
        <w:jc w:val="both"/>
      </w:pPr>
      <w:r w:rsidRPr="005A02CB">
        <w:t xml:space="preserve">1.6. Управляющая организация обеспечивает благоприятные и безопасные условия проживания граждан, а также оказывает услуги и выполняет работы по надлежащему содержанию общего имущества в многоквартирном доме, согласно перечня работ и услуг по содержанию и ремонту общего имущества в многоквартирном доме приведенного в Приложении </w:t>
      </w:r>
      <w:r>
        <w:t>3</w:t>
      </w:r>
      <w:r w:rsidRPr="005A02CB">
        <w:t xml:space="preserve"> к настоящему Контракту.</w:t>
      </w:r>
    </w:p>
    <w:p w:rsidR="004D29C2" w:rsidRPr="005A02CB" w:rsidRDefault="004D29C2" w:rsidP="004D29C2">
      <w:pPr>
        <w:ind w:firstLine="567"/>
        <w:jc w:val="both"/>
      </w:pPr>
      <w:r w:rsidRPr="005A02CB">
        <w:t>1.7.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4D29C2" w:rsidRPr="005A02CB" w:rsidRDefault="004D29C2" w:rsidP="004D29C2">
      <w:pPr>
        <w:ind w:firstLine="567"/>
        <w:jc w:val="both"/>
      </w:pPr>
      <w:r w:rsidRPr="005A02CB">
        <w:t>1.8. Капитальный ремонт общего имущества проводится по решению Заказчика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w:t>
      </w:r>
    </w:p>
    <w:p w:rsidR="004D29C2" w:rsidRPr="005A02CB" w:rsidRDefault="004D29C2" w:rsidP="004D29C2">
      <w:pPr>
        <w:ind w:firstLine="567"/>
        <w:jc w:val="both"/>
      </w:pPr>
      <w:r w:rsidRPr="005A02CB">
        <w:t>1.9.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w:t>
      </w:r>
    </w:p>
    <w:p w:rsidR="004D29C2" w:rsidRPr="005A02CB" w:rsidRDefault="004D29C2" w:rsidP="004D29C2">
      <w:pPr>
        <w:ind w:firstLine="567"/>
        <w:jc w:val="both"/>
      </w:pPr>
      <w:r w:rsidRPr="005A02CB">
        <w:t>При необходимости проведения капитального ремонта, Управляющая организация вносит предложение о проведении капитального ремонта на рассмотрение Заказчику. В предложении должны быть указаны:</w:t>
      </w:r>
    </w:p>
    <w:p w:rsidR="004D29C2" w:rsidRPr="005A02CB" w:rsidRDefault="004D29C2" w:rsidP="004D29C2">
      <w:pPr>
        <w:ind w:firstLine="567"/>
        <w:jc w:val="both"/>
      </w:pPr>
      <w:r w:rsidRPr="005A02CB">
        <w:t>- необходимый объем работ по капитальному ремонту,</w:t>
      </w:r>
    </w:p>
    <w:p w:rsidR="004D29C2" w:rsidRPr="005A02CB" w:rsidRDefault="004D29C2" w:rsidP="004D29C2">
      <w:pPr>
        <w:ind w:firstLine="567"/>
        <w:jc w:val="both"/>
      </w:pPr>
      <w:r w:rsidRPr="005A02CB">
        <w:t>- стоимость материалов, необходимых для капитального ремонта,</w:t>
      </w:r>
    </w:p>
    <w:p w:rsidR="004D29C2" w:rsidRPr="005A02CB" w:rsidRDefault="004D29C2" w:rsidP="004D29C2">
      <w:pPr>
        <w:ind w:firstLine="567"/>
        <w:jc w:val="both"/>
      </w:pPr>
      <w:r w:rsidRPr="005A02CB">
        <w:t>- общая стоимость работ по проведению капитального ремонта,</w:t>
      </w:r>
    </w:p>
    <w:p w:rsidR="004D29C2" w:rsidRPr="005A02CB" w:rsidRDefault="004D29C2" w:rsidP="004D29C2">
      <w:pPr>
        <w:tabs>
          <w:tab w:val="left" w:pos="7995"/>
        </w:tabs>
        <w:ind w:firstLine="567"/>
        <w:jc w:val="both"/>
      </w:pPr>
      <w:r w:rsidRPr="005A02CB">
        <w:t>- срок начала работ по проведению капитального ремонта,</w:t>
      </w:r>
    </w:p>
    <w:p w:rsidR="004D29C2" w:rsidRPr="005A02CB" w:rsidRDefault="004D29C2" w:rsidP="004D29C2">
      <w:pPr>
        <w:tabs>
          <w:tab w:val="left" w:pos="7995"/>
        </w:tabs>
        <w:ind w:firstLine="567"/>
        <w:jc w:val="both"/>
      </w:pPr>
      <w:r w:rsidRPr="005A02CB">
        <w:t>- порядок финансирования капитального ремонта,</w:t>
      </w:r>
    </w:p>
    <w:p w:rsidR="004D29C2" w:rsidRPr="005A02CB" w:rsidRDefault="004D29C2" w:rsidP="004D29C2">
      <w:pPr>
        <w:ind w:firstLine="567"/>
        <w:jc w:val="both"/>
      </w:pPr>
      <w:r w:rsidRPr="005A02CB">
        <w:t>- сроки возмещения расходов,</w:t>
      </w:r>
    </w:p>
    <w:p w:rsidR="004D29C2" w:rsidRPr="005A02CB" w:rsidRDefault="004D29C2" w:rsidP="004D29C2">
      <w:pPr>
        <w:ind w:firstLine="567"/>
        <w:jc w:val="both"/>
      </w:pPr>
      <w:r w:rsidRPr="005A02CB">
        <w:t>- прочие условия, связанные с проведением капитального ремонта.</w:t>
      </w:r>
    </w:p>
    <w:p w:rsidR="004D29C2" w:rsidRPr="005A02CB" w:rsidRDefault="004D29C2" w:rsidP="004D29C2">
      <w:pPr>
        <w:ind w:firstLine="567"/>
        <w:jc w:val="both"/>
      </w:pPr>
      <w:r w:rsidRPr="005A02CB">
        <w:t>Отношения, связанные с проведением капитального ремонта многоквартирного дома, регулируются дополнительным соглашением к настоящему Контракту, заключаемому Заказчиком и Управляющей организацией после принятия соответствующего решения Заказчиком.</w:t>
      </w:r>
    </w:p>
    <w:p w:rsidR="004D29C2" w:rsidRPr="005A02CB" w:rsidRDefault="004D29C2" w:rsidP="004D29C2">
      <w:pPr>
        <w:ind w:firstLine="567"/>
        <w:jc w:val="both"/>
      </w:pPr>
      <w:r w:rsidRPr="005A02CB">
        <w:t>1.10. Управляющая организация обеспечивает реализацию решений вопросов, связанных с пользованием общим имуществом в многоквартирном доме, в соответствии с собственными предложениями, предложениями Заказчика, а также третьих лиц.</w:t>
      </w:r>
    </w:p>
    <w:p w:rsidR="004D29C2" w:rsidRPr="005A02CB" w:rsidRDefault="004D29C2" w:rsidP="004D29C2">
      <w:pPr>
        <w:ind w:firstLine="567"/>
        <w:jc w:val="both"/>
      </w:pPr>
      <w:r w:rsidRPr="005A02CB">
        <w:lastRenderedPageBreak/>
        <w:t xml:space="preserve">Управляющая организация вступает в договорные отношения с третьими лицами, по вопросам пользования общим имуществом в многоквартирном доме, от имени и в интересах Заказчика, а также в собственных интересах. Соответствующие отношения Управляющей организации с Заказчиком регулируются дополнительным соглашением к настоящему Контракту, заключаемому Управляющей организацией с Заказчиком после принятия соответствующего решения. </w:t>
      </w:r>
    </w:p>
    <w:p w:rsidR="004D29C2" w:rsidRPr="005A02CB" w:rsidRDefault="004D29C2" w:rsidP="004D29C2">
      <w:pPr>
        <w:ind w:firstLine="567"/>
        <w:jc w:val="both"/>
      </w:pPr>
      <w:r w:rsidRPr="005A02CB">
        <w:t>1.11.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 в целях бытового потребления соответствующих услуг нанимателями помещений.</w:t>
      </w:r>
    </w:p>
    <w:p w:rsidR="004D29C2" w:rsidRPr="005A02CB" w:rsidRDefault="004D29C2" w:rsidP="004D29C2">
      <w:pPr>
        <w:ind w:firstLine="567"/>
        <w:jc w:val="both"/>
      </w:pPr>
      <w:r w:rsidRPr="005A02CB">
        <w:t>1.12. При исполнении настоящего Контракта Стороны обязуются руководствоваться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w:t>
      </w:r>
    </w:p>
    <w:p w:rsidR="004D29C2" w:rsidRPr="005A02CB" w:rsidRDefault="004D29C2" w:rsidP="004D29C2">
      <w:pPr>
        <w:ind w:firstLine="567"/>
        <w:jc w:val="both"/>
      </w:pPr>
      <w:r w:rsidRPr="005A02CB">
        <w:t>- «Правила содержания общего имущества в многоквартирном доме» утвержденные постановлением Правительства РФ от 13.08.2006 года № 491 (далее - Правила содержания общего имущества в многоквартирном доме);</w:t>
      </w:r>
    </w:p>
    <w:p w:rsidR="004D29C2" w:rsidRPr="005A02CB" w:rsidRDefault="004D29C2" w:rsidP="004D29C2">
      <w:pPr>
        <w:ind w:firstLine="567"/>
        <w:jc w:val="both"/>
      </w:pPr>
      <w:r w:rsidRPr="005A02CB">
        <w:t>- «Правила предоставления коммунальных услуг гражданам» утвержденные постановлением Правительства РФ от 23.05.2006 года № 307 (далее - Правила предоставления коммунальных услуг);</w:t>
      </w:r>
    </w:p>
    <w:p w:rsidR="004D29C2" w:rsidRPr="005A02CB" w:rsidRDefault="004D29C2" w:rsidP="004D29C2">
      <w:pPr>
        <w:ind w:firstLine="567"/>
        <w:jc w:val="both"/>
      </w:pPr>
      <w:r w:rsidRPr="005A02CB">
        <w:t>- «Правила и нормами технической эксплуатации жилищного фонда» утвержденные постановлением Госстроя России от 27.09.2003 года № 170 (далее - Правила и нормы технической эксплуатации жилищного фонда).</w:t>
      </w:r>
    </w:p>
    <w:p w:rsidR="004D29C2" w:rsidRDefault="004D29C2" w:rsidP="004D29C2">
      <w:pPr>
        <w:ind w:firstLine="567"/>
        <w:jc w:val="both"/>
      </w:pPr>
      <w:r w:rsidRPr="005A02CB">
        <w:t>- «Правила пользования жилыми помещениями» утвержденные постановлением Правительства РФ от 21.01.2006 года № 25 (далее – Правила пользования жилыми помещениями).</w:t>
      </w:r>
    </w:p>
    <w:p w:rsidR="004D29C2" w:rsidRPr="005A02CB" w:rsidRDefault="004D29C2" w:rsidP="004D29C2">
      <w:pPr>
        <w:ind w:firstLine="567"/>
        <w:jc w:val="both"/>
      </w:pPr>
    </w:p>
    <w:p w:rsidR="004D29C2" w:rsidRPr="005A02CB" w:rsidRDefault="004D29C2" w:rsidP="004D29C2">
      <w:pPr>
        <w:ind w:firstLine="567"/>
        <w:jc w:val="center"/>
        <w:rPr>
          <w:b/>
        </w:rPr>
      </w:pPr>
      <w:r w:rsidRPr="005A02CB">
        <w:rPr>
          <w:b/>
        </w:rPr>
        <w:t>2. Обязанности сторон</w:t>
      </w:r>
    </w:p>
    <w:p w:rsidR="004D29C2" w:rsidRPr="005A02CB" w:rsidRDefault="004D29C2" w:rsidP="004D29C2">
      <w:pPr>
        <w:ind w:firstLine="567"/>
        <w:jc w:val="both"/>
      </w:pPr>
      <w:r w:rsidRPr="005A02CB">
        <w:t xml:space="preserve">2.1. </w:t>
      </w:r>
      <w:r w:rsidRPr="005A02CB">
        <w:rPr>
          <w:u w:val="single"/>
        </w:rPr>
        <w:t>Наниматели помещений обязуются:</w:t>
      </w:r>
    </w:p>
    <w:p w:rsidR="004D29C2" w:rsidRPr="005A02CB" w:rsidRDefault="004D29C2" w:rsidP="004D29C2">
      <w:pPr>
        <w:ind w:firstLine="567"/>
        <w:jc w:val="both"/>
      </w:pPr>
      <w:r w:rsidRPr="005A02CB">
        <w:t>2.1.1. Использовать помещения, находящиеся в их пользовании, в соответствии с их назначением, а также с учетом ограничений использования, установленных Жилищным кодексом РФ.</w:t>
      </w:r>
    </w:p>
    <w:p w:rsidR="004D29C2" w:rsidRPr="005A02CB" w:rsidRDefault="004D29C2" w:rsidP="004D29C2">
      <w:pPr>
        <w:ind w:firstLine="567"/>
        <w:jc w:val="both"/>
      </w:pPr>
      <w:r w:rsidRPr="005A02CB">
        <w:t>2.1.2. Поддерживать помещение в надлежащем состоянии, не допуская бесхозяйственного обращения с ним.</w:t>
      </w:r>
    </w:p>
    <w:p w:rsidR="004D29C2" w:rsidRPr="005A02CB" w:rsidRDefault="004D29C2" w:rsidP="004D29C2">
      <w:pPr>
        <w:ind w:firstLine="567"/>
        <w:jc w:val="both"/>
      </w:pPr>
      <w:r w:rsidRPr="005A02CB">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4D29C2" w:rsidRPr="005A02CB" w:rsidRDefault="004D29C2" w:rsidP="004D29C2">
      <w:pPr>
        <w:ind w:firstLine="567"/>
        <w:jc w:val="both"/>
      </w:pPr>
      <w:r w:rsidRPr="005A02CB">
        <w:t>2.1.3. Соблюдать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4D29C2" w:rsidRPr="005A02CB" w:rsidRDefault="004D29C2" w:rsidP="004D29C2">
      <w:pPr>
        <w:ind w:firstLine="567"/>
        <w:jc w:val="both"/>
      </w:pPr>
      <w:r w:rsidRPr="005A02CB">
        <w:t>2.1.4.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w:t>
      </w:r>
      <w:r>
        <w:t>ичных клеток, запасных выходов.</w:t>
      </w:r>
    </w:p>
    <w:p w:rsidR="004D29C2" w:rsidRPr="005A02CB" w:rsidRDefault="004D29C2" w:rsidP="004D29C2">
      <w:pPr>
        <w:ind w:firstLine="567"/>
        <w:jc w:val="both"/>
      </w:pPr>
      <w:r w:rsidRPr="005A02CB">
        <w:t xml:space="preserve">2.1.5.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4D29C2" w:rsidRPr="005A02CB" w:rsidRDefault="004D29C2" w:rsidP="004D29C2">
      <w:pPr>
        <w:ind w:firstLine="567"/>
        <w:jc w:val="both"/>
      </w:pPr>
      <w:r w:rsidRPr="005A02CB">
        <w:t>2.1.6.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D29C2" w:rsidRPr="005A02CB" w:rsidRDefault="004D29C2" w:rsidP="004D29C2">
      <w:pPr>
        <w:ind w:firstLine="567"/>
        <w:jc w:val="both"/>
      </w:pPr>
      <w:r w:rsidRPr="005A02CB">
        <w:lastRenderedPageBreak/>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4D29C2" w:rsidRPr="005A02CB" w:rsidRDefault="004D29C2" w:rsidP="004D29C2">
      <w:pPr>
        <w:ind w:firstLine="567"/>
        <w:jc w:val="both"/>
      </w:pPr>
      <w:r w:rsidRPr="005A02CB">
        <w:t xml:space="preserve">2.1.8. 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момента произошедших изменений. </w:t>
      </w:r>
    </w:p>
    <w:p w:rsidR="004D29C2" w:rsidRPr="005A02CB" w:rsidRDefault="004D29C2" w:rsidP="004D29C2">
      <w:pPr>
        <w:ind w:firstLine="567"/>
        <w:jc w:val="both"/>
      </w:pPr>
      <w:r w:rsidRPr="005A02CB">
        <w:t>2.1.9.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 в порядке и сроки, предусмотренные настоящим Контрактом.</w:t>
      </w:r>
    </w:p>
    <w:p w:rsidR="004D29C2" w:rsidRPr="005A02CB" w:rsidRDefault="004D29C2" w:rsidP="004D29C2">
      <w:pPr>
        <w:ind w:firstLine="567"/>
        <w:jc w:val="both"/>
      </w:pPr>
      <w:r w:rsidRPr="005A02CB">
        <w:t>2.1.10. Участвовать в расходах на содержание общего имущества путем внесения платы за содержание и ремонт помещения.</w:t>
      </w:r>
    </w:p>
    <w:p w:rsidR="004D29C2" w:rsidRPr="005A02CB" w:rsidRDefault="004D29C2" w:rsidP="004D29C2">
      <w:pPr>
        <w:ind w:firstLine="567"/>
        <w:jc w:val="both"/>
      </w:pPr>
      <w:r w:rsidRPr="005A02CB">
        <w:t>2.1.11. 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4D29C2" w:rsidRPr="005A02CB" w:rsidRDefault="004D29C2" w:rsidP="004D29C2">
      <w:pPr>
        <w:ind w:firstLine="567"/>
        <w:jc w:val="both"/>
      </w:pPr>
      <w:r w:rsidRPr="005A02CB">
        <w:t>2.1.12. В установленном Жилищным кодексом РФ порядке согласовать, в том числе и с Управляющей организацией, все переоборудования инженерных сетей и изменения в конструкции здания.</w:t>
      </w:r>
    </w:p>
    <w:p w:rsidR="004D29C2" w:rsidRPr="005A02CB" w:rsidRDefault="004D29C2" w:rsidP="004D29C2">
      <w:pPr>
        <w:ind w:firstLine="567"/>
        <w:jc w:val="both"/>
      </w:pPr>
      <w:r w:rsidRPr="005A02CB">
        <w:t>2.1.13. Ознакомить всех совместно проживающих в жилом помещении дееспособных граждан с условиями настоящего Контракта.</w:t>
      </w:r>
    </w:p>
    <w:p w:rsidR="004D29C2" w:rsidRPr="005A02CB" w:rsidRDefault="004D29C2" w:rsidP="004D29C2">
      <w:pPr>
        <w:ind w:firstLine="567"/>
        <w:jc w:val="both"/>
      </w:pPr>
      <w:r w:rsidRPr="005A02CB">
        <w:t>2.1.14. В случае сбоя в работе инженерных систем, оборудования и других неисправностях общего имущества, немедленно сообщать об этом Управляющей организации, а в необходимых случаях, сообщать о них в аварийно-диспетчерскую службу.</w:t>
      </w:r>
    </w:p>
    <w:p w:rsidR="004D29C2" w:rsidRPr="005A02CB" w:rsidRDefault="004D29C2" w:rsidP="004D29C2">
      <w:pPr>
        <w:ind w:firstLine="567"/>
        <w:jc w:val="both"/>
      </w:pPr>
      <w:r w:rsidRPr="005A02CB">
        <w:t>2.1.15. 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4D29C2" w:rsidRPr="005A02CB" w:rsidRDefault="004D29C2" w:rsidP="004D29C2">
      <w:pPr>
        <w:ind w:firstLine="567"/>
        <w:jc w:val="both"/>
      </w:pPr>
      <w:r w:rsidRPr="005A02CB">
        <w:t xml:space="preserve">2.1.16. В случае длительного отсутствия, в целях </w:t>
      </w:r>
      <w:proofErr w:type="gramStart"/>
      <w:r w:rsidRPr="005A02CB">
        <w:t>не допущения</w:t>
      </w:r>
      <w:proofErr w:type="gramEnd"/>
      <w:r w:rsidRPr="005A02CB">
        <w:t xml:space="preserve">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4D29C2" w:rsidRPr="005A02CB" w:rsidRDefault="004D29C2" w:rsidP="004D29C2">
      <w:pPr>
        <w:ind w:firstLine="567"/>
        <w:jc w:val="both"/>
      </w:pPr>
      <w:r w:rsidRPr="005A02CB">
        <w:t xml:space="preserve">2.2. </w:t>
      </w:r>
      <w:r w:rsidRPr="005A02CB">
        <w:rPr>
          <w:u w:val="single"/>
        </w:rPr>
        <w:t>Управляющая организация обязуется:</w:t>
      </w:r>
    </w:p>
    <w:p w:rsidR="004D29C2" w:rsidRPr="005A02CB" w:rsidRDefault="004D29C2" w:rsidP="004D29C2">
      <w:pPr>
        <w:ind w:firstLine="567"/>
        <w:jc w:val="both"/>
      </w:pPr>
      <w:r w:rsidRPr="005A02CB">
        <w:t>2.2.1. Приступить к выполнению своих обязанностей по управлению многоквартирным домом в срок не позднее 5 (пяти) дней с даты подписания Контракта управления многоквартирным домом.</w:t>
      </w:r>
    </w:p>
    <w:p w:rsidR="004D29C2" w:rsidRPr="005A02CB" w:rsidRDefault="004D29C2" w:rsidP="004D29C2">
      <w:pPr>
        <w:ind w:firstLine="567"/>
        <w:jc w:val="both"/>
      </w:pPr>
      <w:r w:rsidRPr="005A02CB">
        <w:t>2.2.2 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Приложениями к настоящему Контракту.</w:t>
      </w:r>
    </w:p>
    <w:p w:rsidR="004D29C2" w:rsidRPr="005A02CB" w:rsidRDefault="004D29C2" w:rsidP="004D29C2">
      <w:pPr>
        <w:ind w:firstLine="567"/>
        <w:jc w:val="both"/>
      </w:pPr>
      <w:r w:rsidRPr="005A02CB">
        <w:t>2.2.3. Обеспечить предоставление нанимателям помещений коммунальных услуг, в соответствии с видом благоустройства дома, путем заключения агентских договоров с ресурсоснабжающими организациями в порядке, предусмотренном п. 1.11. настоящего Контракта.</w:t>
      </w:r>
    </w:p>
    <w:p w:rsidR="004D29C2" w:rsidRPr="005A02CB" w:rsidRDefault="004D29C2" w:rsidP="004D29C2">
      <w:pPr>
        <w:ind w:firstLine="567"/>
        <w:jc w:val="both"/>
      </w:pPr>
      <w:r w:rsidRPr="005A02CB">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r>
        <w:t>.</w:t>
      </w:r>
    </w:p>
    <w:p w:rsidR="004D29C2" w:rsidRPr="005A02CB" w:rsidRDefault="004D29C2" w:rsidP="004D29C2">
      <w:pPr>
        <w:ind w:firstLine="567"/>
        <w:jc w:val="both"/>
      </w:pPr>
      <w:r w:rsidRPr="005A02CB">
        <w:lastRenderedPageBreak/>
        <w:t>2.2.4. Незамедлительно принимать меры по устранению аварий. После получения заявки об аварии, работы по ее устранению должны быть начаты немедленно.</w:t>
      </w:r>
    </w:p>
    <w:p w:rsidR="004D29C2" w:rsidRPr="005A02CB" w:rsidRDefault="004D29C2" w:rsidP="004D29C2">
      <w:pPr>
        <w:ind w:firstLine="567"/>
        <w:jc w:val="both"/>
      </w:pPr>
      <w:r w:rsidRPr="005A02CB">
        <w:t>2.2.5.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4D29C2" w:rsidRPr="005A02CB" w:rsidRDefault="004D29C2" w:rsidP="004D29C2">
      <w:pPr>
        <w:ind w:firstLine="567"/>
        <w:jc w:val="both"/>
      </w:pPr>
      <w:r w:rsidRPr="005A02CB">
        <w:t>2.2.6. Организовать аварийно-диспетчерское обслуживание внутридомовых инженерных коммуникаций и оборудования.</w:t>
      </w:r>
    </w:p>
    <w:p w:rsidR="004D29C2" w:rsidRPr="005A02CB" w:rsidRDefault="004D29C2" w:rsidP="004D29C2">
      <w:pPr>
        <w:ind w:firstLine="567"/>
        <w:jc w:val="both"/>
      </w:pPr>
      <w:r w:rsidRPr="005A02CB">
        <w:t>2.2.7.Осуществлять контроль качества текущего ремонта, технического обслуживания, санитарного содержания многоквартирного дома и придомовых территорий, в случае выполнения соответствующих работ подрядными организациями.</w:t>
      </w:r>
    </w:p>
    <w:p w:rsidR="004D29C2" w:rsidRPr="005A02CB" w:rsidRDefault="004D29C2" w:rsidP="004D29C2">
      <w:pPr>
        <w:ind w:firstLine="567"/>
        <w:jc w:val="both"/>
      </w:pPr>
      <w:r w:rsidRPr="005A02CB">
        <w:t>2.2.8. Обеспечить ведение учета выполненных работ по обслуживанию, содержанию, текущему ремонту многоквартирного дома и придомовой территории.</w:t>
      </w:r>
    </w:p>
    <w:p w:rsidR="004D29C2" w:rsidRPr="005A02CB" w:rsidRDefault="004D29C2" w:rsidP="004D29C2">
      <w:pPr>
        <w:ind w:firstLine="567"/>
        <w:jc w:val="both"/>
      </w:pPr>
      <w:r w:rsidRPr="005A02CB">
        <w:t>2.2.9.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4D29C2" w:rsidRPr="005A02CB" w:rsidRDefault="004D29C2" w:rsidP="004D29C2">
      <w:pPr>
        <w:ind w:firstLine="567"/>
        <w:jc w:val="both"/>
      </w:pPr>
      <w:r w:rsidRPr="005A02CB">
        <w:t>2.2.10. Обеспечить своевременное информирование нанимателей помещений (за 10 календарных дней до предстоящего отключения)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месте для каждого нанимателя помещения.</w:t>
      </w:r>
    </w:p>
    <w:p w:rsidR="004D29C2" w:rsidRPr="005A02CB" w:rsidRDefault="004D29C2" w:rsidP="004D29C2">
      <w:pPr>
        <w:ind w:firstLine="567"/>
        <w:jc w:val="both"/>
      </w:pPr>
      <w:r w:rsidRPr="005A02CB">
        <w:t>2.2.11.Участвовать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Контракту.</w:t>
      </w:r>
    </w:p>
    <w:p w:rsidR="004D29C2" w:rsidRPr="005A02CB" w:rsidRDefault="004D29C2" w:rsidP="004D29C2">
      <w:pPr>
        <w:ind w:firstLine="567"/>
        <w:jc w:val="both"/>
      </w:pPr>
      <w:r w:rsidRPr="005A02CB">
        <w:t>2.2.12. По окончанию каждого отчетного периода (полугодие) в срок до 30 (тридцатого) числа месяца, следующего за отчетным периодом, представить Заказчику и нанимателям помещений краткий письменный отчет о проделанных работах, о результатах рассмотрения и принятых мерах по жалобам и заявлениям нанимателей помещений за предыдущее полугодие.</w:t>
      </w:r>
    </w:p>
    <w:p w:rsidR="004D29C2" w:rsidRPr="005A02CB" w:rsidRDefault="004D29C2" w:rsidP="004D29C2">
      <w:pPr>
        <w:ind w:firstLine="567"/>
        <w:jc w:val="both"/>
      </w:pPr>
      <w:r w:rsidRPr="005A02CB">
        <w:t xml:space="preserve">Ежегодно, в течение первого квартала текущего года, представлять Заказчику отчет о выполнении Контракта управления за предыдущий год. </w:t>
      </w:r>
    </w:p>
    <w:p w:rsidR="004D29C2" w:rsidRPr="005A02CB" w:rsidRDefault="004D29C2" w:rsidP="004D29C2">
      <w:pPr>
        <w:ind w:firstLine="567"/>
        <w:jc w:val="both"/>
      </w:pPr>
      <w:r w:rsidRPr="005A02CB">
        <w:t>2.2.13. За 30 (тридцать) дней до прекращения настоящего Контракта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4D29C2" w:rsidRPr="005A02CB" w:rsidRDefault="004D29C2" w:rsidP="004D29C2">
      <w:pPr>
        <w:ind w:firstLine="567"/>
        <w:jc w:val="both"/>
      </w:pPr>
      <w:r w:rsidRPr="005A02CB">
        <w:t>2.2.14. В течение 10 календарных дней рассматривать обращения граждан, связанные с согласованием установки индивидуальных приборов учета количества (объемов) потребляемых коммунальных услуг.</w:t>
      </w:r>
    </w:p>
    <w:p w:rsidR="004D29C2" w:rsidRPr="005A02CB" w:rsidRDefault="004D29C2" w:rsidP="004D29C2">
      <w:pPr>
        <w:ind w:firstLine="567"/>
        <w:jc w:val="both"/>
      </w:pPr>
      <w:r w:rsidRPr="005A02CB">
        <w:t>2.2.15. Информировать нанимателей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нанимателями помещений коммунальных услуг, об условиях расчетов с нанимателями помещений за предоставляемые им услуги по настоящему Контракту и других условиях пользования помещениями и предоставления услуг, относящихся к предмету настоящего Контракта.</w:t>
      </w:r>
    </w:p>
    <w:p w:rsidR="004D29C2" w:rsidRPr="005A02CB" w:rsidRDefault="004D29C2" w:rsidP="004D29C2">
      <w:pPr>
        <w:ind w:firstLine="567"/>
        <w:jc w:val="both"/>
      </w:pPr>
      <w:r w:rsidRPr="005A02CB">
        <w:lastRenderedPageBreak/>
        <w:t>2.2.16. Обеспечить предоставление нанимателям помещений квитанции-извещения на оплату за жилищно-коммунальные услуги не позднее первого числа месяца, следующего за расчетным периодом.</w:t>
      </w:r>
    </w:p>
    <w:p w:rsidR="004D29C2" w:rsidRPr="005A02CB" w:rsidRDefault="004D29C2" w:rsidP="004D29C2">
      <w:pPr>
        <w:ind w:firstLine="567"/>
        <w:jc w:val="both"/>
      </w:pPr>
      <w:r w:rsidRPr="005A02CB">
        <w:t>2.2.17. Информировать нанимателей помещений об изменении размера платы за жилое помещение и коммунальные услуги в порядке, установленном действующим законодательством РФ.</w:t>
      </w:r>
    </w:p>
    <w:p w:rsidR="004D29C2" w:rsidRPr="005A02CB" w:rsidRDefault="004D29C2" w:rsidP="004D29C2">
      <w:pPr>
        <w:ind w:firstLine="567"/>
        <w:jc w:val="both"/>
      </w:pPr>
      <w:r w:rsidRPr="005A02CB">
        <w:t>2.2.18. Организовать перерасчет оплаты услуг, предоставляемых в соответствии с настоящим Контрактом,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4D29C2" w:rsidRPr="005A02CB" w:rsidRDefault="004D29C2" w:rsidP="004D29C2">
      <w:pPr>
        <w:ind w:firstLine="567"/>
        <w:jc w:val="both"/>
      </w:pPr>
      <w:r w:rsidRPr="005A02CB">
        <w:t>2.2.19.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Контракта.</w:t>
      </w:r>
    </w:p>
    <w:p w:rsidR="004D29C2" w:rsidRPr="005A02CB" w:rsidRDefault="004D29C2" w:rsidP="004D29C2">
      <w:pPr>
        <w:ind w:firstLine="567"/>
        <w:jc w:val="both"/>
      </w:pPr>
    </w:p>
    <w:p w:rsidR="004D29C2" w:rsidRPr="005A02CB" w:rsidRDefault="004D29C2" w:rsidP="004D29C2">
      <w:pPr>
        <w:ind w:firstLine="567"/>
        <w:jc w:val="center"/>
        <w:rPr>
          <w:b/>
        </w:rPr>
      </w:pPr>
      <w:r w:rsidRPr="005A02CB">
        <w:rPr>
          <w:b/>
        </w:rPr>
        <w:t>3. Права сторон</w:t>
      </w:r>
    </w:p>
    <w:p w:rsidR="004D29C2" w:rsidRPr="005A02CB" w:rsidRDefault="004D29C2" w:rsidP="004D29C2">
      <w:pPr>
        <w:ind w:firstLine="567"/>
        <w:jc w:val="both"/>
      </w:pPr>
      <w:r w:rsidRPr="005A02CB">
        <w:t xml:space="preserve">3.1. </w:t>
      </w:r>
      <w:r w:rsidRPr="005A02CB">
        <w:rPr>
          <w:u w:val="single"/>
        </w:rPr>
        <w:t>Заказчик имеет право:</w:t>
      </w:r>
    </w:p>
    <w:p w:rsidR="004D29C2" w:rsidRPr="005A02CB" w:rsidRDefault="004D29C2" w:rsidP="004D29C2">
      <w:pPr>
        <w:ind w:firstLine="567"/>
        <w:jc w:val="both"/>
      </w:pPr>
      <w:r w:rsidRPr="005A02CB">
        <w:t>3.1.1. Требовать надлежащего исполнения Управляющей организацией ее обязанностей по настоящему Контракту, в том числе, требовать получения услуг по содержанию и ремонту общего имущества, коммунальных услуг установленного настоящим Контрактом качества, безопасных для нанимателей помещений, не причиняющих вреда их имуществу и имуществу нанимателей помещений.</w:t>
      </w:r>
    </w:p>
    <w:p w:rsidR="004D29C2" w:rsidRPr="005A02CB" w:rsidRDefault="004D29C2" w:rsidP="004D29C2">
      <w:pPr>
        <w:ind w:firstLine="567"/>
        <w:jc w:val="both"/>
      </w:pPr>
      <w:r w:rsidRPr="005A02CB">
        <w:t>3.1.2. При причинении имуществу Заказчика или нанимателей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4D29C2" w:rsidRPr="005A02CB" w:rsidRDefault="004D29C2" w:rsidP="004D29C2">
      <w:pPr>
        <w:ind w:firstLine="567"/>
        <w:jc w:val="both"/>
      </w:pPr>
      <w:r w:rsidRPr="005A02CB">
        <w:t>3.1.3.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w:t>
      </w:r>
    </w:p>
    <w:p w:rsidR="004D29C2" w:rsidRPr="005A02CB" w:rsidRDefault="004D29C2" w:rsidP="004D29C2">
      <w:pPr>
        <w:ind w:firstLine="567"/>
        <w:jc w:val="both"/>
      </w:pPr>
      <w:r w:rsidRPr="005A02CB">
        <w:t>3.1.4. При наличии технических возможностей установить за свой счет 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4D29C2" w:rsidRPr="005A02CB" w:rsidRDefault="004D29C2" w:rsidP="004D29C2">
      <w:pPr>
        <w:ind w:firstLine="567"/>
        <w:jc w:val="both"/>
      </w:pPr>
      <w:r w:rsidRPr="005A02CB">
        <w:t xml:space="preserve">3.1.5. Расторгнуть настоящий Контракт, в случае прекращения права собственности на жилое помещение, указанное в Приложении </w:t>
      </w:r>
      <w:r>
        <w:t>2</w:t>
      </w:r>
      <w:r w:rsidRPr="005A02CB">
        <w:t xml:space="preserve"> к настоящему договору,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Контрактом.</w:t>
      </w:r>
    </w:p>
    <w:p w:rsidR="004D29C2" w:rsidRPr="005A02CB" w:rsidRDefault="004D29C2" w:rsidP="004D29C2">
      <w:pPr>
        <w:ind w:firstLine="567"/>
        <w:jc w:val="both"/>
      </w:pPr>
      <w:r w:rsidRPr="005A02CB">
        <w:t xml:space="preserve">3.2. </w:t>
      </w:r>
      <w:r w:rsidRPr="005A02CB">
        <w:rPr>
          <w:u w:val="single"/>
        </w:rPr>
        <w:t>Наниматели помещений не вправе:</w:t>
      </w:r>
    </w:p>
    <w:p w:rsidR="004D29C2" w:rsidRPr="005A02CB" w:rsidRDefault="004D29C2" w:rsidP="004D29C2">
      <w:pPr>
        <w:ind w:firstLine="567"/>
        <w:jc w:val="both"/>
      </w:pPr>
      <w:r w:rsidRPr="005A02CB">
        <w:t>3.2.1.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4D29C2" w:rsidRPr="005A02CB" w:rsidRDefault="004D29C2" w:rsidP="004D29C2">
      <w:pPr>
        <w:ind w:firstLine="567"/>
        <w:jc w:val="both"/>
      </w:pPr>
      <w:r w:rsidRPr="005A02CB">
        <w:t>3.2.2. Производить слив теплоносителя из системы отопления без разрешения Управляющей организации.</w:t>
      </w:r>
    </w:p>
    <w:p w:rsidR="004D29C2" w:rsidRPr="005A02CB" w:rsidRDefault="004D29C2" w:rsidP="004D29C2">
      <w:pPr>
        <w:ind w:firstLine="567"/>
        <w:jc w:val="both"/>
      </w:pPr>
      <w:r>
        <w:t>3</w:t>
      </w:r>
      <w:r w:rsidRPr="005A02CB">
        <w:t>.2.3.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4D29C2" w:rsidRPr="005A02CB" w:rsidRDefault="004D29C2" w:rsidP="004D29C2">
      <w:pPr>
        <w:ind w:firstLine="567"/>
        <w:jc w:val="both"/>
      </w:pPr>
      <w:r w:rsidRPr="005A02CB">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4D29C2" w:rsidRPr="005A02CB" w:rsidRDefault="004D29C2" w:rsidP="004D29C2">
      <w:pPr>
        <w:ind w:firstLine="567"/>
        <w:jc w:val="both"/>
      </w:pPr>
      <w:r w:rsidRPr="005A02CB">
        <w:lastRenderedPageBreak/>
        <w:t>3.2.5.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4D29C2" w:rsidRPr="005A02CB" w:rsidRDefault="004D29C2" w:rsidP="004D29C2">
      <w:pPr>
        <w:ind w:firstLine="567"/>
        <w:jc w:val="both"/>
      </w:pPr>
      <w:r w:rsidRPr="005A02CB">
        <w:t xml:space="preserve">3.3. </w:t>
      </w:r>
      <w:r w:rsidRPr="005A02CB">
        <w:rPr>
          <w:u w:val="single"/>
        </w:rPr>
        <w:t>Управляющая организация имеет право:</w:t>
      </w:r>
    </w:p>
    <w:p w:rsidR="004D29C2" w:rsidRPr="005A02CB" w:rsidRDefault="004D29C2" w:rsidP="004D29C2">
      <w:pPr>
        <w:ind w:firstLine="567"/>
        <w:jc w:val="both"/>
      </w:pPr>
      <w:r w:rsidRPr="005A02CB">
        <w:t>3.3.1. Принимать меры по взысканию задолженности нанимателя помещения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4D29C2" w:rsidRPr="005A02CB" w:rsidRDefault="004D29C2" w:rsidP="004D29C2">
      <w:pPr>
        <w:ind w:firstLine="567"/>
        <w:jc w:val="both"/>
      </w:pPr>
      <w:r w:rsidRPr="005A02CB">
        <w:t>3.3.2.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нанимателями помещений не по назначению.</w:t>
      </w:r>
    </w:p>
    <w:p w:rsidR="004D29C2" w:rsidRPr="005A02CB" w:rsidRDefault="004D29C2" w:rsidP="004D29C2">
      <w:pPr>
        <w:ind w:firstLine="567"/>
        <w:jc w:val="both"/>
      </w:pPr>
      <w:r w:rsidRPr="005A02CB">
        <w:t xml:space="preserve">3.3.3. 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4D29C2" w:rsidRPr="005A02CB" w:rsidRDefault="004D29C2" w:rsidP="004D29C2">
      <w:pPr>
        <w:ind w:firstLine="567"/>
        <w:jc w:val="both"/>
      </w:pPr>
      <w:r w:rsidRPr="005A02CB">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РФ;</w:t>
      </w:r>
    </w:p>
    <w:p w:rsidR="004D29C2" w:rsidRPr="005A02CB" w:rsidRDefault="004D29C2" w:rsidP="004D29C2">
      <w:pPr>
        <w:ind w:firstLine="567"/>
        <w:jc w:val="both"/>
      </w:pPr>
      <w:r w:rsidRPr="005A02CB">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4D29C2" w:rsidRPr="005A02CB" w:rsidRDefault="004D29C2" w:rsidP="004D29C2">
      <w:pPr>
        <w:ind w:firstLine="567"/>
        <w:jc w:val="both"/>
      </w:pPr>
      <w:r w:rsidRPr="005A02CB">
        <w:t>3.3.4. С согласия Заказчика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Заказчиком.</w:t>
      </w:r>
    </w:p>
    <w:p w:rsidR="004D29C2" w:rsidRPr="005A02CB" w:rsidRDefault="004D29C2" w:rsidP="004D29C2">
      <w:pPr>
        <w:ind w:firstLine="567"/>
        <w:jc w:val="both"/>
      </w:pPr>
      <w:r w:rsidRPr="005A02CB">
        <w:t>3.3.5. Требовать надлежащего исполнения от нанимателей помещений своих обязанностей по настоящему Контракту.</w:t>
      </w:r>
    </w:p>
    <w:p w:rsidR="004D29C2" w:rsidRPr="005A02CB" w:rsidRDefault="004D29C2" w:rsidP="004D29C2">
      <w:pPr>
        <w:ind w:firstLine="567"/>
        <w:jc w:val="both"/>
      </w:pPr>
      <w:r w:rsidRPr="005A02CB">
        <w:t>3.3.6. Требовать в установленном законном порядке возмещения убытков, понесенных по вине Заказчика или нанимателя помещения.</w:t>
      </w:r>
    </w:p>
    <w:p w:rsidR="004D29C2" w:rsidRPr="005A02CB" w:rsidRDefault="004D29C2" w:rsidP="004D29C2">
      <w:pPr>
        <w:ind w:firstLine="567"/>
        <w:jc w:val="both"/>
      </w:pPr>
      <w:r w:rsidRPr="005A02CB">
        <w:t>3.3.7. Требовать допуска в жилое или нежилое помещение, в заранее согласованное с нанимателями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газо-,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4D29C2" w:rsidRPr="005A02CB" w:rsidRDefault="004D29C2" w:rsidP="004D29C2">
      <w:pPr>
        <w:ind w:firstLine="567"/>
        <w:jc w:val="both"/>
      </w:pPr>
      <w:r w:rsidRPr="005A02CB">
        <w:t>3.3.8. Привлекать подрядные организации к выполнению всего комплекса или отдельных видов работ по настоящему Контракту.</w:t>
      </w:r>
    </w:p>
    <w:p w:rsidR="004D29C2" w:rsidRPr="005A02CB" w:rsidRDefault="004D29C2" w:rsidP="004D29C2">
      <w:pPr>
        <w:ind w:firstLine="567"/>
        <w:jc w:val="both"/>
      </w:pPr>
      <w:r w:rsidRPr="005A02CB">
        <w:t>3.3.9.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4D29C2" w:rsidRPr="005A02CB" w:rsidRDefault="004D29C2" w:rsidP="004D29C2">
      <w:pPr>
        <w:ind w:firstLine="567"/>
        <w:jc w:val="both"/>
      </w:pPr>
      <w:r w:rsidRPr="005A02CB">
        <w:t>3.3.10. Осуществлять за отдельную плату иные услуги, не оговоренные настоящим Контрактом по договорам и контрактам, заключаемым с собственниками и нанимателями помещений.</w:t>
      </w:r>
    </w:p>
    <w:p w:rsidR="004D29C2" w:rsidRPr="005A02CB" w:rsidRDefault="004D29C2" w:rsidP="004D29C2">
      <w:pPr>
        <w:ind w:firstLine="567"/>
        <w:jc w:val="both"/>
      </w:pPr>
      <w:r w:rsidRPr="005A02CB">
        <w:t>3.3.11.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w:t>
      </w:r>
    </w:p>
    <w:p w:rsidR="004D29C2" w:rsidRPr="005A02CB" w:rsidRDefault="004D29C2" w:rsidP="004D29C2">
      <w:pPr>
        <w:ind w:firstLine="567"/>
        <w:jc w:val="both"/>
      </w:pPr>
      <w:r w:rsidRPr="005A02CB">
        <w:t>3.3.12. Взимать с нанимателями помещений плату за содержание и ремонт общего имущества жилого помещения, а также плату за коммунальные услуги в порядке, предусмотренном условиями конкурса и настоящим Контрактом управления, с момента начала выполнения обязательств, возникших по результатам конкурса. Наниматели помещений обязаны вносить указанную плату.</w:t>
      </w:r>
    </w:p>
    <w:p w:rsidR="004D29C2" w:rsidRPr="005A02CB" w:rsidRDefault="004D29C2" w:rsidP="004D29C2">
      <w:pPr>
        <w:ind w:firstLine="567"/>
        <w:jc w:val="both"/>
      </w:pPr>
    </w:p>
    <w:p w:rsidR="004D29C2" w:rsidRPr="005A02CB" w:rsidRDefault="004D29C2" w:rsidP="004D29C2">
      <w:pPr>
        <w:ind w:firstLine="567"/>
        <w:jc w:val="center"/>
        <w:rPr>
          <w:b/>
        </w:rPr>
      </w:pPr>
      <w:r w:rsidRPr="005A02CB">
        <w:rPr>
          <w:b/>
        </w:rPr>
        <w:t>4. Порядок расчетов</w:t>
      </w:r>
    </w:p>
    <w:p w:rsidR="004D29C2" w:rsidRPr="005A02CB" w:rsidRDefault="004D29C2" w:rsidP="004D29C2">
      <w:pPr>
        <w:ind w:firstLine="567"/>
        <w:jc w:val="both"/>
      </w:pPr>
      <w:r w:rsidRPr="005A02CB">
        <w:t>4.1. Оплата нанимателями помещений услуг по настоящему Контракту включает в себя:</w:t>
      </w:r>
    </w:p>
    <w:p w:rsidR="004D29C2" w:rsidRPr="005A02CB" w:rsidRDefault="004D29C2" w:rsidP="004D29C2">
      <w:pPr>
        <w:ind w:firstLine="567"/>
        <w:jc w:val="both"/>
      </w:pPr>
      <w:r w:rsidRPr="005A02CB">
        <w:lastRenderedPageBreak/>
        <w:t xml:space="preserve">1) плату за услуги и работы по управлению многоквартирным домом, содержанию и ремонту общего имущества в многоквартирном доме, в   соответствии с Приложением </w:t>
      </w:r>
      <w:r>
        <w:t>3</w:t>
      </w:r>
      <w:r w:rsidRPr="005A02CB">
        <w:t xml:space="preserve"> к настоящему Контракту.</w:t>
      </w:r>
    </w:p>
    <w:p w:rsidR="004D29C2" w:rsidRPr="005A02CB" w:rsidRDefault="004D29C2" w:rsidP="004D29C2">
      <w:pPr>
        <w:ind w:firstLine="567"/>
        <w:jc w:val="both"/>
      </w:pPr>
      <w:r w:rsidRPr="005A02CB">
        <w:t>2) плату за коммунальные услуги. Размер платы за коммунальные услуги,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w:t>
      </w:r>
    </w:p>
    <w:p w:rsidR="004D29C2" w:rsidRPr="005A02CB" w:rsidRDefault="004D29C2" w:rsidP="004D29C2">
      <w:pPr>
        <w:ind w:firstLine="567"/>
        <w:jc w:val="both"/>
      </w:pPr>
      <w:r w:rsidRPr="005A02CB">
        <w:t>4.2. При принятии Заказчиком решения об оплате расходов на проведение капитального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D29C2" w:rsidRPr="005A02CB" w:rsidRDefault="004D29C2" w:rsidP="004D29C2">
      <w:pPr>
        <w:ind w:firstLine="567"/>
        <w:jc w:val="both"/>
      </w:pPr>
      <w:r w:rsidRPr="005A02CB">
        <w:t>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 установленном Правительством РФ. Правила предоставления коммунальных услуг гражданам устанавливаются Правительством РФ.</w:t>
      </w:r>
    </w:p>
    <w:p w:rsidR="004D29C2" w:rsidRPr="005A02CB" w:rsidRDefault="004D29C2" w:rsidP="004D29C2">
      <w:pPr>
        <w:ind w:firstLine="567"/>
        <w:jc w:val="both"/>
      </w:pPr>
      <w:r w:rsidRPr="005A02CB">
        <w:t>4.4.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 а также плату за коммунальные услуги, в соответствии с требованиями Жилищного кодекса РФ.</w:t>
      </w:r>
    </w:p>
    <w:p w:rsidR="004D29C2" w:rsidRPr="005A02CB" w:rsidRDefault="004D29C2" w:rsidP="004D29C2">
      <w:pPr>
        <w:ind w:firstLine="567"/>
        <w:jc w:val="both"/>
      </w:pPr>
      <w:r w:rsidRPr="005A02CB">
        <w:t>4.5. Расчетным периодом для внесения платы за содержание, ремонт общего имущества и коммунальные услуги в многоквартирном доме, устанавливается календарный месяц с        01-го по последнее число.</w:t>
      </w:r>
    </w:p>
    <w:p w:rsidR="004D29C2" w:rsidRPr="005A02CB" w:rsidRDefault="004D29C2" w:rsidP="004D29C2">
      <w:pPr>
        <w:ind w:firstLine="567"/>
        <w:jc w:val="both"/>
      </w:pPr>
      <w:r w:rsidRPr="005A02CB">
        <w:t>Плата вносится ежемесячно, до 20-го числа месяца, следующего за расчетным периодом, на основании платежных документов, представляемых нанимателям жилых помещений не позднее 01 числа месяца, следующего за расчетным периодом.</w:t>
      </w:r>
    </w:p>
    <w:p w:rsidR="004D29C2" w:rsidRPr="005A02CB" w:rsidRDefault="004D29C2" w:rsidP="004D29C2">
      <w:pPr>
        <w:ind w:firstLine="567"/>
        <w:jc w:val="both"/>
      </w:pPr>
      <w:r w:rsidRPr="005A02CB">
        <w:t xml:space="preserve">4.6. В случае </w:t>
      </w:r>
      <w:proofErr w:type="gramStart"/>
      <w:r w:rsidRPr="005A02CB">
        <w:t>не внесения</w:t>
      </w:r>
      <w:proofErr w:type="gramEnd"/>
      <w:r w:rsidRPr="005A02CB">
        <w:t xml:space="preserve"> нанимателями помещения платы за содержание и ремонт общего имущества в многоквартирном доме, и коммунальные услуги в установленные сроки, начисляется пеня в размере 0,1 %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4D29C2" w:rsidRPr="005A02CB" w:rsidRDefault="004D29C2" w:rsidP="004D29C2">
      <w:pPr>
        <w:ind w:firstLine="567"/>
        <w:jc w:val="both"/>
      </w:pPr>
      <w:r w:rsidRPr="005A02CB">
        <w:t>4.7. Не использование жилых помещений нанимателями помещений не является основанием для невнесения платы за жилое помещение и коммунальные услуги.</w:t>
      </w:r>
    </w:p>
    <w:p w:rsidR="004D29C2" w:rsidRPr="005A02CB" w:rsidRDefault="004D29C2" w:rsidP="004D29C2">
      <w:pPr>
        <w:ind w:firstLine="567"/>
        <w:jc w:val="both"/>
      </w:pPr>
      <w:r w:rsidRPr="005A02CB">
        <w:t>При временном отсутствии нанимателей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нанимателей помещений в порядке, утверждаемом Правительством РФ.</w:t>
      </w:r>
    </w:p>
    <w:p w:rsidR="004D29C2" w:rsidRPr="005A02CB" w:rsidRDefault="004D29C2" w:rsidP="004D29C2">
      <w:pPr>
        <w:ind w:firstLine="567"/>
        <w:jc w:val="both"/>
      </w:pPr>
      <w:r w:rsidRPr="005A02CB">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РФ.</w:t>
      </w:r>
    </w:p>
    <w:p w:rsidR="004D29C2" w:rsidRPr="005A02CB" w:rsidRDefault="004D29C2" w:rsidP="004D29C2">
      <w:pPr>
        <w:ind w:firstLine="567"/>
        <w:jc w:val="both"/>
      </w:pPr>
      <w:r w:rsidRPr="005A02CB">
        <w:t>4.9.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наниматели помещений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нанимателем помещения и Управляющей компанией, либо протоколом (предписанием или иным актом) государственной жилищной инспекции, либо вступлением в законную силу судебным постановлением.</w:t>
      </w:r>
    </w:p>
    <w:p w:rsidR="004D29C2" w:rsidRPr="005A02CB" w:rsidRDefault="004D29C2" w:rsidP="004D29C2">
      <w:pPr>
        <w:ind w:firstLine="567"/>
        <w:jc w:val="center"/>
        <w:rPr>
          <w:b/>
        </w:rPr>
      </w:pPr>
      <w:r w:rsidRPr="005A02CB">
        <w:rPr>
          <w:b/>
        </w:rPr>
        <w:lastRenderedPageBreak/>
        <w:t>5. Ответственность сторон</w:t>
      </w:r>
    </w:p>
    <w:p w:rsidR="004D29C2" w:rsidRPr="005A02CB" w:rsidRDefault="004D29C2" w:rsidP="004D29C2">
      <w:pPr>
        <w:ind w:firstLine="567"/>
        <w:jc w:val="both"/>
      </w:pPr>
      <w:r w:rsidRPr="005A02CB">
        <w:t>5.1. За неисполнение или ненадлежащее исполнение обязанностей, предусмотренных настоящим Контрактом, Управляющая организация и Заказчик несет ответственность, в том числе по возмещению убытков, в порядке, установленном действующим законодательством РФ.</w:t>
      </w:r>
    </w:p>
    <w:p w:rsidR="004D29C2" w:rsidRPr="005A02CB" w:rsidRDefault="004D29C2" w:rsidP="004D29C2">
      <w:pPr>
        <w:ind w:firstLine="567"/>
        <w:jc w:val="both"/>
      </w:pPr>
      <w:r w:rsidRPr="005A02CB">
        <w:t>5.2. Управляющая организация не несет ответственности по обязательствам Заказчика.</w:t>
      </w:r>
    </w:p>
    <w:p w:rsidR="004D29C2" w:rsidRPr="005A02CB" w:rsidRDefault="004D29C2" w:rsidP="004D29C2">
      <w:pPr>
        <w:ind w:firstLine="567"/>
        <w:jc w:val="both"/>
      </w:pPr>
      <w:r w:rsidRPr="005A02CB">
        <w:t>5.3. Заказчик не несет ответственности по обязательствам Управляющей организации, которые возникли не по поручению Заказчика.</w:t>
      </w:r>
    </w:p>
    <w:p w:rsidR="004D29C2" w:rsidRPr="005A02CB" w:rsidRDefault="004D29C2" w:rsidP="004D29C2">
      <w:pPr>
        <w:ind w:firstLine="567"/>
        <w:jc w:val="both"/>
      </w:pPr>
      <w:r w:rsidRPr="005A02CB">
        <w:t>5.4. Условия освобождения от ответственности:</w:t>
      </w:r>
    </w:p>
    <w:p w:rsidR="004D29C2" w:rsidRPr="005A02CB" w:rsidRDefault="004D29C2" w:rsidP="004D29C2">
      <w:pPr>
        <w:ind w:firstLine="567"/>
        <w:jc w:val="both"/>
      </w:pPr>
      <w:r w:rsidRPr="005A02CB">
        <w:t>5.4.1 Стороны не несут ответственности по своим обязательствам, если:</w:t>
      </w:r>
    </w:p>
    <w:p w:rsidR="004D29C2" w:rsidRPr="005A02CB" w:rsidRDefault="004D29C2" w:rsidP="004D29C2">
      <w:pPr>
        <w:ind w:firstLine="567"/>
        <w:jc w:val="both"/>
      </w:pPr>
      <w:r w:rsidRPr="005A02CB">
        <w:t>а) в период действия настоящего Контракта произошли изменения в действующем законодательстве РФ, делающие невозможным их выполнение;</w:t>
      </w:r>
    </w:p>
    <w:p w:rsidR="004D29C2" w:rsidRPr="005A02CB" w:rsidRDefault="004D29C2" w:rsidP="004D29C2">
      <w:pPr>
        <w:ind w:firstLine="567"/>
        <w:jc w:val="both"/>
      </w:pPr>
      <w:r w:rsidRPr="005A02CB">
        <w:t>б) их невыполнение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(стихийные бедствия, гражданские волнения, военные действия и т.п.).</w:t>
      </w:r>
    </w:p>
    <w:p w:rsidR="004D29C2" w:rsidRPr="005A02CB" w:rsidRDefault="004D29C2" w:rsidP="004D29C2">
      <w:pPr>
        <w:ind w:firstLine="567"/>
        <w:jc w:val="both"/>
      </w:pPr>
      <w:r w:rsidRPr="005A02C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нанимателям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Контрактом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D29C2" w:rsidRPr="005A02CB" w:rsidRDefault="004D29C2" w:rsidP="004D29C2">
      <w:pPr>
        <w:ind w:firstLine="567"/>
        <w:jc w:val="both"/>
      </w:pPr>
      <w:r w:rsidRPr="005A02CB">
        <w:t>5.4.2. Сторона, для которой возникли условия невозможности исполнения обязательств по настоящему Контракту, обязана немедленно известить другую сторону о наступлении и прекращении вышеуказанных обстоятельств.</w:t>
      </w:r>
    </w:p>
    <w:p w:rsidR="004D29C2" w:rsidRPr="005A02CB" w:rsidRDefault="004D29C2" w:rsidP="004D29C2">
      <w:pPr>
        <w:ind w:firstLine="567"/>
        <w:jc w:val="both"/>
      </w:pPr>
      <w:r w:rsidRPr="005A02CB">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4D29C2" w:rsidRPr="004D29C2" w:rsidRDefault="004D29C2" w:rsidP="004D29C2">
      <w:pPr>
        <w:ind w:firstLine="567"/>
        <w:jc w:val="both"/>
      </w:pPr>
      <w:r w:rsidRPr="005A02CB">
        <w:t>5.4.3 Наниматели помещений в многоквартирном доме вправе предъявлять, в судебном порядке, требования по надлеж</w:t>
      </w:r>
      <w:r>
        <w:t xml:space="preserve">ащему исполнению обязательств. </w:t>
      </w:r>
    </w:p>
    <w:p w:rsidR="004D29C2" w:rsidRPr="005A02CB" w:rsidRDefault="004D29C2" w:rsidP="004D29C2">
      <w:pPr>
        <w:ind w:firstLine="567"/>
        <w:jc w:val="center"/>
        <w:rPr>
          <w:b/>
        </w:rPr>
      </w:pPr>
      <w:r w:rsidRPr="005A02CB">
        <w:rPr>
          <w:b/>
        </w:rPr>
        <w:t>6. Порядок разрешения споров</w:t>
      </w:r>
    </w:p>
    <w:p w:rsidR="004D29C2" w:rsidRPr="005A02CB" w:rsidRDefault="004D29C2" w:rsidP="004D29C2">
      <w:pPr>
        <w:ind w:firstLine="567"/>
        <w:jc w:val="both"/>
      </w:pPr>
      <w:r w:rsidRPr="005A02CB">
        <w:t>6.1. Споры и разногласия, которые могут возникнуть при исполнении Сторонами условий настоящего Контракта, могут быть урегулированы путем переговоров, с целью достижения согласия между Сторонами.</w:t>
      </w:r>
    </w:p>
    <w:p w:rsidR="004D29C2" w:rsidRPr="004D29C2" w:rsidRDefault="004D29C2" w:rsidP="004D29C2">
      <w:pPr>
        <w:ind w:firstLine="567"/>
        <w:jc w:val="both"/>
      </w:pPr>
      <w:r w:rsidRPr="005A02CB">
        <w:t>6.2. В случае, если споры и разногласия Сторон не могут быть разрешены путем переговоров, они подлежат разрешению в судебном порядке в соответствии с де</w:t>
      </w:r>
      <w:r>
        <w:t>йствующим законодательством РФ.</w:t>
      </w:r>
    </w:p>
    <w:p w:rsidR="004D29C2" w:rsidRPr="005A02CB" w:rsidRDefault="004D29C2" w:rsidP="004D29C2">
      <w:pPr>
        <w:ind w:firstLine="567"/>
        <w:jc w:val="center"/>
        <w:rPr>
          <w:b/>
        </w:rPr>
      </w:pPr>
      <w:r w:rsidRPr="005A02CB">
        <w:rPr>
          <w:b/>
          <w:w w:val="86"/>
        </w:rPr>
        <w:t xml:space="preserve">7. </w:t>
      </w:r>
      <w:r w:rsidRPr="005A02CB">
        <w:rPr>
          <w:b/>
        </w:rPr>
        <w:t>Порядок и формы осуществления контроля</w:t>
      </w:r>
    </w:p>
    <w:p w:rsidR="004D29C2" w:rsidRPr="005A02CB" w:rsidRDefault="004D29C2" w:rsidP="004D29C2">
      <w:pPr>
        <w:ind w:firstLine="567"/>
        <w:jc w:val="center"/>
        <w:rPr>
          <w:b/>
        </w:rPr>
      </w:pPr>
      <w:r w:rsidRPr="005A02CB">
        <w:rPr>
          <w:b/>
        </w:rPr>
        <w:t>за исполнением обязательств Управляющей организацией</w:t>
      </w:r>
    </w:p>
    <w:p w:rsidR="004D29C2" w:rsidRPr="005A02CB" w:rsidRDefault="004D29C2" w:rsidP="004D29C2">
      <w:pPr>
        <w:ind w:firstLine="567"/>
        <w:jc w:val="both"/>
      </w:pPr>
      <w:r w:rsidRPr="005A02CB">
        <w:t>7.1 Управляющая организация обязана представлять по запросу любого нанимателя помещения в многоквартирном доме, в течение трех рабочих дней документы, связанные с выполнением обязательств по Контракту управления многоквартирным домом. К числу таких документов относятся:</w:t>
      </w:r>
    </w:p>
    <w:p w:rsidR="004D29C2" w:rsidRPr="005A02CB" w:rsidRDefault="004D29C2" w:rsidP="004D29C2">
      <w:pPr>
        <w:ind w:firstLine="567"/>
        <w:jc w:val="both"/>
      </w:pPr>
      <w:r w:rsidRPr="005A02CB">
        <w:t>- справки об объемах фактически выполненных работ и оказанных услуг;</w:t>
      </w:r>
    </w:p>
    <w:p w:rsidR="004D29C2" w:rsidRPr="005A02CB" w:rsidRDefault="004D29C2" w:rsidP="004D29C2">
      <w:pPr>
        <w:ind w:firstLine="567"/>
        <w:jc w:val="both"/>
      </w:pPr>
      <w:r w:rsidRPr="005A02CB">
        <w:t>- справки о сумме собранных с нанимателей помещений денежных средств, в счет оплаты работ и услуг по содержанию и ремонту жилого помещения;</w:t>
      </w:r>
    </w:p>
    <w:p w:rsidR="004D29C2" w:rsidRPr="005A02CB" w:rsidRDefault="004D29C2" w:rsidP="004D29C2">
      <w:pPr>
        <w:ind w:firstLine="567"/>
        <w:jc w:val="both"/>
      </w:pPr>
      <w:r w:rsidRPr="005A02CB">
        <w:t>- справки о наличии и размере задолженности Управляющей организации перед ресурсоснабжающими организациями;</w:t>
      </w:r>
    </w:p>
    <w:p w:rsidR="004D29C2" w:rsidRPr="005A02CB" w:rsidRDefault="004D29C2" w:rsidP="004D29C2">
      <w:pPr>
        <w:ind w:firstLine="567"/>
        <w:jc w:val="both"/>
      </w:pPr>
      <w:r w:rsidRPr="005A02CB">
        <w:t>- справки о сроках выполнения отдельных видов работ и услуг, предусмотренных договором управления многоквартирным домом;</w:t>
      </w:r>
    </w:p>
    <w:p w:rsidR="004D29C2" w:rsidRPr="005A02CB" w:rsidRDefault="004D29C2" w:rsidP="004D29C2">
      <w:pPr>
        <w:ind w:firstLine="567"/>
        <w:jc w:val="both"/>
      </w:pPr>
      <w:r w:rsidRPr="005A02CB">
        <w:lastRenderedPageBreak/>
        <w:t>- сведения о рабочих телефонах и адресах аварийной службы, сведения о времени работы бухгалтерии Управляющей организации, часах приема нанимателей помещений руководителями и специалистами Управляющей организации.</w:t>
      </w:r>
    </w:p>
    <w:p w:rsidR="004D29C2" w:rsidRPr="005A02CB" w:rsidRDefault="004D29C2" w:rsidP="004D29C2">
      <w:pPr>
        <w:ind w:firstLine="567"/>
        <w:jc w:val="both"/>
      </w:pPr>
      <w:r w:rsidRPr="005A02CB">
        <w:t>Наниматели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4D29C2" w:rsidRPr="005A02CB" w:rsidRDefault="004D29C2" w:rsidP="004D29C2">
      <w:pPr>
        <w:ind w:firstLine="567"/>
        <w:jc w:val="both"/>
      </w:pPr>
      <w:r w:rsidRPr="005A02CB">
        <w:t>7.2. Наниматели помещений вправе за 15 дней до окончания срока действия Контракта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земельных участков, на которых расположены многоквартирные дома, с ежегодным письменным отчетом Управляющей организации о выполнении Контракта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D29C2" w:rsidRPr="005A02CB" w:rsidRDefault="004D29C2" w:rsidP="004D29C2">
      <w:pPr>
        <w:ind w:firstLine="567"/>
        <w:jc w:val="center"/>
        <w:rPr>
          <w:b/>
          <w:w w:val="86"/>
        </w:rPr>
      </w:pPr>
      <w:r w:rsidRPr="005A02CB">
        <w:rPr>
          <w:b/>
          <w:w w:val="86"/>
        </w:rPr>
        <w:t>8. Условия и порядок изменения и расторжения Контракта</w:t>
      </w:r>
    </w:p>
    <w:p w:rsidR="004D29C2" w:rsidRPr="005A02CB" w:rsidRDefault="004D29C2" w:rsidP="004D29C2">
      <w:pPr>
        <w:ind w:firstLine="567"/>
        <w:jc w:val="both"/>
      </w:pPr>
      <w:r w:rsidRPr="005A02CB">
        <w:t>8.1. Настоящий Контракт может быть изменен и (или) расторгнут в порядке предусмотренным гражданским законодательством.</w:t>
      </w:r>
    </w:p>
    <w:p w:rsidR="004D29C2" w:rsidRPr="005A02CB" w:rsidRDefault="004D29C2" w:rsidP="004D29C2">
      <w:pPr>
        <w:ind w:firstLine="567"/>
        <w:jc w:val="both"/>
      </w:pPr>
      <w:r w:rsidRPr="005A02CB">
        <w:t>8.2. Контракт может быть расторгнут в одностороннем порядке:</w:t>
      </w:r>
    </w:p>
    <w:p w:rsidR="004D29C2" w:rsidRPr="005A02CB" w:rsidRDefault="004D29C2" w:rsidP="004D29C2">
      <w:pPr>
        <w:ind w:firstLine="567"/>
        <w:jc w:val="both"/>
      </w:pPr>
      <w:r w:rsidRPr="005A02CB">
        <w:t xml:space="preserve">- по инициативе Заказчика, в случае несоблюдения Управляющей организацией своих обязанностей </w:t>
      </w:r>
    </w:p>
    <w:p w:rsidR="004D29C2" w:rsidRPr="004D29C2" w:rsidRDefault="004D29C2" w:rsidP="004D29C2">
      <w:pPr>
        <w:ind w:firstLine="567"/>
        <w:jc w:val="both"/>
      </w:pPr>
      <w:r w:rsidRPr="005A02CB">
        <w:t>- в случае ликвидации Управляющей организации, если</w:t>
      </w:r>
      <w:r>
        <w:t xml:space="preserve"> не определен ее правопреемник.</w:t>
      </w:r>
    </w:p>
    <w:p w:rsidR="004D29C2" w:rsidRPr="005A02CB" w:rsidRDefault="004D29C2" w:rsidP="004D29C2">
      <w:pPr>
        <w:ind w:firstLine="567"/>
        <w:jc w:val="center"/>
        <w:rPr>
          <w:b/>
          <w:w w:val="107"/>
        </w:rPr>
      </w:pPr>
      <w:r w:rsidRPr="005A02CB">
        <w:rPr>
          <w:b/>
          <w:w w:val="107"/>
        </w:rPr>
        <w:t>9. Срок действия Контракта</w:t>
      </w:r>
    </w:p>
    <w:p w:rsidR="004D29C2" w:rsidRPr="005A02CB" w:rsidRDefault="004D29C2" w:rsidP="004D29C2">
      <w:pPr>
        <w:ind w:firstLine="567"/>
        <w:jc w:val="both"/>
      </w:pPr>
      <w:r w:rsidRPr="005A02CB">
        <w:t xml:space="preserve">9.1. Настоящий Контракт вступает в силу с момента подписания и действует в течении </w:t>
      </w:r>
      <w:r>
        <w:t>трех лет</w:t>
      </w:r>
      <w:r w:rsidRPr="005A02CB">
        <w:t>.</w:t>
      </w:r>
    </w:p>
    <w:p w:rsidR="004D29C2" w:rsidRPr="005A02CB" w:rsidRDefault="004D29C2" w:rsidP="004D29C2">
      <w:pPr>
        <w:ind w:firstLine="567"/>
        <w:jc w:val="both"/>
        <w:rPr>
          <w:rFonts w:eastAsia="SimSun"/>
          <w:lang w:eastAsia="zh-CN"/>
        </w:rPr>
      </w:pPr>
      <w:r w:rsidRPr="005A02CB">
        <w:t xml:space="preserve">9.2. </w:t>
      </w:r>
      <w:r w:rsidRPr="005A02CB">
        <w:rPr>
          <w:rFonts w:eastAsia="SimSun"/>
          <w:lang w:eastAsia="zh-CN"/>
        </w:rPr>
        <w:t>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 какие предусмотрены Контрактом.</w:t>
      </w:r>
    </w:p>
    <w:p w:rsidR="004D29C2" w:rsidRPr="005A02CB" w:rsidRDefault="004D29C2" w:rsidP="004D29C2">
      <w:pPr>
        <w:ind w:firstLine="567"/>
        <w:jc w:val="both"/>
        <w:rPr>
          <w:rFonts w:eastAsia="SimSun"/>
          <w:lang w:eastAsia="zh-CN"/>
        </w:rPr>
      </w:pPr>
      <w:r w:rsidRPr="005A02CB">
        <w:rPr>
          <w:rFonts w:eastAsia="SimSun"/>
          <w:lang w:eastAsia="zh-CN"/>
        </w:rPr>
        <w:t>В случае отказа от пролонгации Контракта Управляющая организация не позднее, чем за 2 месяца до истечения срока действия Контракта,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w:t>
      </w:r>
    </w:p>
    <w:p w:rsidR="004D29C2" w:rsidRPr="005A02CB" w:rsidRDefault="004D29C2" w:rsidP="004D29C2">
      <w:pPr>
        <w:autoSpaceDE w:val="0"/>
        <w:autoSpaceDN w:val="0"/>
        <w:adjustRightInd w:val="0"/>
        <w:ind w:right="253" w:firstLine="567"/>
        <w:jc w:val="both"/>
        <w:rPr>
          <w:rFonts w:eastAsia="SimSun"/>
          <w:lang w:eastAsia="zh-CN"/>
        </w:rPr>
      </w:pPr>
      <w:r w:rsidRPr="005A02CB">
        <w:rPr>
          <w:rFonts w:eastAsia="SimSun"/>
          <w:lang w:eastAsia="zh-CN"/>
        </w:rPr>
        <w:t>9.3. Управляющая организация не вправе в одностороннем порядке изменить условия Контракта или отказаться от его исполнения.</w:t>
      </w:r>
    </w:p>
    <w:p w:rsidR="004D29C2" w:rsidRPr="005A02CB" w:rsidRDefault="004D29C2" w:rsidP="004D29C2">
      <w:pPr>
        <w:autoSpaceDE w:val="0"/>
        <w:autoSpaceDN w:val="0"/>
        <w:adjustRightInd w:val="0"/>
        <w:ind w:right="253" w:firstLine="567"/>
        <w:jc w:val="both"/>
        <w:rPr>
          <w:rFonts w:eastAsia="SimSun"/>
          <w:lang w:eastAsia="zh-CN"/>
        </w:rPr>
      </w:pPr>
      <w:r w:rsidRPr="005A02CB">
        <w:rPr>
          <w:rFonts w:eastAsia="SimSun"/>
          <w:lang w:eastAsia="zh-CN"/>
        </w:rPr>
        <w:t xml:space="preserve">9.4. Контракт может быть досрочно расторгнут по инициативе Собственников.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 уполномоченного общим собранием собственников помещений,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Контракт прекращает свое действие по истечение двух месяцев со дня получения Управляющей организации уведомления, предусмотренного настоящим пунктом Контракта. </w:t>
      </w:r>
    </w:p>
    <w:p w:rsidR="004D29C2" w:rsidRPr="005A02CB" w:rsidRDefault="004D29C2" w:rsidP="004D29C2">
      <w:pPr>
        <w:autoSpaceDE w:val="0"/>
        <w:autoSpaceDN w:val="0"/>
        <w:adjustRightInd w:val="0"/>
        <w:ind w:right="253" w:firstLine="567"/>
        <w:jc w:val="both"/>
        <w:rPr>
          <w:rFonts w:eastAsia="SimSun"/>
          <w:lang w:eastAsia="zh-CN"/>
        </w:rPr>
      </w:pPr>
      <w:r w:rsidRPr="005A02CB">
        <w:rPr>
          <w:rFonts w:eastAsia="SimSun"/>
          <w:lang w:eastAsia="zh-CN"/>
        </w:rPr>
        <w:t>9.5. Контракт может быть досрочно расторгнут по письменному соглашению Сторон. Соглашение Сторон о расторжении Контракта считается действительным при условии его утверждения на общем собрании Собственников.</w:t>
      </w:r>
    </w:p>
    <w:p w:rsidR="004D29C2" w:rsidRPr="005A02CB" w:rsidRDefault="004D29C2" w:rsidP="004D29C2">
      <w:pPr>
        <w:autoSpaceDE w:val="0"/>
        <w:autoSpaceDN w:val="0"/>
        <w:adjustRightInd w:val="0"/>
        <w:ind w:right="253" w:firstLine="567"/>
        <w:jc w:val="both"/>
        <w:rPr>
          <w:rFonts w:eastAsia="SimSun"/>
          <w:lang w:eastAsia="zh-CN"/>
        </w:rPr>
      </w:pPr>
      <w:r w:rsidRPr="005A02CB">
        <w:rPr>
          <w:rFonts w:eastAsia="SimSun"/>
          <w:lang w:eastAsia="zh-CN"/>
        </w:rPr>
        <w:t>9.6. Стороны обязаны завершить финансовые расчеты не позднее одного месяца с момента расторжения настоящего Контракта.</w:t>
      </w:r>
    </w:p>
    <w:p w:rsidR="004D29C2" w:rsidRDefault="004D29C2" w:rsidP="004D29C2">
      <w:pPr>
        <w:autoSpaceDE w:val="0"/>
        <w:autoSpaceDN w:val="0"/>
        <w:adjustRightInd w:val="0"/>
        <w:ind w:right="253" w:firstLine="567"/>
        <w:jc w:val="both"/>
        <w:rPr>
          <w:rFonts w:eastAsia="SimSun"/>
          <w:lang w:eastAsia="zh-CN"/>
        </w:rPr>
      </w:pPr>
      <w:r w:rsidRPr="005A02CB">
        <w:rPr>
          <w:rFonts w:eastAsia="SimSun"/>
          <w:lang w:eastAsia="zh-CN"/>
        </w:rPr>
        <w:t>9.7. Вопросы, не урегулированные настоящим Контракта, разрешаются в соответствии с действующим законодательством Российской Федера</w:t>
      </w:r>
      <w:r>
        <w:rPr>
          <w:rFonts w:eastAsia="SimSun"/>
          <w:lang w:eastAsia="zh-CN"/>
        </w:rPr>
        <w:t>ции.</w:t>
      </w:r>
    </w:p>
    <w:p w:rsidR="004D29C2" w:rsidRPr="005A02CB" w:rsidRDefault="004D29C2" w:rsidP="004D29C2">
      <w:pPr>
        <w:autoSpaceDE w:val="0"/>
        <w:autoSpaceDN w:val="0"/>
        <w:adjustRightInd w:val="0"/>
        <w:ind w:right="253" w:firstLine="567"/>
        <w:jc w:val="both"/>
        <w:rPr>
          <w:rFonts w:eastAsia="SimSun"/>
          <w:lang w:eastAsia="zh-CN"/>
        </w:rPr>
      </w:pPr>
    </w:p>
    <w:p w:rsidR="004D29C2" w:rsidRPr="005A02CB" w:rsidRDefault="004D29C2" w:rsidP="004D29C2">
      <w:pPr>
        <w:jc w:val="center"/>
        <w:rPr>
          <w:b/>
          <w:w w:val="87"/>
        </w:rPr>
      </w:pPr>
      <w:r w:rsidRPr="005A02CB">
        <w:rPr>
          <w:b/>
          <w:w w:val="87"/>
        </w:rPr>
        <w:lastRenderedPageBreak/>
        <w:t>10</w:t>
      </w:r>
      <w:r w:rsidRPr="005A02CB">
        <w:rPr>
          <w:b/>
        </w:rPr>
        <w:t>. Прочие условия</w:t>
      </w:r>
    </w:p>
    <w:p w:rsidR="004D29C2" w:rsidRPr="005A02CB" w:rsidRDefault="004D29C2" w:rsidP="004D29C2">
      <w:pPr>
        <w:ind w:firstLine="567"/>
        <w:jc w:val="both"/>
      </w:pPr>
      <w:r w:rsidRPr="005A02CB">
        <w:t>10.1. Все изменения и дополнения к настоящему Контракту оформляются дополнительным соглашением, составленным в письменной форме и подписанным Сторонами. Дополнительные соглашения действуют на период, указанный в таких соглашениях.</w:t>
      </w:r>
    </w:p>
    <w:p w:rsidR="004D29C2" w:rsidRPr="005A02CB" w:rsidRDefault="004D29C2" w:rsidP="004D29C2">
      <w:pPr>
        <w:autoSpaceDE w:val="0"/>
        <w:autoSpaceDN w:val="0"/>
        <w:adjustRightInd w:val="0"/>
        <w:ind w:right="253" w:firstLine="567"/>
        <w:jc w:val="both"/>
        <w:rPr>
          <w:rFonts w:eastAsia="SimSun"/>
          <w:color w:val="FF0000"/>
          <w:lang w:eastAsia="zh-CN"/>
        </w:rPr>
      </w:pPr>
      <w:r w:rsidRPr="005A02CB">
        <w:t xml:space="preserve">10.2. Настоящий Контракт составлен на 14 листах, в </w:t>
      </w:r>
      <w:r w:rsidRPr="005A02CB">
        <w:rPr>
          <w:rFonts w:eastAsia="SimSun"/>
          <w:lang w:eastAsia="zh-CN"/>
        </w:rPr>
        <w:t>трех экземплярах, имеющих равную юридическую силу. Один экземпляр подлежит хранению у собственника квартиры № _________ (у лица, уполномоченного общим собранием собственников помещений), второй экземпляр – в органе местного самоуправления, третий экземпляр – в Управляющей организации.</w:t>
      </w:r>
    </w:p>
    <w:p w:rsidR="004D29C2" w:rsidRPr="005A02CB" w:rsidRDefault="004D29C2" w:rsidP="004D29C2">
      <w:pPr>
        <w:ind w:firstLine="567"/>
        <w:jc w:val="both"/>
      </w:pPr>
      <w:r w:rsidRPr="005A02CB">
        <w:t>10.3. Все приложения к настоящему Контракту, а также к дополнительным соглашениям, оформляемым в порядке, установленным настоящим Контрактом, являются его неотъемлемой частью.</w:t>
      </w:r>
    </w:p>
    <w:p w:rsidR="004D29C2" w:rsidRPr="005A02CB" w:rsidRDefault="004D29C2" w:rsidP="004D29C2">
      <w:pPr>
        <w:ind w:firstLine="567"/>
        <w:jc w:val="both"/>
      </w:pPr>
      <w:r w:rsidRPr="005A02CB">
        <w:t>10.4. К настоящему Контракту прилагаются:</w:t>
      </w:r>
    </w:p>
    <w:p w:rsidR="004D29C2" w:rsidRPr="005A02CB" w:rsidRDefault="004D29C2" w:rsidP="004D29C2">
      <w:pPr>
        <w:ind w:firstLine="567"/>
        <w:jc w:val="both"/>
      </w:pPr>
      <w:r w:rsidRPr="005A02CB">
        <w:t xml:space="preserve">Приложение </w:t>
      </w:r>
      <w:r>
        <w:t>2</w:t>
      </w:r>
      <w:r w:rsidRPr="005A02CB">
        <w:t xml:space="preserve"> – «Акты о состоянии общего имущества собственников помещений в многоквартирном доме, являющегося объектом конкурса»;</w:t>
      </w:r>
    </w:p>
    <w:p w:rsidR="004D29C2" w:rsidRPr="005A02CB" w:rsidRDefault="004D29C2" w:rsidP="004D29C2">
      <w:pPr>
        <w:ind w:firstLine="567"/>
        <w:jc w:val="both"/>
      </w:pPr>
      <w:r w:rsidRPr="005A02CB">
        <w:t xml:space="preserve">Приложение </w:t>
      </w:r>
      <w:r>
        <w:t>3</w:t>
      </w:r>
      <w:r w:rsidRPr="005A02CB">
        <w:t xml:space="preserve"> –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D29C2" w:rsidRPr="005A02CB" w:rsidRDefault="004D29C2" w:rsidP="004D29C2">
      <w:pPr>
        <w:ind w:firstLine="567"/>
        <w:jc w:val="both"/>
      </w:pPr>
      <w:r w:rsidRPr="005A02CB">
        <w:t xml:space="preserve">Приложение </w:t>
      </w:r>
      <w:r>
        <w:t>4</w:t>
      </w:r>
      <w:r w:rsidRPr="005A02CB">
        <w:t xml:space="preserve"> – «Перечень дополнительных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D29C2" w:rsidRPr="005A02CB" w:rsidRDefault="004D29C2" w:rsidP="004D29C2">
      <w:pPr>
        <w:jc w:val="center"/>
        <w:rPr>
          <w:b/>
        </w:rPr>
      </w:pPr>
      <w:r>
        <w:rPr>
          <w:b/>
        </w:rPr>
        <w:t>11. Адреса и реквизиты сторон</w:t>
      </w:r>
    </w:p>
    <w:tbl>
      <w:tblPr>
        <w:tblStyle w:val="afff7"/>
        <w:tblW w:w="9918" w:type="dxa"/>
        <w:tblLook w:val="04A0" w:firstRow="1" w:lastRow="0" w:firstColumn="1" w:lastColumn="0" w:noHBand="0" w:noVBand="1"/>
      </w:tblPr>
      <w:tblGrid>
        <w:gridCol w:w="5949"/>
        <w:gridCol w:w="3969"/>
      </w:tblGrid>
      <w:tr w:rsidR="004D29C2" w:rsidRPr="005A02CB" w:rsidTr="000E5C56">
        <w:trPr>
          <w:trHeight w:val="551"/>
        </w:trPr>
        <w:tc>
          <w:tcPr>
            <w:tcW w:w="5949" w:type="dxa"/>
            <w:vAlign w:val="center"/>
          </w:tcPr>
          <w:p w:rsidR="004D29C2" w:rsidRPr="005A02CB" w:rsidRDefault="004D29C2" w:rsidP="000E5C56">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Администрация </w:t>
            </w:r>
          </w:p>
          <w:p w:rsidR="004D29C2" w:rsidRPr="005A02CB" w:rsidRDefault="004D29C2" w:rsidP="000E5C56">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городского поселения Андра</w:t>
            </w:r>
          </w:p>
        </w:tc>
        <w:tc>
          <w:tcPr>
            <w:tcW w:w="3969" w:type="dxa"/>
            <w:vAlign w:val="center"/>
          </w:tcPr>
          <w:p w:rsidR="004D29C2" w:rsidRPr="005A02CB" w:rsidRDefault="004D29C2" w:rsidP="000E5C56">
            <w:pPr>
              <w:ind w:left="317" w:hanging="317"/>
              <w:jc w:val="center"/>
            </w:pPr>
            <w:r w:rsidRPr="005A02CB">
              <w:t>Управляющая организация:</w:t>
            </w:r>
          </w:p>
        </w:tc>
      </w:tr>
      <w:tr w:rsidR="004D29C2" w:rsidRPr="005A02CB" w:rsidTr="000E5C56">
        <w:trPr>
          <w:trHeight w:val="686"/>
        </w:trPr>
        <w:tc>
          <w:tcPr>
            <w:tcW w:w="5949" w:type="dxa"/>
            <w:vAlign w:val="center"/>
          </w:tcPr>
          <w:p w:rsidR="004D29C2" w:rsidRPr="005A02CB" w:rsidRDefault="004D29C2" w:rsidP="000E5C56">
            <w:pPr>
              <w:rPr>
                <w:b/>
              </w:rPr>
            </w:pPr>
            <w:r w:rsidRPr="005A02CB">
              <w:rPr>
                <w:b/>
                <w:bCs/>
              </w:rPr>
              <w:t xml:space="preserve">Полное наименование: </w:t>
            </w:r>
            <w:r w:rsidRPr="005A02CB">
              <w:t>Администрация муниципального образования городское поселение Андра</w:t>
            </w:r>
          </w:p>
        </w:tc>
        <w:tc>
          <w:tcPr>
            <w:tcW w:w="3969" w:type="dxa"/>
          </w:tcPr>
          <w:p w:rsidR="004D29C2" w:rsidRPr="005A02CB" w:rsidRDefault="004D29C2" w:rsidP="000E5C56">
            <w:pPr>
              <w:jc w:val="center"/>
              <w:rPr>
                <w:b/>
              </w:rPr>
            </w:pPr>
          </w:p>
        </w:tc>
      </w:tr>
      <w:tr w:rsidR="004D29C2" w:rsidRPr="005A02CB" w:rsidTr="000E5C56">
        <w:trPr>
          <w:trHeight w:val="556"/>
        </w:trPr>
        <w:tc>
          <w:tcPr>
            <w:tcW w:w="5949" w:type="dxa"/>
            <w:vAlign w:val="center"/>
          </w:tcPr>
          <w:p w:rsidR="004D29C2" w:rsidRPr="005A02CB" w:rsidRDefault="004D29C2" w:rsidP="000E5C56">
            <w:pPr>
              <w:rPr>
                <w:b/>
              </w:rPr>
            </w:pPr>
            <w:r w:rsidRPr="005A02CB">
              <w:rPr>
                <w:b/>
                <w:bCs/>
              </w:rPr>
              <w:t xml:space="preserve">Сокращенное наименование: </w:t>
            </w:r>
            <w:r w:rsidRPr="005A02CB">
              <w:t>Администрация МО городское поселение Андра</w:t>
            </w:r>
          </w:p>
        </w:tc>
        <w:tc>
          <w:tcPr>
            <w:tcW w:w="3969" w:type="dxa"/>
          </w:tcPr>
          <w:p w:rsidR="004D29C2" w:rsidRPr="005A02CB" w:rsidRDefault="004D29C2" w:rsidP="000E5C56">
            <w:pPr>
              <w:jc w:val="center"/>
              <w:rPr>
                <w:b/>
              </w:rPr>
            </w:pPr>
          </w:p>
        </w:tc>
      </w:tr>
      <w:tr w:rsidR="004D29C2" w:rsidRPr="005A02CB" w:rsidTr="000E5C56">
        <w:trPr>
          <w:trHeight w:val="706"/>
        </w:trPr>
        <w:tc>
          <w:tcPr>
            <w:tcW w:w="5949" w:type="dxa"/>
            <w:vAlign w:val="center"/>
          </w:tcPr>
          <w:p w:rsidR="004D29C2" w:rsidRPr="005A02CB" w:rsidRDefault="004D29C2" w:rsidP="000E5C56">
            <w:pPr>
              <w:rPr>
                <w:b/>
              </w:rPr>
            </w:pPr>
            <w:r w:rsidRPr="005A02CB">
              <w:rPr>
                <w:b/>
                <w:bCs/>
              </w:rPr>
              <w:t xml:space="preserve">Юридический адрес: </w:t>
            </w:r>
            <w:r w:rsidRPr="005A02CB">
              <w:t>628125,</w:t>
            </w:r>
            <w:r w:rsidRPr="005A02CB">
              <w:rPr>
                <w:b/>
                <w:bCs/>
              </w:rPr>
              <w:t xml:space="preserve"> </w:t>
            </w:r>
            <w:r w:rsidRPr="005A02CB">
              <w:t>Тюменская область, ХМАО-Югра, Октябрьский район, гп. Андра, мкр. Набережный, д. 1</w:t>
            </w:r>
          </w:p>
        </w:tc>
        <w:tc>
          <w:tcPr>
            <w:tcW w:w="3969" w:type="dxa"/>
          </w:tcPr>
          <w:p w:rsidR="004D29C2" w:rsidRPr="005A02CB" w:rsidRDefault="004D29C2" w:rsidP="000E5C56">
            <w:pPr>
              <w:jc w:val="center"/>
              <w:rPr>
                <w:b/>
              </w:rPr>
            </w:pPr>
          </w:p>
        </w:tc>
      </w:tr>
      <w:tr w:rsidR="004D29C2" w:rsidRPr="005A02CB" w:rsidTr="000E5C56">
        <w:trPr>
          <w:trHeight w:val="732"/>
        </w:trPr>
        <w:tc>
          <w:tcPr>
            <w:tcW w:w="5949" w:type="dxa"/>
            <w:vAlign w:val="center"/>
          </w:tcPr>
          <w:p w:rsidR="004D29C2" w:rsidRPr="005A02CB" w:rsidRDefault="004D29C2" w:rsidP="000E5C56">
            <w:pPr>
              <w:rPr>
                <w:b/>
              </w:rPr>
            </w:pPr>
            <w:r w:rsidRPr="005A02CB">
              <w:rPr>
                <w:b/>
                <w:bCs/>
              </w:rPr>
              <w:t xml:space="preserve">Местоположение: </w:t>
            </w:r>
            <w:r w:rsidRPr="005A02CB">
              <w:t>628125, Тюменская область, ХМАО-Югра, Октябрьский район, гп. Андра, мкр. Набережный, д. 1</w:t>
            </w:r>
          </w:p>
        </w:tc>
        <w:tc>
          <w:tcPr>
            <w:tcW w:w="3969" w:type="dxa"/>
          </w:tcPr>
          <w:p w:rsidR="004D29C2" w:rsidRPr="005A02CB" w:rsidRDefault="004D29C2" w:rsidP="000E5C56">
            <w:pPr>
              <w:jc w:val="center"/>
              <w:rPr>
                <w:b/>
              </w:rPr>
            </w:pPr>
          </w:p>
        </w:tc>
      </w:tr>
      <w:tr w:rsidR="004D29C2" w:rsidRPr="005A02CB" w:rsidTr="000E5C56">
        <w:trPr>
          <w:trHeight w:val="461"/>
        </w:trPr>
        <w:tc>
          <w:tcPr>
            <w:tcW w:w="5949" w:type="dxa"/>
            <w:vAlign w:val="center"/>
          </w:tcPr>
          <w:p w:rsidR="004D29C2" w:rsidRPr="005A02CB" w:rsidRDefault="004D29C2" w:rsidP="000E5C56">
            <w:pPr>
              <w:rPr>
                <w:b/>
              </w:rPr>
            </w:pPr>
            <w:r w:rsidRPr="005A02CB">
              <w:rPr>
                <w:b/>
                <w:bCs/>
              </w:rPr>
              <w:t xml:space="preserve">Электронный адрес: </w:t>
            </w:r>
            <w:hyperlink r:id="rId23" w:history="1">
              <w:r w:rsidRPr="005A02CB">
                <w:rPr>
                  <w:rStyle w:val="afc"/>
                  <w:i/>
                  <w:iCs/>
                </w:rPr>
                <w:t>andterk@oktregion.ru</w:t>
              </w:r>
            </w:hyperlink>
            <w:r w:rsidRPr="005A02CB">
              <w:rPr>
                <w:i/>
                <w:iCs/>
                <w:color w:val="0000FF"/>
              </w:rPr>
              <w:t xml:space="preserve"> </w:t>
            </w:r>
          </w:p>
        </w:tc>
        <w:tc>
          <w:tcPr>
            <w:tcW w:w="3969" w:type="dxa"/>
          </w:tcPr>
          <w:p w:rsidR="004D29C2" w:rsidRPr="005A02CB" w:rsidRDefault="004D29C2" w:rsidP="000E5C56">
            <w:pPr>
              <w:jc w:val="center"/>
              <w:rPr>
                <w:b/>
              </w:rPr>
            </w:pPr>
          </w:p>
        </w:tc>
      </w:tr>
      <w:tr w:rsidR="004D29C2" w:rsidRPr="005A02CB" w:rsidTr="000E5C56">
        <w:trPr>
          <w:trHeight w:val="964"/>
        </w:trPr>
        <w:tc>
          <w:tcPr>
            <w:tcW w:w="5949" w:type="dxa"/>
            <w:vAlign w:val="center"/>
          </w:tcPr>
          <w:p w:rsidR="004D29C2" w:rsidRPr="005A02CB" w:rsidRDefault="004D29C2" w:rsidP="000E5C56">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Руководитель: </w:t>
            </w:r>
            <w:r w:rsidRPr="005A02CB">
              <w:rPr>
                <w:rFonts w:ascii="Times New Roman" w:hAnsi="Times New Roman" w:cs="Times New Roman"/>
                <w:sz w:val="24"/>
                <w:szCs w:val="24"/>
              </w:rPr>
              <w:t xml:space="preserve">Глава городского поселения Андра </w:t>
            </w:r>
            <w:r>
              <w:rPr>
                <w:rFonts w:ascii="Times New Roman" w:hAnsi="Times New Roman" w:cs="Times New Roman"/>
                <w:sz w:val="24"/>
                <w:szCs w:val="24"/>
              </w:rPr>
              <w:t>Николай Владимирович Жук</w:t>
            </w:r>
          </w:p>
          <w:p w:rsidR="004D29C2" w:rsidRPr="005A02CB" w:rsidRDefault="004D29C2" w:rsidP="000E5C56">
            <w:pPr>
              <w:rPr>
                <w:b/>
              </w:rPr>
            </w:pPr>
            <w:r w:rsidRPr="005A02CB">
              <w:t>Тел.: 8 /34678/ 49-1-83</w:t>
            </w:r>
          </w:p>
        </w:tc>
        <w:tc>
          <w:tcPr>
            <w:tcW w:w="3969" w:type="dxa"/>
          </w:tcPr>
          <w:p w:rsidR="004D29C2" w:rsidRPr="005A02CB" w:rsidRDefault="004D29C2" w:rsidP="000E5C56">
            <w:pPr>
              <w:jc w:val="center"/>
              <w:rPr>
                <w:b/>
              </w:rPr>
            </w:pPr>
          </w:p>
        </w:tc>
      </w:tr>
      <w:tr w:rsidR="004D29C2" w:rsidRPr="005A02CB" w:rsidTr="000E5C56">
        <w:trPr>
          <w:trHeight w:val="182"/>
        </w:trPr>
        <w:tc>
          <w:tcPr>
            <w:tcW w:w="5949" w:type="dxa"/>
            <w:vAlign w:val="center"/>
          </w:tcPr>
          <w:p w:rsidR="004D29C2" w:rsidRPr="005A02CB" w:rsidRDefault="004D29C2" w:rsidP="000E5C56">
            <w:pPr>
              <w:pStyle w:val="ConsPlusNormal"/>
              <w:widowControl/>
              <w:ind w:firstLine="29"/>
              <w:rPr>
                <w:rFonts w:ascii="Times New Roman" w:hAnsi="Times New Roman" w:cs="Times New Roman"/>
                <w:b/>
                <w:bCs/>
                <w:sz w:val="24"/>
                <w:szCs w:val="24"/>
              </w:rPr>
            </w:pPr>
            <w:r w:rsidRPr="005A02CB">
              <w:rPr>
                <w:rFonts w:ascii="Times New Roman" w:hAnsi="Times New Roman" w:cs="Times New Roman"/>
                <w:b/>
                <w:bCs/>
                <w:sz w:val="24"/>
                <w:szCs w:val="24"/>
              </w:rPr>
              <w:t>Банковские реквизиты:</w:t>
            </w:r>
          </w:p>
          <w:p w:rsidR="004D29C2" w:rsidRPr="005A02CB" w:rsidRDefault="004D29C2" w:rsidP="000E5C56">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р/с </w:t>
            </w:r>
            <w:r w:rsidRPr="005A02CB">
              <w:rPr>
                <w:rFonts w:ascii="Times New Roman" w:hAnsi="Times New Roman" w:cs="Times New Roman"/>
                <w:sz w:val="24"/>
                <w:szCs w:val="24"/>
              </w:rPr>
              <w:t>40204810000000000070</w:t>
            </w:r>
          </w:p>
          <w:p w:rsidR="004D29C2" w:rsidRPr="005A02CB" w:rsidRDefault="004D29C2" w:rsidP="000E5C56">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Наименование банка: </w:t>
            </w:r>
            <w:r w:rsidRPr="005A02CB">
              <w:rPr>
                <w:rFonts w:ascii="Times New Roman" w:hAnsi="Times New Roman" w:cs="Times New Roman"/>
                <w:sz w:val="24"/>
                <w:szCs w:val="24"/>
              </w:rPr>
              <w:t>РКЦ Ханты-Мансийск г. Ханты-Мансийск</w:t>
            </w:r>
          </w:p>
          <w:p w:rsidR="004D29C2" w:rsidRPr="005A02CB" w:rsidRDefault="004D29C2" w:rsidP="000E5C56">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ИНН/КПП </w:t>
            </w:r>
            <w:r w:rsidRPr="005A02CB">
              <w:rPr>
                <w:rFonts w:ascii="Times New Roman" w:hAnsi="Times New Roman" w:cs="Times New Roman"/>
                <w:sz w:val="24"/>
                <w:szCs w:val="24"/>
              </w:rPr>
              <w:t>8614006665/861401001</w:t>
            </w:r>
          </w:p>
          <w:p w:rsidR="004D29C2" w:rsidRPr="005A02CB" w:rsidRDefault="004D29C2" w:rsidP="000E5C56">
            <w:pPr>
              <w:ind w:firstLine="29"/>
              <w:rPr>
                <w:b/>
              </w:rPr>
            </w:pPr>
            <w:r w:rsidRPr="005A02CB">
              <w:rPr>
                <w:b/>
                <w:bCs/>
              </w:rPr>
              <w:t xml:space="preserve">БИК </w:t>
            </w:r>
            <w:r w:rsidRPr="005A02CB">
              <w:t>047162000</w:t>
            </w:r>
          </w:p>
        </w:tc>
        <w:tc>
          <w:tcPr>
            <w:tcW w:w="3969" w:type="dxa"/>
          </w:tcPr>
          <w:p w:rsidR="004D29C2" w:rsidRPr="005A02CB" w:rsidRDefault="004D29C2" w:rsidP="000E5C56">
            <w:pPr>
              <w:jc w:val="center"/>
              <w:rPr>
                <w:b/>
              </w:rPr>
            </w:pPr>
          </w:p>
        </w:tc>
      </w:tr>
    </w:tbl>
    <w:p w:rsidR="004D29C2" w:rsidRPr="005A02CB" w:rsidRDefault="004D29C2" w:rsidP="004D29C2">
      <w:pPr>
        <w:shd w:val="clear" w:color="auto" w:fill="FFFFFF"/>
        <w:ind w:firstLine="567"/>
        <w:rPr>
          <w:b/>
          <w:spacing w:val="1"/>
        </w:rPr>
      </w:pPr>
    </w:p>
    <w:p w:rsidR="004D29C2" w:rsidRPr="005A02CB" w:rsidRDefault="004D29C2" w:rsidP="004D29C2">
      <w:pPr>
        <w:shd w:val="clear" w:color="auto" w:fill="FFFFFF"/>
        <w:rPr>
          <w:b/>
          <w:spacing w:val="1"/>
        </w:rPr>
      </w:pPr>
      <w:proofErr w:type="gramStart"/>
      <w:r w:rsidRPr="005A02CB">
        <w:rPr>
          <w:b/>
          <w:spacing w:val="1"/>
        </w:rPr>
        <w:t xml:space="preserve">Заказчик:   </w:t>
      </w:r>
      <w:proofErr w:type="gramEnd"/>
      <w:r w:rsidRPr="005A02CB">
        <w:rPr>
          <w:b/>
          <w:spacing w:val="1"/>
        </w:rPr>
        <w:t xml:space="preserve">                                                                     </w:t>
      </w:r>
      <w:r>
        <w:rPr>
          <w:b/>
          <w:spacing w:val="1"/>
        </w:rPr>
        <w:t xml:space="preserve">        </w:t>
      </w:r>
      <w:r w:rsidRPr="005A02CB">
        <w:rPr>
          <w:b/>
          <w:spacing w:val="1"/>
        </w:rPr>
        <w:t xml:space="preserve"> Управляющая организация:</w:t>
      </w:r>
    </w:p>
    <w:p w:rsidR="004D29C2" w:rsidRPr="005A02CB" w:rsidRDefault="004D29C2" w:rsidP="004D29C2">
      <w:pPr>
        <w:shd w:val="clear" w:color="auto" w:fill="FFFFFF"/>
        <w:ind w:firstLine="567"/>
        <w:rPr>
          <w:b/>
          <w:spacing w:val="1"/>
        </w:rPr>
      </w:pPr>
    </w:p>
    <w:p w:rsidR="00CF5F73" w:rsidRDefault="004D29C2" w:rsidP="004D29C2">
      <w:pPr>
        <w:shd w:val="clear" w:color="auto" w:fill="FFFFFF"/>
        <w:rPr>
          <w:b/>
          <w:spacing w:val="1"/>
        </w:rPr>
      </w:pPr>
      <w:r w:rsidRPr="005A02CB">
        <w:rPr>
          <w:b/>
          <w:spacing w:val="1"/>
        </w:rPr>
        <w:t xml:space="preserve"> ________</w:t>
      </w:r>
      <w:r w:rsidRPr="006A0734">
        <w:rPr>
          <w:b/>
          <w:spacing w:val="1"/>
        </w:rPr>
        <w:t xml:space="preserve">_______ / </w:t>
      </w:r>
      <w:r>
        <w:rPr>
          <w:bCs/>
          <w:spacing w:val="1"/>
        </w:rPr>
        <w:t>Н.В. Жук</w:t>
      </w:r>
      <w:r w:rsidRPr="006A0734">
        <w:rPr>
          <w:bCs/>
          <w:spacing w:val="1"/>
        </w:rPr>
        <w:t xml:space="preserve"> /</w:t>
      </w:r>
      <w:r w:rsidRPr="006A0734">
        <w:rPr>
          <w:b/>
          <w:spacing w:val="1"/>
        </w:rPr>
        <w:tab/>
      </w:r>
      <w:r w:rsidRPr="006A0734">
        <w:rPr>
          <w:b/>
          <w:spacing w:val="1"/>
        </w:rPr>
        <w:tab/>
        <w:t xml:space="preserve">    </w:t>
      </w:r>
      <w:r>
        <w:rPr>
          <w:b/>
          <w:spacing w:val="1"/>
        </w:rPr>
        <w:t xml:space="preserve">                  </w:t>
      </w:r>
      <w:r w:rsidRPr="006A0734">
        <w:rPr>
          <w:b/>
          <w:spacing w:val="1"/>
        </w:rPr>
        <w:t xml:space="preserve">     </w:t>
      </w:r>
      <w:r>
        <w:rPr>
          <w:b/>
          <w:spacing w:val="1"/>
        </w:rPr>
        <w:t xml:space="preserve">    ____________</w:t>
      </w:r>
      <w:r w:rsidRPr="006A0734">
        <w:rPr>
          <w:b/>
          <w:spacing w:val="1"/>
        </w:rPr>
        <w:t xml:space="preserve"> /_______________/</w:t>
      </w:r>
    </w:p>
    <w:p w:rsidR="004D29C2" w:rsidRPr="004A0683" w:rsidRDefault="004D29C2" w:rsidP="004D29C2">
      <w:pPr>
        <w:shd w:val="clear" w:color="auto" w:fill="FFFFFF"/>
        <w:rPr>
          <w:b/>
          <w:color w:val="000000"/>
          <w:spacing w:val="3"/>
        </w:rPr>
      </w:pPr>
    </w:p>
    <w:p w:rsidR="00CF5F73" w:rsidRPr="003F33F6" w:rsidRDefault="00CF5F73" w:rsidP="00CF5F73">
      <w:pPr>
        <w:shd w:val="clear" w:color="auto" w:fill="FFFFFF"/>
        <w:ind w:firstLine="567"/>
        <w:jc w:val="right"/>
        <w:rPr>
          <w:spacing w:val="1"/>
        </w:rPr>
      </w:pPr>
      <w:r w:rsidRPr="003F33F6">
        <w:rPr>
          <w:spacing w:val="1"/>
        </w:rPr>
        <w:lastRenderedPageBreak/>
        <w:t xml:space="preserve">Приложение № </w:t>
      </w:r>
      <w:r>
        <w:rPr>
          <w:spacing w:val="1"/>
        </w:rPr>
        <w:t>2</w:t>
      </w:r>
    </w:p>
    <w:p w:rsidR="00CF5F73" w:rsidRPr="003F33F6" w:rsidRDefault="00CF5F73" w:rsidP="00CF5F73">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9</w:t>
      </w:r>
      <w:r w:rsidRPr="003F33F6">
        <w:t xml:space="preserve"> г.</w:t>
      </w:r>
    </w:p>
    <w:p w:rsidR="00CF5F73" w:rsidRDefault="00CF5F73" w:rsidP="00CF5F73">
      <w:pPr>
        <w:ind w:firstLine="567"/>
        <w:jc w:val="both"/>
        <w:rPr>
          <w:color w:val="FF0000"/>
        </w:rPr>
      </w:pPr>
    </w:p>
    <w:p w:rsidR="00CF5F73" w:rsidRPr="00D717FB" w:rsidRDefault="00CF5F73" w:rsidP="00CF5F73">
      <w:pPr>
        <w:ind w:firstLine="567"/>
        <w:jc w:val="both"/>
        <w:rPr>
          <w:b/>
        </w:rPr>
      </w:pPr>
      <w:r>
        <w:rPr>
          <w:b/>
        </w:rPr>
        <w:t>Характеристика объекта конкурса (</w:t>
      </w:r>
      <w:r w:rsidRPr="00D717FB">
        <w:rPr>
          <w:b/>
        </w:rPr>
        <w:t>Размер платы за содержание и ремонт жилого помещения руб./кв.м</w:t>
      </w:r>
      <w:r>
        <w:rPr>
          <w:b/>
        </w:rPr>
        <w:t>)</w:t>
      </w:r>
    </w:p>
    <w:p w:rsidR="00CF5F73" w:rsidRDefault="00CF5F73" w:rsidP="00CF5F73">
      <w:pPr>
        <w:ind w:firstLine="567"/>
        <w:jc w:val="both"/>
        <w:rPr>
          <w:color w:val="FF0000"/>
        </w:rPr>
      </w:pPr>
    </w:p>
    <w:p w:rsidR="00CF5F73" w:rsidRDefault="00CF5F73" w:rsidP="00CF5F73">
      <w:pPr>
        <w:ind w:firstLine="567"/>
        <w:jc w:val="both"/>
        <w:rPr>
          <w:color w:val="FF0000"/>
        </w:rPr>
      </w:pPr>
    </w:p>
    <w:p w:rsidR="00CF5F73" w:rsidRPr="003F33F6" w:rsidRDefault="00CF5F73" w:rsidP="00CF5F73">
      <w:pPr>
        <w:shd w:val="clear" w:color="auto" w:fill="FFFFFF"/>
        <w:ind w:firstLine="567"/>
        <w:jc w:val="right"/>
        <w:rPr>
          <w:spacing w:val="1"/>
        </w:rPr>
      </w:pPr>
      <w:r w:rsidRPr="003F33F6">
        <w:rPr>
          <w:spacing w:val="1"/>
        </w:rPr>
        <w:t xml:space="preserve">Приложение № </w:t>
      </w:r>
      <w:r>
        <w:rPr>
          <w:spacing w:val="1"/>
        </w:rPr>
        <w:t>3</w:t>
      </w:r>
    </w:p>
    <w:p w:rsidR="00CF5F73" w:rsidRPr="003F33F6" w:rsidRDefault="00CF5F73" w:rsidP="00CF5F73">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9</w:t>
      </w:r>
      <w:r w:rsidRPr="003F33F6">
        <w:t xml:space="preserve"> г.</w:t>
      </w:r>
    </w:p>
    <w:p w:rsidR="00CF5F73" w:rsidRDefault="00CF5F73" w:rsidP="00CF5F73">
      <w:pPr>
        <w:ind w:firstLine="567"/>
        <w:jc w:val="both"/>
        <w:rPr>
          <w:color w:val="FF0000"/>
        </w:rPr>
      </w:pPr>
    </w:p>
    <w:p w:rsidR="00CF5F73" w:rsidRPr="00E54DB9" w:rsidRDefault="00CF5F73" w:rsidP="00CF5F73">
      <w:pPr>
        <w:shd w:val="clear" w:color="auto" w:fill="FFFFFF"/>
        <w:ind w:firstLine="567"/>
        <w:jc w:val="both"/>
        <w:rPr>
          <w:b/>
          <w:color w:val="000000"/>
          <w:spacing w:val="3"/>
        </w:rPr>
      </w:pPr>
      <w:r w:rsidRPr="002B52F3">
        <w:rPr>
          <w:b/>
          <w:bCs/>
          <w:color w:val="000000"/>
          <w:spacing w:val="3"/>
        </w:rPr>
        <w:t xml:space="preserve">Перечень обязательных </w:t>
      </w:r>
      <w:r w:rsidRPr="002B52F3">
        <w:rPr>
          <w:b/>
          <w:color w:val="000000"/>
          <w:spacing w:val="3"/>
        </w:rPr>
        <w:t xml:space="preserve">работ и услуг </w:t>
      </w:r>
      <w:r w:rsidRPr="002B52F3">
        <w:rPr>
          <w:b/>
          <w:color w:val="000000"/>
          <w:spacing w:val="-2"/>
        </w:rPr>
        <w:t>по содержанию и ремонту общего</w:t>
      </w:r>
      <w:r w:rsidRPr="00E54DB9">
        <w:rPr>
          <w:b/>
          <w:color w:val="000000"/>
          <w:spacing w:val="-2"/>
        </w:rPr>
        <w:t xml:space="preserve"> имущества собственников помещений в </w:t>
      </w:r>
      <w:r w:rsidRPr="00E54DB9">
        <w:rPr>
          <w:b/>
          <w:color w:val="000000"/>
          <w:spacing w:val="3"/>
        </w:rPr>
        <w:t>многоквартирном доме</w:t>
      </w:r>
    </w:p>
    <w:p w:rsidR="00CF5F73" w:rsidRDefault="00CF5F73" w:rsidP="00CF5F73">
      <w:pPr>
        <w:ind w:firstLine="567"/>
        <w:jc w:val="both"/>
        <w:rPr>
          <w:color w:val="FF0000"/>
        </w:rPr>
      </w:pPr>
    </w:p>
    <w:p w:rsidR="00CF5F73" w:rsidRPr="003F33F6" w:rsidRDefault="00CF5F73" w:rsidP="00CF5F73">
      <w:pPr>
        <w:ind w:firstLine="567"/>
        <w:jc w:val="both"/>
      </w:pPr>
    </w:p>
    <w:p w:rsidR="00CF5F73" w:rsidRPr="003F33F6" w:rsidRDefault="00CF5F73" w:rsidP="00CF5F73">
      <w:pPr>
        <w:shd w:val="clear" w:color="auto" w:fill="FFFFFF"/>
        <w:ind w:firstLine="567"/>
        <w:jc w:val="right"/>
        <w:rPr>
          <w:spacing w:val="1"/>
        </w:rPr>
      </w:pPr>
      <w:r w:rsidRPr="003F33F6">
        <w:rPr>
          <w:spacing w:val="1"/>
        </w:rPr>
        <w:t xml:space="preserve">Приложение № </w:t>
      </w:r>
      <w:r>
        <w:rPr>
          <w:spacing w:val="1"/>
        </w:rPr>
        <w:t>4</w:t>
      </w:r>
    </w:p>
    <w:p w:rsidR="00CF5F73" w:rsidRPr="003F33F6" w:rsidRDefault="00CF5F73" w:rsidP="00CF5F73">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9</w:t>
      </w:r>
      <w:r w:rsidRPr="003F33F6">
        <w:t xml:space="preserve"> г.</w:t>
      </w:r>
    </w:p>
    <w:p w:rsidR="00CF5F73" w:rsidRDefault="00CF5F73" w:rsidP="00CF5F73">
      <w:pPr>
        <w:ind w:firstLine="567"/>
      </w:pPr>
    </w:p>
    <w:p w:rsidR="00CF5F73" w:rsidRDefault="00CF5F73" w:rsidP="00CF5F73">
      <w:pPr>
        <w:shd w:val="clear" w:color="auto" w:fill="FFFFFF"/>
        <w:ind w:firstLine="567"/>
        <w:jc w:val="both"/>
        <w:rPr>
          <w:b/>
          <w:color w:val="000000"/>
          <w:spacing w:val="3"/>
        </w:rPr>
      </w:pPr>
      <w:r w:rsidRPr="00E54DB9">
        <w:rPr>
          <w:b/>
          <w:bCs/>
          <w:color w:val="000000"/>
          <w:spacing w:val="3"/>
        </w:rPr>
        <w:t xml:space="preserve">Перечень дополнительных </w:t>
      </w:r>
      <w:r w:rsidRPr="00E54DB9">
        <w:rPr>
          <w:b/>
          <w:color w:val="000000"/>
          <w:spacing w:val="3"/>
        </w:rPr>
        <w:t xml:space="preserve">работ и услуг </w:t>
      </w:r>
      <w:r w:rsidRPr="00E54DB9">
        <w:rPr>
          <w:b/>
          <w:color w:val="000000"/>
          <w:spacing w:val="-2"/>
        </w:rPr>
        <w:t xml:space="preserve">по содержанию и ремонту общего имущества собственников помещений в </w:t>
      </w:r>
      <w:r w:rsidRPr="00E54DB9">
        <w:rPr>
          <w:b/>
          <w:color w:val="000000"/>
          <w:spacing w:val="3"/>
        </w:rPr>
        <w:t>многоквартирном доме</w:t>
      </w:r>
    </w:p>
    <w:p w:rsidR="00403F91" w:rsidRPr="006A0734" w:rsidRDefault="00403F91" w:rsidP="00403F91">
      <w:pPr>
        <w:shd w:val="clear" w:color="auto" w:fill="FFFFFF"/>
        <w:rPr>
          <w:b/>
          <w:spacing w:val="1"/>
        </w:rPr>
      </w:pPr>
    </w:p>
    <w:sectPr w:rsidR="00403F91" w:rsidRPr="006A0734" w:rsidSect="004D29C2">
      <w:pgSz w:w="11906" w:h="16838" w:code="9"/>
      <w:pgMar w:top="851" w:right="85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8F" w:rsidRDefault="0024658F">
      <w:r>
        <w:separator/>
      </w:r>
    </w:p>
  </w:endnote>
  <w:endnote w:type="continuationSeparator" w:id="0">
    <w:p w:rsidR="0024658F" w:rsidRDefault="0024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D" w:rsidRDefault="00CE3D3D">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E3D3D" w:rsidRDefault="00CE3D3D">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D" w:rsidRDefault="00CE3D3D">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5</w:t>
    </w:r>
    <w:r>
      <w:rPr>
        <w:rStyle w:val="af4"/>
      </w:rPr>
      <w:fldChar w:fldCharType="end"/>
    </w:r>
  </w:p>
  <w:p w:rsidR="00CE3D3D" w:rsidRDefault="00CE3D3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8F" w:rsidRDefault="0024658F">
      <w:r>
        <w:separator/>
      </w:r>
    </w:p>
  </w:footnote>
  <w:footnote w:type="continuationSeparator" w:id="0">
    <w:p w:rsidR="0024658F" w:rsidRDefault="0024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D" w:rsidRDefault="00CE3D3D" w:rsidP="00C2674B">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7CC"/>
    <w:multiLevelType w:val="hybridMultilevel"/>
    <w:tmpl w:val="903E357A"/>
    <w:lvl w:ilvl="0" w:tplc="3438AB30">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61233C"/>
    <w:multiLevelType w:val="hybridMultilevel"/>
    <w:tmpl w:val="228A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821CD"/>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1D22E3"/>
    <w:multiLevelType w:val="hybridMultilevel"/>
    <w:tmpl w:val="FC7E001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B321EFD"/>
    <w:multiLevelType w:val="hybridMultilevel"/>
    <w:tmpl w:val="2356DD6C"/>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55084ADF"/>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CC0D19"/>
    <w:multiLevelType w:val="hybridMultilevel"/>
    <w:tmpl w:val="903E357A"/>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5B6698"/>
    <w:multiLevelType w:val="hybridMultilevel"/>
    <w:tmpl w:val="3468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057254A"/>
    <w:multiLevelType w:val="hybridMultilevel"/>
    <w:tmpl w:val="9E50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4B4719"/>
    <w:multiLevelType w:val="hybridMultilevel"/>
    <w:tmpl w:val="0C5A4748"/>
    <w:lvl w:ilvl="0" w:tplc="2BF4B1CC">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657C5"/>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D328D9"/>
    <w:multiLevelType w:val="hybridMultilevel"/>
    <w:tmpl w:val="E08841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30141"/>
    <w:multiLevelType w:val="hybridMultilevel"/>
    <w:tmpl w:val="C6B82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4"/>
  </w:num>
  <w:num w:numId="6">
    <w:abstractNumId w:val="12"/>
  </w:num>
  <w:num w:numId="7">
    <w:abstractNumId w:val="4"/>
  </w:num>
  <w:num w:numId="8">
    <w:abstractNumId w:val="7"/>
  </w:num>
  <w:num w:numId="9">
    <w:abstractNumId w:val="0"/>
  </w:num>
  <w:num w:numId="10">
    <w:abstractNumId w:val="6"/>
  </w:num>
  <w:num w:numId="11">
    <w:abstractNumId w:val="2"/>
  </w:num>
  <w:num w:numId="12">
    <w:abstractNumId w:val="8"/>
  </w:num>
  <w:num w:numId="13">
    <w:abstractNumId w:val="1"/>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6D"/>
    <w:rsid w:val="00003294"/>
    <w:rsid w:val="00012652"/>
    <w:rsid w:val="00020239"/>
    <w:rsid w:val="00031D77"/>
    <w:rsid w:val="00041FC0"/>
    <w:rsid w:val="00050111"/>
    <w:rsid w:val="00052B99"/>
    <w:rsid w:val="00056A67"/>
    <w:rsid w:val="000571ED"/>
    <w:rsid w:val="0007271F"/>
    <w:rsid w:val="00072A1E"/>
    <w:rsid w:val="00077B04"/>
    <w:rsid w:val="00081BFC"/>
    <w:rsid w:val="000832F7"/>
    <w:rsid w:val="000A118A"/>
    <w:rsid w:val="000A37A3"/>
    <w:rsid w:val="000E5C56"/>
    <w:rsid w:val="000E7B83"/>
    <w:rsid w:val="00126BD5"/>
    <w:rsid w:val="001449B6"/>
    <w:rsid w:val="001836A7"/>
    <w:rsid w:val="00186A24"/>
    <w:rsid w:val="00187F87"/>
    <w:rsid w:val="001969CB"/>
    <w:rsid w:val="001B196D"/>
    <w:rsid w:val="001C45D4"/>
    <w:rsid w:val="001D4315"/>
    <w:rsid w:val="0020412F"/>
    <w:rsid w:val="00213530"/>
    <w:rsid w:val="00216EBF"/>
    <w:rsid w:val="00235ADB"/>
    <w:rsid w:val="00236494"/>
    <w:rsid w:val="0024658F"/>
    <w:rsid w:val="00252120"/>
    <w:rsid w:val="002629ED"/>
    <w:rsid w:val="00296B72"/>
    <w:rsid w:val="002C01E5"/>
    <w:rsid w:val="002D0ECD"/>
    <w:rsid w:val="00332B78"/>
    <w:rsid w:val="003412F9"/>
    <w:rsid w:val="00342BCE"/>
    <w:rsid w:val="003513F1"/>
    <w:rsid w:val="00353BCC"/>
    <w:rsid w:val="00354788"/>
    <w:rsid w:val="00376C4F"/>
    <w:rsid w:val="00376D29"/>
    <w:rsid w:val="0038213A"/>
    <w:rsid w:val="003A2865"/>
    <w:rsid w:val="003A38AC"/>
    <w:rsid w:val="003A5A05"/>
    <w:rsid w:val="003B498D"/>
    <w:rsid w:val="003B6C53"/>
    <w:rsid w:val="003C29D6"/>
    <w:rsid w:val="003D008E"/>
    <w:rsid w:val="003E1561"/>
    <w:rsid w:val="00403F91"/>
    <w:rsid w:val="0040796D"/>
    <w:rsid w:val="00415748"/>
    <w:rsid w:val="0042108A"/>
    <w:rsid w:val="00422B4F"/>
    <w:rsid w:val="00424587"/>
    <w:rsid w:val="004479F7"/>
    <w:rsid w:val="0047335E"/>
    <w:rsid w:val="004A3B76"/>
    <w:rsid w:val="004B5B16"/>
    <w:rsid w:val="004B6650"/>
    <w:rsid w:val="004C0D20"/>
    <w:rsid w:val="004C1247"/>
    <w:rsid w:val="004D00C6"/>
    <w:rsid w:val="004D27D2"/>
    <w:rsid w:val="004D29C2"/>
    <w:rsid w:val="004D5729"/>
    <w:rsid w:val="004E03CD"/>
    <w:rsid w:val="004E4C95"/>
    <w:rsid w:val="004F4324"/>
    <w:rsid w:val="005056D8"/>
    <w:rsid w:val="00511ADA"/>
    <w:rsid w:val="005233E9"/>
    <w:rsid w:val="005364AA"/>
    <w:rsid w:val="0055631A"/>
    <w:rsid w:val="0056420A"/>
    <w:rsid w:val="005769B4"/>
    <w:rsid w:val="00581458"/>
    <w:rsid w:val="00582D24"/>
    <w:rsid w:val="00587CD7"/>
    <w:rsid w:val="005931A7"/>
    <w:rsid w:val="0059451B"/>
    <w:rsid w:val="005A02CB"/>
    <w:rsid w:val="005A5378"/>
    <w:rsid w:val="005B09BD"/>
    <w:rsid w:val="005D0593"/>
    <w:rsid w:val="005D2ED5"/>
    <w:rsid w:val="005E3CE8"/>
    <w:rsid w:val="006248D1"/>
    <w:rsid w:val="00624E70"/>
    <w:rsid w:val="006409CB"/>
    <w:rsid w:val="00642968"/>
    <w:rsid w:val="00647865"/>
    <w:rsid w:val="00657896"/>
    <w:rsid w:val="00664A6E"/>
    <w:rsid w:val="0066742E"/>
    <w:rsid w:val="0068549F"/>
    <w:rsid w:val="006871BC"/>
    <w:rsid w:val="00690F8C"/>
    <w:rsid w:val="00692FBE"/>
    <w:rsid w:val="006A0734"/>
    <w:rsid w:val="00710066"/>
    <w:rsid w:val="00711989"/>
    <w:rsid w:val="00733E39"/>
    <w:rsid w:val="00741E34"/>
    <w:rsid w:val="00752A75"/>
    <w:rsid w:val="00762761"/>
    <w:rsid w:val="00766526"/>
    <w:rsid w:val="00771204"/>
    <w:rsid w:val="00773063"/>
    <w:rsid w:val="00783A4B"/>
    <w:rsid w:val="00786036"/>
    <w:rsid w:val="007B4DF7"/>
    <w:rsid w:val="007C4BD7"/>
    <w:rsid w:val="007C753C"/>
    <w:rsid w:val="007D1939"/>
    <w:rsid w:val="007D3D88"/>
    <w:rsid w:val="007E194C"/>
    <w:rsid w:val="007E6BA4"/>
    <w:rsid w:val="007F546F"/>
    <w:rsid w:val="00805812"/>
    <w:rsid w:val="008110B2"/>
    <w:rsid w:val="008216EE"/>
    <w:rsid w:val="00842940"/>
    <w:rsid w:val="00843F88"/>
    <w:rsid w:val="00855A4E"/>
    <w:rsid w:val="008835EB"/>
    <w:rsid w:val="00890763"/>
    <w:rsid w:val="0089103F"/>
    <w:rsid w:val="008A4586"/>
    <w:rsid w:val="008A5D25"/>
    <w:rsid w:val="008B6B46"/>
    <w:rsid w:val="008E4294"/>
    <w:rsid w:val="008E5797"/>
    <w:rsid w:val="008F1F68"/>
    <w:rsid w:val="0090635C"/>
    <w:rsid w:val="0095306E"/>
    <w:rsid w:val="00977C34"/>
    <w:rsid w:val="00986EB1"/>
    <w:rsid w:val="009A6AEE"/>
    <w:rsid w:val="009D268D"/>
    <w:rsid w:val="009E40F4"/>
    <w:rsid w:val="00A061B8"/>
    <w:rsid w:val="00A17275"/>
    <w:rsid w:val="00A26E38"/>
    <w:rsid w:val="00A30FA3"/>
    <w:rsid w:val="00A31125"/>
    <w:rsid w:val="00A527FF"/>
    <w:rsid w:val="00A67144"/>
    <w:rsid w:val="00A8600E"/>
    <w:rsid w:val="00AB5ACD"/>
    <w:rsid w:val="00AF0709"/>
    <w:rsid w:val="00AF2AE3"/>
    <w:rsid w:val="00B01509"/>
    <w:rsid w:val="00B01CA2"/>
    <w:rsid w:val="00B30BF3"/>
    <w:rsid w:val="00B318B1"/>
    <w:rsid w:val="00B421D1"/>
    <w:rsid w:val="00B50D93"/>
    <w:rsid w:val="00B70643"/>
    <w:rsid w:val="00B714E3"/>
    <w:rsid w:val="00B75E4A"/>
    <w:rsid w:val="00B8084F"/>
    <w:rsid w:val="00B84E3F"/>
    <w:rsid w:val="00B908F0"/>
    <w:rsid w:val="00B949C4"/>
    <w:rsid w:val="00B9632D"/>
    <w:rsid w:val="00BA7A97"/>
    <w:rsid w:val="00BB0D90"/>
    <w:rsid w:val="00BB364B"/>
    <w:rsid w:val="00BB6F6A"/>
    <w:rsid w:val="00BD09E9"/>
    <w:rsid w:val="00BF4116"/>
    <w:rsid w:val="00BF7C27"/>
    <w:rsid w:val="00C159B1"/>
    <w:rsid w:val="00C2674B"/>
    <w:rsid w:val="00C47D3B"/>
    <w:rsid w:val="00C7166E"/>
    <w:rsid w:val="00C75BBD"/>
    <w:rsid w:val="00C87AD1"/>
    <w:rsid w:val="00C934CD"/>
    <w:rsid w:val="00CC6027"/>
    <w:rsid w:val="00CC6C5F"/>
    <w:rsid w:val="00CE3D3D"/>
    <w:rsid w:val="00CE4561"/>
    <w:rsid w:val="00CF587B"/>
    <w:rsid w:val="00CF5F73"/>
    <w:rsid w:val="00D00634"/>
    <w:rsid w:val="00D115BD"/>
    <w:rsid w:val="00D15510"/>
    <w:rsid w:val="00D21650"/>
    <w:rsid w:val="00D26BEB"/>
    <w:rsid w:val="00D73355"/>
    <w:rsid w:val="00D9122F"/>
    <w:rsid w:val="00DA7465"/>
    <w:rsid w:val="00DE130E"/>
    <w:rsid w:val="00DE252C"/>
    <w:rsid w:val="00DE582A"/>
    <w:rsid w:val="00DF00BD"/>
    <w:rsid w:val="00DF3DA7"/>
    <w:rsid w:val="00DF7B8C"/>
    <w:rsid w:val="00E36D8E"/>
    <w:rsid w:val="00E42B2B"/>
    <w:rsid w:val="00E47127"/>
    <w:rsid w:val="00E724FA"/>
    <w:rsid w:val="00EA106C"/>
    <w:rsid w:val="00EA3E61"/>
    <w:rsid w:val="00EB2C66"/>
    <w:rsid w:val="00EE0FB1"/>
    <w:rsid w:val="00EF2F2B"/>
    <w:rsid w:val="00F02B9D"/>
    <w:rsid w:val="00F07827"/>
    <w:rsid w:val="00F11280"/>
    <w:rsid w:val="00F121A4"/>
    <w:rsid w:val="00F32846"/>
    <w:rsid w:val="00F37DCF"/>
    <w:rsid w:val="00F46670"/>
    <w:rsid w:val="00F50975"/>
    <w:rsid w:val="00F52540"/>
    <w:rsid w:val="00F54EBB"/>
    <w:rsid w:val="00F723E7"/>
    <w:rsid w:val="00F76936"/>
    <w:rsid w:val="00F80D0B"/>
    <w:rsid w:val="00F917C2"/>
    <w:rsid w:val="00F92FBE"/>
    <w:rsid w:val="00FA6648"/>
    <w:rsid w:val="00FC6D2B"/>
    <w:rsid w:val="00FC7804"/>
    <w:rsid w:val="00FE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D450"/>
  <w15:chartTrackingRefBased/>
  <w15:docId w15:val="{760CE7C8-3D39-4312-9701-AA4CAAD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0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32D"/>
    <w:pPr>
      <w:keepNext/>
      <w:spacing w:before="240" w:after="60"/>
      <w:jc w:val="center"/>
      <w:outlineLvl w:val="0"/>
    </w:pPr>
    <w:rPr>
      <w:b/>
      <w:kern w:val="28"/>
      <w:sz w:val="36"/>
      <w:szCs w:val="20"/>
    </w:rPr>
  </w:style>
  <w:style w:type="paragraph" w:styleId="2">
    <w:name w:val="heading 2"/>
    <w:basedOn w:val="a"/>
    <w:next w:val="a"/>
    <w:link w:val="20"/>
    <w:qFormat/>
    <w:rsid w:val="00B9632D"/>
    <w:pPr>
      <w:keepNext/>
      <w:spacing w:after="60"/>
      <w:jc w:val="center"/>
      <w:outlineLvl w:val="1"/>
    </w:pPr>
    <w:rPr>
      <w:b/>
      <w:sz w:val="30"/>
      <w:szCs w:val="20"/>
    </w:rPr>
  </w:style>
  <w:style w:type="paragraph" w:styleId="3">
    <w:name w:val="heading 3"/>
    <w:basedOn w:val="a"/>
    <w:next w:val="a"/>
    <w:link w:val="30"/>
    <w:qFormat/>
    <w:rsid w:val="00B9632D"/>
    <w:pPr>
      <w:keepNext/>
      <w:numPr>
        <w:ilvl w:val="2"/>
        <w:numId w:val="1"/>
      </w:numPr>
      <w:spacing w:before="240" w:after="60"/>
      <w:jc w:val="both"/>
      <w:outlineLvl w:val="2"/>
    </w:pPr>
    <w:rPr>
      <w:rFonts w:ascii="Arial" w:hAnsi="Arial"/>
      <w:b/>
      <w:szCs w:val="20"/>
    </w:rPr>
  </w:style>
  <w:style w:type="paragraph" w:styleId="4">
    <w:name w:val="heading 4"/>
    <w:basedOn w:val="a"/>
    <w:next w:val="a"/>
    <w:link w:val="40"/>
    <w:qFormat/>
    <w:rsid w:val="00B9632D"/>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B9632D"/>
    <w:pPr>
      <w:numPr>
        <w:ilvl w:val="4"/>
        <w:numId w:val="1"/>
      </w:numPr>
      <w:spacing w:before="240" w:after="60"/>
      <w:jc w:val="both"/>
      <w:outlineLvl w:val="4"/>
    </w:pPr>
    <w:rPr>
      <w:sz w:val="22"/>
      <w:szCs w:val="20"/>
    </w:rPr>
  </w:style>
  <w:style w:type="paragraph" w:styleId="6">
    <w:name w:val="heading 6"/>
    <w:basedOn w:val="a"/>
    <w:next w:val="a"/>
    <w:link w:val="60"/>
    <w:qFormat/>
    <w:rsid w:val="00B9632D"/>
    <w:pPr>
      <w:numPr>
        <w:ilvl w:val="5"/>
        <w:numId w:val="1"/>
      </w:numPr>
      <w:spacing w:before="240" w:after="60"/>
      <w:jc w:val="both"/>
      <w:outlineLvl w:val="5"/>
    </w:pPr>
    <w:rPr>
      <w:i/>
      <w:sz w:val="22"/>
      <w:szCs w:val="20"/>
    </w:rPr>
  </w:style>
  <w:style w:type="paragraph" w:styleId="7">
    <w:name w:val="heading 7"/>
    <w:basedOn w:val="a"/>
    <w:next w:val="a"/>
    <w:link w:val="70"/>
    <w:qFormat/>
    <w:rsid w:val="00B9632D"/>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B9632D"/>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B9632D"/>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32D"/>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B9632D"/>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9632D"/>
    <w:rPr>
      <w:rFonts w:ascii="Arial" w:eastAsia="Times New Roman" w:hAnsi="Arial" w:cs="Times New Roman"/>
      <w:b/>
      <w:sz w:val="24"/>
      <w:szCs w:val="20"/>
      <w:lang w:eastAsia="ru-RU"/>
    </w:rPr>
  </w:style>
  <w:style w:type="character" w:customStyle="1" w:styleId="40">
    <w:name w:val="Заголовок 4 Знак"/>
    <w:basedOn w:val="a0"/>
    <w:link w:val="4"/>
    <w:rsid w:val="00B9632D"/>
    <w:rPr>
      <w:rFonts w:ascii="Arial" w:eastAsia="Times New Roman" w:hAnsi="Arial" w:cs="Times New Roman"/>
      <w:sz w:val="24"/>
      <w:szCs w:val="20"/>
      <w:lang w:eastAsia="ru-RU"/>
    </w:rPr>
  </w:style>
  <w:style w:type="character" w:customStyle="1" w:styleId="50">
    <w:name w:val="Заголовок 5 Знак"/>
    <w:basedOn w:val="a0"/>
    <w:link w:val="5"/>
    <w:rsid w:val="00B9632D"/>
    <w:rPr>
      <w:rFonts w:ascii="Times New Roman" w:eastAsia="Times New Roman" w:hAnsi="Times New Roman" w:cs="Times New Roman"/>
      <w:szCs w:val="20"/>
      <w:lang w:eastAsia="ru-RU"/>
    </w:rPr>
  </w:style>
  <w:style w:type="character" w:customStyle="1" w:styleId="60">
    <w:name w:val="Заголовок 6 Знак"/>
    <w:basedOn w:val="a0"/>
    <w:link w:val="6"/>
    <w:rsid w:val="00B9632D"/>
    <w:rPr>
      <w:rFonts w:ascii="Times New Roman" w:eastAsia="Times New Roman" w:hAnsi="Times New Roman" w:cs="Times New Roman"/>
      <w:i/>
      <w:szCs w:val="20"/>
      <w:lang w:eastAsia="ru-RU"/>
    </w:rPr>
  </w:style>
  <w:style w:type="character" w:customStyle="1" w:styleId="70">
    <w:name w:val="Заголовок 7 Знак"/>
    <w:basedOn w:val="a0"/>
    <w:link w:val="7"/>
    <w:rsid w:val="00B9632D"/>
    <w:rPr>
      <w:rFonts w:ascii="Arial" w:eastAsia="Times New Roman" w:hAnsi="Arial" w:cs="Times New Roman"/>
      <w:sz w:val="20"/>
      <w:szCs w:val="20"/>
      <w:lang w:eastAsia="ru-RU"/>
    </w:rPr>
  </w:style>
  <w:style w:type="character" w:customStyle="1" w:styleId="80">
    <w:name w:val="Заголовок 8 Знак"/>
    <w:basedOn w:val="a0"/>
    <w:link w:val="8"/>
    <w:rsid w:val="00B9632D"/>
    <w:rPr>
      <w:rFonts w:ascii="Arial" w:eastAsia="Times New Roman" w:hAnsi="Arial" w:cs="Times New Roman"/>
      <w:i/>
      <w:sz w:val="20"/>
      <w:szCs w:val="20"/>
      <w:lang w:eastAsia="ru-RU"/>
    </w:rPr>
  </w:style>
  <w:style w:type="character" w:customStyle="1" w:styleId="90">
    <w:name w:val="Заголовок 9 Знак"/>
    <w:basedOn w:val="a0"/>
    <w:link w:val="9"/>
    <w:rsid w:val="00B9632D"/>
    <w:rPr>
      <w:rFonts w:ascii="Arial" w:eastAsia="Times New Roman" w:hAnsi="Arial" w:cs="Times New Roman"/>
      <w:b/>
      <w:i/>
      <w:sz w:val="18"/>
      <w:szCs w:val="20"/>
      <w:lang w:eastAsia="ru-RU"/>
    </w:rPr>
  </w:style>
  <w:style w:type="paragraph" w:customStyle="1" w:styleId="ConsPlusNormal">
    <w:name w:val="ConsPlusNormal"/>
    <w:rsid w:val="00B96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63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B9632D"/>
    <w:pPr>
      <w:spacing w:before="60"/>
      <w:ind w:firstLine="851"/>
      <w:jc w:val="both"/>
    </w:pPr>
    <w:rPr>
      <w:szCs w:val="20"/>
    </w:rPr>
  </w:style>
  <w:style w:type="character" w:customStyle="1" w:styleId="a4">
    <w:name w:val="Основной текст с отступом Знак"/>
    <w:basedOn w:val="a0"/>
    <w:link w:val="a3"/>
    <w:rsid w:val="00B9632D"/>
    <w:rPr>
      <w:rFonts w:ascii="Times New Roman" w:eastAsia="Times New Roman" w:hAnsi="Times New Roman" w:cs="Times New Roman"/>
      <w:sz w:val="24"/>
      <w:szCs w:val="20"/>
      <w:lang w:eastAsia="ru-RU"/>
    </w:rPr>
  </w:style>
  <w:style w:type="paragraph" w:styleId="21">
    <w:name w:val="Body Text 2"/>
    <w:basedOn w:val="a"/>
    <w:link w:val="22"/>
    <w:rsid w:val="00B9632D"/>
    <w:pPr>
      <w:tabs>
        <w:tab w:val="num" w:pos="567"/>
      </w:tabs>
      <w:spacing w:after="60"/>
      <w:ind w:left="567" w:hanging="567"/>
      <w:jc w:val="both"/>
    </w:pPr>
    <w:rPr>
      <w:szCs w:val="20"/>
    </w:rPr>
  </w:style>
  <w:style w:type="character" w:customStyle="1" w:styleId="22">
    <w:name w:val="Основной текст 2 Знак"/>
    <w:basedOn w:val="a0"/>
    <w:link w:val="21"/>
    <w:rsid w:val="00B9632D"/>
    <w:rPr>
      <w:rFonts w:ascii="Times New Roman" w:eastAsia="Times New Roman" w:hAnsi="Times New Roman" w:cs="Times New Roman"/>
      <w:sz w:val="24"/>
      <w:szCs w:val="20"/>
      <w:lang w:eastAsia="ru-RU"/>
    </w:rPr>
  </w:style>
  <w:style w:type="paragraph" w:styleId="a5">
    <w:name w:val="List Bullet"/>
    <w:basedOn w:val="a"/>
    <w:autoRedefine/>
    <w:rsid w:val="00986EB1"/>
    <w:pPr>
      <w:widowControl w:val="0"/>
      <w:spacing w:before="120"/>
      <w:ind w:firstLine="567"/>
      <w:jc w:val="both"/>
    </w:pPr>
  </w:style>
  <w:style w:type="paragraph" w:styleId="23">
    <w:name w:val="List Bullet 2"/>
    <w:basedOn w:val="a"/>
    <w:autoRedefine/>
    <w:rsid w:val="00B9632D"/>
    <w:pPr>
      <w:tabs>
        <w:tab w:val="num" w:pos="643"/>
      </w:tabs>
      <w:spacing w:after="60"/>
      <w:ind w:left="643" w:hanging="360"/>
      <w:jc w:val="both"/>
    </w:pPr>
    <w:rPr>
      <w:szCs w:val="20"/>
    </w:rPr>
  </w:style>
  <w:style w:type="paragraph" w:styleId="31">
    <w:name w:val="List Bullet 3"/>
    <w:basedOn w:val="a"/>
    <w:autoRedefine/>
    <w:rsid w:val="00B9632D"/>
    <w:pPr>
      <w:tabs>
        <w:tab w:val="num" w:pos="926"/>
      </w:tabs>
      <w:spacing w:after="60"/>
      <w:ind w:left="926" w:hanging="360"/>
      <w:jc w:val="both"/>
    </w:pPr>
    <w:rPr>
      <w:szCs w:val="20"/>
    </w:rPr>
  </w:style>
  <w:style w:type="paragraph" w:styleId="41">
    <w:name w:val="List Bullet 4"/>
    <w:basedOn w:val="a"/>
    <w:autoRedefine/>
    <w:rsid w:val="00B9632D"/>
    <w:pPr>
      <w:tabs>
        <w:tab w:val="num" w:pos="1209"/>
      </w:tabs>
      <w:spacing w:after="60"/>
      <w:ind w:left="1209" w:hanging="360"/>
      <w:jc w:val="both"/>
    </w:pPr>
    <w:rPr>
      <w:szCs w:val="20"/>
    </w:rPr>
  </w:style>
  <w:style w:type="paragraph" w:styleId="51">
    <w:name w:val="List Bullet 5"/>
    <w:basedOn w:val="a"/>
    <w:autoRedefine/>
    <w:rsid w:val="00B9632D"/>
    <w:pPr>
      <w:tabs>
        <w:tab w:val="num" w:pos="1492"/>
      </w:tabs>
      <w:spacing w:after="60"/>
      <w:ind w:left="1492" w:hanging="360"/>
      <w:jc w:val="both"/>
    </w:pPr>
    <w:rPr>
      <w:szCs w:val="20"/>
    </w:rPr>
  </w:style>
  <w:style w:type="paragraph" w:styleId="a6">
    <w:name w:val="List Number"/>
    <w:basedOn w:val="a"/>
    <w:rsid w:val="00B9632D"/>
    <w:pPr>
      <w:tabs>
        <w:tab w:val="num" w:pos="360"/>
      </w:tabs>
      <w:spacing w:after="60"/>
      <w:ind w:left="360" w:hanging="360"/>
      <w:jc w:val="both"/>
    </w:pPr>
    <w:rPr>
      <w:szCs w:val="20"/>
    </w:rPr>
  </w:style>
  <w:style w:type="paragraph" w:styleId="24">
    <w:name w:val="List Number 2"/>
    <w:basedOn w:val="a"/>
    <w:rsid w:val="00B9632D"/>
    <w:pPr>
      <w:tabs>
        <w:tab w:val="num" w:pos="643"/>
      </w:tabs>
      <w:spacing w:after="60"/>
      <w:ind w:left="643" w:hanging="360"/>
      <w:jc w:val="both"/>
    </w:pPr>
    <w:rPr>
      <w:szCs w:val="20"/>
    </w:rPr>
  </w:style>
  <w:style w:type="paragraph" w:styleId="32">
    <w:name w:val="List Number 3"/>
    <w:basedOn w:val="a"/>
    <w:rsid w:val="00B9632D"/>
    <w:pPr>
      <w:tabs>
        <w:tab w:val="num" w:pos="926"/>
      </w:tabs>
      <w:spacing w:after="60"/>
      <w:ind w:left="926" w:hanging="360"/>
      <w:jc w:val="both"/>
    </w:pPr>
    <w:rPr>
      <w:szCs w:val="20"/>
    </w:rPr>
  </w:style>
  <w:style w:type="paragraph" w:styleId="42">
    <w:name w:val="List Number 4"/>
    <w:basedOn w:val="a"/>
    <w:rsid w:val="00B9632D"/>
    <w:pPr>
      <w:tabs>
        <w:tab w:val="num" w:pos="1209"/>
      </w:tabs>
      <w:spacing w:after="60"/>
      <w:ind w:left="1209" w:hanging="360"/>
      <w:jc w:val="both"/>
    </w:pPr>
    <w:rPr>
      <w:szCs w:val="20"/>
    </w:rPr>
  </w:style>
  <w:style w:type="paragraph" w:styleId="52">
    <w:name w:val="List Number 5"/>
    <w:basedOn w:val="a"/>
    <w:rsid w:val="00B9632D"/>
    <w:pPr>
      <w:tabs>
        <w:tab w:val="num" w:pos="1492"/>
      </w:tabs>
      <w:spacing w:after="60"/>
      <w:ind w:left="1492" w:hanging="360"/>
      <w:jc w:val="both"/>
    </w:pPr>
    <w:rPr>
      <w:szCs w:val="20"/>
    </w:rPr>
  </w:style>
  <w:style w:type="paragraph" w:customStyle="1" w:styleId="a7">
    <w:name w:val="Раздел"/>
    <w:basedOn w:val="a"/>
    <w:semiHidden/>
    <w:rsid w:val="00B9632D"/>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
    <w:semiHidden/>
    <w:rsid w:val="00B9632D"/>
    <w:pPr>
      <w:tabs>
        <w:tab w:val="num" w:pos="360"/>
      </w:tabs>
      <w:spacing w:before="120" w:after="120"/>
      <w:ind w:left="360" w:hanging="360"/>
      <w:jc w:val="center"/>
    </w:pPr>
    <w:rPr>
      <w:b/>
      <w:szCs w:val="20"/>
    </w:rPr>
  </w:style>
  <w:style w:type="paragraph" w:customStyle="1" w:styleId="a8">
    <w:name w:val="Условия контракта"/>
    <w:basedOn w:val="a"/>
    <w:semiHidden/>
    <w:rsid w:val="00B9632D"/>
    <w:pPr>
      <w:tabs>
        <w:tab w:val="num" w:pos="567"/>
      </w:tabs>
      <w:spacing w:before="240" w:after="120"/>
      <w:ind w:left="567" w:hanging="567"/>
      <w:jc w:val="both"/>
    </w:pPr>
    <w:rPr>
      <w:b/>
      <w:szCs w:val="20"/>
    </w:rPr>
  </w:style>
  <w:style w:type="paragraph" w:styleId="a9">
    <w:name w:val="Title"/>
    <w:basedOn w:val="a"/>
    <w:link w:val="aa"/>
    <w:qFormat/>
    <w:rsid w:val="00B9632D"/>
    <w:pPr>
      <w:spacing w:before="240" w:after="60"/>
      <w:jc w:val="center"/>
      <w:outlineLvl w:val="0"/>
    </w:pPr>
    <w:rPr>
      <w:rFonts w:ascii="Arial" w:hAnsi="Arial"/>
      <w:b/>
      <w:kern w:val="28"/>
      <w:sz w:val="32"/>
      <w:szCs w:val="20"/>
    </w:rPr>
  </w:style>
  <w:style w:type="character" w:customStyle="1" w:styleId="aa">
    <w:name w:val="Заголовок Знак"/>
    <w:basedOn w:val="a0"/>
    <w:link w:val="a9"/>
    <w:rsid w:val="00B9632D"/>
    <w:rPr>
      <w:rFonts w:ascii="Arial" w:eastAsia="Times New Roman" w:hAnsi="Arial" w:cs="Times New Roman"/>
      <w:b/>
      <w:kern w:val="28"/>
      <w:sz w:val="32"/>
      <w:szCs w:val="20"/>
      <w:lang w:eastAsia="ru-RU"/>
    </w:rPr>
  </w:style>
  <w:style w:type="paragraph" w:styleId="ab">
    <w:name w:val="Subtitle"/>
    <w:basedOn w:val="a"/>
    <w:link w:val="ac"/>
    <w:qFormat/>
    <w:rsid w:val="00B9632D"/>
    <w:pPr>
      <w:spacing w:after="60"/>
      <w:jc w:val="center"/>
      <w:outlineLvl w:val="1"/>
    </w:pPr>
    <w:rPr>
      <w:rFonts w:ascii="Arial" w:hAnsi="Arial"/>
      <w:szCs w:val="20"/>
    </w:rPr>
  </w:style>
  <w:style w:type="character" w:customStyle="1" w:styleId="ac">
    <w:name w:val="Подзаголовок Знак"/>
    <w:basedOn w:val="a0"/>
    <w:link w:val="ab"/>
    <w:rsid w:val="00B9632D"/>
    <w:rPr>
      <w:rFonts w:ascii="Arial" w:eastAsia="Times New Roman" w:hAnsi="Arial" w:cs="Times New Roman"/>
      <w:sz w:val="24"/>
      <w:szCs w:val="20"/>
      <w:lang w:eastAsia="ru-RU"/>
    </w:rPr>
  </w:style>
  <w:style w:type="paragraph" w:styleId="34">
    <w:name w:val="toc 3"/>
    <w:basedOn w:val="a"/>
    <w:next w:val="a"/>
    <w:autoRedefine/>
    <w:semiHidden/>
    <w:rsid w:val="00B9632D"/>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B9632D"/>
    <w:pPr>
      <w:tabs>
        <w:tab w:val="left" w:pos="1440"/>
        <w:tab w:val="right" w:leader="dot" w:pos="10148"/>
      </w:tabs>
      <w:spacing w:before="100"/>
    </w:pPr>
    <w:rPr>
      <w:b/>
      <w:bCs/>
      <w:caps/>
      <w:noProof/>
    </w:rPr>
  </w:style>
  <w:style w:type="paragraph" w:styleId="25">
    <w:name w:val="toc 2"/>
    <w:basedOn w:val="a"/>
    <w:next w:val="a"/>
    <w:autoRedefine/>
    <w:semiHidden/>
    <w:rsid w:val="00B9632D"/>
    <w:pPr>
      <w:tabs>
        <w:tab w:val="right" w:leader="dot" w:pos="10148"/>
      </w:tabs>
      <w:spacing w:before="100"/>
      <w:ind w:left="360"/>
    </w:pPr>
    <w:rPr>
      <w:b/>
      <w:bCs/>
      <w:sz w:val="20"/>
      <w:szCs w:val="20"/>
    </w:rPr>
  </w:style>
  <w:style w:type="paragraph" w:styleId="ad">
    <w:name w:val="Date"/>
    <w:basedOn w:val="a"/>
    <w:next w:val="a"/>
    <w:link w:val="ae"/>
    <w:rsid w:val="00B9632D"/>
    <w:pPr>
      <w:spacing w:after="60"/>
      <w:jc w:val="both"/>
    </w:pPr>
    <w:rPr>
      <w:szCs w:val="20"/>
    </w:rPr>
  </w:style>
  <w:style w:type="character" w:customStyle="1" w:styleId="ae">
    <w:name w:val="Дата Знак"/>
    <w:basedOn w:val="a0"/>
    <w:link w:val="ad"/>
    <w:rsid w:val="00B9632D"/>
    <w:rPr>
      <w:rFonts w:ascii="Times New Roman" w:eastAsia="Times New Roman" w:hAnsi="Times New Roman" w:cs="Times New Roman"/>
      <w:sz w:val="24"/>
      <w:szCs w:val="20"/>
      <w:lang w:eastAsia="ru-RU"/>
    </w:rPr>
  </w:style>
  <w:style w:type="paragraph" w:styleId="af">
    <w:name w:val="Body Text"/>
    <w:basedOn w:val="a"/>
    <w:link w:val="af0"/>
    <w:rsid w:val="00B9632D"/>
    <w:pPr>
      <w:spacing w:after="120"/>
      <w:jc w:val="both"/>
    </w:pPr>
    <w:rPr>
      <w:szCs w:val="20"/>
    </w:rPr>
  </w:style>
  <w:style w:type="character" w:customStyle="1" w:styleId="af0">
    <w:name w:val="Основной текст Знак"/>
    <w:basedOn w:val="a0"/>
    <w:link w:val="af"/>
    <w:rsid w:val="00B9632D"/>
    <w:rPr>
      <w:rFonts w:ascii="Times New Roman" w:eastAsia="Times New Roman" w:hAnsi="Times New Roman" w:cs="Times New Roman"/>
      <w:sz w:val="24"/>
      <w:szCs w:val="20"/>
      <w:lang w:eastAsia="ru-RU"/>
    </w:rPr>
  </w:style>
  <w:style w:type="paragraph" w:styleId="26">
    <w:name w:val="Body Text Indent 2"/>
    <w:aliases w:val=" Знак2"/>
    <w:basedOn w:val="a"/>
    <w:link w:val="27"/>
    <w:rsid w:val="00B9632D"/>
    <w:pPr>
      <w:spacing w:after="120" w:line="480" w:lineRule="auto"/>
      <w:ind w:left="283"/>
      <w:jc w:val="both"/>
    </w:pPr>
    <w:rPr>
      <w:szCs w:val="20"/>
    </w:rPr>
  </w:style>
  <w:style w:type="character" w:customStyle="1" w:styleId="27">
    <w:name w:val="Основной текст с отступом 2 Знак"/>
    <w:aliases w:val=" Знак2 Знак"/>
    <w:basedOn w:val="a0"/>
    <w:link w:val="26"/>
    <w:rsid w:val="00B9632D"/>
    <w:rPr>
      <w:rFonts w:ascii="Times New Roman" w:eastAsia="Times New Roman" w:hAnsi="Times New Roman" w:cs="Times New Roman"/>
      <w:sz w:val="24"/>
      <w:szCs w:val="20"/>
      <w:lang w:eastAsia="ru-RU"/>
    </w:rPr>
  </w:style>
  <w:style w:type="paragraph" w:styleId="35">
    <w:name w:val="Body Text Indent 3"/>
    <w:basedOn w:val="a"/>
    <w:link w:val="36"/>
    <w:rsid w:val="00B9632D"/>
    <w:pPr>
      <w:spacing w:after="120"/>
      <w:ind w:left="283"/>
      <w:jc w:val="both"/>
    </w:pPr>
    <w:rPr>
      <w:sz w:val="16"/>
      <w:szCs w:val="20"/>
    </w:rPr>
  </w:style>
  <w:style w:type="character" w:customStyle="1" w:styleId="36">
    <w:name w:val="Основной текст с отступом 3 Знак"/>
    <w:basedOn w:val="a0"/>
    <w:link w:val="35"/>
    <w:rsid w:val="00B9632D"/>
    <w:rPr>
      <w:rFonts w:ascii="Times New Roman" w:eastAsia="Times New Roman" w:hAnsi="Times New Roman" w:cs="Times New Roman"/>
      <w:sz w:val="16"/>
      <w:szCs w:val="20"/>
      <w:lang w:eastAsia="ru-RU"/>
    </w:rPr>
  </w:style>
  <w:style w:type="paragraph" w:styleId="af1">
    <w:name w:val="header"/>
    <w:basedOn w:val="a"/>
    <w:link w:val="af2"/>
    <w:rsid w:val="00B9632D"/>
    <w:pPr>
      <w:tabs>
        <w:tab w:val="center" w:pos="4153"/>
        <w:tab w:val="right" w:pos="8306"/>
      </w:tabs>
      <w:spacing w:before="120" w:after="120"/>
      <w:jc w:val="both"/>
    </w:pPr>
    <w:rPr>
      <w:rFonts w:ascii="Arial" w:hAnsi="Arial"/>
      <w:noProof/>
      <w:szCs w:val="20"/>
    </w:rPr>
  </w:style>
  <w:style w:type="character" w:customStyle="1" w:styleId="af2">
    <w:name w:val="Верхний колонтитул Знак"/>
    <w:basedOn w:val="a0"/>
    <w:link w:val="af1"/>
    <w:rsid w:val="00B9632D"/>
    <w:rPr>
      <w:rFonts w:ascii="Arial" w:eastAsia="Times New Roman" w:hAnsi="Arial" w:cs="Times New Roman"/>
      <w:noProof/>
      <w:sz w:val="24"/>
      <w:szCs w:val="20"/>
      <w:lang w:eastAsia="ru-RU"/>
    </w:rPr>
  </w:style>
  <w:style w:type="paragraph" w:styleId="af3">
    <w:name w:val="Block Text"/>
    <w:basedOn w:val="a"/>
    <w:rsid w:val="00B9632D"/>
    <w:pPr>
      <w:spacing w:after="120"/>
      <w:ind w:left="1440" w:right="1440"/>
      <w:jc w:val="both"/>
    </w:pPr>
    <w:rPr>
      <w:szCs w:val="20"/>
    </w:rPr>
  </w:style>
  <w:style w:type="character" w:styleId="af4">
    <w:name w:val="page number"/>
    <w:rsid w:val="00B9632D"/>
    <w:rPr>
      <w:rFonts w:ascii="Times New Roman" w:hAnsi="Times New Roman"/>
    </w:rPr>
  </w:style>
  <w:style w:type="paragraph" w:styleId="af5">
    <w:name w:val="footer"/>
    <w:basedOn w:val="a"/>
    <w:link w:val="af6"/>
    <w:rsid w:val="00B9632D"/>
    <w:pPr>
      <w:tabs>
        <w:tab w:val="center" w:pos="4153"/>
        <w:tab w:val="right" w:pos="8306"/>
      </w:tabs>
      <w:spacing w:after="60"/>
      <w:jc w:val="both"/>
    </w:pPr>
    <w:rPr>
      <w:noProof/>
      <w:szCs w:val="20"/>
    </w:rPr>
  </w:style>
  <w:style w:type="character" w:customStyle="1" w:styleId="af6">
    <w:name w:val="Нижний колонтитул Знак"/>
    <w:basedOn w:val="a0"/>
    <w:link w:val="af5"/>
    <w:rsid w:val="00B9632D"/>
    <w:rPr>
      <w:rFonts w:ascii="Times New Roman" w:eastAsia="Times New Roman" w:hAnsi="Times New Roman" w:cs="Times New Roman"/>
      <w:noProof/>
      <w:sz w:val="24"/>
      <w:szCs w:val="20"/>
      <w:lang w:eastAsia="ru-RU"/>
    </w:rPr>
  </w:style>
  <w:style w:type="paragraph" w:styleId="37">
    <w:name w:val="Body Text 3"/>
    <w:basedOn w:val="a"/>
    <w:link w:val="38"/>
    <w:rsid w:val="00B963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0"/>
    <w:link w:val="37"/>
    <w:rsid w:val="00B9632D"/>
    <w:rPr>
      <w:rFonts w:ascii="Times New Roman" w:eastAsia="Times New Roman" w:hAnsi="Times New Roman" w:cs="Times New Roman"/>
      <w:b/>
      <w:i/>
      <w:szCs w:val="24"/>
      <w:lang w:eastAsia="ru-RU"/>
    </w:rPr>
  </w:style>
  <w:style w:type="paragraph" w:styleId="af7">
    <w:name w:val="Plain Text"/>
    <w:basedOn w:val="a"/>
    <w:link w:val="af8"/>
    <w:rsid w:val="00B9632D"/>
    <w:rPr>
      <w:rFonts w:ascii="Courier New" w:hAnsi="Courier New" w:cs="Courier New"/>
      <w:sz w:val="20"/>
      <w:szCs w:val="20"/>
    </w:rPr>
  </w:style>
  <w:style w:type="character" w:customStyle="1" w:styleId="af8">
    <w:name w:val="Текст Знак"/>
    <w:basedOn w:val="a0"/>
    <w:link w:val="af7"/>
    <w:rsid w:val="00B9632D"/>
    <w:rPr>
      <w:rFonts w:ascii="Courier New" w:eastAsia="Times New Roman" w:hAnsi="Courier New" w:cs="Courier New"/>
      <w:sz w:val="20"/>
      <w:szCs w:val="20"/>
      <w:lang w:eastAsia="ru-RU"/>
    </w:rPr>
  </w:style>
  <w:style w:type="paragraph" w:styleId="af9">
    <w:name w:val="Normal (Web)"/>
    <w:basedOn w:val="a"/>
    <w:rsid w:val="00B9632D"/>
    <w:pPr>
      <w:spacing w:before="100" w:beforeAutospacing="1" w:after="100" w:afterAutospacing="1"/>
    </w:pPr>
  </w:style>
  <w:style w:type="paragraph" w:styleId="HTML">
    <w:name w:val="HTML Address"/>
    <w:basedOn w:val="a"/>
    <w:link w:val="HTML0"/>
    <w:rsid w:val="00B9632D"/>
    <w:pPr>
      <w:spacing w:after="60"/>
      <w:jc w:val="both"/>
    </w:pPr>
    <w:rPr>
      <w:i/>
      <w:iCs/>
    </w:rPr>
  </w:style>
  <w:style w:type="character" w:customStyle="1" w:styleId="HTML0">
    <w:name w:val="Адрес HTML Знак"/>
    <w:basedOn w:val="a0"/>
    <w:link w:val="HTML"/>
    <w:rsid w:val="00B9632D"/>
    <w:rPr>
      <w:rFonts w:ascii="Times New Roman" w:eastAsia="Times New Roman" w:hAnsi="Times New Roman" w:cs="Times New Roman"/>
      <w:i/>
      <w:iCs/>
      <w:sz w:val="24"/>
      <w:szCs w:val="24"/>
      <w:lang w:eastAsia="ru-RU"/>
    </w:rPr>
  </w:style>
  <w:style w:type="paragraph" w:styleId="afa">
    <w:name w:val="envelope address"/>
    <w:basedOn w:val="a"/>
    <w:rsid w:val="00B9632D"/>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9632D"/>
  </w:style>
  <w:style w:type="character" w:styleId="afb">
    <w:name w:val="Emphasis"/>
    <w:qFormat/>
    <w:rsid w:val="00B9632D"/>
    <w:rPr>
      <w:i/>
      <w:iCs/>
    </w:rPr>
  </w:style>
  <w:style w:type="character" w:styleId="afc">
    <w:name w:val="Hyperlink"/>
    <w:rsid w:val="00B9632D"/>
    <w:rPr>
      <w:color w:val="0000FF"/>
      <w:u w:val="single"/>
    </w:rPr>
  </w:style>
  <w:style w:type="paragraph" w:styleId="afd">
    <w:name w:val="Note Heading"/>
    <w:basedOn w:val="a"/>
    <w:next w:val="a"/>
    <w:link w:val="afe"/>
    <w:rsid w:val="00B9632D"/>
    <w:pPr>
      <w:spacing w:after="60"/>
      <w:jc w:val="both"/>
    </w:pPr>
  </w:style>
  <w:style w:type="character" w:customStyle="1" w:styleId="afe">
    <w:name w:val="Заголовок записки Знак"/>
    <w:basedOn w:val="a0"/>
    <w:link w:val="afd"/>
    <w:rsid w:val="00B9632D"/>
    <w:rPr>
      <w:rFonts w:ascii="Times New Roman" w:eastAsia="Times New Roman" w:hAnsi="Times New Roman" w:cs="Times New Roman"/>
      <w:sz w:val="24"/>
      <w:szCs w:val="24"/>
      <w:lang w:eastAsia="ru-RU"/>
    </w:rPr>
  </w:style>
  <w:style w:type="character" w:styleId="HTML2">
    <w:name w:val="HTML Keyboard"/>
    <w:rsid w:val="00B9632D"/>
    <w:rPr>
      <w:rFonts w:ascii="Courier New" w:hAnsi="Courier New" w:cs="Courier New"/>
      <w:sz w:val="20"/>
      <w:szCs w:val="20"/>
    </w:rPr>
  </w:style>
  <w:style w:type="character" w:styleId="HTML3">
    <w:name w:val="HTML Code"/>
    <w:rsid w:val="00B9632D"/>
    <w:rPr>
      <w:rFonts w:ascii="Courier New" w:hAnsi="Courier New" w:cs="Courier New"/>
      <w:sz w:val="20"/>
      <w:szCs w:val="20"/>
    </w:rPr>
  </w:style>
  <w:style w:type="paragraph" w:styleId="aff">
    <w:name w:val="Body Text First Indent"/>
    <w:basedOn w:val="af"/>
    <w:link w:val="aff0"/>
    <w:rsid w:val="00B9632D"/>
    <w:pPr>
      <w:ind w:firstLine="210"/>
    </w:pPr>
    <w:rPr>
      <w:szCs w:val="24"/>
    </w:rPr>
  </w:style>
  <w:style w:type="character" w:customStyle="1" w:styleId="aff0">
    <w:name w:val="Красная строка Знак"/>
    <w:basedOn w:val="af0"/>
    <w:link w:val="aff"/>
    <w:rsid w:val="00B9632D"/>
    <w:rPr>
      <w:rFonts w:ascii="Times New Roman" w:eastAsia="Times New Roman" w:hAnsi="Times New Roman" w:cs="Times New Roman"/>
      <w:sz w:val="24"/>
      <w:szCs w:val="24"/>
      <w:lang w:eastAsia="ru-RU"/>
    </w:rPr>
  </w:style>
  <w:style w:type="paragraph" w:styleId="28">
    <w:name w:val="Body Text First Indent 2"/>
    <w:basedOn w:val="a3"/>
    <w:link w:val="29"/>
    <w:rsid w:val="00B9632D"/>
    <w:pPr>
      <w:spacing w:before="0" w:after="120"/>
      <w:ind w:left="283" w:firstLine="210"/>
    </w:pPr>
    <w:rPr>
      <w:szCs w:val="24"/>
    </w:rPr>
  </w:style>
  <w:style w:type="character" w:customStyle="1" w:styleId="29">
    <w:name w:val="Красная строка 2 Знак"/>
    <w:basedOn w:val="a4"/>
    <w:link w:val="28"/>
    <w:rsid w:val="00B9632D"/>
    <w:rPr>
      <w:rFonts w:ascii="Times New Roman" w:eastAsia="Times New Roman" w:hAnsi="Times New Roman" w:cs="Times New Roman"/>
      <w:sz w:val="24"/>
      <w:szCs w:val="24"/>
      <w:lang w:eastAsia="ru-RU"/>
    </w:rPr>
  </w:style>
  <w:style w:type="character" w:styleId="aff1">
    <w:name w:val="line number"/>
    <w:basedOn w:val="a0"/>
    <w:rsid w:val="00B9632D"/>
  </w:style>
  <w:style w:type="character" w:styleId="HTML4">
    <w:name w:val="HTML Sample"/>
    <w:rsid w:val="00B9632D"/>
    <w:rPr>
      <w:rFonts w:ascii="Courier New" w:hAnsi="Courier New" w:cs="Courier New"/>
    </w:rPr>
  </w:style>
  <w:style w:type="paragraph" w:styleId="2a">
    <w:name w:val="envelope return"/>
    <w:basedOn w:val="a"/>
    <w:rsid w:val="00B9632D"/>
    <w:pPr>
      <w:spacing w:after="60"/>
      <w:jc w:val="both"/>
    </w:pPr>
    <w:rPr>
      <w:rFonts w:ascii="Arial" w:hAnsi="Arial" w:cs="Arial"/>
      <w:sz w:val="20"/>
      <w:szCs w:val="20"/>
    </w:rPr>
  </w:style>
  <w:style w:type="paragraph" w:styleId="aff2">
    <w:name w:val="Normal Indent"/>
    <w:basedOn w:val="a"/>
    <w:rsid w:val="00B9632D"/>
    <w:pPr>
      <w:spacing w:after="60"/>
      <w:ind w:left="708"/>
      <w:jc w:val="both"/>
    </w:pPr>
  </w:style>
  <w:style w:type="character" w:styleId="HTML5">
    <w:name w:val="HTML Definition"/>
    <w:rsid w:val="00B9632D"/>
    <w:rPr>
      <w:i/>
      <w:iCs/>
    </w:rPr>
  </w:style>
  <w:style w:type="character" w:styleId="HTML6">
    <w:name w:val="HTML Variable"/>
    <w:rsid w:val="00B9632D"/>
    <w:rPr>
      <w:i/>
      <w:iCs/>
    </w:rPr>
  </w:style>
  <w:style w:type="character" w:styleId="HTML7">
    <w:name w:val="HTML Typewriter"/>
    <w:rsid w:val="00B9632D"/>
    <w:rPr>
      <w:rFonts w:ascii="Courier New" w:hAnsi="Courier New" w:cs="Courier New"/>
      <w:sz w:val="20"/>
      <w:szCs w:val="20"/>
    </w:rPr>
  </w:style>
  <w:style w:type="paragraph" w:styleId="aff3">
    <w:name w:val="Signature"/>
    <w:basedOn w:val="a"/>
    <w:link w:val="aff4"/>
    <w:rsid w:val="00B9632D"/>
    <w:pPr>
      <w:spacing w:after="60"/>
      <w:ind w:left="4252"/>
      <w:jc w:val="both"/>
    </w:pPr>
  </w:style>
  <w:style w:type="character" w:customStyle="1" w:styleId="aff4">
    <w:name w:val="Подпись Знак"/>
    <w:basedOn w:val="a0"/>
    <w:link w:val="aff3"/>
    <w:rsid w:val="00B9632D"/>
    <w:rPr>
      <w:rFonts w:ascii="Times New Roman" w:eastAsia="Times New Roman" w:hAnsi="Times New Roman" w:cs="Times New Roman"/>
      <w:sz w:val="24"/>
      <w:szCs w:val="24"/>
      <w:lang w:eastAsia="ru-RU"/>
    </w:rPr>
  </w:style>
  <w:style w:type="paragraph" w:styleId="aff5">
    <w:name w:val="Salutation"/>
    <w:basedOn w:val="a"/>
    <w:next w:val="a"/>
    <w:link w:val="aff6"/>
    <w:rsid w:val="00B9632D"/>
    <w:pPr>
      <w:spacing w:after="60"/>
      <w:jc w:val="both"/>
    </w:pPr>
  </w:style>
  <w:style w:type="character" w:customStyle="1" w:styleId="aff6">
    <w:name w:val="Приветствие Знак"/>
    <w:basedOn w:val="a0"/>
    <w:link w:val="aff5"/>
    <w:rsid w:val="00B9632D"/>
    <w:rPr>
      <w:rFonts w:ascii="Times New Roman" w:eastAsia="Times New Roman" w:hAnsi="Times New Roman" w:cs="Times New Roman"/>
      <w:sz w:val="24"/>
      <w:szCs w:val="24"/>
      <w:lang w:eastAsia="ru-RU"/>
    </w:rPr>
  </w:style>
  <w:style w:type="paragraph" w:styleId="aff7">
    <w:name w:val="List Continue"/>
    <w:basedOn w:val="a"/>
    <w:rsid w:val="00B9632D"/>
    <w:pPr>
      <w:spacing w:after="120"/>
      <w:ind w:left="283"/>
      <w:jc w:val="both"/>
    </w:pPr>
  </w:style>
  <w:style w:type="paragraph" w:styleId="2b">
    <w:name w:val="List Continue 2"/>
    <w:basedOn w:val="a"/>
    <w:rsid w:val="00B9632D"/>
    <w:pPr>
      <w:spacing w:after="120"/>
      <w:ind w:left="566"/>
      <w:jc w:val="both"/>
    </w:pPr>
  </w:style>
  <w:style w:type="paragraph" w:styleId="39">
    <w:name w:val="List Continue 3"/>
    <w:basedOn w:val="a"/>
    <w:rsid w:val="00B9632D"/>
    <w:pPr>
      <w:spacing w:after="120"/>
      <w:ind w:left="849"/>
      <w:jc w:val="both"/>
    </w:pPr>
  </w:style>
  <w:style w:type="paragraph" w:styleId="43">
    <w:name w:val="List Continue 4"/>
    <w:basedOn w:val="a"/>
    <w:rsid w:val="00B9632D"/>
    <w:pPr>
      <w:spacing w:after="120"/>
      <w:ind w:left="1132"/>
      <w:jc w:val="both"/>
    </w:pPr>
  </w:style>
  <w:style w:type="paragraph" w:styleId="53">
    <w:name w:val="List Continue 5"/>
    <w:basedOn w:val="a"/>
    <w:rsid w:val="00B9632D"/>
    <w:pPr>
      <w:spacing w:after="120"/>
      <w:ind w:left="1415"/>
      <w:jc w:val="both"/>
    </w:pPr>
  </w:style>
  <w:style w:type="character" w:styleId="aff8">
    <w:name w:val="FollowedHyperlink"/>
    <w:rsid w:val="00B9632D"/>
    <w:rPr>
      <w:color w:val="800080"/>
      <w:u w:val="single"/>
    </w:rPr>
  </w:style>
  <w:style w:type="paragraph" w:styleId="aff9">
    <w:name w:val="Closing"/>
    <w:basedOn w:val="a"/>
    <w:link w:val="affa"/>
    <w:rsid w:val="00B9632D"/>
    <w:pPr>
      <w:spacing w:after="60"/>
      <w:ind w:left="4252"/>
      <w:jc w:val="both"/>
    </w:pPr>
  </w:style>
  <w:style w:type="character" w:customStyle="1" w:styleId="affa">
    <w:name w:val="Прощание Знак"/>
    <w:basedOn w:val="a0"/>
    <w:link w:val="aff9"/>
    <w:rsid w:val="00B9632D"/>
    <w:rPr>
      <w:rFonts w:ascii="Times New Roman" w:eastAsia="Times New Roman" w:hAnsi="Times New Roman" w:cs="Times New Roman"/>
      <w:sz w:val="24"/>
      <w:szCs w:val="24"/>
      <w:lang w:eastAsia="ru-RU"/>
    </w:rPr>
  </w:style>
  <w:style w:type="paragraph" w:styleId="affb">
    <w:name w:val="List"/>
    <w:basedOn w:val="a"/>
    <w:rsid w:val="00B9632D"/>
    <w:pPr>
      <w:spacing w:after="60"/>
      <w:ind w:left="283" w:hanging="283"/>
      <w:jc w:val="both"/>
    </w:pPr>
  </w:style>
  <w:style w:type="paragraph" w:styleId="2c">
    <w:name w:val="List 2"/>
    <w:basedOn w:val="a"/>
    <w:rsid w:val="00B9632D"/>
    <w:pPr>
      <w:spacing w:after="60"/>
      <w:ind w:left="566" w:hanging="283"/>
      <w:jc w:val="both"/>
    </w:pPr>
  </w:style>
  <w:style w:type="paragraph" w:styleId="3a">
    <w:name w:val="List 3"/>
    <w:basedOn w:val="a"/>
    <w:rsid w:val="00B9632D"/>
    <w:pPr>
      <w:spacing w:after="60"/>
      <w:ind w:left="849" w:hanging="283"/>
      <w:jc w:val="both"/>
    </w:pPr>
  </w:style>
  <w:style w:type="paragraph" w:styleId="44">
    <w:name w:val="List 4"/>
    <w:basedOn w:val="a"/>
    <w:rsid w:val="00B9632D"/>
    <w:pPr>
      <w:spacing w:after="60"/>
      <w:ind w:left="1132" w:hanging="283"/>
      <w:jc w:val="both"/>
    </w:pPr>
  </w:style>
  <w:style w:type="paragraph" w:styleId="54">
    <w:name w:val="List 5"/>
    <w:basedOn w:val="a"/>
    <w:rsid w:val="00B9632D"/>
    <w:pPr>
      <w:spacing w:after="60"/>
      <w:ind w:left="1415" w:hanging="283"/>
      <w:jc w:val="both"/>
    </w:pPr>
  </w:style>
  <w:style w:type="paragraph" w:styleId="HTML8">
    <w:name w:val="HTML Preformatted"/>
    <w:basedOn w:val="a"/>
    <w:link w:val="HTML9"/>
    <w:rsid w:val="00B9632D"/>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9632D"/>
    <w:rPr>
      <w:rFonts w:ascii="Courier New" w:eastAsia="Times New Roman" w:hAnsi="Courier New" w:cs="Courier New"/>
      <w:sz w:val="20"/>
      <w:szCs w:val="20"/>
      <w:lang w:eastAsia="ru-RU"/>
    </w:rPr>
  </w:style>
  <w:style w:type="character" w:styleId="affc">
    <w:name w:val="Strong"/>
    <w:qFormat/>
    <w:rsid w:val="00B9632D"/>
    <w:rPr>
      <w:b/>
      <w:bCs/>
    </w:rPr>
  </w:style>
  <w:style w:type="character" w:styleId="HTMLa">
    <w:name w:val="HTML Cite"/>
    <w:rsid w:val="00B9632D"/>
    <w:rPr>
      <w:i/>
      <w:iCs/>
    </w:rPr>
  </w:style>
  <w:style w:type="paragraph" w:styleId="affd">
    <w:name w:val="Message Header"/>
    <w:basedOn w:val="a"/>
    <w:link w:val="affe"/>
    <w:rsid w:val="00B963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e">
    <w:name w:val="Шапка Знак"/>
    <w:basedOn w:val="a0"/>
    <w:link w:val="affd"/>
    <w:rsid w:val="00B9632D"/>
    <w:rPr>
      <w:rFonts w:ascii="Arial" w:eastAsia="Times New Roman" w:hAnsi="Arial" w:cs="Arial"/>
      <w:sz w:val="24"/>
      <w:szCs w:val="24"/>
      <w:shd w:val="pct20" w:color="auto" w:fill="auto"/>
      <w:lang w:eastAsia="ru-RU"/>
    </w:rPr>
  </w:style>
  <w:style w:type="paragraph" w:styleId="afff">
    <w:name w:val="E-mail Signature"/>
    <w:basedOn w:val="a"/>
    <w:link w:val="afff0"/>
    <w:rsid w:val="00B9632D"/>
    <w:pPr>
      <w:spacing w:after="60"/>
      <w:jc w:val="both"/>
    </w:pPr>
  </w:style>
  <w:style w:type="character" w:customStyle="1" w:styleId="afff0">
    <w:name w:val="Электронная подпись Знак"/>
    <w:basedOn w:val="a0"/>
    <w:link w:val="afff"/>
    <w:rsid w:val="00B9632D"/>
    <w:rPr>
      <w:rFonts w:ascii="Times New Roman" w:eastAsia="Times New Roman" w:hAnsi="Times New Roman" w:cs="Times New Roman"/>
      <w:sz w:val="24"/>
      <w:szCs w:val="24"/>
      <w:lang w:eastAsia="ru-RU"/>
    </w:rPr>
  </w:style>
  <w:style w:type="paragraph" w:customStyle="1" w:styleId="12">
    <w:name w:val="Стиль1"/>
    <w:basedOn w:val="a"/>
    <w:rsid w:val="00B9632D"/>
    <w:pPr>
      <w:keepNext/>
      <w:keepLines/>
      <w:widowControl w:val="0"/>
      <w:suppressLineNumbers/>
      <w:tabs>
        <w:tab w:val="num" w:pos="972"/>
      </w:tabs>
      <w:suppressAutoHyphens/>
      <w:spacing w:after="60"/>
      <w:ind w:left="972" w:hanging="432"/>
    </w:pPr>
    <w:rPr>
      <w:b/>
      <w:sz w:val="28"/>
    </w:rPr>
  </w:style>
  <w:style w:type="paragraph" w:customStyle="1" w:styleId="2-1">
    <w:name w:val="содержание2-1"/>
    <w:basedOn w:val="3"/>
    <w:next w:val="a"/>
    <w:rsid w:val="00B9632D"/>
  </w:style>
  <w:style w:type="paragraph" w:customStyle="1" w:styleId="210">
    <w:name w:val="Заголовок 2.1"/>
    <w:basedOn w:val="1"/>
    <w:rsid w:val="00B9632D"/>
    <w:pPr>
      <w:keepLines/>
      <w:widowControl w:val="0"/>
      <w:suppressLineNumbers/>
      <w:suppressAutoHyphens/>
    </w:pPr>
    <w:rPr>
      <w:caps/>
      <w:szCs w:val="28"/>
    </w:rPr>
  </w:style>
  <w:style w:type="paragraph" w:customStyle="1" w:styleId="2d">
    <w:name w:val="Стиль2"/>
    <w:basedOn w:val="24"/>
    <w:rsid w:val="00B9632D"/>
    <w:pPr>
      <w:keepNext/>
      <w:keepLines/>
      <w:widowControl w:val="0"/>
      <w:suppressLineNumbers/>
      <w:tabs>
        <w:tab w:val="clear" w:pos="643"/>
        <w:tab w:val="num" w:pos="2376"/>
      </w:tabs>
      <w:suppressAutoHyphens/>
      <w:ind w:left="2376" w:hanging="576"/>
    </w:pPr>
    <w:rPr>
      <w:b/>
    </w:rPr>
  </w:style>
  <w:style w:type="paragraph" w:customStyle="1" w:styleId="3b">
    <w:name w:val="Стиль3"/>
    <w:basedOn w:val="26"/>
    <w:rsid w:val="00B9632D"/>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B9632D"/>
    <w:pPr>
      <w:spacing w:after="60"/>
      <w:jc w:val="both"/>
    </w:pPr>
  </w:style>
  <w:style w:type="character" w:customStyle="1" w:styleId="13">
    <w:name w:val="Знак Знак1"/>
    <w:rsid w:val="00B9632D"/>
    <w:rPr>
      <w:sz w:val="24"/>
      <w:lang w:val="ru-RU" w:eastAsia="ru-RU" w:bidi="ar-SA"/>
    </w:rPr>
  </w:style>
  <w:style w:type="character" w:customStyle="1" w:styleId="3c">
    <w:name w:val="Стиль3 Знак"/>
    <w:basedOn w:val="13"/>
    <w:rsid w:val="00B9632D"/>
    <w:rPr>
      <w:sz w:val="24"/>
      <w:lang w:val="ru-RU" w:eastAsia="ru-RU" w:bidi="ar-SA"/>
    </w:rPr>
  </w:style>
  <w:style w:type="paragraph" w:customStyle="1" w:styleId="45">
    <w:name w:val="Стиль4"/>
    <w:basedOn w:val="2"/>
    <w:next w:val="a"/>
    <w:rsid w:val="00B9632D"/>
    <w:pPr>
      <w:keepLines/>
      <w:widowControl w:val="0"/>
      <w:suppressLineNumbers/>
      <w:suppressAutoHyphens/>
      <w:ind w:firstLine="567"/>
    </w:pPr>
  </w:style>
  <w:style w:type="paragraph" w:customStyle="1" w:styleId="afff1">
    <w:name w:val="Таблица заголовок"/>
    <w:basedOn w:val="a"/>
    <w:rsid w:val="00B9632D"/>
    <w:pPr>
      <w:spacing w:before="120" w:after="120" w:line="360" w:lineRule="auto"/>
      <w:jc w:val="right"/>
    </w:pPr>
    <w:rPr>
      <w:b/>
      <w:sz w:val="28"/>
      <w:szCs w:val="28"/>
    </w:rPr>
  </w:style>
  <w:style w:type="paragraph" w:customStyle="1" w:styleId="afff2">
    <w:name w:val="текст таблицы"/>
    <w:basedOn w:val="a"/>
    <w:rsid w:val="00B9632D"/>
    <w:pPr>
      <w:spacing w:before="120"/>
      <w:ind w:right="-102"/>
    </w:pPr>
  </w:style>
  <w:style w:type="paragraph" w:customStyle="1" w:styleId="afff3">
    <w:name w:val="Пункт Знак"/>
    <w:basedOn w:val="a"/>
    <w:rsid w:val="00B9632D"/>
    <w:pPr>
      <w:tabs>
        <w:tab w:val="num" w:pos="1134"/>
        <w:tab w:val="left" w:pos="1701"/>
      </w:tabs>
      <w:snapToGrid w:val="0"/>
      <w:spacing w:line="360" w:lineRule="auto"/>
      <w:ind w:left="1134" w:hanging="567"/>
      <w:jc w:val="both"/>
    </w:pPr>
    <w:rPr>
      <w:sz w:val="28"/>
      <w:szCs w:val="20"/>
    </w:rPr>
  </w:style>
  <w:style w:type="paragraph" w:customStyle="1" w:styleId="afff4">
    <w:name w:val="a"/>
    <w:basedOn w:val="a"/>
    <w:rsid w:val="00B9632D"/>
    <w:pPr>
      <w:snapToGrid w:val="0"/>
      <w:spacing w:line="360" w:lineRule="auto"/>
      <w:ind w:left="1134" w:hanging="567"/>
      <w:jc w:val="both"/>
    </w:pPr>
    <w:rPr>
      <w:sz w:val="28"/>
      <w:szCs w:val="28"/>
    </w:rPr>
  </w:style>
  <w:style w:type="paragraph" w:customStyle="1" w:styleId="afff5">
    <w:name w:val="Словарная статья"/>
    <w:basedOn w:val="a"/>
    <w:next w:val="a"/>
    <w:rsid w:val="00B9632D"/>
    <w:pPr>
      <w:autoSpaceDE w:val="0"/>
      <w:autoSpaceDN w:val="0"/>
      <w:adjustRightInd w:val="0"/>
      <w:ind w:right="118"/>
      <w:jc w:val="both"/>
    </w:pPr>
    <w:rPr>
      <w:rFonts w:ascii="Arial" w:hAnsi="Arial"/>
      <w:sz w:val="20"/>
      <w:szCs w:val="20"/>
    </w:rPr>
  </w:style>
  <w:style w:type="paragraph" w:customStyle="1" w:styleId="afff6">
    <w:name w:val="Комментарий пользователя"/>
    <w:basedOn w:val="a"/>
    <w:next w:val="a"/>
    <w:rsid w:val="00B9632D"/>
    <w:pPr>
      <w:autoSpaceDE w:val="0"/>
      <w:autoSpaceDN w:val="0"/>
      <w:adjustRightInd w:val="0"/>
      <w:ind w:left="170"/>
    </w:pPr>
    <w:rPr>
      <w:rFonts w:ascii="Arial" w:hAnsi="Arial"/>
      <w:i/>
      <w:iCs/>
      <w:color w:val="000080"/>
      <w:sz w:val="20"/>
      <w:szCs w:val="20"/>
    </w:rPr>
  </w:style>
  <w:style w:type="character" w:customStyle="1" w:styleId="3d">
    <w:name w:val="Стиль3 Знак Знак"/>
    <w:rsid w:val="00B9632D"/>
    <w:rPr>
      <w:sz w:val="24"/>
      <w:lang w:val="ru-RU" w:eastAsia="ru-RU" w:bidi="ar-SA"/>
    </w:rPr>
  </w:style>
  <w:style w:type="paragraph" w:customStyle="1" w:styleId="Pa26">
    <w:name w:val="Pa26"/>
    <w:basedOn w:val="a"/>
    <w:next w:val="a"/>
    <w:rsid w:val="00B9632D"/>
    <w:pPr>
      <w:autoSpaceDE w:val="0"/>
      <w:autoSpaceDN w:val="0"/>
      <w:adjustRightInd w:val="0"/>
      <w:spacing w:before="100" w:line="211" w:lineRule="atLeast"/>
    </w:pPr>
    <w:rPr>
      <w:rFonts w:ascii="GaramondNarrowC" w:hAnsi="GaramondNarrowC"/>
    </w:rPr>
  </w:style>
  <w:style w:type="paragraph" w:customStyle="1" w:styleId="Pa21">
    <w:name w:val="Pa21"/>
    <w:basedOn w:val="a"/>
    <w:next w:val="a"/>
    <w:rsid w:val="00B9632D"/>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B9632D"/>
    <w:pPr>
      <w:autoSpaceDE w:val="0"/>
      <w:autoSpaceDN w:val="0"/>
      <w:adjustRightInd w:val="0"/>
      <w:spacing w:before="120" w:line="211" w:lineRule="atLeast"/>
    </w:pPr>
    <w:rPr>
      <w:rFonts w:ascii="GaramondNarrowC" w:hAnsi="GaramondNarrowC"/>
    </w:rPr>
  </w:style>
  <w:style w:type="paragraph" w:customStyle="1" w:styleId="Pa91">
    <w:name w:val="Pa9+1"/>
    <w:basedOn w:val="a"/>
    <w:next w:val="a"/>
    <w:rsid w:val="00B9632D"/>
    <w:pPr>
      <w:autoSpaceDE w:val="0"/>
      <w:autoSpaceDN w:val="0"/>
      <w:adjustRightInd w:val="0"/>
      <w:spacing w:before="300" w:line="201" w:lineRule="atLeast"/>
    </w:pPr>
    <w:rPr>
      <w:rFonts w:ascii="GaramondC" w:hAnsi="GaramondC"/>
    </w:rPr>
  </w:style>
  <w:style w:type="table" w:styleId="afff7">
    <w:name w:val="Table Grid"/>
    <w:basedOn w:val="a1"/>
    <w:uiPriority w:val="39"/>
    <w:rsid w:val="00B96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alloon Text"/>
    <w:basedOn w:val="a"/>
    <w:link w:val="afff9"/>
    <w:semiHidden/>
    <w:rsid w:val="00B9632D"/>
    <w:rPr>
      <w:rFonts w:ascii="Tahoma" w:hAnsi="Tahoma" w:cs="Tahoma"/>
      <w:sz w:val="16"/>
      <w:szCs w:val="16"/>
    </w:rPr>
  </w:style>
  <w:style w:type="character" w:customStyle="1" w:styleId="afff9">
    <w:name w:val="Текст выноски Знак"/>
    <w:basedOn w:val="a0"/>
    <w:link w:val="afff8"/>
    <w:semiHidden/>
    <w:rsid w:val="00B9632D"/>
    <w:rPr>
      <w:rFonts w:ascii="Tahoma" w:eastAsia="Times New Roman" w:hAnsi="Tahoma" w:cs="Tahoma"/>
      <w:sz w:val="16"/>
      <w:szCs w:val="16"/>
      <w:lang w:eastAsia="ru-RU"/>
    </w:rPr>
  </w:style>
  <w:style w:type="paragraph" w:customStyle="1" w:styleId="14">
    <w:name w:val="Обычный1"/>
    <w:rsid w:val="00B9632D"/>
    <w:pPr>
      <w:snapToGrid w:val="0"/>
      <w:spacing w:after="0" w:line="240" w:lineRule="auto"/>
    </w:pPr>
    <w:rPr>
      <w:rFonts w:ascii="Times New Roman" w:eastAsia="Times New Roman" w:hAnsi="Times New Roman" w:cs="Times New Roman"/>
      <w:sz w:val="24"/>
      <w:szCs w:val="20"/>
      <w:lang w:eastAsia="ru-RU"/>
    </w:rPr>
  </w:style>
  <w:style w:type="paragraph" w:customStyle="1" w:styleId="Njd">
    <w:name w:val="Обычный.Njd"/>
    <w:rsid w:val="00B9632D"/>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963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6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a">
    <w:name w:val="Вертикальный отступ"/>
    <w:basedOn w:val="a"/>
    <w:rsid w:val="00B9632D"/>
    <w:pPr>
      <w:jc w:val="center"/>
    </w:pPr>
    <w:rPr>
      <w:sz w:val="28"/>
      <w:szCs w:val="20"/>
      <w:lang w:val="en-US"/>
    </w:rPr>
  </w:style>
  <w:style w:type="character" w:customStyle="1" w:styleId="2e">
    <w:name w:val="Знак Знак2"/>
    <w:rsid w:val="00B9632D"/>
    <w:rPr>
      <w:b/>
      <w:kern w:val="28"/>
      <w:sz w:val="36"/>
      <w:lang w:val="ru-RU" w:eastAsia="ru-RU" w:bidi="ar-SA"/>
    </w:rPr>
  </w:style>
  <w:style w:type="character" w:customStyle="1" w:styleId="afffb">
    <w:name w:val="Знак Знак"/>
    <w:locked/>
    <w:rsid w:val="00B9632D"/>
    <w:rPr>
      <w:rFonts w:ascii="Courier New" w:hAnsi="Courier New" w:cs="Courier New"/>
      <w:lang w:val="ru-RU" w:eastAsia="ru-RU" w:bidi="ar-SA"/>
    </w:rPr>
  </w:style>
  <w:style w:type="paragraph" w:styleId="afffc">
    <w:name w:val="List Paragraph"/>
    <w:basedOn w:val="a"/>
    <w:uiPriority w:val="99"/>
    <w:qFormat/>
    <w:rsid w:val="00B9632D"/>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B9632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terk@oktregio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dra-mo.ru" TargetMode="External"/><Relationship Id="rId23" Type="http://schemas.openxmlformats.org/officeDocument/2006/relationships/hyperlink" Target="mailto:andterk@oktregion.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andterk@oktregion.ru" TargetMode="External"/><Relationship Id="rId22" Type="http://schemas.openxmlformats.org/officeDocument/2006/relationships/hyperlink" Target="mailto:andterk@ok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DBCE-1D69-4211-9B68-09F1FC9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85</Pages>
  <Words>35237</Words>
  <Characters>200852</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МФЦ</cp:lastModifiedBy>
  <cp:revision>33</cp:revision>
  <cp:lastPrinted>2019-01-11T12:32:00Z</cp:lastPrinted>
  <dcterms:created xsi:type="dcterms:W3CDTF">2016-09-12T05:53:00Z</dcterms:created>
  <dcterms:modified xsi:type="dcterms:W3CDTF">2019-02-04T11:46:00Z</dcterms:modified>
</cp:coreProperties>
</file>