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CB" w:rsidRPr="007E5ACB" w:rsidRDefault="00E450CB" w:rsidP="00E450CB">
      <w:pPr>
        <w:pStyle w:val="a5"/>
        <w:tabs>
          <w:tab w:val="left" w:pos="708"/>
        </w:tabs>
        <w:jc w:val="center"/>
        <w:rPr>
          <w:rStyle w:val="s1"/>
          <w:b/>
          <w:bCs/>
        </w:rPr>
      </w:pPr>
      <w:r w:rsidRPr="007E5ACB">
        <w:rPr>
          <w:b/>
          <w:noProof/>
        </w:rPr>
        <w:drawing>
          <wp:inline distT="0" distB="0" distL="0" distR="0">
            <wp:extent cx="492760" cy="612140"/>
            <wp:effectExtent l="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CB" w:rsidRPr="007E5ACB" w:rsidRDefault="00E450CB" w:rsidP="00E450CB">
      <w:pPr>
        <w:pStyle w:val="a5"/>
        <w:tabs>
          <w:tab w:val="left" w:pos="708"/>
        </w:tabs>
        <w:jc w:val="center"/>
      </w:pPr>
      <w:r w:rsidRPr="007E5ACB">
        <w:rPr>
          <w:rStyle w:val="s1"/>
          <w:b/>
          <w:bCs/>
        </w:rPr>
        <w:t>АДМИНИСТРАЦИЯ</w:t>
      </w:r>
    </w:p>
    <w:p w:rsidR="00E450CB" w:rsidRPr="007E5ACB" w:rsidRDefault="00E450CB" w:rsidP="00E450CB">
      <w:pPr>
        <w:pStyle w:val="p2"/>
        <w:shd w:val="clear" w:color="auto" w:fill="FFFFFF"/>
        <w:spacing w:before="0" w:beforeAutospacing="0" w:after="0" w:afterAutospacing="0"/>
        <w:jc w:val="center"/>
      </w:pPr>
      <w:r w:rsidRPr="007E5ACB">
        <w:rPr>
          <w:rStyle w:val="s1"/>
          <w:b/>
          <w:bCs/>
        </w:rPr>
        <w:t>ГОРОДСКОГО ПОСЕЛЕНИЯ АНДРА</w:t>
      </w:r>
    </w:p>
    <w:p w:rsidR="00E450CB" w:rsidRPr="007E5ACB" w:rsidRDefault="00E450CB" w:rsidP="00E450CB">
      <w:pPr>
        <w:pStyle w:val="p2"/>
        <w:shd w:val="clear" w:color="auto" w:fill="FFFFFF"/>
        <w:spacing w:before="0" w:beforeAutospacing="0" w:after="0" w:afterAutospacing="0"/>
        <w:jc w:val="center"/>
      </w:pPr>
      <w:r w:rsidRPr="007E5ACB">
        <w:rPr>
          <w:rStyle w:val="s1"/>
          <w:b/>
          <w:bCs/>
        </w:rPr>
        <w:t>Октябрьского района</w:t>
      </w:r>
    </w:p>
    <w:p w:rsidR="00E450CB" w:rsidRPr="007E5ACB" w:rsidRDefault="00E450CB" w:rsidP="00E450CB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7E5ACB">
        <w:rPr>
          <w:rStyle w:val="s1"/>
          <w:b/>
          <w:bCs/>
        </w:rPr>
        <w:t>Ханты-Мансийского автономного округа – Югры</w:t>
      </w:r>
    </w:p>
    <w:p w:rsidR="00E450CB" w:rsidRPr="007E5ACB" w:rsidRDefault="00E450CB" w:rsidP="00E450CB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E450CB" w:rsidRPr="007E5ACB" w:rsidRDefault="00E450CB" w:rsidP="00E450C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7E5ACB">
        <w:rPr>
          <w:rStyle w:val="s1"/>
          <w:b/>
          <w:bCs/>
        </w:rPr>
        <w:t>ПОСТАНОВЛЕНИЕ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E450CB" w:rsidRPr="007E5ACB" w:rsidTr="007763A0">
        <w:trPr>
          <w:trHeight w:val="70"/>
        </w:trPr>
        <w:tc>
          <w:tcPr>
            <w:tcW w:w="236" w:type="dxa"/>
            <w:vAlign w:val="bottom"/>
          </w:tcPr>
          <w:p w:rsidR="00E450CB" w:rsidRPr="007E5ACB" w:rsidRDefault="00E450CB" w:rsidP="007763A0">
            <w:pPr>
              <w:jc w:val="right"/>
            </w:pPr>
            <w:r w:rsidRPr="007E5ACB">
              <w:t xml:space="preserve"> 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50CB" w:rsidRPr="007E5ACB" w:rsidRDefault="00D86A55" w:rsidP="007763A0">
            <w:pPr>
              <w:jc w:val="center"/>
            </w:pPr>
            <w:r>
              <w:t>30</w:t>
            </w:r>
          </w:p>
        </w:tc>
        <w:tc>
          <w:tcPr>
            <w:tcW w:w="236" w:type="dxa"/>
            <w:vAlign w:val="bottom"/>
          </w:tcPr>
          <w:p w:rsidR="00E450CB" w:rsidRPr="007E5ACB" w:rsidRDefault="00E450CB" w:rsidP="007763A0">
            <w:r w:rsidRPr="007E5ACB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50CB" w:rsidRPr="007E5ACB" w:rsidRDefault="00D86A55" w:rsidP="00D86A55">
            <w:pPr>
              <w:jc w:val="center"/>
            </w:pPr>
            <w:r>
              <w:t>августа</w:t>
            </w:r>
          </w:p>
        </w:tc>
        <w:tc>
          <w:tcPr>
            <w:tcW w:w="370" w:type="dxa"/>
            <w:vAlign w:val="bottom"/>
          </w:tcPr>
          <w:p w:rsidR="00E450CB" w:rsidRPr="007E5ACB" w:rsidRDefault="00E450CB" w:rsidP="007763A0">
            <w:pPr>
              <w:ind w:right="-108"/>
              <w:jc w:val="right"/>
            </w:pPr>
            <w:r w:rsidRPr="007E5ACB">
              <w:t>20</w:t>
            </w:r>
          </w:p>
        </w:tc>
        <w:tc>
          <w:tcPr>
            <w:tcW w:w="425" w:type="dxa"/>
            <w:vAlign w:val="bottom"/>
          </w:tcPr>
          <w:p w:rsidR="00E450CB" w:rsidRPr="007E5ACB" w:rsidRDefault="00E450CB" w:rsidP="007763A0">
            <w:pPr>
              <w:ind w:hanging="86"/>
              <w:jc w:val="both"/>
            </w:pPr>
            <w:r w:rsidRPr="007E5ACB">
              <w:t>2</w:t>
            </w:r>
            <w:r>
              <w:t>1</w:t>
            </w:r>
          </w:p>
        </w:tc>
        <w:tc>
          <w:tcPr>
            <w:tcW w:w="236" w:type="dxa"/>
            <w:vAlign w:val="bottom"/>
          </w:tcPr>
          <w:p w:rsidR="00E450CB" w:rsidRPr="007E5ACB" w:rsidRDefault="00E450CB" w:rsidP="007763A0">
            <w:r w:rsidRPr="007E5ACB">
              <w:t>г</w:t>
            </w:r>
          </w:p>
        </w:tc>
        <w:tc>
          <w:tcPr>
            <w:tcW w:w="3912" w:type="dxa"/>
            <w:vAlign w:val="bottom"/>
          </w:tcPr>
          <w:p w:rsidR="00E450CB" w:rsidRPr="007E5ACB" w:rsidRDefault="00E450CB" w:rsidP="007763A0"/>
        </w:tc>
        <w:tc>
          <w:tcPr>
            <w:tcW w:w="446" w:type="dxa"/>
            <w:vAlign w:val="bottom"/>
          </w:tcPr>
          <w:p w:rsidR="00E450CB" w:rsidRPr="007E5ACB" w:rsidRDefault="00E450CB" w:rsidP="007763A0">
            <w:pPr>
              <w:jc w:val="center"/>
            </w:pPr>
            <w:r w:rsidRPr="007E5ACB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50CB" w:rsidRPr="007E5ACB" w:rsidRDefault="00D86A55" w:rsidP="007763A0">
            <w:pPr>
              <w:jc w:val="center"/>
            </w:pPr>
            <w:r>
              <w:t>244</w:t>
            </w:r>
          </w:p>
        </w:tc>
      </w:tr>
    </w:tbl>
    <w:p w:rsidR="00E450CB" w:rsidRPr="007E5ACB" w:rsidRDefault="00E450CB" w:rsidP="00E450CB">
      <w:pPr>
        <w:jc w:val="both"/>
      </w:pPr>
    </w:p>
    <w:p w:rsidR="00E450CB" w:rsidRPr="007E5ACB" w:rsidRDefault="00E450CB" w:rsidP="00E450CB">
      <w:pPr>
        <w:jc w:val="both"/>
      </w:pPr>
      <w:r w:rsidRPr="007E5ACB">
        <w:t>пгт. Андра</w:t>
      </w:r>
    </w:p>
    <w:p w:rsidR="00E450CB" w:rsidRPr="007E5ACB" w:rsidRDefault="00E450CB" w:rsidP="00E450CB">
      <w:pPr>
        <w:jc w:val="both"/>
      </w:pPr>
    </w:p>
    <w:p w:rsidR="00E450CB" w:rsidRDefault="00E450CB" w:rsidP="00E450CB">
      <w:pPr>
        <w:tabs>
          <w:tab w:val="left" w:pos="993"/>
        </w:tabs>
      </w:pPr>
      <w:r w:rsidRPr="00B60193">
        <w:t>О внесении изменени</w:t>
      </w:r>
      <w:r>
        <w:t xml:space="preserve">я в муниципальную  </w:t>
      </w:r>
    </w:p>
    <w:p w:rsidR="00E450CB" w:rsidRDefault="00E450CB" w:rsidP="00E450CB">
      <w:pPr>
        <w:tabs>
          <w:tab w:val="left" w:pos="993"/>
        </w:tabs>
      </w:pPr>
      <w:r>
        <w:t xml:space="preserve">программу «Развитие транспортной инфраструктуры  </w:t>
      </w:r>
    </w:p>
    <w:p w:rsidR="00E450CB" w:rsidRDefault="00E450CB" w:rsidP="00E450CB">
      <w:pPr>
        <w:tabs>
          <w:tab w:val="left" w:pos="993"/>
        </w:tabs>
      </w:pPr>
      <w:r>
        <w:t>городского поселения Андра», утвержденную</w:t>
      </w:r>
      <w:r w:rsidRPr="00B60193">
        <w:t xml:space="preserve"> </w:t>
      </w:r>
      <w:r>
        <w:t xml:space="preserve"> </w:t>
      </w:r>
    </w:p>
    <w:p w:rsidR="00E450CB" w:rsidRDefault="00E450CB" w:rsidP="00E450CB">
      <w:pPr>
        <w:tabs>
          <w:tab w:val="left" w:pos="993"/>
        </w:tabs>
      </w:pPr>
      <w:r w:rsidRPr="00B60193">
        <w:t>постановление</w:t>
      </w:r>
      <w:r>
        <w:t>м</w:t>
      </w:r>
      <w:r w:rsidRPr="00B60193">
        <w:t xml:space="preserve"> администрации </w:t>
      </w:r>
      <w:r>
        <w:t xml:space="preserve">городского поселения  </w:t>
      </w:r>
    </w:p>
    <w:p w:rsidR="00E450CB" w:rsidRPr="007E5ACB" w:rsidRDefault="00E450CB" w:rsidP="00E450CB">
      <w:pPr>
        <w:jc w:val="both"/>
      </w:pPr>
      <w:r>
        <w:t>Андра</w:t>
      </w:r>
      <w:r w:rsidRPr="00B60193">
        <w:t xml:space="preserve"> о</w:t>
      </w:r>
      <w:r>
        <w:t>т 25</w:t>
      </w:r>
      <w:r w:rsidRPr="00B60193">
        <w:t>.</w:t>
      </w:r>
      <w:r>
        <w:t>08</w:t>
      </w:r>
      <w:r w:rsidRPr="00B60193">
        <w:t>.20</w:t>
      </w:r>
      <w:r>
        <w:t>20</w:t>
      </w:r>
      <w:r w:rsidRPr="00B60193">
        <w:t xml:space="preserve"> № </w:t>
      </w:r>
      <w:r>
        <w:t>222</w:t>
      </w:r>
    </w:p>
    <w:p w:rsidR="00E450CB" w:rsidRDefault="00E450CB" w:rsidP="00E450CB">
      <w:pPr>
        <w:spacing w:before="100" w:beforeAutospacing="1" w:after="100" w:afterAutospacing="1"/>
        <w:ind w:firstLine="567"/>
        <w:contextualSpacing/>
        <w:jc w:val="both"/>
      </w:pPr>
    </w:p>
    <w:p w:rsidR="00E450CB" w:rsidRDefault="00E450CB" w:rsidP="00E450CB">
      <w:pPr>
        <w:spacing w:before="100" w:beforeAutospacing="1" w:after="100" w:afterAutospacing="1"/>
        <w:ind w:firstLine="567"/>
        <w:contextualSpacing/>
        <w:jc w:val="both"/>
      </w:pPr>
    </w:p>
    <w:p w:rsidR="00E450CB" w:rsidRDefault="00E450CB" w:rsidP="00E450CB">
      <w:pPr>
        <w:tabs>
          <w:tab w:val="left" w:pos="993"/>
        </w:tabs>
        <w:ind w:firstLine="709"/>
        <w:jc w:val="both"/>
      </w:pPr>
      <w:r w:rsidRPr="007E5ACB">
        <w:t xml:space="preserve">1. </w:t>
      </w:r>
      <w:r>
        <w:t xml:space="preserve">Внести в муниципальную программу «Развитие транспортной </w:t>
      </w:r>
      <w:r w:rsidR="00D86A55">
        <w:t>инфраструктуры городского</w:t>
      </w:r>
      <w:r w:rsidR="004C1907">
        <w:t xml:space="preserve"> поселения Андра», </w:t>
      </w:r>
      <w:r>
        <w:t>утвержденную</w:t>
      </w:r>
      <w:r w:rsidRPr="00B60193">
        <w:t xml:space="preserve"> постановление</w:t>
      </w:r>
      <w:r>
        <w:t>м</w:t>
      </w:r>
      <w:r w:rsidRPr="00B60193">
        <w:t xml:space="preserve"> администрации </w:t>
      </w:r>
      <w:r>
        <w:t xml:space="preserve">городского </w:t>
      </w:r>
      <w:r w:rsidR="00D86A55">
        <w:t>поселения Андра</w:t>
      </w:r>
      <w:r w:rsidRPr="00B60193">
        <w:t xml:space="preserve"> о</w:t>
      </w:r>
      <w:r>
        <w:t>т 25</w:t>
      </w:r>
      <w:r w:rsidRPr="00B60193">
        <w:t>.</w:t>
      </w:r>
      <w:r>
        <w:t>08</w:t>
      </w:r>
      <w:r w:rsidRPr="00B60193">
        <w:t>.20</w:t>
      </w:r>
      <w:r>
        <w:t>20</w:t>
      </w:r>
      <w:r w:rsidRPr="00B60193">
        <w:t xml:space="preserve"> № </w:t>
      </w:r>
      <w:r w:rsidR="00D86A55">
        <w:t>222 изменение</w:t>
      </w:r>
      <w:r>
        <w:t>, изложив таблицу 2 в новой редакции согласно приложению к постановлению.</w:t>
      </w:r>
    </w:p>
    <w:p w:rsidR="00E450CB" w:rsidRDefault="00E450CB" w:rsidP="00E450CB">
      <w:pPr>
        <w:pStyle w:val="a3"/>
        <w:shd w:val="clear" w:color="auto" w:fill="FFFFFF" w:themeFill="background1"/>
        <w:ind w:right="-1" w:firstLine="709"/>
        <w:jc w:val="both"/>
        <w:rPr>
          <w:color w:val="000000"/>
          <w:lang w:eastAsia="en-US" w:bidi="en-US"/>
        </w:rPr>
      </w:pPr>
      <w:r>
        <w:rPr>
          <w:color w:val="000000"/>
        </w:rPr>
        <w:t>2</w:t>
      </w:r>
      <w:r w:rsidRPr="006242DC">
        <w:rPr>
          <w:color w:val="000000"/>
        </w:rPr>
        <w:t xml:space="preserve">. </w:t>
      </w:r>
      <w:r w:rsidR="00D86A55" w:rsidRPr="00A572E8">
        <w:t xml:space="preserve">Обнародовать </w:t>
      </w:r>
      <w:r w:rsidR="00D86A55">
        <w:t xml:space="preserve">  постановление</w:t>
      </w:r>
      <w:r w:rsidR="00D86A55" w:rsidRPr="00A572E8">
        <w:t xml:space="preserve"> </w:t>
      </w:r>
      <w:r w:rsidR="00D86A55">
        <w:t>по</w:t>
      </w:r>
      <w:r w:rsidR="00D86A55" w:rsidRPr="00A572E8">
        <w:t xml:space="preserve"> </w:t>
      </w:r>
      <w:r w:rsidR="00D86A55">
        <w:t>средствам</w:t>
      </w:r>
      <w:r w:rsidR="00D86A55" w:rsidRPr="00A572E8">
        <w:t xml:space="preserve"> </w:t>
      </w:r>
      <w:r w:rsidR="00D86A55">
        <w:t>размещения</w:t>
      </w:r>
      <w:r w:rsidR="00D86A55" w:rsidRPr="00A572E8">
        <w:t xml:space="preserve"> </w:t>
      </w:r>
      <w:r w:rsidR="00D86A55">
        <w:t>в</w:t>
      </w:r>
      <w:r w:rsidR="00D86A55" w:rsidRPr="00A572E8">
        <w:t xml:space="preserve"> </w:t>
      </w:r>
      <w:r w:rsidR="00D86A55">
        <w:t xml:space="preserve">информационно </w:t>
      </w:r>
      <w:r w:rsidR="00D86A55" w:rsidRPr="00A572E8"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="00D86A55" w:rsidRPr="00A77D12">
          <w:rPr>
            <w:color w:val="0000FF"/>
            <w:u w:val="single"/>
            <w:lang w:val="en-US"/>
          </w:rPr>
          <w:t>www</w:t>
        </w:r>
        <w:r w:rsidR="00D86A55" w:rsidRPr="00A77D12">
          <w:rPr>
            <w:color w:val="0000FF"/>
            <w:u w:val="single"/>
          </w:rPr>
          <w:t>.</w:t>
        </w:r>
        <w:r w:rsidR="00D86A55" w:rsidRPr="00A77D12">
          <w:rPr>
            <w:color w:val="0000FF"/>
            <w:u w:val="single"/>
            <w:lang w:val="en-US"/>
          </w:rPr>
          <w:t>andra</w:t>
        </w:r>
        <w:r w:rsidR="00D86A55" w:rsidRPr="00A77D12">
          <w:rPr>
            <w:color w:val="0000FF"/>
            <w:u w:val="single"/>
          </w:rPr>
          <w:t>-</w:t>
        </w:r>
        <w:r w:rsidR="00D86A55" w:rsidRPr="00A77D12">
          <w:rPr>
            <w:color w:val="0000FF"/>
            <w:u w:val="single"/>
            <w:lang w:val="en-US"/>
          </w:rPr>
          <w:t>mo</w:t>
        </w:r>
        <w:r w:rsidR="00D86A55" w:rsidRPr="00A77D12">
          <w:rPr>
            <w:color w:val="0000FF"/>
            <w:u w:val="single"/>
          </w:rPr>
          <w:t>.</w:t>
        </w:r>
        <w:r w:rsidR="00D86A55" w:rsidRPr="00A77D12">
          <w:rPr>
            <w:color w:val="0000FF"/>
            <w:u w:val="single"/>
            <w:lang w:val="en-US"/>
          </w:rPr>
          <w:t>ru</w:t>
        </w:r>
      </w:hyperlink>
      <w:r w:rsidR="00D86A55" w:rsidRPr="00A572E8">
        <w:t>.</w:t>
      </w:r>
    </w:p>
    <w:p w:rsidR="00E450CB" w:rsidRDefault="00E450CB" w:rsidP="00E450CB">
      <w:pPr>
        <w:pStyle w:val="a3"/>
        <w:shd w:val="clear" w:color="auto" w:fill="FFFFFF" w:themeFill="background1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7E5ACB">
        <w:rPr>
          <w:color w:val="000000"/>
        </w:rPr>
        <w:t xml:space="preserve">. </w:t>
      </w:r>
      <w:r w:rsidRPr="007E5ACB">
        <w:t>Контроль за выполнением постановления оставляю за собой.</w:t>
      </w:r>
      <w:r w:rsidRPr="007E5ACB">
        <w:rPr>
          <w:color w:val="000000"/>
        </w:rPr>
        <w:t xml:space="preserve"> </w:t>
      </w:r>
    </w:p>
    <w:p w:rsidR="00E450CB" w:rsidRDefault="00E450CB" w:rsidP="00E450CB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E450CB" w:rsidRPr="007E5ACB" w:rsidRDefault="00E450CB" w:rsidP="00E450CB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t>Г</w:t>
      </w:r>
      <w:r w:rsidRPr="007E5ACB">
        <w:t>лав</w:t>
      </w:r>
      <w:r>
        <w:t>а</w:t>
      </w:r>
      <w:r w:rsidRPr="007E5ACB">
        <w:t xml:space="preserve"> городского поселения Андра </w:t>
      </w:r>
      <w:r w:rsidRPr="007E5ACB">
        <w:tab/>
      </w:r>
      <w:r w:rsidRPr="007E5ACB">
        <w:tab/>
      </w:r>
      <w:r w:rsidRPr="007E5ACB">
        <w:tab/>
      </w:r>
      <w:r w:rsidRPr="007E5ACB">
        <w:tab/>
      </w:r>
      <w:r>
        <w:t xml:space="preserve"> </w:t>
      </w:r>
      <w:r w:rsidRPr="00E33FA2">
        <w:t xml:space="preserve">          </w:t>
      </w:r>
      <w:r w:rsidRPr="007E5ACB">
        <w:tab/>
      </w:r>
      <w:r w:rsidRPr="007E5ACB">
        <w:tab/>
      </w:r>
      <w:r>
        <w:t xml:space="preserve">         Н.В. Жук</w:t>
      </w:r>
    </w:p>
    <w:p w:rsidR="00E450CB" w:rsidRPr="007E5ACB" w:rsidRDefault="00E450CB" w:rsidP="00E450CB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7E5ACB">
        <w:rPr>
          <w:sz w:val="22"/>
          <w:szCs w:val="22"/>
        </w:rPr>
        <w:br w:type="page"/>
      </w:r>
    </w:p>
    <w:p w:rsidR="00E450CB" w:rsidRPr="00D7070E" w:rsidRDefault="00E450CB" w:rsidP="00E450CB">
      <w:pPr>
        <w:tabs>
          <w:tab w:val="left" w:pos="9355"/>
        </w:tabs>
        <w:spacing w:line="240" w:lineRule="exact"/>
        <w:ind w:right="-5"/>
        <w:jc w:val="right"/>
      </w:pPr>
      <w:bookmarkStart w:id="0" w:name="_GoBack"/>
      <w:bookmarkEnd w:id="0"/>
      <w:r>
        <w:lastRenderedPageBreak/>
        <w:t>Приложение</w:t>
      </w:r>
    </w:p>
    <w:p w:rsidR="00E450CB" w:rsidRPr="00D7070E" w:rsidRDefault="00E450CB" w:rsidP="00E450CB">
      <w:pPr>
        <w:jc w:val="right"/>
      </w:pPr>
      <w:r w:rsidRPr="00D7070E">
        <w:t xml:space="preserve">к постановлению администрации </w:t>
      </w:r>
      <w:r>
        <w:t>городского поселения Андра</w:t>
      </w:r>
      <w:r w:rsidRPr="00D7070E">
        <w:t xml:space="preserve"> </w:t>
      </w:r>
    </w:p>
    <w:p w:rsidR="00E450CB" w:rsidRPr="00D7070E" w:rsidRDefault="00E450CB" w:rsidP="00E450CB">
      <w:pPr>
        <w:jc w:val="right"/>
      </w:pPr>
      <w:r>
        <w:t>от «</w:t>
      </w:r>
      <w:r w:rsidR="00D86A55">
        <w:t>30</w:t>
      </w:r>
      <w:r>
        <w:t>»</w:t>
      </w:r>
      <w:r w:rsidR="00D86A55">
        <w:t xml:space="preserve"> августа </w:t>
      </w:r>
      <w:r>
        <w:t>2021</w:t>
      </w:r>
      <w:r w:rsidRPr="00D7070E">
        <w:t xml:space="preserve"> г. </w:t>
      </w:r>
      <w:r w:rsidRPr="00D7070E">
        <w:softHyphen/>
      </w:r>
      <w:r w:rsidRPr="00D7070E">
        <w:softHyphen/>
      </w:r>
      <w:r w:rsidRPr="00D7070E">
        <w:softHyphen/>
      </w:r>
      <w:r w:rsidRPr="00D7070E">
        <w:softHyphen/>
        <w:t xml:space="preserve">№ </w:t>
      </w:r>
      <w:r w:rsidR="00D86A55">
        <w:t>244</w:t>
      </w:r>
    </w:p>
    <w:p w:rsidR="00E450CB" w:rsidRDefault="00E450CB" w:rsidP="00E450CB">
      <w:pPr>
        <w:spacing w:before="100" w:beforeAutospacing="1" w:after="100" w:afterAutospacing="1"/>
        <w:ind w:firstLine="709"/>
        <w:contextualSpacing/>
        <w:jc w:val="right"/>
      </w:pPr>
    </w:p>
    <w:p w:rsidR="00E450CB" w:rsidRPr="007E5ACB" w:rsidRDefault="00E450CB" w:rsidP="00E450CB">
      <w:pPr>
        <w:spacing w:before="100" w:beforeAutospacing="1" w:after="100" w:afterAutospacing="1"/>
        <w:ind w:firstLine="709"/>
        <w:contextualSpacing/>
        <w:jc w:val="right"/>
      </w:pPr>
      <w:r>
        <w:t>«</w:t>
      </w:r>
      <w:r w:rsidRPr="007E5ACB">
        <w:t>Таблица 2</w:t>
      </w:r>
    </w:p>
    <w:p w:rsidR="00E450CB" w:rsidRPr="007E5ACB" w:rsidRDefault="00E450CB" w:rsidP="00E450CB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7E5ACB">
        <w:rPr>
          <w:b/>
        </w:rPr>
        <w:t>Распределение финансовых ресурсов муниципальной программы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43"/>
        <w:gridCol w:w="1984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E450CB" w:rsidRPr="007E5ACB" w:rsidTr="007763A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CC6C11" w:rsidP="007763A0">
            <w:pPr>
              <w:jc w:val="center"/>
              <w:rPr>
                <w:color w:val="000000"/>
              </w:rPr>
            </w:pPr>
            <w:r>
              <w:t>№ п/п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Ответственный исполнитель, соисполнитель муниципальной программы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Источники финансирования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Финансовые затраты на реализацию (тыс. рублей)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Всего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2030 г.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1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spacing w:after="240"/>
              <w:rPr>
                <w:color w:val="000000"/>
              </w:rPr>
            </w:pPr>
            <w:r w:rsidRPr="00397ECF">
              <w:t>Капитальный ремонт и ремонт автомобильных дорог общего пользования  местного значения (1, 2)</w:t>
            </w:r>
          </w:p>
          <w:p w:rsidR="00E450CB" w:rsidRPr="007E5ACB" w:rsidRDefault="00E450CB" w:rsidP="007763A0">
            <w:pPr>
              <w:spacing w:after="24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9D6EFE" w:rsidRDefault="00E450CB" w:rsidP="007763A0">
            <w:pPr>
              <w:jc w:val="center"/>
              <w:rPr>
                <w:b/>
                <w:color w:val="000000"/>
              </w:rPr>
            </w:pPr>
            <w:r w:rsidRPr="009D6EFE">
              <w:rPr>
                <w:b/>
              </w:rPr>
              <w:t>5856,6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7763A0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3 265,2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776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776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C6C11" w:rsidRDefault="00E450CB" w:rsidP="007763A0">
            <w:pPr>
              <w:jc w:val="center"/>
              <w:rPr>
                <w:b/>
                <w:color w:val="000000"/>
              </w:rPr>
            </w:pPr>
            <w:r w:rsidRPr="00CC6C11">
              <w:rPr>
                <w:b/>
                <w:color w:val="000000"/>
              </w:rPr>
              <w:t>863,8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29481C" w:rsidRDefault="00E450CB" w:rsidP="007763A0">
            <w:pPr>
              <w:jc w:val="center"/>
              <w:rPr>
                <w:color w:val="000000"/>
                <w:lang w:val="en-US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1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Default="00E450CB" w:rsidP="007763A0">
            <w:pPr>
              <w:jc w:val="center"/>
            </w:pP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1638</w:t>
            </w:r>
            <w: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4218,6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2 740,2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5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2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Содержание автомобильных дорог (2,3)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lastRenderedPageBreak/>
              <w:t xml:space="preserve">Администрация городского </w:t>
            </w:r>
            <w:r w:rsidRPr="00397ECF">
              <w:lastRenderedPageBreak/>
              <w:t>поселения Андра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</w:rPr>
              <w:t>5</w:t>
            </w:r>
            <w:r>
              <w:rPr>
                <w:b/>
                <w:bCs/>
              </w:rPr>
              <w:t> 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</w:rPr>
              <w:t>1 576,1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1004" w:rsidRDefault="00E450CB" w:rsidP="007763A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C31919" w:rsidRDefault="00E450CB" w:rsidP="007763A0">
            <w:pPr>
              <w:jc w:val="center"/>
              <w:rPr>
                <w:b/>
                <w:color w:val="000000"/>
              </w:rPr>
            </w:pPr>
            <w:r w:rsidRPr="00C31919">
              <w:rPr>
                <w:b/>
                <w:color w:val="000000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2E74D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2E74DD">
              <w:rPr>
                <w:b/>
                <w:bCs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4A18AD" w:rsidRDefault="00E450CB" w:rsidP="007763A0">
            <w:pPr>
              <w:jc w:val="center"/>
              <w:rPr>
                <w:color w:val="000000"/>
              </w:rPr>
            </w:pPr>
            <w:r w:rsidRPr="004A18AD">
              <w:t>5</w:t>
            </w:r>
            <w:r>
              <w:t> 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7763A0">
            <w:pPr>
              <w:jc w:val="center"/>
              <w:rPr>
                <w:color w:val="000000"/>
              </w:rPr>
            </w:pPr>
            <w:r w:rsidRPr="004A18AD">
              <w:rPr>
                <w:color w:val="000000"/>
              </w:rPr>
              <w:t>1 576,1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776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 xml:space="preserve">1200,0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50CB" w:rsidRDefault="00E450CB" w:rsidP="007763A0">
            <w:pPr>
              <w:jc w:val="center"/>
              <w:rPr>
                <w:color w:val="000000"/>
              </w:rPr>
            </w:pPr>
            <w:r w:rsidRPr="00E450CB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3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Приобретение дорожных знаков и краски для разметки (</w:t>
            </w:r>
            <w:r>
              <w:t>2</w:t>
            </w:r>
            <w:r w:rsidRPr="00397ECF">
              <w:t>)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</w:rPr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CB" w:rsidRPr="0029481C" w:rsidRDefault="00E450CB" w:rsidP="007763A0">
            <w:pPr>
              <w:jc w:val="center"/>
              <w:rPr>
                <w:color w:val="000000"/>
              </w:rPr>
            </w:pPr>
            <w:r w:rsidRPr="00397ECF">
              <w:t>4.</w:t>
            </w:r>
          </w:p>
          <w:p w:rsidR="00E450CB" w:rsidRPr="0029481C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Диагностика автомобильных дорог</w:t>
            </w:r>
            <w:r>
              <w:t xml:space="preserve"> (3)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F7630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F7630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AD6D9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AD6D9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color w:val="000000"/>
              </w:rPr>
            </w:pPr>
            <w:r w:rsidRPr="004A18AD">
              <w:t>330,6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color w:val="000000"/>
              </w:rPr>
            </w:pPr>
            <w:r w:rsidRPr="004A18A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7763A0">
            <w:pPr>
              <w:jc w:val="center"/>
              <w:rPr>
                <w:color w:val="000000"/>
              </w:rPr>
            </w:pPr>
            <w:r w:rsidRPr="004A18AD">
              <w:rPr>
                <w:color w:val="000000"/>
                <w:sz w:val="22"/>
                <w:szCs w:val="22"/>
              </w:rPr>
              <w:t>330,6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color w:val="000000"/>
                <w:sz w:val="20"/>
                <w:szCs w:val="20"/>
              </w:rPr>
            </w:pPr>
            <w:r w:rsidRPr="004A18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color w:val="000000"/>
                <w:sz w:val="20"/>
                <w:szCs w:val="20"/>
              </w:rPr>
            </w:pPr>
            <w:r w:rsidRPr="004A18A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  <w:sz w:val="20"/>
                <w:szCs w:val="2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B153CC" w:rsidRDefault="00E450CB" w:rsidP="007763A0">
            <w:pPr>
              <w:jc w:val="center"/>
              <w:rPr>
                <w:color w:val="000000"/>
                <w:sz w:val="20"/>
                <w:szCs w:val="2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B153CC" w:rsidRDefault="00E450CB" w:rsidP="007763A0">
            <w:pPr>
              <w:jc w:val="center"/>
              <w:rPr>
                <w:color w:val="000000"/>
                <w:sz w:val="20"/>
                <w:szCs w:val="2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6282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6282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1004" w:rsidRDefault="00E450CB" w:rsidP="007763A0">
            <w:pPr>
              <w:jc w:val="center"/>
              <w:rPr>
                <w:color w:val="000000"/>
              </w:rPr>
            </w:pPr>
            <w:r w:rsidRPr="00E4100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66F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 по муниципальной программе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C1907" w:rsidRDefault="00E450CB" w:rsidP="007763A0">
            <w:pPr>
              <w:jc w:val="center"/>
              <w:rPr>
                <w:b/>
                <w:color w:val="000000"/>
              </w:rPr>
            </w:pPr>
            <w:r w:rsidRPr="004C1907">
              <w:rPr>
                <w:b/>
              </w:rPr>
              <w:t>11 637,1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C1907" w:rsidRDefault="00E450CB" w:rsidP="007763A0">
            <w:pPr>
              <w:jc w:val="center"/>
              <w:rPr>
                <w:b/>
                <w:color w:val="000000"/>
              </w:rPr>
            </w:pPr>
            <w:r w:rsidRPr="004C1907">
              <w:rPr>
                <w:b/>
                <w:color w:val="000000"/>
              </w:rPr>
              <w:t>4 997,4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C1907" w:rsidRDefault="00E450CB" w:rsidP="007763A0">
            <w:pPr>
              <w:jc w:val="center"/>
              <w:rPr>
                <w:b/>
                <w:color w:val="000000"/>
              </w:rPr>
            </w:pPr>
            <w:r w:rsidRPr="004C1907">
              <w:rPr>
                <w:b/>
                <w:color w:val="000000"/>
              </w:rPr>
              <w:t>2 512,1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C1907" w:rsidRDefault="00E450CB" w:rsidP="007763A0">
            <w:pPr>
              <w:jc w:val="center"/>
              <w:rPr>
                <w:b/>
                <w:color w:val="000000"/>
              </w:rPr>
            </w:pPr>
            <w:r w:rsidRPr="004C1907">
              <w:rPr>
                <w:b/>
                <w:color w:val="000000"/>
              </w:rPr>
              <w:t>2063,8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4C1907" w:rsidRDefault="00E450CB" w:rsidP="007763A0">
            <w:pPr>
              <w:jc w:val="center"/>
              <w:rPr>
                <w:b/>
                <w:color w:val="000000"/>
              </w:rPr>
            </w:pPr>
            <w:r w:rsidRPr="004C1907">
              <w:rPr>
                <w:b/>
                <w:color w:val="000000"/>
                <w:sz w:val="22"/>
                <w:szCs w:val="22"/>
              </w:rPr>
              <w:t>2063,8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1 968,6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9 668,5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4 472,4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</w:rPr>
              <w:t>1 692,8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1692,8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C31919" w:rsidRDefault="00E450CB" w:rsidP="007763A0">
            <w:pPr>
              <w:jc w:val="center"/>
              <w:rPr>
                <w:color w:val="000000"/>
              </w:rPr>
            </w:pPr>
            <w:r w:rsidRPr="00C3191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ind w:left="-420" w:firstLine="420"/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E450CB" w:rsidRPr="007E5ACB" w:rsidRDefault="00E450CB" w:rsidP="00E450CB">
      <w:pPr>
        <w:spacing w:after="200" w:line="276" w:lineRule="auto"/>
        <w:jc w:val="right"/>
        <w:rPr>
          <w:szCs w:val="26"/>
        </w:rPr>
      </w:pPr>
      <w:r>
        <w:rPr>
          <w:szCs w:val="26"/>
        </w:rPr>
        <w:t>».</w:t>
      </w:r>
    </w:p>
    <w:p w:rsidR="00E450CB" w:rsidRDefault="00E450CB" w:rsidP="00E450CB">
      <w:pPr>
        <w:ind w:firstLine="720"/>
        <w:jc w:val="right"/>
        <w:rPr>
          <w:szCs w:val="26"/>
        </w:rPr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693A48" w:rsidRDefault="00693A48"/>
    <w:sectPr w:rsidR="00693A48" w:rsidSect="006074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B"/>
    <w:rsid w:val="000C45A5"/>
    <w:rsid w:val="00395CFB"/>
    <w:rsid w:val="004C1907"/>
    <w:rsid w:val="00693A48"/>
    <w:rsid w:val="00C512BA"/>
    <w:rsid w:val="00CC6C11"/>
    <w:rsid w:val="00D86A55"/>
    <w:rsid w:val="00E4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A67AD-F3F2-483B-816F-F3001D3A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450CB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E4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45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0CB"/>
    <w:pPr>
      <w:spacing w:before="100" w:beforeAutospacing="1" w:after="100" w:afterAutospacing="1"/>
    </w:pPr>
  </w:style>
  <w:style w:type="character" w:customStyle="1" w:styleId="s1">
    <w:name w:val="s1"/>
    <w:basedOn w:val="a0"/>
    <w:rsid w:val="00E450CB"/>
  </w:style>
  <w:style w:type="paragraph" w:customStyle="1" w:styleId="p3">
    <w:name w:val="p3"/>
    <w:basedOn w:val="a"/>
    <w:rsid w:val="00E450CB"/>
    <w:pPr>
      <w:spacing w:before="100" w:beforeAutospacing="1" w:after="100" w:afterAutospacing="1"/>
    </w:pPr>
  </w:style>
  <w:style w:type="paragraph" w:customStyle="1" w:styleId="p1">
    <w:name w:val="p1"/>
    <w:basedOn w:val="a"/>
    <w:rsid w:val="00E450C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4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Adm-pravo2</cp:lastModifiedBy>
  <cp:revision>3</cp:revision>
  <cp:lastPrinted>2021-09-06T07:32:00Z</cp:lastPrinted>
  <dcterms:created xsi:type="dcterms:W3CDTF">2021-09-06T07:27:00Z</dcterms:created>
  <dcterms:modified xsi:type="dcterms:W3CDTF">2021-09-06T07:35:00Z</dcterms:modified>
</cp:coreProperties>
</file>