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9B0409">
            <w:pPr>
              <w:pStyle w:val="a4"/>
              <w:jc w:val="both"/>
            </w:pPr>
            <w:r w:rsidRPr="007E3B78">
              <w:t>2</w:t>
            </w:r>
            <w:r w:rsidR="009B0409">
              <w:t>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</w:t>
      </w:r>
      <w:r w:rsidR="006A51F7">
        <w:rPr>
          <w:rFonts w:ascii="Times New Roman" w:hAnsi="Times New Roman" w:cs="Times New Roman"/>
          <w:sz w:val="24"/>
          <w:szCs w:val="24"/>
        </w:rPr>
        <w:t>2</w:t>
      </w:r>
      <w:r w:rsidR="002F7648">
        <w:rPr>
          <w:rFonts w:ascii="Times New Roman" w:hAnsi="Times New Roman" w:cs="Times New Roman"/>
          <w:sz w:val="24"/>
          <w:szCs w:val="24"/>
        </w:rPr>
        <w:t>.</w:t>
      </w:r>
      <w:r w:rsidR="006A51F7">
        <w:rPr>
          <w:rFonts w:ascii="Times New Roman" w:hAnsi="Times New Roman" w:cs="Times New Roman"/>
          <w:sz w:val="24"/>
          <w:szCs w:val="24"/>
        </w:rPr>
        <w:t>12</w:t>
      </w:r>
      <w:r w:rsidR="002F764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A51F7">
        <w:rPr>
          <w:rFonts w:ascii="Times New Roman" w:hAnsi="Times New Roman" w:cs="Times New Roman"/>
          <w:sz w:val="24"/>
          <w:szCs w:val="24"/>
        </w:rPr>
        <w:t>445</w:t>
      </w:r>
      <w:r w:rsidR="002F7648">
        <w:rPr>
          <w:rFonts w:ascii="Times New Roman" w:hAnsi="Times New Roman" w:cs="Times New Roman"/>
          <w:sz w:val="24"/>
          <w:szCs w:val="24"/>
        </w:rPr>
        <w:t>-ФЗ</w:t>
      </w:r>
      <w:r w:rsidR="006A51F7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7648">
        <w:rPr>
          <w:rFonts w:ascii="Times New Roman" w:hAnsi="Times New Roman" w:cs="Times New Roman"/>
          <w:sz w:val="24"/>
          <w:szCs w:val="24"/>
        </w:rPr>
        <w:t xml:space="preserve"> </w:t>
      </w:r>
      <w:r w:rsidR="00507D19">
        <w:rPr>
          <w:rFonts w:ascii="Times New Roman" w:hAnsi="Times New Roman" w:cs="Times New Roman"/>
          <w:sz w:val="24"/>
          <w:szCs w:val="24"/>
        </w:rPr>
        <w:t>Федеральным законом от 08.12.2020 № 411-ФЗ «О внесении изменений в Федеральный закон «О государственной регистрации уставов муниципальных образований и статью 44 Федерального закона «Об общих принципах организации местного самоуправления в Российской Федерации», Федеральным законом от 30.12.2020 № 518-ФЗ «О внесении изменений в отдельные законодательные акты Российской Федерации»,</w:t>
      </w:r>
      <w:r w:rsidR="009B0409">
        <w:rPr>
          <w:rFonts w:ascii="Times New Roman" w:hAnsi="Times New Roman" w:cs="Times New Roman"/>
          <w:sz w:val="24"/>
          <w:szCs w:val="24"/>
        </w:rPr>
        <w:t xml:space="preserve"> Федеральным законом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507D19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43731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6F590E" w:rsidRPr="007E3B78">
        <w:rPr>
          <w:rFonts w:ascii="Times New Roman" w:hAnsi="Times New Roman" w:cs="Times New Roman"/>
          <w:sz w:val="24"/>
          <w:szCs w:val="24"/>
        </w:rPr>
        <w:t>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043731">
        <w:rPr>
          <w:rFonts w:ascii="Times New Roman" w:hAnsi="Times New Roman" w:cs="Times New Roman"/>
          <w:sz w:val="24"/>
          <w:szCs w:val="24"/>
        </w:rPr>
        <w:t>согласно приложению.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3. Опубликовать</w:t>
      </w:r>
      <w:r w:rsidR="00043731">
        <w:rPr>
          <w:rFonts w:ascii="Times New Roman" w:hAnsi="Times New Roman" w:cs="Times New Roman"/>
          <w:sz w:val="24"/>
          <w:szCs w:val="24"/>
        </w:rPr>
        <w:t xml:space="preserve"> (обнародовать) зарегистрированное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43731">
        <w:rPr>
          <w:rFonts w:ascii="Times New Roman" w:hAnsi="Times New Roman" w:cs="Times New Roman"/>
          <w:sz w:val="24"/>
          <w:szCs w:val="24"/>
        </w:rPr>
        <w:t xml:space="preserve">в приложении к газете «Новости Югры» «Вести Октябрьского района» </w:t>
      </w:r>
      <w:r w:rsidRPr="007E3B78">
        <w:rPr>
          <w:rFonts w:ascii="Times New Roman" w:hAnsi="Times New Roman" w:cs="Times New Roman"/>
          <w:sz w:val="24"/>
          <w:szCs w:val="24"/>
        </w:rPr>
        <w:t xml:space="preserve">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043731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D26DA">
        <w:rPr>
          <w:rFonts w:ascii="Times New Roman" w:eastAsia="Calibri" w:hAnsi="Times New Roman" w:cs="Times New Roman"/>
          <w:sz w:val="24"/>
          <w:szCs w:val="24"/>
        </w:rPr>
        <w:t>Пункт 1.1. приложения к решению вступает в силу с 23 марта 2021 года.</w:t>
      </w:r>
    </w:p>
    <w:p w:rsidR="001D26DA" w:rsidRDefault="001D26DA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594D0D">
        <w:rPr>
          <w:rFonts w:ascii="Times New Roman" w:eastAsia="Calibri" w:hAnsi="Times New Roman" w:cs="Times New Roman"/>
          <w:sz w:val="24"/>
          <w:szCs w:val="24"/>
        </w:rPr>
        <w:t>Пункт 1.2. приложения к решению вступает в силу с 07 июня 2021 года.</w:t>
      </w:r>
    </w:p>
    <w:p w:rsidR="00594D0D" w:rsidRDefault="00594D0D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Пункт 1.3. </w:t>
      </w:r>
      <w:r w:rsidR="005047BC">
        <w:rPr>
          <w:rFonts w:ascii="Times New Roman" w:eastAsia="Calibri" w:hAnsi="Times New Roman" w:cs="Times New Roman"/>
          <w:sz w:val="24"/>
          <w:szCs w:val="24"/>
        </w:rPr>
        <w:t xml:space="preserve">приложения </w:t>
      </w:r>
      <w:r w:rsidR="005047BC">
        <w:rPr>
          <w:rFonts w:ascii="Times New Roman" w:eastAsia="Calibri" w:hAnsi="Times New Roman" w:cs="Times New Roman"/>
          <w:sz w:val="24"/>
          <w:szCs w:val="24"/>
        </w:rPr>
        <w:t>к решению вступает в силу с</w:t>
      </w:r>
      <w:r w:rsidR="005047BC">
        <w:rPr>
          <w:rFonts w:ascii="Times New Roman" w:eastAsia="Calibri" w:hAnsi="Times New Roman" w:cs="Times New Roman"/>
          <w:sz w:val="24"/>
          <w:szCs w:val="24"/>
        </w:rPr>
        <w:t xml:space="preserve"> 29 июня 2021 года.</w:t>
      </w:r>
    </w:p>
    <w:p w:rsidR="00CC1FA7" w:rsidRPr="007E3B78" w:rsidRDefault="009B0409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Пункт 1.4. приложения к решению вступает в силу после его официального опубликования и распространяется на правоотношения, возникшие с 1 января 2021 года.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731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________________ В.Г. Морозов                                       _________________ Н.В. Жук           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43731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</w:t>
      </w: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решению Совета депутатов</w:t>
      </w:r>
    </w:p>
    <w:p w:rsidR="00043731" w:rsidRPr="00043731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</w:t>
      </w:r>
      <w:r w:rsidRPr="00043731">
        <w:rPr>
          <w:rFonts w:ascii="Times New Roman" w:eastAsia="Calibri" w:hAnsi="Times New Roman" w:cs="Times New Roman"/>
          <w:sz w:val="20"/>
          <w:szCs w:val="20"/>
        </w:rPr>
        <w:t>ородского поселения Андра</w:t>
      </w:r>
    </w:p>
    <w:p w:rsidR="005047BC" w:rsidRDefault="00043731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Pr="00043731">
        <w:rPr>
          <w:rFonts w:ascii="Times New Roman" w:eastAsia="Calibri" w:hAnsi="Times New Roman" w:cs="Times New Roman"/>
          <w:sz w:val="20"/>
          <w:szCs w:val="20"/>
        </w:rPr>
        <w:t>т «___» ________ 2021 г. № ___</w:t>
      </w:r>
      <w:r w:rsidR="007E3B78"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7E3B78" w:rsidRPr="00043731" w:rsidRDefault="007E3B78" w:rsidP="0004373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4373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043731" w:rsidRPr="007E3B78" w:rsidRDefault="001D26DA" w:rsidP="00043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373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Внести в Устав </w:t>
      </w:r>
      <w:r w:rsidR="00043731">
        <w:rPr>
          <w:rFonts w:ascii="Times New Roman" w:hAnsi="Times New Roman" w:cs="Times New Roman"/>
          <w:sz w:val="24"/>
          <w:szCs w:val="24"/>
        </w:rPr>
        <w:t>городского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3731">
        <w:rPr>
          <w:rFonts w:ascii="Times New Roman" w:hAnsi="Times New Roman" w:cs="Times New Roman"/>
          <w:sz w:val="24"/>
          <w:szCs w:val="24"/>
        </w:rPr>
        <w:t>Андра</w:t>
      </w:r>
      <w:r w:rsidR="0004373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043731" w:rsidRDefault="00043731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пункт 40 статьи 4 Устава изложить в следующей редакции:</w:t>
      </w:r>
    </w:p>
    <w:p w:rsidR="00043731" w:rsidRDefault="00043731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«40) участие в соответствии с федеральным законом выполнения </w:t>
      </w:r>
      <w:r w:rsidR="00E92457">
        <w:rPr>
          <w:rFonts w:ascii="Times New Roman" w:hAnsi="Times New Roman" w:cs="Times New Roman"/>
          <w:sz w:val="24"/>
          <w:szCs w:val="24"/>
        </w:rPr>
        <w:t>комплексных кадастровых работ.»;</w:t>
      </w:r>
    </w:p>
    <w:p w:rsidR="00E92457" w:rsidRDefault="00E92457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E4E75">
        <w:rPr>
          <w:rFonts w:ascii="Times New Roman" w:hAnsi="Times New Roman" w:cs="Times New Roman"/>
          <w:sz w:val="24"/>
          <w:szCs w:val="24"/>
        </w:rPr>
        <w:t>в пункте 5 статьи 48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</w:t>
      </w:r>
      <w:r w:rsidR="00475747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475747" w:rsidRDefault="00475747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F76CB">
        <w:rPr>
          <w:rFonts w:ascii="Times New Roman" w:hAnsi="Times New Roman" w:cs="Times New Roman"/>
          <w:sz w:val="24"/>
          <w:szCs w:val="24"/>
        </w:rPr>
        <w:t>часть 1 статьи 4 дополнить пунктом 41 следующего содержания</w:t>
      </w:r>
      <w:r w:rsidR="00F63B62">
        <w:rPr>
          <w:rFonts w:ascii="Times New Roman" w:hAnsi="Times New Roman" w:cs="Times New Roman"/>
          <w:sz w:val="24"/>
          <w:szCs w:val="24"/>
        </w:rPr>
        <w:t>:</w:t>
      </w:r>
    </w:p>
    <w:p w:rsidR="00F63B62" w:rsidRDefault="00F63B62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«41)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r w:rsidR="009B0409">
        <w:rPr>
          <w:rFonts w:ascii="Times New Roman" w:hAnsi="Times New Roman" w:cs="Times New Roman"/>
          <w:sz w:val="24"/>
          <w:szCs w:val="24"/>
        </w:rPr>
        <w:t>;</w:t>
      </w:r>
    </w:p>
    <w:p w:rsidR="009B0409" w:rsidRDefault="009B0409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1 статьи 5 дополнить пунктом 19 следующего содержания:</w:t>
      </w:r>
    </w:p>
    <w:p w:rsidR="009B0409" w:rsidRPr="007E3B78" w:rsidRDefault="009B0409" w:rsidP="00043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CC1FA7" w:rsidRPr="007E3B78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FA7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EE" w:rsidRDefault="008F17EE" w:rsidP="00F7539F">
      <w:pPr>
        <w:spacing w:after="0" w:line="240" w:lineRule="auto"/>
      </w:pPr>
      <w:r>
        <w:separator/>
      </w:r>
    </w:p>
  </w:endnote>
  <w:endnote w:type="continuationSeparator" w:id="0">
    <w:p w:rsidR="008F17EE" w:rsidRDefault="008F17EE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EE" w:rsidRDefault="008F17EE" w:rsidP="00F7539F">
      <w:pPr>
        <w:spacing w:after="0" w:line="240" w:lineRule="auto"/>
      </w:pPr>
      <w:r>
        <w:separator/>
      </w:r>
    </w:p>
  </w:footnote>
  <w:footnote w:type="continuationSeparator" w:id="0">
    <w:p w:rsidR="008F17EE" w:rsidRDefault="008F17EE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43731"/>
    <w:rsid w:val="00053321"/>
    <w:rsid w:val="000B14A0"/>
    <w:rsid w:val="000E6ED7"/>
    <w:rsid w:val="00153BB4"/>
    <w:rsid w:val="001B769D"/>
    <w:rsid w:val="001C0176"/>
    <w:rsid w:val="001C7729"/>
    <w:rsid w:val="001D26DA"/>
    <w:rsid w:val="001F76CB"/>
    <w:rsid w:val="002364F8"/>
    <w:rsid w:val="002B7DA2"/>
    <w:rsid w:val="002F7648"/>
    <w:rsid w:val="00366E77"/>
    <w:rsid w:val="003E5766"/>
    <w:rsid w:val="003F05EF"/>
    <w:rsid w:val="00400F98"/>
    <w:rsid w:val="00412D83"/>
    <w:rsid w:val="00475747"/>
    <w:rsid w:val="00476571"/>
    <w:rsid w:val="004E7CC4"/>
    <w:rsid w:val="005047BC"/>
    <w:rsid w:val="00507D19"/>
    <w:rsid w:val="00594D0D"/>
    <w:rsid w:val="005B66D5"/>
    <w:rsid w:val="005C5A39"/>
    <w:rsid w:val="00604636"/>
    <w:rsid w:val="00641D04"/>
    <w:rsid w:val="00653BEF"/>
    <w:rsid w:val="00683989"/>
    <w:rsid w:val="006A51F7"/>
    <w:rsid w:val="006F590E"/>
    <w:rsid w:val="007473CB"/>
    <w:rsid w:val="007C133B"/>
    <w:rsid w:val="007E3B78"/>
    <w:rsid w:val="007E4E8B"/>
    <w:rsid w:val="00866238"/>
    <w:rsid w:val="008E4E75"/>
    <w:rsid w:val="008F17EE"/>
    <w:rsid w:val="00935985"/>
    <w:rsid w:val="009A2F53"/>
    <w:rsid w:val="009B0409"/>
    <w:rsid w:val="00A21224"/>
    <w:rsid w:val="00A41F05"/>
    <w:rsid w:val="00AC6DF9"/>
    <w:rsid w:val="00B2147C"/>
    <w:rsid w:val="00B503F8"/>
    <w:rsid w:val="00B66EA2"/>
    <w:rsid w:val="00B83176"/>
    <w:rsid w:val="00BA0DCE"/>
    <w:rsid w:val="00BD39EC"/>
    <w:rsid w:val="00C43E10"/>
    <w:rsid w:val="00C579FB"/>
    <w:rsid w:val="00C85ACE"/>
    <w:rsid w:val="00C94E31"/>
    <w:rsid w:val="00CC1FA7"/>
    <w:rsid w:val="00CE73CA"/>
    <w:rsid w:val="00D44AF3"/>
    <w:rsid w:val="00D77E2F"/>
    <w:rsid w:val="00D93DA9"/>
    <w:rsid w:val="00E34C74"/>
    <w:rsid w:val="00E92457"/>
    <w:rsid w:val="00F217D2"/>
    <w:rsid w:val="00F25D7A"/>
    <w:rsid w:val="00F63B62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39F"/>
  </w:style>
  <w:style w:type="paragraph" w:styleId="a9">
    <w:name w:val="footer"/>
    <w:basedOn w:val="a"/>
    <w:link w:val="aa"/>
    <w:uiPriority w:val="99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3</cp:revision>
  <cp:lastPrinted>2020-06-19T04:36:00Z</cp:lastPrinted>
  <dcterms:created xsi:type="dcterms:W3CDTF">2021-02-17T06:12:00Z</dcterms:created>
  <dcterms:modified xsi:type="dcterms:W3CDTF">2021-02-17T06:12:00Z</dcterms:modified>
</cp:coreProperties>
</file>