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B" w:rsidRPr="00A96C9B" w:rsidRDefault="00F77251" w:rsidP="00336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4820A6" w:rsidRPr="00A9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3E2E11" wp14:editId="127A2D67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ПРОЕКТ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96C9B" w:rsidRPr="00A96C9B" w:rsidTr="00EB0667">
        <w:trPr>
          <w:trHeight w:val="2311"/>
        </w:trPr>
        <w:tc>
          <w:tcPr>
            <w:tcW w:w="9900" w:type="dxa"/>
            <w:gridSpan w:val="10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96C9B" w:rsidRPr="00A96C9B" w:rsidRDefault="00A96C9B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A96C9B" w:rsidRPr="00A96C9B" w:rsidTr="00EB0667">
        <w:trPr>
          <w:trHeight w:val="454"/>
        </w:trPr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21" w:rsidRPr="00A96C9B" w:rsidRDefault="00165F21" w:rsidP="002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F77251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C9B" w:rsidRPr="00A96C9B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70" w:rsidRPr="00770EAD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5E0FF7" w:rsidRPr="00770EAD">
        <w:rPr>
          <w:rFonts w:ascii="Times New Roman" w:hAnsi="Times New Roman" w:cs="Times New Roman"/>
          <w:sz w:val="24"/>
          <w:szCs w:val="24"/>
        </w:rPr>
        <w:t xml:space="preserve"> в</w:t>
      </w:r>
      <w:r w:rsidRPr="00770EAD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407D70" w:rsidRPr="00770EAD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>Совета депутатов поселения от</w:t>
      </w:r>
    </w:p>
    <w:p w:rsidR="002B0833" w:rsidRDefault="002B0833" w:rsidP="002B08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11.04.2017</w:t>
      </w:r>
      <w:r w:rsidR="00407D70" w:rsidRPr="00770EA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07D70" w:rsidRPr="00770EA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утверждении Порядка</w:t>
      </w:r>
    </w:p>
    <w:p w:rsidR="002B0833" w:rsidRDefault="002B0833" w:rsidP="002B08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организации и проведения</w:t>
      </w:r>
    </w:p>
    <w:p w:rsidR="00281C32" w:rsidRPr="00770EAD" w:rsidRDefault="002B0833" w:rsidP="002B08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публичных слушаний</w:t>
      </w:r>
      <w:r w:rsidR="00281C32"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территории </w:t>
      </w:r>
    </w:p>
    <w:p w:rsidR="00407D70" w:rsidRPr="00770EAD" w:rsidRDefault="00281C32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городского поселения Андра</w:t>
      </w:r>
      <w:r w:rsidR="00407D70" w:rsidRPr="00770EAD">
        <w:rPr>
          <w:rFonts w:ascii="Times New Roman" w:hAnsi="Times New Roman" w:cs="Times New Roman"/>
          <w:sz w:val="24"/>
          <w:szCs w:val="24"/>
        </w:rPr>
        <w:t>»</w:t>
      </w:r>
    </w:p>
    <w:p w:rsidR="00A96C9B" w:rsidRPr="00770EAD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C9B" w:rsidRPr="00770EAD" w:rsidRDefault="000E0558" w:rsidP="00281C32">
      <w:pPr>
        <w:pStyle w:val="s16"/>
        <w:shd w:val="clear" w:color="auto" w:fill="FFFFFF"/>
        <w:jc w:val="both"/>
        <w:rPr>
          <w:color w:val="000000"/>
          <w:shd w:val="clear" w:color="auto" w:fill="FFFFFF"/>
        </w:rPr>
      </w:pPr>
      <w:r w:rsidRPr="00770EAD">
        <w:t xml:space="preserve">  </w:t>
      </w:r>
      <w:r w:rsidR="00281C32" w:rsidRPr="00770EAD">
        <w:t xml:space="preserve">       </w:t>
      </w:r>
      <w:r w:rsidR="00770EAD" w:rsidRPr="00770EAD">
        <w:t xml:space="preserve">В </w:t>
      </w:r>
      <w:r w:rsidR="002B0833" w:rsidRPr="00770EAD">
        <w:t>целях приведения муниципальн</w:t>
      </w:r>
      <w:r w:rsidR="002B0833">
        <w:t>ого</w:t>
      </w:r>
      <w:r w:rsidR="002B0833" w:rsidRPr="00770EAD">
        <w:t xml:space="preserve"> нормативн</w:t>
      </w:r>
      <w:r w:rsidR="002B0833">
        <w:t>ого</w:t>
      </w:r>
      <w:r w:rsidR="002B0833" w:rsidRPr="00770EAD">
        <w:t xml:space="preserve"> правов</w:t>
      </w:r>
      <w:r w:rsidR="002B0833">
        <w:t>ого</w:t>
      </w:r>
      <w:r w:rsidR="002B0833" w:rsidRPr="00770EAD">
        <w:t xml:space="preserve"> актов муниципального образования городского поселения Андра в соответствие с </w:t>
      </w:r>
      <w:r w:rsidR="002B0833">
        <w:t>Ф</w:t>
      </w:r>
      <w:r w:rsidR="002B0833" w:rsidRPr="00770EAD">
        <w:t xml:space="preserve">едеральным </w:t>
      </w:r>
      <w:r w:rsidR="002B0833">
        <w:t>законом</w:t>
      </w:r>
      <w:r w:rsidR="002B0833" w:rsidRPr="00770EAD">
        <w:t xml:space="preserve"> </w:t>
      </w:r>
      <w:r w:rsidR="00770EAD" w:rsidRPr="00770EAD">
        <w:rPr>
          <w:color w:val="000000"/>
          <w:shd w:val="clear" w:color="auto" w:fill="FFFFFF"/>
        </w:rPr>
        <w:t>от</w:t>
      </w:r>
      <w:r w:rsidR="002B0833">
        <w:rPr>
          <w:color w:val="000000"/>
          <w:shd w:val="clear" w:color="auto" w:fill="FFFFFF"/>
        </w:rPr>
        <w:t xml:space="preserve"> </w:t>
      </w:r>
      <w:r w:rsidR="00F77251">
        <w:rPr>
          <w:color w:val="000000"/>
          <w:shd w:val="clear" w:color="auto" w:fill="FFFFFF"/>
        </w:rPr>
        <w:t>01</w:t>
      </w:r>
      <w:r w:rsidR="002B0833">
        <w:rPr>
          <w:color w:val="000000"/>
          <w:shd w:val="clear" w:color="auto" w:fill="FFFFFF"/>
        </w:rPr>
        <w:t>.</w:t>
      </w:r>
      <w:r w:rsidR="00F77251">
        <w:rPr>
          <w:color w:val="000000"/>
          <w:shd w:val="clear" w:color="auto" w:fill="FFFFFF"/>
        </w:rPr>
        <w:t>07</w:t>
      </w:r>
      <w:r w:rsidR="002B0833">
        <w:rPr>
          <w:color w:val="000000"/>
          <w:shd w:val="clear" w:color="auto" w:fill="FFFFFF"/>
        </w:rPr>
        <w:t>.20</w:t>
      </w:r>
      <w:r w:rsidR="00F77251">
        <w:rPr>
          <w:color w:val="000000"/>
          <w:shd w:val="clear" w:color="auto" w:fill="FFFFFF"/>
        </w:rPr>
        <w:t>21</w:t>
      </w:r>
      <w:r w:rsidR="002B0833">
        <w:rPr>
          <w:color w:val="000000"/>
          <w:shd w:val="clear" w:color="auto" w:fill="FFFFFF"/>
        </w:rPr>
        <w:t xml:space="preserve"> № 2</w:t>
      </w:r>
      <w:r w:rsidR="00F77251">
        <w:rPr>
          <w:color w:val="000000"/>
          <w:shd w:val="clear" w:color="auto" w:fill="FFFFFF"/>
        </w:rPr>
        <w:t>8</w:t>
      </w:r>
      <w:r w:rsidR="002B0833">
        <w:rPr>
          <w:color w:val="000000"/>
          <w:shd w:val="clear" w:color="auto" w:fill="FFFFFF"/>
        </w:rPr>
        <w:t>9-ФЗ</w:t>
      </w:r>
      <w:r w:rsidR="00770EAD" w:rsidRPr="00770EAD">
        <w:rPr>
          <w:color w:val="000000"/>
          <w:shd w:val="clear" w:color="auto" w:fill="FFFFFF"/>
        </w:rPr>
        <w:t xml:space="preserve"> </w:t>
      </w:r>
      <w:r w:rsidR="002B0833">
        <w:rPr>
          <w:color w:val="000000"/>
          <w:shd w:val="clear" w:color="auto" w:fill="FFFFFF"/>
        </w:rPr>
        <w:t>«</w:t>
      </w:r>
      <w:r w:rsidR="002B0833" w:rsidRPr="002B0833">
        <w:t xml:space="preserve">О внесении изменений в </w:t>
      </w:r>
      <w:r w:rsidR="00F77251">
        <w:t>статью 28 Федерального закона «Об общих принципах организации местного самоуправления в Российской Федерации</w:t>
      </w:r>
      <w:r w:rsidR="002B0833">
        <w:t>»</w:t>
      </w:r>
      <w:r w:rsidR="002B0833">
        <w:rPr>
          <w:rFonts w:ascii="Arial" w:hAnsi="Arial" w:cs="Arial"/>
        </w:rPr>
        <w:t xml:space="preserve">, </w:t>
      </w:r>
      <w:r w:rsidR="00A96C9B" w:rsidRPr="00770EAD">
        <w:t xml:space="preserve">Совет депутатов городского поселения </w:t>
      </w:r>
      <w:r w:rsidRPr="00770EAD">
        <w:t>Андра РЕШИЛ</w:t>
      </w:r>
      <w:r w:rsidR="00A96C9B" w:rsidRPr="00770EAD">
        <w:rPr>
          <w:b/>
        </w:rPr>
        <w:t>:</w:t>
      </w:r>
    </w:p>
    <w:p w:rsidR="00770EAD" w:rsidRPr="002B0833" w:rsidRDefault="005A5B56" w:rsidP="002B08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</w:t>
      </w:r>
      <w:r w:rsidR="00407D70"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F77251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</w:t>
      </w:r>
      <w:r w:rsidR="00407D70"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Андра от </w:t>
      </w:r>
      <w:r w:rsidR="002B0833">
        <w:rPr>
          <w:rFonts w:ascii="Times New Roman" w:hAnsi="Times New Roman" w:cs="Times New Roman"/>
          <w:sz w:val="24"/>
          <w:szCs w:val="24"/>
        </w:rPr>
        <w:t>11.04.2017</w:t>
      </w:r>
      <w:r w:rsidR="002B0833" w:rsidRPr="00770EAD">
        <w:rPr>
          <w:rFonts w:ascii="Times New Roman" w:hAnsi="Times New Roman" w:cs="Times New Roman"/>
          <w:sz w:val="24"/>
          <w:szCs w:val="24"/>
        </w:rPr>
        <w:t xml:space="preserve"> № </w:t>
      </w:r>
      <w:r w:rsidR="002B0833">
        <w:rPr>
          <w:rFonts w:ascii="Times New Roman" w:hAnsi="Times New Roman" w:cs="Times New Roman"/>
          <w:sz w:val="24"/>
          <w:szCs w:val="24"/>
        </w:rPr>
        <w:t>15</w:t>
      </w:r>
      <w:r w:rsidR="002B0833" w:rsidRPr="00770EAD">
        <w:rPr>
          <w:rFonts w:ascii="Times New Roman" w:hAnsi="Times New Roman" w:cs="Times New Roman"/>
          <w:sz w:val="24"/>
          <w:szCs w:val="24"/>
        </w:rPr>
        <w:t xml:space="preserve"> «</w:t>
      </w:r>
      <w:r w:rsidR="002B0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утверждении Порядка организации и проведения публичных слушаний</w:t>
      </w:r>
      <w:r w:rsidR="002B0833"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территории городского поселения Андра</w:t>
      </w:r>
      <w:r w:rsidR="005635F7" w:rsidRPr="002B083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B50B64" w:rsidRPr="002B0833">
        <w:rPr>
          <w:rFonts w:ascii="Times New Roman" w:eastAsia="Times New Roman" w:hAnsi="Times New Roman"/>
          <w:sz w:val="24"/>
          <w:szCs w:val="24"/>
          <w:lang w:eastAsia="ru-RU"/>
        </w:rPr>
        <w:t>изм</w:t>
      </w:r>
      <w:r w:rsidR="00770EAD" w:rsidRPr="002B0833">
        <w:rPr>
          <w:rFonts w:ascii="Times New Roman" w:eastAsia="Times New Roman" w:hAnsi="Times New Roman"/>
          <w:sz w:val="24"/>
          <w:szCs w:val="24"/>
          <w:lang w:eastAsia="ru-RU"/>
        </w:rPr>
        <w:t>енения</w:t>
      </w:r>
      <w:r w:rsidR="00B91A9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</w:t>
      </w:r>
      <w:r w:rsidR="00770EAD" w:rsidRPr="002B08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77251" w:rsidRDefault="00057C02" w:rsidP="00F772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07D70" w:rsidRPr="00FF2644" w:rsidRDefault="00057C02" w:rsidP="00F7725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875364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407D70" w:rsidRPr="00C627BA" w:rsidRDefault="00407D70" w:rsidP="00FF2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6"/>
      </w:tblGrid>
      <w:tr w:rsidR="00DE71A1" w:rsidRPr="00DE71A1" w:rsidTr="00DE71A1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Андра                                                                                </w:t>
            </w:r>
          </w:p>
        </w:tc>
      </w:tr>
      <w:tr w:rsidR="00DE71A1" w:rsidRPr="00DE71A1" w:rsidTr="00DE71A1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366DE" w:rsidRDefault="003366DE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A1" w:rsidRPr="00DE71A1" w:rsidRDefault="00DE71A1" w:rsidP="00F7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</w:t>
            </w:r>
            <w:r w:rsidR="00F77251">
              <w:rPr>
                <w:rFonts w:ascii="Times New Roman" w:hAnsi="Times New Roman" w:cs="Times New Roman"/>
                <w:sz w:val="24"/>
                <w:szCs w:val="24"/>
              </w:rPr>
              <w:t>В.Г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251">
              <w:rPr>
                <w:rFonts w:ascii="Times New Roman" w:hAnsi="Times New Roman" w:cs="Times New Roman"/>
                <w:sz w:val="24"/>
                <w:szCs w:val="24"/>
              </w:rPr>
              <w:t xml:space="preserve"> Морозов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66DE" w:rsidRDefault="003366DE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772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772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F7725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6DE" w:rsidRDefault="003366DE" w:rsidP="00DE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71A1" w:rsidRPr="00DE71A1" w:rsidRDefault="00F77251" w:rsidP="00DE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3366D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91A9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 xml:space="preserve"> - 20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 xml:space="preserve">  «С-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96C9B" w:rsidRDefault="00A96C9B" w:rsidP="00DE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51" w:rsidRDefault="00F77251" w:rsidP="00DE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D8A" w:rsidRDefault="00176D8A" w:rsidP="00F77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6D8A" w:rsidRDefault="00176D8A" w:rsidP="00F77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6D8A" w:rsidRDefault="00176D8A" w:rsidP="00F77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1A94" w:rsidRDefault="00B91A94" w:rsidP="00F77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1A94" w:rsidRDefault="00B91A94" w:rsidP="00B91A9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91A94" w:rsidRPr="00043731" w:rsidRDefault="00B91A94" w:rsidP="00B91A9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Pr="00043731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B91A94" w:rsidRPr="00043731" w:rsidRDefault="00B91A94" w:rsidP="00B91A9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к</w:t>
      </w: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решению Совета депутатов</w:t>
      </w:r>
    </w:p>
    <w:p w:rsidR="00B91A94" w:rsidRPr="00043731" w:rsidRDefault="00B91A94" w:rsidP="00B91A9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г</w:t>
      </w:r>
      <w:r w:rsidRPr="00043731">
        <w:rPr>
          <w:rFonts w:ascii="Times New Roman" w:eastAsia="Calibri" w:hAnsi="Times New Roman" w:cs="Times New Roman"/>
          <w:sz w:val="20"/>
          <w:szCs w:val="20"/>
        </w:rPr>
        <w:t>ородского поселения Андра</w:t>
      </w:r>
    </w:p>
    <w:p w:rsidR="00B91A94" w:rsidRDefault="00B91A94" w:rsidP="00B91A94">
      <w:pPr>
        <w:pStyle w:val="formattext"/>
        <w:spacing w:before="0" w:beforeAutospacing="0" w:after="0" w:afterAutospacing="0"/>
        <w:ind w:firstLine="480"/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</w:rPr>
        <w:t>о</w:t>
      </w:r>
      <w:r w:rsidRPr="00043731">
        <w:rPr>
          <w:rFonts w:eastAsia="Calibri"/>
          <w:sz w:val="20"/>
          <w:szCs w:val="20"/>
        </w:rPr>
        <w:t>т «</w:t>
      </w:r>
      <w:r>
        <w:rPr>
          <w:rFonts w:eastAsia="Calibri"/>
          <w:sz w:val="20"/>
          <w:szCs w:val="20"/>
        </w:rPr>
        <w:t>____</w:t>
      </w:r>
      <w:r w:rsidRPr="00043731">
        <w:rPr>
          <w:rFonts w:eastAsia="Calibri"/>
          <w:sz w:val="20"/>
          <w:szCs w:val="20"/>
        </w:rPr>
        <w:t xml:space="preserve">» </w:t>
      </w:r>
      <w:r>
        <w:rPr>
          <w:rFonts w:eastAsia="Calibri"/>
          <w:sz w:val="20"/>
          <w:szCs w:val="20"/>
        </w:rPr>
        <w:t>_____</w:t>
      </w:r>
      <w:r w:rsidRPr="00043731">
        <w:rPr>
          <w:rFonts w:eastAsia="Calibri"/>
          <w:sz w:val="20"/>
          <w:szCs w:val="20"/>
        </w:rPr>
        <w:t xml:space="preserve"> 2021 г. № </w:t>
      </w:r>
      <w:r>
        <w:rPr>
          <w:rFonts w:eastAsia="Calibri"/>
          <w:sz w:val="20"/>
          <w:szCs w:val="20"/>
        </w:rPr>
        <w:t>____</w:t>
      </w:r>
    </w:p>
    <w:p w:rsidR="00B91A94" w:rsidRDefault="00B91A94" w:rsidP="00176D8A">
      <w:pPr>
        <w:pStyle w:val="formattext"/>
        <w:spacing w:before="0" w:beforeAutospacing="0" w:after="0" w:afterAutospacing="0"/>
        <w:ind w:firstLine="480"/>
      </w:pPr>
    </w:p>
    <w:p w:rsidR="00B91A94" w:rsidRDefault="00B91A94" w:rsidP="00176D8A">
      <w:pPr>
        <w:pStyle w:val="formattext"/>
        <w:spacing w:before="0" w:beforeAutospacing="0" w:after="0" w:afterAutospacing="0"/>
        <w:ind w:firstLine="480"/>
      </w:pPr>
    </w:p>
    <w:p w:rsidR="00176D8A" w:rsidRDefault="00176D8A" w:rsidP="00176D8A">
      <w:pPr>
        <w:pStyle w:val="formattext"/>
        <w:spacing w:before="0" w:beforeAutospacing="0" w:after="0" w:afterAutospacing="0"/>
        <w:ind w:firstLine="480"/>
      </w:pPr>
      <w:r>
        <w:t>1.1.</w:t>
      </w:r>
      <w:r w:rsidR="00EC1ED9">
        <w:t>Часть</w:t>
      </w:r>
      <w:r>
        <w:t xml:space="preserve"> </w:t>
      </w:r>
      <w:r w:rsidR="003327BC">
        <w:t>6</w:t>
      </w:r>
      <w:r>
        <w:t xml:space="preserve"> статьи </w:t>
      </w:r>
      <w:r>
        <w:t>5 приложения к решению</w:t>
      </w:r>
      <w:r>
        <w:t xml:space="preserve"> </w:t>
      </w:r>
      <w:r>
        <w:t>изложить в</w:t>
      </w:r>
      <w:r>
        <w:t xml:space="preserve"> следующе</w:t>
      </w:r>
      <w:r>
        <w:t>й</w:t>
      </w:r>
      <w:r>
        <w:t xml:space="preserve"> </w:t>
      </w:r>
      <w:r>
        <w:t>редакции</w:t>
      </w:r>
      <w:r>
        <w:t xml:space="preserve">: </w:t>
      </w:r>
    </w:p>
    <w:p w:rsidR="003327BC" w:rsidRPr="003327BC" w:rsidRDefault="00EC1ED9" w:rsidP="00EC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="001220BC" w:rsidRPr="000C7CFF">
        <w:rPr>
          <w:rFonts w:ascii="Times New Roman" w:hAnsi="Times New Roman" w:cs="Times New Roman"/>
          <w:sz w:val="24"/>
          <w:szCs w:val="24"/>
        </w:rPr>
        <w:t>Публичные слушания по обсуждению проектов муниципальных правовых актов проводятся не ранее чем через 15 дней после</w:t>
      </w:r>
      <w:r w:rsidR="001220BC" w:rsidRPr="003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7BC" w:rsidRPr="003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</w:t>
      </w:r>
      <w:r w:rsidR="001220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327BC" w:rsidRPr="003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</w:t>
      </w:r>
      <w:r w:rsidR="001220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="003327BC" w:rsidRPr="003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(далее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327BC" w:rsidRPr="003327BC" w:rsidRDefault="001220BC" w:rsidP="00EC1ED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327BC" w:rsidRPr="003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 w:rsidR="00EC1E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27BC" w:rsidRPr="00DE71A1" w:rsidRDefault="003327BC" w:rsidP="00F772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327BC" w:rsidRPr="00DE71A1" w:rsidSect="00A96C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CB" w:rsidRDefault="00DE10CB" w:rsidP="004820A6">
      <w:pPr>
        <w:spacing w:after="0" w:line="240" w:lineRule="auto"/>
      </w:pPr>
      <w:r>
        <w:separator/>
      </w:r>
    </w:p>
  </w:endnote>
  <w:endnote w:type="continuationSeparator" w:id="0">
    <w:p w:rsidR="00DE10CB" w:rsidRDefault="00DE10CB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CB" w:rsidRDefault="00DE10CB" w:rsidP="004820A6">
      <w:pPr>
        <w:spacing w:after="0" w:line="240" w:lineRule="auto"/>
      </w:pPr>
      <w:r>
        <w:separator/>
      </w:r>
    </w:p>
  </w:footnote>
  <w:footnote w:type="continuationSeparator" w:id="0">
    <w:p w:rsidR="00DE10CB" w:rsidRDefault="00DE10CB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" w15:restartNumberingAfterBreak="0">
    <w:nsid w:val="4F4C55D3"/>
    <w:multiLevelType w:val="hybridMultilevel"/>
    <w:tmpl w:val="36A0EEE2"/>
    <w:lvl w:ilvl="0" w:tplc="15D281F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CBB429A"/>
    <w:multiLevelType w:val="multilevel"/>
    <w:tmpl w:val="85546636"/>
    <w:lvl w:ilvl="0">
      <w:start w:val="1"/>
      <w:numFmt w:val="decimal"/>
      <w:lvlText w:val="%1"/>
      <w:lvlJc w:val="left"/>
      <w:pPr>
        <w:ind w:left="495" w:hanging="49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319" w:hanging="49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4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1"/>
    <w:rsid w:val="00003041"/>
    <w:rsid w:val="00057C02"/>
    <w:rsid w:val="000A6125"/>
    <w:rsid w:val="000B4CCC"/>
    <w:rsid w:val="000C7CFF"/>
    <w:rsid w:val="000E0558"/>
    <w:rsid w:val="001220BC"/>
    <w:rsid w:val="00165C36"/>
    <w:rsid w:val="00165F21"/>
    <w:rsid w:val="00176D8A"/>
    <w:rsid w:val="00181172"/>
    <w:rsid w:val="001E0368"/>
    <w:rsid w:val="001F4B14"/>
    <w:rsid w:val="0024365D"/>
    <w:rsid w:val="0024518A"/>
    <w:rsid w:val="00281C32"/>
    <w:rsid w:val="002B0833"/>
    <w:rsid w:val="002B2B48"/>
    <w:rsid w:val="002D2681"/>
    <w:rsid w:val="003327BC"/>
    <w:rsid w:val="003366DE"/>
    <w:rsid w:val="003926F1"/>
    <w:rsid w:val="003D7EBB"/>
    <w:rsid w:val="00407D70"/>
    <w:rsid w:val="0047665A"/>
    <w:rsid w:val="004820A6"/>
    <w:rsid w:val="004B7351"/>
    <w:rsid w:val="004C3262"/>
    <w:rsid w:val="004D4BBD"/>
    <w:rsid w:val="004E11C5"/>
    <w:rsid w:val="005635F7"/>
    <w:rsid w:val="005A5B56"/>
    <w:rsid w:val="005B62A6"/>
    <w:rsid w:val="005D604B"/>
    <w:rsid w:val="005E0FF7"/>
    <w:rsid w:val="00652CE9"/>
    <w:rsid w:val="00770EAD"/>
    <w:rsid w:val="00775F0F"/>
    <w:rsid w:val="008561BB"/>
    <w:rsid w:val="00875364"/>
    <w:rsid w:val="009116D5"/>
    <w:rsid w:val="00A46A9E"/>
    <w:rsid w:val="00A87D86"/>
    <w:rsid w:val="00A96C9B"/>
    <w:rsid w:val="00AB50C0"/>
    <w:rsid w:val="00B3433B"/>
    <w:rsid w:val="00B50B64"/>
    <w:rsid w:val="00B91A94"/>
    <w:rsid w:val="00C54D1A"/>
    <w:rsid w:val="00CB05D0"/>
    <w:rsid w:val="00CF794C"/>
    <w:rsid w:val="00D13C51"/>
    <w:rsid w:val="00D35059"/>
    <w:rsid w:val="00DE10CB"/>
    <w:rsid w:val="00DE4CFB"/>
    <w:rsid w:val="00DE71A1"/>
    <w:rsid w:val="00E56C8C"/>
    <w:rsid w:val="00EC1ED9"/>
    <w:rsid w:val="00F158AE"/>
    <w:rsid w:val="00F634A3"/>
    <w:rsid w:val="00F75611"/>
    <w:rsid w:val="00F77251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B83E2-8CAF-43B8-BE99-43BBD4A4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05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A6"/>
  </w:style>
  <w:style w:type="paragraph" w:styleId="a8">
    <w:name w:val="footer"/>
    <w:basedOn w:val="a"/>
    <w:link w:val="a9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A6"/>
  </w:style>
  <w:style w:type="paragraph" w:customStyle="1" w:styleId="ConsPlusNormal">
    <w:name w:val="ConsPlusNormal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E055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0E0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E055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E0558"/>
    <w:rPr>
      <w:vertAlign w:val="superscript"/>
    </w:rPr>
  </w:style>
  <w:style w:type="paragraph" w:customStyle="1" w:styleId="1">
    <w:name w:val="Знак Знак1"/>
    <w:basedOn w:val="a"/>
    <w:rsid w:val="00407D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F2644"/>
  </w:style>
  <w:style w:type="character" w:styleId="ae">
    <w:name w:val="Emphasis"/>
    <w:basedOn w:val="a0"/>
    <w:uiPriority w:val="20"/>
    <w:qFormat/>
    <w:rsid w:val="00FF2644"/>
    <w:rPr>
      <w:i/>
      <w:iCs/>
    </w:rPr>
  </w:style>
  <w:style w:type="paragraph" w:customStyle="1" w:styleId="s16">
    <w:name w:val="s_16"/>
    <w:basedOn w:val="a"/>
    <w:rsid w:val="002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81C32"/>
    <w:rPr>
      <w:color w:val="0000FF"/>
      <w:u w:val="single"/>
    </w:rPr>
  </w:style>
  <w:style w:type="paragraph" w:customStyle="1" w:styleId="formattext">
    <w:name w:val="formattext"/>
    <w:basedOn w:val="a"/>
    <w:rsid w:val="002B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33</cp:revision>
  <cp:lastPrinted>2017-12-19T11:42:00Z</cp:lastPrinted>
  <dcterms:created xsi:type="dcterms:W3CDTF">2017-01-24T04:39:00Z</dcterms:created>
  <dcterms:modified xsi:type="dcterms:W3CDTF">2021-09-07T07:31:00Z</dcterms:modified>
</cp:coreProperties>
</file>