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3F" w:rsidRPr="00F87A3F" w:rsidRDefault="00F87A3F" w:rsidP="00F87A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3F">
        <w:rPr>
          <w:rFonts w:ascii="Times New Roman" w:hAnsi="Times New Roman" w:cs="Times New Roman"/>
          <w:b/>
          <w:sz w:val="28"/>
          <w:szCs w:val="28"/>
        </w:rPr>
        <w:t>Среднемесячная заработная плата руководителей,</w:t>
      </w:r>
    </w:p>
    <w:p w:rsidR="007E5169" w:rsidRDefault="00F87A3F" w:rsidP="00F87A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3F">
        <w:rPr>
          <w:rFonts w:ascii="Times New Roman" w:hAnsi="Times New Roman" w:cs="Times New Roman"/>
          <w:b/>
          <w:sz w:val="28"/>
          <w:szCs w:val="28"/>
        </w:rPr>
        <w:t>заместителей и главн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87A3F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87A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культуры «Культурно-Досуговый центр «Лидер»</w:t>
      </w:r>
    </w:p>
    <w:p w:rsidR="00F87A3F" w:rsidRDefault="00F87A3F" w:rsidP="00F87A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F87A3F" w:rsidTr="00F87A3F">
        <w:tc>
          <w:tcPr>
            <w:tcW w:w="704" w:type="dxa"/>
          </w:tcPr>
          <w:p w:rsidR="00F87A3F" w:rsidRPr="000807B4" w:rsidRDefault="00F87A3F" w:rsidP="00F8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F87A3F" w:rsidRPr="000807B4" w:rsidRDefault="00F87A3F" w:rsidP="00F8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B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муниципального </w:t>
            </w:r>
          </w:p>
          <w:p w:rsidR="00F87A3F" w:rsidRPr="000807B4" w:rsidRDefault="00F87A3F" w:rsidP="00F8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B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336" w:type="dxa"/>
          </w:tcPr>
          <w:p w:rsidR="00F87A3F" w:rsidRPr="000807B4" w:rsidRDefault="00F87A3F" w:rsidP="00F8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B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</w:t>
            </w:r>
          </w:p>
        </w:tc>
        <w:tc>
          <w:tcPr>
            <w:tcW w:w="2337" w:type="dxa"/>
          </w:tcPr>
          <w:p w:rsidR="00F87A3F" w:rsidRPr="000807B4" w:rsidRDefault="00F87A3F" w:rsidP="00F8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B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</w:p>
          <w:p w:rsidR="00F87A3F" w:rsidRPr="000807B4" w:rsidRDefault="00F87A3F" w:rsidP="00F8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B4">
              <w:rPr>
                <w:rFonts w:ascii="Times New Roman" w:hAnsi="Times New Roman" w:cs="Times New Roman"/>
                <w:sz w:val="24"/>
                <w:szCs w:val="24"/>
              </w:rPr>
              <w:t>заработная плата за 2017</w:t>
            </w:r>
          </w:p>
          <w:p w:rsidR="00F87A3F" w:rsidRPr="000807B4" w:rsidRDefault="00F87A3F" w:rsidP="00F8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B4">
              <w:rPr>
                <w:rFonts w:ascii="Times New Roman" w:hAnsi="Times New Roman" w:cs="Times New Roman"/>
                <w:sz w:val="24"/>
                <w:szCs w:val="24"/>
              </w:rPr>
              <w:t>год в рублях</w:t>
            </w:r>
          </w:p>
        </w:tc>
      </w:tr>
      <w:tr w:rsidR="000807B4" w:rsidTr="00F87A3F">
        <w:tc>
          <w:tcPr>
            <w:tcW w:w="704" w:type="dxa"/>
            <w:vMerge w:val="restart"/>
          </w:tcPr>
          <w:p w:rsidR="000807B4" w:rsidRPr="000807B4" w:rsidRDefault="000807B4" w:rsidP="00F8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Merge w:val="restart"/>
          </w:tcPr>
          <w:p w:rsidR="000807B4" w:rsidRPr="000807B4" w:rsidRDefault="000807B4" w:rsidP="00F8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B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«Культурно-Досуговый центр «Лидер»</w:t>
            </w:r>
          </w:p>
        </w:tc>
        <w:tc>
          <w:tcPr>
            <w:tcW w:w="2336" w:type="dxa"/>
          </w:tcPr>
          <w:p w:rsidR="000807B4" w:rsidRPr="000807B4" w:rsidRDefault="000807B4" w:rsidP="00F8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B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</w:tcPr>
          <w:p w:rsidR="000807B4" w:rsidRPr="000807B4" w:rsidRDefault="00DD6248" w:rsidP="00F8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62 036,92</w:t>
            </w:r>
            <w:bookmarkStart w:id="0" w:name="_GoBack"/>
            <w:bookmarkEnd w:id="0"/>
          </w:p>
        </w:tc>
      </w:tr>
      <w:tr w:rsidR="000807B4" w:rsidTr="00F87A3F">
        <w:tc>
          <w:tcPr>
            <w:tcW w:w="704" w:type="dxa"/>
            <w:vMerge/>
          </w:tcPr>
          <w:p w:rsidR="000807B4" w:rsidRPr="000807B4" w:rsidRDefault="000807B4" w:rsidP="00F8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0807B4" w:rsidRPr="000807B4" w:rsidRDefault="000807B4" w:rsidP="00F8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807B4" w:rsidRPr="000807B4" w:rsidRDefault="000807B4" w:rsidP="00F8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B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ХТР</w:t>
            </w:r>
          </w:p>
        </w:tc>
        <w:tc>
          <w:tcPr>
            <w:tcW w:w="2337" w:type="dxa"/>
          </w:tcPr>
          <w:p w:rsidR="000807B4" w:rsidRPr="000807B4" w:rsidRDefault="000807B4" w:rsidP="00F8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B4">
              <w:rPr>
                <w:rFonts w:ascii="Times New Roman" w:hAnsi="Times New Roman" w:cs="Times New Roman"/>
                <w:sz w:val="24"/>
                <w:szCs w:val="24"/>
              </w:rPr>
              <w:t>66 536,99</w:t>
            </w:r>
          </w:p>
        </w:tc>
      </w:tr>
      <w:tr w:rsidR="000807B4" w:rsidTr="00F87A3F">
        <w:tc>
          <w:tcPr>
            <w:tcW w:w="704" w:type="dxa"/>
            <w:vMerge/>
          </w:tcPr>
          <w:p w:rsidR="000807B4" w:rsidRPr="000807B4" w:rsidRDefault="000807B4" w:rsidP="00F8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0807B4" w:rsidRPr="000807B4" w:rsidRDefault="000807B4" w:rsidP="00F8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807B4" w:rsidRPr="000807B4" w:rsidRDefault="000807B4" w:rsidP="0008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B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37" w:type="dxa"/>
          </w:tcPr>
          <w:p w:rsidR="000807B4" w:rsidRPr="000807B4" w:rsidRDefault="000807B4" w:rsidP="00F8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B4">
              <w:rPr>
                <w:rFonts w:ascii="Times New Roman" w:hAnsi="Times New Roman" w:cs="Times New Roman"/>
                <w:sz w:val="24"/>
                <w:szCs w:val="24"/>
              </w:rPr>
              <w:t>55 580,21</w:t>
            </w:r>
          </w:p>
        </w:tc>
      </w:tr>
      <w:tr w:rsidR="000807B4" w:rsidTr="00F87A3F">
        <w:tc>
          <w:tcPr>
            <w:tcW w:w="704" w:type="dxa"/>
            <w:vMerge/>
          </w:tcPr>
          <w:p w:rsidR="000807B4" w:rsidRPr="000807B4" w:rsidRDefault="000807B4" w:rsidP="00F8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0807B4" w:rsidRPr="000807B4" w:rsidRDefault="000807B4" w:rsidP="00F8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807B4" w:rsidRPr="000807B4" w:rsidRDefault="000807B4" w:rsidP="0008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B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7" w:type="dxa"/>
          </w:tcPr>
          <w:p w:rsidR="000807B4" w:rsidRPr="000807B4" w:rsidRDefault="000807B4" w:rsidP="00F8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B4">
              <w:rPr>
                <w:rFonts w:ascii="Times New Roman" w:hAnsi="Times New Roman" w:cs="Times New Roman"/>
                <w:sz w:val="24"/>
                <w:szCs w:val="24"/>
              </w:rPr>
              <w:t>68 133,25</w:t>
            </w:r>
          </w:p>
        </w:tc>
      </w:tr>
    </w:tbl>
    <w:p w:rsidR="00F87A3F" w:rsidRPr="00F87A3F" w:rsidRDefault="00F87A3F" w:rsidP="00F87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7A3F" w:rsidRPr="00F8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E6"/>
    <w:rsid w:val="000807B4"/>
    <w:rsid w:val="007E5169"/>
    <w:rsid w:val="008969E6"/>
    <w:rsid w:val="00DD6248"/>
    <w:rsid w:val="00F8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46931-E11A-46EF-9F51-36DE1885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94AD-B616-4735-B01A-A4977472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Лидер4</dc:creator>
  <cp:keywords/>
  <dc:description/>
  <cp:lastModifiedBy>Лидер4</cp:lastModifiedBy>
  <cp:revision>5</cp:revision>
  <dcterms:created xsi:type="dcterms:W3CDTF">2018-03-30T05:48:00Z</dcterms:created>
  <dcterms:modified xsi:type="dcterms:W3CDTF">2018-03-30T09:27:00Z</dcterms:modified>
</cp:coreProperties>
</file>