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7E5AFB" w:rsidP="007E5AFB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02CDB892">
            <wp:extent cx="49403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461" w:rsidRDefault="002F0461" w:rsidP="002F0461"/>
    <w:tbl>
      <w:tblPr>
        <w:tblW w:w="5000" w:type="pct"/>
        <w:tblLook w:val="01E0" w:firstRow="1" w:lastRow="1" w:firstColumn="1" w:lastColumn="1" w:noHBand="0" w:noVBand="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7E5AFB" w:rsidRDefault="002F0461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8E4860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</w:t>
            </w:r>
            <w:r w:rsidR="001E1BD4">
              <w:rPr>
                <w:rFonts w:ascii="Georgia" w:hAnsi="Georgia"/>
                <w:b/>
                <w:lang w:val="ru-RU"/>
              </w:rPr>
              <w:t>Е</w:t>
            </w:r>
            <w:r w:rsidRPr="00D12ADA">
              <w:rPr>
                <w:rFonts w:ascii="Georgia" w:hAnsi="Georgia"/>
                <w:b/>
                <w:lang w:val="ru-RU"/>
              </w:rPr>
              <w:t xml:space="preserve"> ПОСЕЛЕНИЕ </w:t>
            </w:r>
            <w:r w:rsidR="009417F1">
              <w:rPr>
                <w:rFonts w:ascii="Georgia" w:hAnsi="Georgia"/>
                <w:b/>
                <w:lang w:val="ru-RU"/>
              </w:rPr>
              <w:t>АНДРА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8E486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8E486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9417F1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9417F1">
              <w:rPr>
                <w:lang w:val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8E486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Pr="00C419DA" w:rsidRDefault="00C419DA" w:rsidP="00C419DA">
            <w:pPr>
              <w:rPr>
                <w:lang w:val="ru-RU"/>
              </w:rPr>
            </w:pPr>
            <w:proofErr w:type="gramStart"/>
            <w:r>
              <w:t>пг</w:t>
            </w:r>
            <w:r w:rsidR="002F0461">
              <w:t>т</w:t>
            </w:r>
            <w:proofErr w:type="gramEnd"/>
            <w:r w:rsidR="002F0461">
              <w:t xml:space="preserve">. </w:t>
            </w:r>
            <w:r>
              <w:rPr>
                <w:lang w:val="ru-RU"/>
              </w:rPr>
              <w:t>Андра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Об утверждении Порядка определения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платы по соглашению об установлении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сервитута в отношении земельных участков, </w:t>
      </w:r>
    </w:p>
    <w:p w:rsidR="005D6F68" w:rsidRDefault="005D6F68" w:rsidP="00AC01D2">
      <w:pPr>
        <w:rPr>
          <w:lang w:val="ru-RU"/>
        </w:rPr>
      </w:pPr>
      <w:r w:rsidRPr="005D6F68">
        <w:rPr>
          <w:lang w:val="ru-RU"/>
        </w:rPr>
        <w:t xml:space="preserve">находящихся в муниципальной собственности </w:t>
      </w:r>
    </w:p>
    <w:p w:rsidR="00D42972" w:rsidRPr="00F0176D" w:rsidRDefault="005D6F68" w:rsidP="00AC01D2">
      <w:pPr>
        <w:rPr>
          <w:lang w:val="ru-RU"/>
        </w:rPr>
      </w:pPr>
      <w:r w:rsidRPr="005D6F68">
        <w:rPr>
          <w:bCs/>
          <w:lang w:val="ru-RU"/>
        </w:rPr>
        <w:t xml:space="preserve">городского поселения </w:t>
      </w:r>
      <w:r w:rsidR="009417F1">
        <w:rPr>
          <w:bCs/>
          <w:lang w:val="ru-RU"/>
        </w:rPr>
        <w:t>Андра</w:t>
      </w:r>
    </w:p>
    <w:p w:rsidR="00E76F17" w:rsidRDefault="00E76F17" w:rsidP="00F0176D">
      <w:pPr>
        <w:jc w:val="both"/>
        <w:rPr>
          <w:lang w:val="ru-RU"/>
        </w:rPr>
      </w:pPr>
    </w:p>
    <w:p w:rsidR="005D6F68" w:rsidRPr="005D6F68" w:rsidRDefault="005D6F68" w:rsidP="00F0176D">
      <w:pPr>
        <w:jc w:val="both"/>
        <w:rPr>
          <w:lang w:val="ru-RU"/>
        </w:rPr>
      </w:pPr>
    </w:p>
    <w:p w:rsidR="00102CA4" w:rsidRPr="005D6F68" w:rsidRDefault="005D6F68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F68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39.25 Земельного кодекса Российской Федерации, пунктом 6 статьи 41 Бюджетного кодекса Российской Федерации, Уставом городского поселения </w:t>
      </w:r>
      <w:r w:rsidR="009417F1">
        <w:rPr>
          <w:rFonts w:ascii="Times New Roman" w:hAnsi="Times New Roman" w:cs="Times New Roman"/>
          <w:sz w:val="24"/>
          <w:szCs w:val="24"/>
        </w:rPr>
        <w:t>Андра</w:t>
      </w:r>
      <w:r w:rsidR="00102CA4" w:rsidRPr="005D6F68">
        <w:rPr>
          <w:rFonts w:ascii="Times New Roman" w:hAnsi="Times New Roman" w:cs="Times New Roman"/>
          <w:sz w:val="24"/>
          <w:szCs w:val="24"/>
        </w:rPr>
        <w:t xml:space="preserve">, Совет депутатов городского поселения </w:t>
      </w:r>
      <w:r w:rsidR="009417F1">
        <w:rPr>
          <w:rFonts w:ascii="Times New Roman" w:hAnsi="Times New Roman" w:cs="Times New Roman"/>
          <w:sz w:val="24"/>
          <w:szCs w:val="24"/>
        </w:rPr>
        <w:t>Андра</w:t>
      </w:r>
      <w:r w:rsidR="00102CA4" w:rsidRPr="005D6F6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F0176D" w:rsidRPr="005D6F68" w:rsidRDefault="00F0176D" w:rsidP="00F0176D">
      <w:pPr>
        <w:rPr>
          <w:lang w:val="ru-RU"/>
        </w:rPr>
      </w:pP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</w:t>
      </w:r>
      <w:r w:rsidR="00703EA3">
        <w:rPr>
          <w:lang w:val="ru-RU"/>
        </w:rPr>
        <w:t>Андра</w:t>
      </w:r>
      <w:r w:rsidRPr="005D6F68">
        <w:rPr>
          <w:lang w:val="ru-RU"/>
        </w:rPr>
        <w:t xml:space="preserve"> согласно приложению.</w:t>
      </w:r>
    </w:p>
    <w:p w:rsidR="00E54746" w:rsidRPr="00E76F17" w:rsidRDefault="001E1BD4" w:rsidP="00C419DA">
      <w:pPr>
        <w:ind w:right="74" w:firstLine="709"/>
        <w:jc w:val="both"/>
        <w:rPr>
          <w:lang w:val="ru-RU"/>
        </w:rPr>
      </w:pPr>
      <w:r>
        <w:rPr>
          <w:lang w:val="ru-RU"/>
        </w:rPr>
        <w:t>2</w:t>
      </w:r>
      <w:r w:rsidR="00E54746" w:rsidRPr="00E76F17">
        <w:rPr>
          <w:lang w:val="ru-RU"/>
        </w:rPr>
        <w:t xml:space="preserve">. </w:t>
      </w:r>
      <w:r w:rsidR="00C419DA" w:rsidRPr="00C419DA">
        <w:rPr>
          <w:lang w:val="ru-RU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="00C419DA" w:rsidRPr="00CD4472">
          <w:rPr>
            <w:rStyle w:val="a5"/>
          </w:rPr>
          <w:t>www</w:t>
        </w:r>
        <w:r w:rsidR="00C419DA" w:rsidRPr="00C419DA">
          <w:rPr>
            <w:rStyle w:val="a5"/>
            <w:lang w:val="ru-RU"/>
          </w:rPr>
          <w:t>.</w:t>
        </w:r>
        <w:r w:rsidR="00C419DA" w:rsidRPr="00CD4472">
          <w:rPr>
            <w:rStyle w:val="a5"/>
          </w:rPr>
          <w:t>andra</w:t>
        </w:r>
        <w:r w:rsidR="00C419DA" w:rsidRPr="00C419DA">
          <w:rPr>
            <w:rStyle w:val="a5"/>
            <w:lang w:val="ru-RU"/>
          </w:rPr>
          <w:t>-</w:t>
        </w:r>
        <w:r w:rsidR="00C419DA" w:rsidRPr="00CD4472">
          <w:rPr>
            <w:rStyle w:val="a5"/>
          </w:rPr>
          <w:t>mo</w:t>
        </w:r>
        <w:r w:rsidR="00C419DA" w:rsidRPr="00C419DA">
          <w:rPr>
            <w:rStyle w:val="a5"/>
            <w:lang w:val="ru-RU"/>
          </w:rPr>
          <w:t>.</w:t>
        </w:r>
        <w:r w:rsidR="00C419DA" w:rsidRPr="00CD4472">
          <w:rPr>
            <w:rStyle w:val="a5"/>
          </w:rPr>
          <w:t>ru</w:t>
        </w:r>
      </w:hyperlink>
      <w:r w:rsidR="00E54746" w:rsidRPr="00E76F17">
        <w:rPr>
          <w:lang w:val="ru-RU"/>
        </w:rPr>
        <w:t>.</w:t>
      </w:r>
    </w:p>
    <w:p w:rsidR="00C419DA" w:rsidRDefault="001E1BD4" w:rsidP="00C419DA">
      <w:pPr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C419DA" w:rsidRPr="00C419DA">
        <w:rPr>
          <w:lang w:val="ru-RU"/>
        </w:rPr>
        <w:t>.  Настоящее решение вступает в силу с момента его официального обнародования</w:t>
      </w:r>
      <w:r w:rsidRPr="001E1BD4">
        <w:rPr>
          <w:lang w:val="ru-RU"/>
        </w:rPr>
        <w:t xml:space="preserve"> </w:t>
      </w:r>
      <w:r w:rsidRPr="009D36D6">
        <w:rPr>
          <w:lang w:val="ru-RU"/>
        </w:rPr>
        <w:t xml:space="preserve">и распространяется на правоотношения, </w:t>
      </w:r>
      <w:r>
        <w:rPr>
          <w:lang w:val="ru-RU"/>
        </w:rPr>
        <w:t>возникшие с 1 марта 2015 года</w:t>
      </w:r>
      <w:r w:rsidR="00C419DA" w:rsidRPr="00C419DA">
        <w:rPr>
          <w:lang w:val="ru-RU"/>
        </w:rPr>
        <w:t>.</w:t>
      </w:r>
    </w:p>
    <w:p w:rsidR="00E54746" w:rsidRPr="00C419DA" w:rsidRDefault="001E1BD4" w:rsidP="00C419DA">
      <w:pPr>
        <w:ind w:firstLine="708"/>
        <w:jc w:val="both"/>
        <w:rPr>
          <w:lang w:val="ru-RU"/>
        </w:rPr>
      </w:pPr>
      <w:r>
        <w:rPr>
          <w:lang w:val="ru-RU"/>
        </w:rPr>
        <w:t>4</w:t>
      </w:r>
      <w:r w:rsidR="00C419DA" w:rsidRPr="00C419DA">
        <w:rPr>
          <w:lang w:val="ru-RU"/>
        </w:rPr>
        <w:t xml:space="preserve">. Контроль за исполнением решения возложить на </w:t>
      </w:r>
      <w:r w:rsidR="008E4860">
        <w:rPr>
          <w:lang w:val="ru-RU"/>
        </w:rPr>
        <w:t>начальника отдела по управлению муниципальным имуществом и землеустройству администрации городского поселения Андра</w:t>
      </w:r>
      <w:r>
        <w:rPr>
          <w:lang w:val="ru-RU"/>
        </w:rPr>
        <w:t>.</w:t>
      </w:r>
    </w:p>
    <w:p w:rsidR="00EE0DCE" w:rsidRPr="00F0176D" w:rsidRDefault="00EE0DCE" w:rsidP="00E54746">
      <w:pPr>
        <w:jc w:val="both"/>
        <w:rPr>
          <w:lang w:val="ru-RU"/>
        </w:rPr>
      </w:pPr>
    </w:p>
    <w:p w:rsidR="00C419DA" w:rsidRPr="001E1BD4" w:rsidRDefault="00C419DA" w:rsidP="00C419DA">
      <w:pPr>
        <w:jc w:val="both"/>
        <w:rPr>
          <w:lang w:val="ru-RU"/>
        </w:rPr>
      </w:pPr>
    </w:p>
    <w:p w:rsidR="00E54746" w:rsidRDefault="00E54746" w:rsidP="00E54746">
      <w:pPr>
        <w:rPr>
          <w:color w:val="000000"/>
          <w:sz w:val="20"/>
          <w:szCs w:val="20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6"/>
        <w:gridCol w:w="5057"/>
      </w:tblGrid>
      <w:tr w:rsidR="00B0066E" w:rsidRPr="008E4860" w:rsidTr="008E4860">
        <w:trPr>
          <w:trHeight w:val="60"/>
          <w:jc w:val="center"/>
        </w:trPr>
        <w:tc>
          <w:tcPr>
            <w:tcW w:w="4823" w:type="dxa"/>
          </w:tcPr>
          <w:p w:rsidR="00B0066E" w:rsidRPr="00B0066E" w:rsidRDefault="00B0066E" w:rsidP="00B0066E">
            <w:pPr>
              <w:suppressAutoHyphens/>
              <w:rPr>
                <w:lang w:val="ru-RU" w:eastAsia="ru-RU"/>
              </w:rPr>
            </w:pPr>
            <w:r w:rsidRPr="00B0066E">
              <w:rPr>
                <w:lang w:val="ru-RU" w:eastAsia="ru-RU"/>
              </w:rPr>
              <w:t xml:space="preserve">Председатель Совета депутатов городского поселения </w:t>
            </w:r>
            <w:r w:rsidRPr="00B0066E">
              <w:rPr>
                <w:rFonts w:eastAsia="Calibri"/>
                <w:color w:val="000000" w:themeColor="text1"/>
                <w:lang w:val="ru-RU"/>
              </w:rPr>
              <w:t>Андра</w:t>
            </w:r>
          </w:p>
          <w:p w:rsidR="00B0066E" w:rsidRPr="00B0066E" w:rsidRDefault="00B0066E" w:rsidP="00B0066E">
            <w:pPr>
              <w:suppressAutoHyphens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rPr>
                <w:lang w:val="ru-RU" w:eastAsia="ru-RU"/>
              </w:rPr>
            </w:pPr>
            <w:r w:rsidRPr="00B0066E">
              <w:rPr>
                <w:lang w:val="ru-RU" w:eastAsia="ru-RU"/>
              </w:rPr>
              <w:t>________________Р.Э. Климовских</w:t>
            </w:r>
          </w:p>
          <w:p w:rsidR="00B0066E" w:rsidRPr="00B0066E" w:rsidRDefault="00B0066E" w:rsidP="00B0066E">
            <w:pPr>
              <w:suppressAutoHyphens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rPr>
                <w:lang w:val="ru-RU" w:eastAsia="ru-RU"/>
              </w:rPr>
            </w:pPr>
          </w:p>
          <w:p w:rsidR="00B0066E" w:rsidRPr="00B0066E" w:rsidRDefault="008E4860" w:rsidP="00B006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eastAsiaTheme="minorEastAsia"/>
                <w:u w:val="single"/>
                <w:lang w:val="ru-RU" w:eastAsia="ru-RU"/>
              </w:rPr>
              <w:t>«14</w:t>
            </w:r>
            <w:r w:rsidR="00B0066E" w:rsidRPr="00B0066E">
              <w:rPr>
                <w:rFonts w:eastAsiaTheme="minorEastAsia"/>
                <w:u w:val="single"/>
                <w:lang w:val="ru-RU" w:eastAsia="ru-RU"/>
              </w:rPr>
              <w:t xml:space="preserve">» </w:t>
            </w:r>
            <w:r>
              <w:rPr>
                <w:rFonts w:eastAsiaTheme="minorEastAsia"/>
                <w:u w:val="single"/>
                <w:lang w:val="ru-RU" w:eastAsia="ru-RU"/>
              </w:rPr>
              <w:t>09 -</w:t>
            </w:r>
            <w:r w:rsidR="00B0066E" w:rsidRPr="00B0066E">
              <w:rPr>
                <w:rFonts w:eastAsiaTheme="minorEastAsia"/>
                <w:u w:val="single"/>
                <w:lang w:val="ru-RU" w:eastAsia="ru-RU"/>
              </w:rPr>
              <w:t xml:space="preserve">2016 №   </w:t>
            </w:r>
            <w:r>
              <w:rPr>
                <w:rFonts w:eastAsiaTheme="minorEastAsia"/>
                <w:u w:val="single"/>
                <w:lang w:val="ru-RU" w:eastAsia="ru-RU"/>
              </w:rPr>
              <w:t>26</w:t>
            </w:r>
            <w:r w:rsidR="00B0066E" w:rsidRPr="00B0066E">
              <w:rPr>
                <w:rFonts w:eastAsiaTheme="minorEastAsia"/>
                <w:u w:val="single"/>
                <w:lang w:val="ru-RU" w:eastAsia="ru-RU"/>
              </w:rPr>
              <w:t xml:space="preserve"> - 2016 «С-3»</w:t>
            </w:r>
          </w:p>
          <w:p w:rsidR="00B0066E" w:rsidRPr="00B0066E" w:rsidRDefault="00B0066E" w:rsidP="00B0066E">
            <w:pPr>
              <w:suppressAutoHyphens/>
              <w:rPr>
                <w:lang w:val="ru-RU" w:eastAsia="ru-RU"/>
              </w:rPr>
            </w:pPr>
          </w:p>
        </w:tc>
        <w:tc>
          <w:tcPr>
            <w:tcW w:w="5242" w:type="dxa"/>
          </w:tcPr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  <w:r w:rsidRPr="00B0066E">
              <w:rPr>
                <w:lang w:val="ru-RU" w:eastAsia="ru-RU"/>
              </w:rPr>
              <w:t xml:space="preserve">Глава городского поселения </w:t>
            </w:r>
            <w:r w:rsidRPr="00B0066E">
              <w:rPr>
                <w:rFonts w:eastAsia="Calibri"/>
                <w:color w:val="000000" w:themeColor="text1"/>
                <w:lang w:val="ru-RU"/>
              </w:rPr>
              <w:t>Андра</w:t>
            </w: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  <w:r w:rsidRPr="00B0066E">
              <w:rPr>
                <w:lang w:val="ru-RU" w:eastAsia="ru-RU"/>
              </w:rPr>
              <w:t>__________________ О.В.Гончарук</w:t>
            </w: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ind w:left="339"/>
              <w:rPr>
                <w:lang w:val="ru-RU" w:eastAsia="ru-RU"/>
              </w:rPr>
            </w:pPr>
          </w:p>
          <w:p w:rsidR="00B0066E" w:rsidRPr="00B0066E" w:rsidRDefault="00B0066E" w:rsidP="00B0066E">
            <w:pPr>
              <w:suppressAutoHyphens/>
              <w:rPr>
                <w:lang w:val="ru-RU" w:eastAsia="ru-RU"/>
              </w:rPr>
            </w:pPr>
          </w:p>
        </w:tc>
      </w:tr>
    </w:tbl>
    <w:p w:rsidR="00BD1461" w:rsidRPr="00BD1461" w:rsidRDefault="00BD1461" w:rsidP="00B0066E">
      <w:pPr>
        <w:ind w:left="5664" w:firstLine="708"/>
        <w:rPr>
          <w:lang w:val="ru-RU"/>
        </w:rPr>
      </w:pPr>
      <w:r w:rsidRPr="00BD1461">
        <w:rPr>
          <w:lang w:val="ru-RU"/>
        </w:rPr>
        <w:lastRenderedPageBreak/>
        <w:t xml:space="preserve">Приложение 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 xml:space="preserve">к </w:t>
      </w:r>
      <w:r>
        <w:rPr>
          <w:lang w:val="ru-RU"/>
        </w:rPr>
        <w:t>решению Совета депутатов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 xml:space="preserve">городского </w:t>
      </w:r>
      <w:r w:rsidR="008E4860" w:rsidRPr="00BD1461">
        <w:rPr>
          <w:lang w:val="ru-RU"/>
        </w:rPr>
        <w:t>поселения Андра</w:t>
      </w:r>
    </w:p>
    <w:p w:rsidR="00BD1461" w:rsidRPr="00BD1461" w:rsidRDefault="00E37E28" w:rsidP="00BD1461">
      <w:pPr>
        <w:ind w:firstLine="708"/>
        <w:jc w:val="right"/>
        <w:rPr>
          <w:u w:val="single"/>
          <w:lang w:val="ru-RU"/>
        </w:rPr>
      </w:pPr>
      <w:r>
        <w:rPr>
          <w:lang w:val="ru-RU"/>
        </w:rPr>
        <w:t xml:space="preserve">                           от «</w:t>
      </w:r>
      <w:r w:rsidR="008E4860">
        <w:rPr>
          <w:lang w:val="ru-RU"/>
        </w:rPr>
        <w:t>14</w:t>
      </w:r>
      <w:r w:rsidR="00BD1461" w:rsidRPr="00BD1461">
        <w:rPr>
          <w:lang w:val="ru-RU"/>
        </w:rPr>
        <w:t xml:space="preserve">» </w:t>
      </w:r>
      <w:r w:rsidR="008E4860">
        <w:rPr>
          <w:lang w:val="ru-RU"/>
        </w:rPr>
        <w:t>сентября</w:t>
      </w:r>
      <w:r w:rsidR="00BD1461" w:rsidRPr="00BD1461">
        <w:rPr>
          <w:lang w:val="ru-RU"/>
        </w:rPr>
        <w:t xml:space="preserve"> 201</w:t>
      </w:r>
      <w:r w:rsidR="001E1BD4">
        <w:rPr>
          <w:lang w:val="ru-RU"/>
        </w:rPr>
        <w:t>6</w:t>
      </w:r>
      <w:r w:rsidR="00BD1461" w:rsidRPr="00BD1461">
        <w:rPr>
          <w:lang w:val="ru-RU"/>
        </w:rPr>
        <w:t xml:space="preserve"> № </w:t>
      </w:r>
      <w:r w:rsidR="00F451C6">
        <w:rPr>
          <w:lang w:val="ru-RU"/>
        </w:rPr>
        <w:t>26</w:t>
      </w:r>
      <w:bookmarkStart w:id="0" w:name="_GoBack"/>
      <w:bookmarkEnd w:id="0"/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>Порядок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 xml:space="preserve">определения платы по соглашению об установлении сервитута, 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>в отношении земельных участков, находящихся в</w:t>
      </w:r>
    </w:p>
    <w:p w:rsidR="005D6F68" w:rsidRPr="005D6F68" w:rsidRDefault="005D6F68" w:rsidP="005D6F68">
      <w:pPr>
        <w:jc w:val="center"/>
        <w:rPr>
          <w:b/>
          <w:lang w:val="ru-RU"/>
        </w:rPr>
      </w:pPr>
      <w:r w:rsidRPr="005D6F68">
        <w:rPr>
          <w:b/>
          <w:lang w:val="ru-RU"/>
        </w:rPr>
        <w:t xml:space="preserve">муниципальной собственности городского поселения </w:t>
      </w:r>
      <w:r w:rsidR="001E1BD4">
        <w:rPr>
          <w:b/>
          <w:lang w:val="ru-RU"/>
        </w:rPr>
        <w:t>Андра</w:t>
      </w:r>
    </w:p>
    <w:p w:rsidR="005D6F68" w:rsidRPr="005D6F68" w:rsidRDefault="005D6F68" w:rsidP="005D6F68">
      <w:pPr>
        <w:jc w:val="center"/>
        <w:rPr>
          <w:lang w:val="ru-RU"/>
        </w:rPr>
      </w:pP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 xml:space="preserve">Настоящий Порядок устанавливает правила определения размера, условий и сроков внесения платы по соглашению об установлении сервитута в отношении земельных участков, находящихся в муниципальной собственности городского поселения </w:t>
      </w:r>
      <w:r w:rsidR="001E1BD4">
        <w:rPr>
          <w:lang w:val="ru-RU"/>
        </w:rPr>
        <w:t>Андра</w:t>
      </w:r>
      <w:r w:rsidRPr="005D6F68">
        <w:rPr>
          <w:lang w:val="ru-RU"/>
        </w:rPr>
        <w:t xml:space="preserve"> (далее - земельные участки).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При установлении сервитута в отношении части земельного участка, размер платы по соглашению об установлении сервитута определяется пропорционально площади соответствующей части земельного участка в соответствии с настоящим Порядком.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 xml:space="preserve">Размер платы по соглашению об установлении сервитута подлежит изменению в срок не позднее 30 дней со дня </w:t>
      </w:r>
      <w:r w:rsidR="008E4860" w:rsidRPr="005D6F68">
        <w:rPr>
          <w:lang w:val="ru-RU"/>
        </w:rPr>
        <w:t>изменения кадастровой стоимости земельного участка,</w:t>
      </w:r>
      <w:r w:rsidRPr="005D6F68">
        <w:rPr>
          <w:lang w:val="ru-RU"/>
        </w:rPr>
        <w:t xml:space="preserve"> в отношении которого, либо его части, заключено соглашение об установлении сервитута.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Порядком.</w:t>
      </w:r>
    </w:p>
    <w:p w:rsidR="005D6F68" w:rsidRPr="005D6F68" w:rsidRDefault="005D6F68" w:rsidP="005D6F68">
      <w:pPr>
        <w:ind w:firstLine="708"/>
        <w:jc w:val="both"/>
        <w:rPr>
          <w:lang w:val="ru-RU"/>
        </w:rPr>
      </w:pPr>
      <w:r w:rsidRPr="005D6F68">
        <w:rPr>
          <w:lang w:val="ru-RU"/>
        </w:rPr>
        <w:t>Плата по соглашению об установлении сервитута в отношении земельных участков, вносится лицом, в интересах которого устанавливается сервитут, путем перечисления денежных средств по реквизитам, указанным в соглашении об установлении сервитута. Срок внесения платы по соглашению об установлении сервитута за период использования земельного участка в текущем году - не позднее 10 октября текущего года.</w:t>
      </w:r>
    </w:p>
    <w:p w:rsidR="000D0C2D" w:rsidRPr="00A82061" w:rsidRDefault="000D0C2D" w:rsidP="005D6F68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b/>
          <w:color w:val="000000"/>
        </w:rPr>
      </w:pPr>
    </w:p>
    <w:sectPr w:rsidR="000D0C2D" w:rsidRPr="00A82061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706E"/>
    <w:multiLevelType w:val="hybridMultilevel"/>
    <w:tmpl w:val="924846C0"/>
    <w:lvl w:ilvl="0" w:tplc="B2561B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486182"/>
    <w:multiLevelType w:val="hybridMultilevel"/>
    <w:tmpl w:val="4D52D7A2"/>
    <w:lvl w:ilvl="0" w:tplc="933AA8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461"/>
    <w:rsid w:val="00004F7F"/>
    <w:rsid w:val="00022EEE"/>
    <w:rsid w:val="00032A7A"/>
    <w:rsid w:val="00042AB6"/>
    <w:rsid w:val="00061375"/>
    <w:rsid w:val="00065F4A"/>
    <w:rsid w:val="000734E7"/>
    <w:rsid w:val="0007492A"/>
    <w:rsid w:val="0009433B"/>
    <w:rsid w:val="0009647F"/>
    <w:rsid w:val="000A02DD"/>
    <w:rsid w:val="000A252F"/>
    <w:rsid w:val="000B4EE5"/>
    <w:rsid w:val="000B74DA"/>
    <w:rsid w:val="000D0C2D"/>
    <w:rsid w:val="000D7C51"/>
    <w:rsid w:val="000F0860"/>
    <w:rsid w:val="00102CA4"/>
    <w:rsid w:val="001054EA"/>
    <w:rsid w:val="00126EB6"/>
    <w:rsid w:val="0013792C"/>
    <w:rsid w:val="001522EE"/>
    <w:rsid w:val="00161A7C"/>
    <w:rsid w:val="001720AD"/>
    <w:rsid w:val="00185FBE"/>
    <w:rsid w:val="001916CF"/>
    <w:rsid w:val="00192A89"/>
    <w:rsid w:val="001A2850"/>
    <w:rsid w:val="001B43E3"/>
    <w:rsid w:val="001B5E3C"/>
    <w:rsid w:val="001C7111"/>
    <w:rsid w:val="001D492A"/>
    <w:rsid w:val="001E1BD4"/>
    <w:rsid w:val="001F7D29"/>
    <w:rsid w:val="00206692"/>
    <w:rsid w:val="00210464"/>
    <w:rsid w:val="00211170"/>
    <w:rsid w:val="00237C52"/>
    <w:rsid w:val="00245CCF"/>
    <w:rsid w:val="00245D74"/>
    <w:rsid w:val="002509B4"/>
    <w:rsid w:val="0025394C"/>
    <w:rsid w:val="0025457F"/>
    <w:rsid w:val="00265F1B"/>
    <w:rsid w:val="002A19F0"/>
    <w:rsid w:val="002A281E"/>
    <w:rsid w:val="002A38CB"/>
    <w:rsid w:val="002A66A9"/>
    <w:rsid w:val="002B2B3E"/>
    <w:rsid w:val="002B753C"/>
    <w:rsid w:val="002D158D"/>
    <w:rsid w:val="002D6263"/>
    <w:rsid w:val="002E6404"/>
    <w:rsid w:val="002F0461"/>
    <w:rsid w:val="002F1856"/>
    <w:rsid w:val="002F4C22"/>
    <w:rsid w:val="00303D2C"/>
    <w:rsid w:val="0030772E"/>
    <w:rsid w:val="00324FAA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D777A"/>
    <w:rsid w:val="004F4C4C"/>
    <w:rsid w:val="00501D08"/>
    <w:rsid w:val="00512513"/>
    <w:rsid w:val="0054177F"/>
    <w:rsid w:val="0055321E"/>
    <w:rsid w:val="005659E0"/>
    <w:rsid w:val="00586849"/>
    <w:rsid w:val="00592B75"/>
    <w:rsid w:val="0059361D"/>
    <w:rsid w:val="005A613A"/>
    <w:rsid w:val="005A7C59"/>
    <w:rsid w:val="005D27A7"/>
    <w:rsid w:val="005D55F0"/>
    <w:rsid w:val="005D6F68"/>
    <w:rsid w:val="00607872"/>
    <w:rsid w:val="006246C9"/>
    <w:rsid w:val="0063654D"/>
    <w:rsid w:val="00637100"/>
    <w:rsid w:val="00664FC2"/>
    <w:rsid w:val="00667D7B"/>
    <w:rsid w:val="00671705"/>
    <w:rsid w:val="0067552A"/>
    <w:rsid w:val="006A64D8"/>
    <w:rsid w:val="006C578C"/>
    <w:rsid w:val="006E1E17"/>
    <w:rsid w:val="00703EA3"/>
    <w:rsid w:val="00713460"/>
    <w:rsid w:val="00715A93"/>
    <w:rsid w:val="00744A1B"/>
    <w:rsid w:val="00756AA8"/>
    <w:rsid w:val="00782019"/>
    <w:rsid w:val="00787392"/>
    <w:rsid w:val="00787F68"/>
    <w:rsid w:val="00794FE6"/>
    <w:rsid w:val="007D6346"/>
    <w:rsid w:val="007E5AFB"/>
    <w:rsid w:val="00801A47"/>
    <w:rsid w:val="00820774"/>
    <w:rsid w:val="008217CA"/>
    <w:rsid w:val="00822EA6"/>
    <w:rsid w:val="00852E9D"/>
    <w:rsid w:val="00856C8C"/>
    <w:rsid w:val="008B1A69"/>
    <w:rsid w:val="008B25F0"/>
    <w:rsid w:val="008E0BF4"/>
    <w:rsid w:val="008E4860"/>
    <w:rsid w:val="008F3E14"/>
    <w:rsid w:val="00900036"/>
    <w:rsid w:val="00902822"/>
    <w:rsid w:val="009069DE"/>
    <w:rsid w:val="00913375"/>
    <w:rsid w:val="00924C7E"/>
    <w:rsid w:val="00940334"/>
    <w:rsid w:val="009417F1"/>
    <w:rsid w:val="009559F7"/>
    <w:rsid w:val="00956237"/>
    <w:rsid w:val="00957B28"/>
    <w:rsid w:val="009908FB"/>
    <w:rsid w:val="009B026F"/>
    <w:rsid w:val="009B1986"/>
    <w:rsid w:val="009B3E13"/>
    <w:rsid w:val="009B4088"/>
    <w:rsid w:val="009B6F85"/>
    <w:rsid w:val="009C4B63"/>
    <w:rsid w:val="009D36D6"/>
    <w:rsid w:val="009E00FD"/>
    <w:rsid w:val="009F5888"/>
    <w:rsid w:val="00A151DE"/>
    <w:rsid w:val="00A241E2"/>
    <w:rsid w:val="00A27CD9"/>
    <w:rsid w:val="00A43F0C"/>
    <w:rsid w:val="00A52E43"/>
    <w:rsid w:val="00A82061"/>
    <w:rsid w:val="00A83FE4"/>
    <w:rsid w:val="00A93E4D"/>
    <w:rsid w:val="00AA63CE"/>
    <w:rsid w:val="00AB4E4F"/>
    <w:rsid w:val="00AB5373"/>
    <w:rsid w:val="00AC01D2"/>
    <w:rsid w:val="00AD1E89"/>
    <w:rsid w:val="00AF7009"/>
    <w:rsid w:val="00B0066E"/>
    <w:rsid w:val="00B176D4"/>
    <w:rsid w:val="00B27379"/>
    <w:rsid w:val="00B6721A"/>
    <w:rsid w:val="00B72F4D"/>
    <w:rsid w:val="00B74590"/>
    <w:rsid w:val="00B94148"/>
    <w:rsid w:val="00BA11B9"/>
    <w:rsid w:val="00BB0E3F"/>
    <w:rsid w:val="00BD105C"/>
    <w:rsid w:val="00BD1461"/>
    <w:rsid w:val="00BD21FF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419DA"/>
    <w:rsid w:val="00C60AA1"/>
    <w:rsid w:val="00C65962"/>
    <w:rsid w:val="00C6616E"/>
    <w:rsid w:val="00C74C47"/>
    <w:rsid w:val="00C817A8"/>
    <w:rsid w:val="00C82A20"/>
    <w:rsid w:val="00C97A52"/>
    <w:rsid w:val="00CC532B"/>
    <w:rsid w:val="00CD2A42"/>
    <w:rsid w:val="00D07DC0"/>
    <w:rsid w:val="00D26C4F"/>
    <w:rsid w:val="00D42972"/>
    <w:rsid w:val="00D5599C"/>
    <w:rsid w:val="00D71604"/>
    <w:rsid w:val="00D853B5"/>
    <w:rsid w:val="00D90D40"/>
    <w:rsid w:val="00DB5CD7"/>
    <w:rsid w:val="00DE0606"/>
    <w:rsid w:val="00DE3085"/>
    <w:rsid w:val="00DF256C"/>
    <w:rsid w:val="00E37E28"/>
    <w:rsid w:val="00E54746"/>
    <w:rsid w:val="00E75C94"/>
    <w:rsid w:val="00E76F17"/>
    <w:rsid w:val="00E801D0"/>
    <w:rsid w:val="00E921D4"/>
    <w:rsid w:val="00EC4F0E"/>
    <w:rsid w:val="00ED3E10"/>
    <w:rsid w:val="00ED7E79"/>
    <w:rsid w:val="00EE0DCE"/>
    <w:rsid w:val="00EF2A3D"/>
    <w:rsid w:val="00F0176D"/>
    <w:rsid w:val="00F04749"/>
    <w:rsid w:val="00F31426"/>
    <w:rsid w:val="00F451C6"/>
    <w:rsid w:val="00F63B94"/>
    <w:rsid w:val="00F72A28"/>
    <w:rsid w:val="00F7789D"/>
    <w:rsid w:val="00F82DC8"/>
    <w:rsid w:val="00F91A23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0910-71F6-4B3B-9376-6DBBE5C1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Заголовок №1_"/>
    <w:basedOn w:val="a1"/>
    <w:link w:val="12"/>
    <w:rsid w:val="00BD1461"/>
    <w:rPr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BD1461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BD1461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30">
    <w:name w:val="Основной текст (3)"/>
    <w:basedOn w:val="a0"/>
    <w:link w:val="3"/>
    <w:rsid w:val="00BD1461"/>
    <w:pPr>
      <w:shd w:val="clear" w:color="auto" w:fill="FFFFFF"/>
      <w:spacing w:before="5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customStyle="1" w:styleId="u">
    <w:name w:val="u"/>
    <w:basedOn w:val="a0"/>
    <w:rsid w:val="00BD1461"/>
    <w:pPr>
      <w:spacing w:before="100" w:beforeAutospacing="1" w:after="100" w:afterAutospacing="1"/>
    </w:pPr>
    <w:rPr>
      <w:lang w:val="ru-RU" w:eastAsia="ru-RU"/>
    </w:rPr>
  </w:style>
  <w:style w:type="paragraph" w:styleId="ad">
    <w:name w:val="Normal (Web)"/>
    <w:basedOn w:val="a0"/>
    <w:rsid w:val="00F63B94"/>
    <w:pPr>
      <w:suppressAutoHyphens/>
      <w:spacing w:before="100" w:beforeAutospacing="1" w:after="100" w:afterAutospacing="1"/>
      <w:jc w:val="both"/>
    </w:pPr>
    <w:rPr>
      <w:rFonts w:eastAsia="Arial Unicode MS"/>
      <w:lang w:val="ru-RU" w:eastAsia="ru-RU"/>
    </w:rPr>
  </w:style>
  <w:style w:type="paragraph" w:styleId="ae">
    <w:name w:val="Balloon Text"/>
    <w:basedOn w:val="a0"/>
    <w:link w:val="af"/>
    <w:uiPriority w:val="99"/>
    <w:semiHidden/>
    <w:unhideWhenUsed/>
    <w:rsid w:val="008E48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E486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E449-2176-46FF-A984-3C001B1B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Adm-pravo2</cp:lastModifiedBy>
  <cp:revision>10</cp:revision>
  <cp:lastPrinted>2016-09-14T06:22:00Z</cp:lastPrinted>
  <dcterms:created xsi:type="dcterms:W3CDTF">2016-01-27T06:52:00Z</dcterms:created>
  <dcterms:modified xsi:type="dcterms:W3CDTF">2016-09-14T06:39:00Z</dcterms:modified>
</cp:coreProperties>
</file>