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49" w:rsidRPr="00D32A49" w:rsidRDefault="00D32A49" w:rsidP="00D3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00955" wp14:editId="1FB2E3B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A49" w:rsidRPr="00D32A49" w:rsidRDefault="00D32A49" w:rsidP="00D3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D32A49" w:rsidRPr="00D32A49" w:rsidTr="00D32A49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A49" w:rsidRPr="00D32A49" w:rsidRDefault="00D32A49" w:rsidP="00D32A49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  АНДРА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A49" w:rsidRPr="00D32A49" w:rsidTr="00D32A49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CC1BD2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2A49" w:rsidRPr="00D32A49" w:rsidRDefault="00CC1BD2" w:rsidP="00D3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D32A49" w:rsidRPr="00D32A49" w:rsidTr="00D32A49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A49" w:rsidRPr="00D32A49" w:rsidRDefault="00D32A49" w:rsidP="00D3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D32A49" w:rsidRPr="00D32A49" w:rsidRDefault="00D32A49" w:rsidP="00D32A49">
      <w:pPr>
        <w:tabs>
          <w:tab w:val="left" w:pos="736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готовности </w:t>
      </w:r>
    </w:p>
    <w:p w:rsidR="00D32A49" w:rsidRPr="00D32A49" w:rsidRDefault="00D32A49" w:rsidP="00D32A49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Андра</w:t>
      </w:r>
    </w:p>
    <w:p w:rsidR="00D32A49" w:rsidRPr="00D32A49" w:rsidRDefault="00D32A49" w:rsidP="00D32A4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осенне-зимний период 201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tabs>
          <w:tab w:val="left" w:pos="10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Жилищным кодексом Российской Федерации, Федеральными законами от 06.10.2003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«О теплоснабжении», на основании Приказа Министерства энергетики Российской Федерации от 12.03.2013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103 «Об утверждении правил оценки готовности к отопительному периоду»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Федеральной службы по экологическому, технологическому и 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атомному надзору от 17.07.2013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314 «Об утверждении методических рекомендаций по проверке</w:t>
      </w:r>
      <w:r w:rsidR="00D52C0B" w:rsidRP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муниципальных образований к отопительному периоду»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1BD2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Северо-Уральского управления Ростехнадзора от 05.07.2017 № 57/7063 «Об утверждении Правил оценки готовности к отопительному периоду муниципальных образований»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2A49" w:rsidRPr="00D32A49" w:rsidRDefault="00D32A49" w:rsidP="00D32A49">
      <w:pPr>
        <w:tabs>
          <w:tab w:val="left" w:pos="10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Создать комиссию по проверке готовности к работе в осенне-зимний период 201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организаций э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лектро-, газо-, теплоснабжения,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организаций 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потребителей тепловой энергии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Андра.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Утвердить:</w:t>
      </w:r>
    </w:p>
    <w:p w:rsidR="00D32A49" w:rsidRPr="00D32A49" w:rsidRDefault="00D52C0B" w:rsidP="00D52C0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Программу проверки готовности к отопительному периоду 201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1).</w:t>
      </w:r>
    </w:p>
    <w:p w:rsidR="00D32A49" w:rsidRPr="00D32A49" w:rsidRDefault="00D52C0B" w:rsidP="00D32A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Персональный состав комиссии (далее Комиссия) по проверке готовности к работе в осенне-зимний период 201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организаций электро-, газо-,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управляющих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потребителей тепловой энергии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Андра.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D32A49" w:rsidRPr="00D32A49" w:rsidRDefault="00CC1BD2" w:rsidP="00D32A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 срок до 21.08.2017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руководител</w:t>
      </w:r>
      <w:r w:rsidR="00D5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ЛПУ МГ представить на рассмотрение комиссии:</w:t>
      </w:r>
    </w:p>
    <w:p w:rsidR="00D32A49" w:rsidRPr="00D32A49" w:rsidRDefault="00D52C0B" w:rsidP="00D32A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График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противоаварийных тренировок.</w:t>
      </w:r>
    </w:p>
    <w:p w:rsidR="00D32A49" w:rsidRDefault="00D52C0B" w:rsidP="00D32A49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Техническую документацию для проверки готовности к работе в осенне-зимний период 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оформленные акты проверки готовности к ра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в осенне-зимний период 2017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(Приложения № 3 и № 4).</w:t>
      </w:r>
    </w:p>
    <w:p w:rsidR="002044BB" w:rsidRDefault="00D52C0B" w:rsidP="002044B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="00664F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15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руководител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2044BB" w:rsidRP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ИП Горячук Монура Маратовна представить на рассмотрение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52C0B" w:rsidRPr="00D32A49" w:rsidRDefault="002044BB" w:rsidP="009D53AB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Техническую документацию для проверки готовности к работе в осенне-зимний период 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оформленные акты проверки готовности к работе в осенне-зимний период 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C0B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(Приложения № 3 и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2A49" w:rsidRPr="00D32A49" w:rsidRDefault="002044BB" w:rsidP="00D32A49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актов проверки готовности к работе в осенне-зимний период 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указанных в пункте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6E529B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выдать паспорта готовности к работе в осенне-зимний период 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5).</w:t>
      </w:r>
    </w:p>
    <w:p w:rsidR="002044BB" w:rsidRDefault="002044BB" w:rsidP="002044BB">
      <w:pPr>
        <w:tabs>
          <w:tab w:val="left" w:pos="736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поселения Андра от 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B77C4">
        <w:rPr>
          <w:rFonts w:ascii="Times New Roman" w:eastAsia="Times New Roman" w:hAnsi="Times New Roman" w:cs="Times New Roman"/>
          <w:sz w:val="24"/>
          <w:szCs w:val="24"/>
          <w:lang w:eastAsia="ru-RU"/>
        </w:rPr>
        <w:t>6 г. № 427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проверке готовности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осенне-зимний период 2016-2017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D32A49" w:rsidRPr="00D32A49" w:rsidRDefault="002044BB" w:rsidP="00D32A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4" w:type="dxa"/>
        <w:tblLook w:val="01E0" w:firstRow="1" w:lastRow="1" w:firstColumn="1" w:lastColumn="1" w:noHBand="0" w:noVBand="0"/>
      </w:tblPr>
      <w:tblGrid>
        <w:gridCol w:w="6738"/>
        <w:gridCol w:w="4006"/>
      </w:tblGrid>
      <w:tr w:rsidR="00D32A49" w:rsidRPr="00D32A49" w:rsidTr="00D32A49">
        <w:trPr>
          <w:trHeight w:val="332"/>
        </w:trPr>
        <w:tc>
          <w:tcPr>
            <w:tcW w:w="6738" w:type="dxa"/>
          </w:tcPr>
          <w:p w:rsidR="00D32A49" w:rsidRPr="00D32A49" w:rsidRDefault="002044BB" w:rsidP="002044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Андра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4006" w:type="dxa"/>
          </w:tcPr>
          <w:p w:rsidR="00D32A49" w:rsidRPr="00D32A49" w:rsidRDefault="00D32A49" w:rsidP="002044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20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Л. Вовк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</w:tbl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B" w:rsidRPr="00D32A49" w:rsidRDefault="002044BB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1E" w:rsidRDefault="00473D1E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1E" w:rsidRDefault="00473D1E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1E" w:rsidRDefault="00473D1E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A49" w:rsidRPr="00473D1E" w:rsidRDefault="00D32A49" w:rsidP="00204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проверки готовности к отопительному периоду </w:t>
      </w:r>
      <w:r w:rsidR="00473D1E" w:rsidRP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  <w:r w:rsidRP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программы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 2017-2018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 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от 12.03.2013 г. №</w:t>
      </w:r>
      <w:r w:rsidR="00FE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103 «Об утверждении правил оценки готовности к отопительному периоду» (далее - Правила).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комиссии по проведению проверки готовности к отопительному периоду 201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теплоснабжающих, теплосетевых организаций и потребителей тепловой энерг</w:t>
      </w:r>
      <w:r w:rsidR="00FE4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 (далее - Комиссия) осуществляется в соответствии с графиком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таблице № 1. 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№ 1 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FE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проверки готовно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2017-2018 годов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63" w:type="dxa"/>
        <w:jc w:val="center"/>
        <w:tblLook w:val="04A0" w:firstRow="1" w:lastRow="0" w:firstColumn="1" w:lastColumn="0" w:noHBand="0" w:noVBand="1"/>
      </w:tblPr>
      <w:tblGrid>
        <w:gridCol w:w="611"/>
        <w:gridCol w:w="2219"/>
        <w:gridCol w:w="1565"/>
        <w:gridCol w:w="1837"/>
        <w:gridCol w:w="3131"/>
      </w:tblGrid>
      <w:tr w:rsidR="00D32A49" w:rsidRPr="00D32A49" w:rsidTr="00D32A49">
        <w:trPr>
          <w:trHeight w:val="830"/>
          <w:jc w:val="center"/>
        </w:trPr>
        <w:tc>
          <w:tcPr>
            <w:tcW w:w="61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№</w:t>
            </w:r>
          </w:p>
          <w:p w:rsidR="00D32A49" w:rsidRPr="00D32A49" w:rsidRDefault="00D32A49" w:rsidP="00D32A49">
            <w:pPr>
              <w:jc w:val="both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п/п</w:t>
            </w:r>
          </w:p>
        </w:tc>
        <w:tc>
          <w:tcPr>
            <w:tcW w:w="221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65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Количество организаций, шт.</w:t>
            </w:r>
          </w:p>
        </w:tc>
        <w:tc>
          <w:tcPr>
            <w:tcW w:w="1837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3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D32A49" w:rsidRPr="00D32A49" w:rsidTr="00D32A49">
        <w:trPr>
          <w:trHeight w:val="271"/>
          <w:jc w:val="center"/>
        </w:trPr>
        <w:tc>
          <w:tcPr>
            <w:tcW w:w="61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5</w:t>
            </w:r>
          </w:p>
        </w:tc>
      </w:tr>
      <w:tr w:rsidR="00D32A49" w:rsidRPr="00D32A49" w:rsidTr="00D32A49">
        <w:trPr>
          <w:trHeight w:val="1661"/>
          <w:jc w:val="center"/>
        </w:trPr>
        <w:tc>
          <w:tcPr>
            <w:tcW w:w="611" w:type="dxa"/>
            <w:vAlign w:val="center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vAlign w:val="center"/>
          </w:tcPr>
          <w:p w:rsidR="00D32A49" w:rsidRPr="00D32A49" w:rsidRDefault="00D32A49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Теплоснабжающ</w:t>
            </w:r>
            <w:r w:rsidR="007B774B">
              <w:rPr>
                <w:sz w:val="24"/>
                <w:szCs w:val="24"/>
              </w:rPr>
              <w:t>ая</w:t>
            </w:r>
            <w:r w:rsidRPr="00D32A49">
              <w:rPr>
                <w:sz w:val="24"/>
                <w:szCs w:val="24"/>
              </w:rPr>
              <w:t xml:space="preserve"> и теплосетев</w:t>
            </w:r>
            <w:r w:rsidR="007B774B">
              <w:rPr>
                <w:sz w:val="24"/>
                <w:szCs w:val="24"/>
              </w:rPr>
              <w:t>ая</w:t>
            </w:r>
            <w:r w:rsidRPr="00D32A49">
              <w:rPr>
                <w:sz w:val="24"/>
                <w:szCs w:val="24"/>
              </w:rPr>
              <w:t xml:space="preserve"> организаци</w:t>
            </w:r>
            <w:r w:rsidR="007B774B">
              <w:rPr>
                <w:sz w:val="24"/>
                <w:szCs w:val="24"/>
              </w:rPr>
              <w:t>я</w:t>
            </w:r>
          </w:p>
        </w:tc>
        <w:tc>
          <w:tcPr>
            <w:tcW w:w="1565" w:type="dxa"/>
            <w:vAlign w:val="center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D32A49" w:rsidRPr="00D32A49" w:rsidRDefault="00D32A49" w:rsidP="00473D1E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с 1</w:t>
            </w:r>
            <w:r w:rsidR="00473D1E">
              <w:rPr>
                <w:sz w:val="24"/>
                <w:szCs w:val="24"/>
              </w:rPr>
              <w:t>5.08.2017 г. по 22</w:t>
            </w:r>
            <w:r w:rsidRPr="00D32A49">
              <w:rPr>
                <w:sz w:val="24"/>
                <w:szCs w:val="24"/>
              </w:rPr>
              <w:t>.08.201</w:t>
            </w:r>
            <w:r w:rsidR="00473D1E">
              <w:rPr>
                <w:sz w:val="24"/>
                <w:szCs w:val="24"/>
              </w:rPr>
              <w:t>7</w:t>
            </w:r>
            <w:r w:rsidRPr="00D32A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В соответствии с главой </w:t>
            </w:r>
            <w:r w:rsidRPr="00D32A49">
              <w:rPr>
                <w:sz w:val="24"/>
                <w:szCs w:val="24"/>
                <w:lang w:val="en-US"/>
              </w:rPr>
              <w:t>III</w:t>
            </w:r>
            <w:r w:rsidRPr="00D32A49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  <w:tr w:rsidR="00473D1E" w:rsidRPr="00D32A49" w:rsidTr="00D32A49">
        <w:trPr>
          <w:trHeight w:val="1661"/>
          <w:jc w:val="center"/>
        </w:trPr>
        <w:tc>
          <w:tcPr>
            <w:tcW w:w="611" w:type="dxa"/>
            <w:vAlign w:val="center"/>
          </w:tcPr>
          <w:p w:rsidR="00473D1E" w:rsidRPr="00D32A49" w:rsidRDefault="00473D1E" w:rsidP="0047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vAlign w:val="center"/>
          </w:tcPr>
          <w:p w:rsidR="00473D1E" w:rsidRPr="0090123F" w:rsidRDefault="00473D1E" w:rsidP="00473D1E">
            <w:pPr>
              <w:rPr>
                <w:sz w:val="24"/>
                <w:szCs w:val="24"/>
              </w:rPr>
            </w:pPr>
            <w:r w:rsidRPr="0090123F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565" w:type="dxa"/>
            <w:vAlign w:val="center"/>
          </w:tcPr>
          <w:p w:rsidR="00473D1E" w:rsidRPr="0090123F" w:rsidRDefault="00277BB2" w:rsidP="00473D1E">
            <w:pPr>
              <w:jc w:val="center"/>
              <w:rPr>
                <w:sz w:val="24"/>
                <w:szCs w:val="24"/>
              </w:rPr>
            </w:pPr>
            <w:r w:rsidRPr="0090123F">
              <w:rPr>
                <w:sz w:val="24"/>
                <w:szCs w:val="24"/>
              </w:rPr>
              <w:t>39</w:t>
            </w:r>
          </w:p>
        </w:tc>
        <w:tc>
          <w:tcPr>
            <w:tcW w:w="1837" w:type="dxa"/>
            <w:vAlign w:val="center"/>
          </w:tcPr>
          <w:p w:rsidR="00473D1E" w:rsidRPr="00D32A49" w:rsidRDefault="00473D1E" w:rsidP="00473D1E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5.08.2017 г. по 22</w:t>
            </w:r>
            <w:r w:rsidRPr="00D32A4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7</w:t>
            </w:r>
            <w:r w:rsidRPr="00D32A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</w:tcPr>
          <w:p w:rsidR="00473D1E" w:rsidRPr="00D32A49" w:rsidRDefault="00473D1E" w:rsidP="00473D1E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В соответствии с главой </w:t>
            </w:r>
            <w:r w:rsidRPr="00D32A49">
              <w:rPr>
                <w:sz w:val="24"/>
                <w:szCs w:val="24"/>
                <w:lang w:val="en-US"/>
              </w:rPr>
              <w:t>IV</w:t>
            </w:r>
            <w:r w:rsidRPr="00D32A49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  <w:tr w:rsidR="00473D1E" w:rsidRPr="00D32A49" w:rsidTr="00D32A49">
        <w:trPr>
          <w:trHeight w:val="1661"/>
          <w:jc w:val="center"/>
        </w:trPr>
        <w:tc>
          <w:tcPr>
            <w:tcW w:w="611" w:type="dxa"/>
            <w:vAlign w:val="center"/>
          </w:tcPr>
          <w:p w:rsidR="00473D1E" w:rsidRPr="00D32A49" w:rsidRDefault="00473D1E" w:rsidP="0047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  <w:vAlign w:val="center"/>
          </w:tcPr>
          <w:p w:rsidR="00473D1E" w:rsidRPr="0090123F" w:rsidRDefault="00473D1E" w:rsidP="00473D1E">
            <w:pPr>
              <w:rPr>
                <w:sz w:val="24"/>
                <w:szCs w:val="24"/>
              </w:rPr>
            </w:pPr>
            <w:r w:rsidRPr="0090123F">
              <w:rPr>
                <w:sz w:val="24"/>
                <w:szCs w:val="24"/>
              </w:rPr>
              <w:t>Прочие потребители тепловой энергии</w:t>
            </w:r>
          </w:p>
        </w:tc>
        <w:tc>
          <w:tcPr>
            <w:tcW w:w="1565" w:type="dxa"/>
            <w:vAlign w:val="center"/>
          </w:tcPr>
          <w:p w:rsidR="00473D1E" w:rsidRPr="0090123F" w:rsidRDefault="00277BB2" w:rsidP="00473D1E">
            <w:pPr>
              <w:jc w:val="center"/>
              <w:rPr>
                <w:sz w:val="24"/>
                <w:szCs w:val="24"/>
              </w:rPr>
            </w:pPr>
            <w:r w:rsidRPr="0090123F"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vAlign w:val="center"/>
          </w:tcPr>
          <w:p w:rsidR="00473D1E" w:rsidRPr="00D32A49" w:rsidRDefault="00473D1E" w:rsidP="00473D1E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5.08.2017 г. по 22</w:t>
            </w:r>
            <w:r w:rsidRPr="00D32A49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7</w:t>
            </w:r>
            <w:r w:rsidRPr="00D32A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</w:tcPr>
          <w:p w:rsidR="00473D1E" w:rsidRPr="00D32A49" w:rsidRDefault="00473D1E" w:rsidP="00473D1E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В соответствии с главой </w:t>
            </w:r>
            <w:r w:rsidRPr="00D32A49">
              <w:rPr>
                <w:sz w:val="24"/>
                <w:szCs w:val="24"/>
                <w:lang w:val="en-US"/>
              </w:rPr>
              <w:t>IV</w:t>
            </w:r>
            <w:r w:rsidRPr="00D32A49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№ 103</w:t>
            </w:r>
          </w:p>
        </w:tc>
      </w:tr>
    </w:tbl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73D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1 к Программе).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целях проведения проверки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Службы жилищного и строительного надзора.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проверке готовности к отопительному периоду 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 с выездом на место.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(Приложение № 2 к Программе).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Результаты проверки теплоснабжающих и теплосетевых организаций оформляются актами проверки готовности к отопительному периоду 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 и теплосетевых организаций (Приложение № 3).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Результаты проверки потребителей тепловой энергии оформляются актами проверки готовно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потребителей тепловой энергии (Приложение № 4).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Акты проверки готовно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теплоснабжающих, теплосетевых организаций и потребителей тепловой энергии оформляются не позднее одного дня с даты завершения проверки.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акте проверки готовности к отопительному периоду 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итогов к отопительному периоду;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готовности, выданных Комиссией;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не готов к отопительному периоду.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-Перечень) с указанием сроков устранения.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Паспорт готовности к отопительному периоду 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– Паспорт готовности) составляется (Приложение № 5)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выдачи Паспортов готовности: не позднее 01 сентября 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A49" w:rsidRPr="00D32A49" w:rsidRDefault="00D32A49" w:rsidP="00091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</w:t>
      </w:r>
      <w:bookmarkStart w:id="0" w:name="Par76"/>
      <w:bookmarkEnd w:id="0"/>
      <w:r w:rsidR="007B7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D25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25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2A49" w:rsidRPr="0011199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проверки готовности к</w:t>
      </w:r>
    </w:p>
    <w:p w:rsidR="00D32A49" w:rsidRPr="00D32A49" w:rsidRDefault="00091D25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периоду 2017-2018</w:t>
      </w:r>
      <w:r w:rsidR="00D32A49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91D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D32A49" w:rsidRPr="00D32A49" w:rsidTr="00111999">
        <w:tc>
          <w:tcPr>
            <w:tcW w:w="709" w:type="dxa"/>
            <w:vAlign w:val="center"/>
          </w:tcPr>
          <w:p w:rsidR="00D32A49" w:rsidRPr="00D32A49" w:rsidRDefault="00D32A49" w:rsidP="001119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№</w:t>
            </w:r>
          </w:p>
          <w:p w:rsidR="00D32A49" w:rsidRPr="00D32A49" w:rsidRDefault="00D32A49" w:rsidP="001119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п/п</w:t>
            </w:r>
          </w:p>
        </w:tc>
        <w:tc>
          <w:tcPr>
            <w:tcW w:w="9781" w:type="dxa"/>
            <w:vAlign w:val="center"/>
          </w:tcPr>
          <w:p w:rsidR="00D32A49" w:rsidRPr="00D32A49" w:rsidRDefault="00D32A49" w:rsidP="0011199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Объекты, подлежащие проверке</w:t>
            </w:r>
          </w:p>
        </w:tc>
      </w:tr>
      <w:tr w:rsidR="00D32A49" w:rsidRPr="00D32A49" w:rsidTr="00D32A49">
        <w:tc>
          <w:tcPr>
            <w:tcW w:w="709" w:type="dxa"/>
          </w:tcPr>
          <w:p w:rsidR="00D32A49" w:rsidRPr="00D32A49" w:rsidRDefault="00D32A49" w:rsidP="00D32A49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32A49" w:rsidRPr="00D32A49" w:rsidRDefault="00D32A49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Теплоснабжа</w:t>
            </w:r>
            <w:r w:rsidR="007B774B">
              <w:rPr>
                <w:sz w:val="24"/>
                <w:szCs w:val="24"/>
              </w:rPr>
              <w:t>ющая и теплосетевая организация</w:t>
            </w:r>
            <w:r w:rsidR="001B6BBA">
              <w:rPr>
                <w:sz w:val="24"/>
                <w:szCs w:val="24"/>
              </w:rPr>
              <w:t>:</w:t>
            </w:r>
          </w:p>
        </w:tc>
      </w:tr>
      <w:tr w:rsidR="001B6BBA" w:rsidRPr="00D32A49" w:rsidTr="00D32A49">
        <w:tc>
          <w:tcPr>
            <w:tcW w:w="709" w:type="dxa"/>
          </w:tcPr>
          <w:p w:rsidR="001B6BBA" w:rsidRPr="00D32A49" w:rsidRDefault="001B6BBA" w:rsidP="001B6BB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781" w:type="dxa"/>
          </w:tcPr>
          <w:p w:rsidR="001B6BBA" w:rsidRPr="00D32A49" w:rsidRDefault="001B6BBA" w:rsidP="007B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жилого поселка Андра Октябрьского ЛПУ МГ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7B774B" w:rsidP="007B774B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Жилищный фонд: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7B774B" w:rsidP="007B774B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Дома, находящиеся под непосредственным управлением:</w:t>
            </w:r>
          </w:p>
          <w:p w:rsidR="007B774B" w:rsidRPr="00D32A49" w:rsidRDefault="007B774B" w:rsidP="007B774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ул. Лесная дом № 1</w:t>
            </w:r>
          </w:p>
          <w:p w:rsidR="007B774B" w:rsidRPr="00D32A49" w:rsidRDefault="007B774B" w:rsidP="007B774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мкр. Финский, дом № 1, дом № 2, дом № 3, дом № 4, дом № 33 </w:t>
            </w:r>
          </w:p>
          <w:p w:rsidR="007B774B" w:rsidRPr="00D32A49" w:rsidRDefault="007B774B" w:rsidP="007B774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мкр. Центральный, дом № 11, дом № 12, дом № 13, дом № 14, дом № 15, </w:t>
            </w:r>
            <w:r w:rsidR="00277BB2">
              <w:rPr>
                <w:sz w:val="24"/>
                <w:szCs w:val="24"/>
              </w:rPr>
              <w:t xml:space="preserve">дом № 18в, </w:t>
            </w:r>
            <w:r w:rsidRPr="00D32A49">
              <w:rPr>
                <w:sz w:val="24"/>
                <w:szCs w:val="24"/>
              </w:rPr>
              <w:t>дом № 34, дом № 37</w:t>
            </w:r>
          </w:p>
          <w:p w:rsidR="007B774B" w:rsidRPr="00D32A49" w:rsidRDefault="007B774B" w:rsidP="007B774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мкр. Восточный: дом № 27, дом № 28, дом № 30, дом № 31</w:t>
            </w:r>
            <w:r w:rsidR="00091D25">
              <w:rPr>
                <w:sz w:val="24"/>
                <w:szCs w:val="24"/>
              </w:rPr>
              <w:t>, дом № 32, дом № 35, дом № 36</w:t>
            </w:r>
          </w:p>
          <w:p w:rsidR="007B774B" w:rsidRPr="00D32A49" w:rsidRDefault="007B774B" w:rsidP="007B774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мкр</w:t>
            </w:r>
            <w:r w:rsidR="00091D25">
              <w:rPr>
                <w:sz w:val="24"/>
                <w:szCs w:val="24"/>
              </w:rPr>
              <w:t>. Западный: дом № 48</w:t>
            </w:r>
          </w:p>
          <w:p w:rsidR="007B774B" w:rsidRPr="00D32A49" w:rsidRDefault="007B774B" w:rsidP="007B774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мкр. Спортивный, дом № 1, дом № 3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7B774B" w:rsidP="00091D2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91D25"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Дома, находящиеся под управлением Управляющей компании ИП Горячук М. М.:</w:t>
            </w:r>
          </w:p>
          <w:p w:rsidR="007B774B" w:rsidRDefault="007B774B" w:rsidP="007B774B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мкр. Западный, </w:t>
            </w:r>
            <w:r w:rsidR="00091D25">
              <w:rPr>
                <w:sz w:val="24"/>
                <w:szCs w:val="24"/>
              </w:rPr>
              <w:t xml:space="preserve">дом № 38, </w:t>
            </w:r>
            <w:r w:rsidRPr="00D32A49">
              <w:rPr>
                <w:sz w:val="24"/>
                <w:szCs w:val="24"/>
              </w:rPr>
              <w:t>дом № 43, дом № 46, дом № 47</w:t>
            </w:r>
            <w:r w:rsidR="00091D25">
              <w:rPr>
                <w:sz w:val="24"/>
                <w:szCs w:val="24"/>
              </w:rPr>
              <w:t>, дом № 49</w:t>
            </w:r>
          </w:p>
          <w:p w:rsidR="00091D25" w:rsidRPr="00091D25" w:rsidRDefault="00091D25" w:rsidP="00091D2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мкр. Спортивный, дом № 2, дом № 4</w:t>
            </w:r>
          </w:p>
          <w:p w:rsidR="007B774B" w:rsidRDefault="007B774B" w:rsidP="007B774B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мкр. Центральный, </w:t>
            </w:r>
            <w:r w:rsidR="00091D25">
              <w:rPr>
                <w:sz w:val="24"/>
                <w:szCs w:val="24"/>
              </w:rPr>
              <w:t xml:space="preserve">дом № 16, дом № 19б/3, </w:t>
            </w:r>
            <w:r w:rsidRPr="00D32A49">
              <w:rPr>
                <w:sz w:val="24"/>
                <w:szCs w:val="24"/>
              </w:rPr>
              <w:t>дом № 44, дом № 45</w:t>
            </w:r>
          </w:p>
          <w:p w:rsidR="00091D25" w:rsidRPr="00091D25" w:rsidRDefault="00091D25" w:rsidP="00091D2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мкр. Финский, дом № 53, дом № 54, дом № 55</w:t>
            </w:r>
          </w:p>
        </w:tc>
      </w:tr>
      <w:tr w:rsidR="00277BB2" w:rsidRPr="00D32A49" w:rsidTr="00D32A49">
        <w:tc>
          <w:tcPr>
            <w:tcW w:w="709" w:type="dxa"/>
          </w:tcPr>
          <w:p w:rsidR="00277BB2" w:rsidRDefault="00277BB2" w:rsidP="00091D25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781" w:type="dxa"/>
          </w:tcPr>
          <w:p w:rsidR="00277BB2" w:rsidRDefault="00664FBF" w:rsidP="007B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Дом, введенный в эксплуатацию в 2017 году</w:t>
            </w:r>
            <w:r w:rsidR="00277BB2">
              <w:rPr>
                <w:sz w:val="24"/>
                <w:szCs w:val="24"/>
              </w:rPr>
              <w:t>:</w:t>
            </w:r>
          </w:p>
          <w:p w:rsidR="00277BB2" w:rsidRPr="00277BB2" w:rsidRDefault="00277BB2" w:rsidP="00277BB2">
            <w:pPr>
              <w:pStyle w:val="a4"/>
              <w:numPr>
                <w:ilvl w:val="0"/>
                <w:numId w:val="7"/>
              </w:numPr>
            </w:pPr>
            <w:r>
              <w:t>ул. Северная, дом № 7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7B774B" w:rsidRDefault="007B774B" w:rsidP="007B774B">
            <w:pPr>
              <w:pStyle w:val="a4"/>
              <w:numPr>
                <w:ilvl w:val="0"/>
                <w:numId w:val="3"/>
              </w:numPr>
              <w:jc w:val="right"/>
            </w:pPr>
          </w:p>
        </w:tc>
        <w:tc>
          <w:tcPr>
            <w:tcW w:w="9781" w:type="dxa"/>
          </w:tcPr>
          <w:p w:rsidR="007B774B" w:rsidRPr="00D32A49" w:rsidRDefault="0041734F" w:rsidP="007B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потребители тепловой энергии: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1B6BBA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74B" w:rsidRPr="00D32A49">
              <w:rPr>
                <w:sz w:val="24"/>
                <w:szCs w:val="24"/>
              </w:rPr>
              <w:t>.1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МКОУ «Андринская общеобразовательная школа» (мкр. Центральный, д. 25)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1B6BBA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74B" w:rsidRPr="00D32A49">
              <w:rPr>
                <w:sz w:val="24"/>
                <w:szCs w:val="24"/>
              </w:rPr>
              <w:t>.2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МБДОУ «Детский сад общеобразовательного вида «Семицветик» (мкр. Центральный, д. 24, д. 24а, д. 24б, мкр. Финский, д. 21)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1B6BBA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74B" w:rsidRPr="00D32A49">
              <w:rPr>
                <w:sz w:val="24"/>
                <w:szCs w:val="24"/>
              </w:rPr>
              <w:t>.3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МКУК «КДЦ «Лидер» (мкр. Набережный, д. 1)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1B6BBA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74B" w:rsidRPr="00D32A49">
              <w:rPr>
                <w:sz w:val="24"/>
                <w:szCs w:val="24"/>
              </w:rPr>
              <w:t>.4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БУ «Октябрьская РБ» филиал в п. Андра (мкр. Центральный, д. 19б/3)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1B6BBA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74B" w:rsidRPr="00D32A49">
              <w:rPr>
                <w:sz w:val="24"/>
                <w:szCs w:val="24"/>
              </w:rPr>
              <w:t>.5</w:t>
            </w:r>
          </w:p>
        </w:tc>
        <w:tc>
          <w:tcPr>
            <w:tcW w:w="9781" w:type="dxa"/>
          </w:tcPr>
          <w:p w:rsidR="007B774B" w:rsidRPr="00D32A49" w:rsidRDefault="00111999" w:rsidP="007B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«</w:t>
            </w:r>
            <w:r w:rsidR="007B774B" w:rsidRPr="00D32A49">
              <w:rPr>
                <w:sz w:val="24"/>
                <w:szCs w:val="24"/>
              </w:rPr>
              <w:t xml:space="preserve">Центроспас «Югория» </w:t>
            </w:r>
            <w:r>
              <w:rPr>
                <w:sz w:val="24"/>
                <w:szCs w:val="24"/>
              </w:rPr>
              <w:t xml:space="preserve">по Октябрьскому району </w:t>
            </w:r>
            <w:r w:rsidR="007B774B" w:rsidRPr="00D32A49">
              <w:rPr>
                <w:sz w:val="24"/>
                <w:szCs w:val="24"/>
              </w:rPr>
              <w:t>(мкр. Центральный, д. 26)</w:t>
            </w:r>
          </w:p>
        </w:tc>
      </w:tr>
      <w:tr w:rsidR="00277BB2" w:rsidRPr="00D32A49" w:rsidTr="00D32A49">
        <w:tc>
          <w:tcPr>
            <w:tcW w:w="709" w:type="dxa"/>
          </w:tcPr>
          <w:p w:rsidR="00277BB2" w:rsidRDefault="00277BB2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9781" w:type="dxa"/>
          </w:tcPr>
          <w:p w:rsidR="00277BB2" w:rsidRDefault="00277BB2" w:rsidP="007B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спортивного комплекса КСК «Прометей» (ул. Северная, д. 1)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1B6BBA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74B" w:rsidRPr="00D32A49">
              <w:rPr>
                <w:sz w:val="24"/>
                <w:szCs w:val="24"/>
              </w:rPr>
              <w:t>.6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Здание бани (ул. Северная, д. 2)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1B6BBA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74B" w:rsidRPr="00D32A49">
              <w:rPr>
                <w:sz w:val="24"/>
                <w:szCs w:val="24"/>
              </w:rPr>
              <w:t>.7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Здание клуба КСК «Прометей» (мкр. Финский, д. 18)</w:t>
            </w:r>
          </w:p>
        </w:tc>
      </w:tr>
      <w:tr w:rsidR="007B774B" w:rsidRPr="00D32A49" w:rsidTr="00D32A49">
        <w:tc>
          <w:tcPr>
            <w:tcW w:w="709" w:type="dxa"/>
          </w:tcPr>
          <w:p w:rsidR="007B774B" w:rsidRPr="00D32A49" w:rsidRDefault="001B6BBA" w:rsidP="007B7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774B" w:rsidRPr="00D32A49">
              <w:rPr>
                <w:sz w:val="24"/>
                <w:szCs w:val="24"/>
              </w:rPr>
              <w:t>.8</w:t>
            </w:r>
          </w:p>
        </w:tc>
        <w:tc>
          <w:tcPr>
            <w:tcW w:w="9781" w:type="dxa"/>
          </w:tcPr>
          <w:p w:rsidR="007B774B" w:rsidRPr="00D32A49" w:rsidRDefault="007B774B" w:rsidP="007B774B">
            <w:pPr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Здание вахтового общежития «Обь» на 75 мест (мкр. Спортивный, д. 6)</w:t>
            </w:r>
          </w:p>
        </w:tc>
      </w:tr>
    </w:tbl>
    <w:p w:rsid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B2" w:rsidRDefault="00277BB2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BA" w:rsidRPr="00D32A49" w:rsidRDefault="001B6BBA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проверки готовности к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периоду 201</w:t>
      </w:r>
      <w:r w:rsid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выполнении плана ремонтных работ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по адресу: 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792"/>
        <w:gridCol w:w="1869"/>
        <w:gridCol w:w="1869"/>
      </w:tblGrid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№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D32A49" w:rsidRPr="00D32A49" w:rsidRDefault="00D32A49" w:rsidP="0090123F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Перечень работ, запланированных для подготовки к отопительному периоду 201</w:t>
            </w:r>
            <w:r w:rsidR="0090123F">
              <w:rPr>
                <w:sz w:val="24"/>
                <w:szCs w:val="24"/>
              </w:rPr>
              <w:t>7</w:t>
            </w:r>
            <w:r w:rsidRPr="00D32A49">
              <w:rPr>
                <w:sz w:val="24"/>
                <w:szCs w:val="24"/>
              </w:rPr>
              <w:t>-201</w:t>
            </w:r>
            <w:r w:rsidR="0090123F">
              <w:rPr>
                <w:sz w:val="24"/>
                <w:szCs w:val="24"/>
              </w:rPr>
              <w:t>8</w:t>
            </w:r>
            <w:r w:rsidRPr="00D32A4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Ед. изм.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План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Факт</w:t>
            </w: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мягкой кровли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rPr>
          <w:trHeight w:val="357"/>
        </w:trPr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шиферной кровли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дверей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Установка дверей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Утепление входных дверей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оконных блоков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Остекление окон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Замена деревянных оконных блоков на металлопластиковые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балконов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козырьков балконов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отмосток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Теплоизоляция чердачных помещений, тех. этажей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2A49">
              <w:rPr>
                <w:sz w:val="24"/>
                <w:szCs w:val="24"/>
              </w:rPr>
              <w:t>м</w:t>
            </w:r>
            <w:r w:rsidRPr="00D32A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Испытания систем отопления на плотность и прочность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дом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ГВС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ХВС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 xml:space="preserve">Изоляция трубопроводов 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мп.</w:t>
            </w: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  <w:tr w:rsidR="00D32A49" w:rsidRPr="00D32A49" w:rsidTr="00D32A49">
        <w:tc>
          <w:tcPr>
            <w:tcW w:w="56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  <w:r w:rsidRPr="00D32A49">
              <w:rPr>
                <w:sz w:val="24"/>
                <w:szCs w:val="24"/>
              </w:rPr>
              <w:t>Ревизия электрооборудования</w:t>
            </w:r>
          </w:p>
        </w:tc>
        <w:tc>
          <w:tcPr>
            <w:tcW w:w="792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32A49" w:rsidRPr="00D32A49" w:rsidRDefault="00D32A49" w:rsidP="00D32A49">
            <w:pPr>
              <w:rPr>
                <w:sz w:val="24"/>
                <w:szCs w:val="24"/>
              </w:rPr>
            </w:pPr>
          </w:p>
        </w:tc>
      </w:tr>
    </w:tbl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организации, ТСЖ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М.П.  __________________________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(ФИО)</w:t>
      </w:r>
    </w:p>
    <w:p w:rsidR="00D32A49" w:rsidRPr="00D32A49" w:rsidRDefault="00D32A49" w:rsidP="00D32A4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городского поселения Андра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23F"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90123F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комиссии по проверке готовности к осенне-зимнему периоду </w:t>
      </w:r>
      <w:r w:rsidRP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0123F" w:rsidRP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0123F" w:rsidRP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</w:t>
      </w:r>
    </w:p>
    <w:p w:rsidR="00D32A49" w:rsidRPr="00D32A49" w:rsidRDefault="00D32A49" w:rsidP="00D32A49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04"/>
      </w:tblGrid>
      <w:tr w:rsidR="00D32A49" w:rsidRPr="00D32A49" w:rsidTr="00D32A49">
        <w:trPr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D32A49" w:rsidRPr="00D32A49" w:rsidTr="00487C2D">
        <w:trPr>
          <w:jc w:val="center"/>
        </w:trPr>
        <w:tc>
          <w:tcPr>
            <w:tcW w:w="3823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Оксана Владимировна</w:t>
            </w:r>
          </w:p>
        </w:tc>
        <w:tc>
          <w:tcPr>
            <w:tcW w:w="5804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Андра</w:t>
            </w:r>
          </w:p>
        </w:tc>
      </w:tr>
      <w:tr w:rsidR="00D32A49" w:rsidRPr="00D32A49" w:rsidTr="00D32A49">
        <w:trPr>
          <w:trHeight w:val="510"/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640"/>
                <w:tab w:val="center" w:pos="510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комиссии: </w:t>
            </w:r>
          </w:p>
        </w:tc>
      </w:tr>
      <w:tr w:rsidR="00D32A49" w:rsidRPr="00D32A49" w:rsidTr="00487C2D">
        <w:trPr>
          <w:trHeight w:val="1190"/>
          <w:jc w:val="center"/>
        </w:trPr>
        <w:tc>
          <w:tcPr>
            <w:tcW w:w="3823" w:type="dxa"/>
            <w:vAlign w:val="center"/>
          </w:tcPr>
          <w:p w:rsidR="00D32A49" w:rsidRPr="00D32A49" w:rsidRDefault="0090123F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Явкина Наталья Олеговна</w:t>
            </w:r>
          </w:p>
        </w:tc>
        <w:tc>
          <w:tcPr>
            <w:tcW w:w="5804" w:type="dxa"/>
            <w:vAlign w:val="center"/>
          </w:tcPr>
          <w:p w:rsidR="00D32A49" w:rsidRPr="00D32A49" w:rsidRDefault="00D32A49" w:rsidP="0090123F">
            <w:pPr>
              <w:tabs>
                <w:tab w:val="left" w:pos="640"/>
                <w:tab w:val="center" w:pos="510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начальника отдела </w:t>
            </w:r>
            <w:r w:rsidR="0090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жизнедеятельности, управления муниципальным имуществом, землеустройства</w:t>
            </w: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Андра</w:t>
            </w:r>
          </w:p>
        </w:tc>
      </w:tr>
      <w:tr w:rsidR="00D32A49" w:rsidRPr="00D32A49" w:rsidTr="00D32A49">
        <w:trPr>
          <w:jc w:val="center"/>
        </w:trPr>
        <w:tc>
          <w:tcPr>
            <w:tcW w:w="9627" w:type="dxa"/>
            <w:gridSpan w:val="2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D32A49" w:rsidRPr="00D32A49" w:rsidTr="00487C2D">
        <w:trPr>
          <w:jc w:val="center"/>
        </w:trPr>
        <w:tc>
          <w:tcPr>
            <w:tcW w:w="3823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 Александр Васильевич</w:t>
            </w:r>
          </w:p>
        </w:tc>
        <w:tc>
          <w:tcPr>
            <w:tcW w:w="5804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ЖКХ и С администрации Октябрьского района</w:t>
            </w:r>
          </w:p>
        </w:tc>
      </w:tr>
      <w:tr w:rsidR="00D32A49" w:rsidRPr="00D32A49" w:rsidTr="00487C2D">
        <w:trPr>
          <w:jc w:val="center"/>
        </w:trPr>
        <w:tc>
          <w:tcPr>
            <w:tcW w:w="3823" w:type="dxa"/>
            <w:vAlign w:val="center"/>
          </w:tcPr>
          <w:p w:rsidR="0090123F" w:rsidRDefault="0090123F" w:rsidP="0090123F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Сандаков </w:t>
            </w:r>
          </w:p>
          <w:p w:rsidR="00D32A49" w:rsidRPr="00D32A49" w:rsidRDefault="0090123F" w:rsidP="0090123F">
            <w:pPr>
              <w:tabs>
                <w:tab w:val="left" w:pos="58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Александрович</w:t>
            </w:r>
          </w:p>
        </w:tc>
        <w:tc>
          <w:tcPr>
            <w:tcW w:w="5804" w:type="dxa"/>
            <w:vAlign w:val="center"/>
          </w:tcPr>
          <w:p w:rsidR="00487C2D" w:rsidRDefault="0090123F" w:rsidP="00487C2D">
            <w:pPr>
              <w:tabs>
                <w:tab w:val="left" w:pos="5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</w:t>
            </w:r>
          </w:p>
          <w:p w:rsidR="00D32A49" w:rsidRPr="00D32A49" w:rsidRDefault="00D32A49" w:rsidP="00487C2D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ЖКХ Управления ЖКХ и С администрации Октябрьского района</w:t>
            </w:r>
          </w:p>
        </w:tc>
      </w:tr>
      <w:tr w:rsidR="00D32A49" w:rsidRPr="00D32A49" w:rsidTr="00487C2D">
        <w:trPr>
          <w:jc w:val="center"/>
        </w:trPr>
        <w:tc>
          <w:tcPr>
            <w:tcW w:w="3823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Денис Олегович</w:t>
            </w:r>
          </w:p>
        </w:tc>
        <w:tc>
          <w:tcPr>
            <w:tcW w:w="5804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службы ЭВС Октябрьского ЛПУ МГ</w:t>
            </w:r>
          </w:p>
        </w:tc>
      </w:tr>
      <w:tr w:rsidR="00D32A49" w:rsidRPr="00D32A49" w:rsidTr="00487C2D">
        <w:trPr>
          <w:jc w:val="center"/>
        </w:trPr>
        <w:tc>
          <w:tcPr>
            <w:tcW w:w="3823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Эдуард Анатольевич</w:t>
            </w:r>
          </w:p>
        </w:tc>
        <w:tc>
          <w:tcPr>
            <w:tcW w:w="5804" w:type="dxa"/>
            <w:vAlign w:val="center"/>
          </w:tcPr>
          <w:p w:rsidR="00D32A49" w:rsidRPr="00D32A49" w:rsidRDefault="00D32A4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службы ЭВС Октябрьского ЛПУ МГ</w:t>
            </w:r>
          </w:p>
        </w:tc>
      </w:tr>
      <w:tr w:rsidR="00D32A49" w:rsidRPr="00D32A49" w:rsidTr="00487C2D">
        <w:trPr>
          <w:jc w:val="center"/>
        </w:trPr>
        <w:tc>
          <w:tcPr>
            <w:tcW w:w="3823" w:type="dxa"/>
            <w:vAlign w:val="center"/>
          </w:tcPr>
          <w:p w:rsidR="00D32A49" w:rsidRPr="00D32A49" w:rsidRDefault="00F66F0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Лидия Алексеевна</w:t>
            </w:r>
          </w:p>
        </w:tc>
        <w:tc>
          <w:tcPr>
            <w:tcW w:w="5804" w:type="dxa"/>
            <w:vAlign w:val="center"/>
          </w:tcPr>
          <w:p w:rsidR="00D32A49" w:rsidRPr="00D32A49" w:rsidRDefault="00F66F09" w:rsidP="00D32A49">
            <w:pPr>
              <w:tabs>
                <w:tab w:val="left" w:pos="5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 </w:t>
            </w:r>
            <w:r w:rsidR="00D32A49" w:rsidRPr="00D32A4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 при администрации городского поселения Андра</w:t>
            </w:r>
          </w:p>
        </w:tc>
      </w:tr>
    </w:tbl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7C2D" w:rsidRPr="00D32A49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44BB" w:rsidRPr="00D32A49" w:rsidRDefault="002044BB" w:rsidP="00D32A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D32A49" w:rsidRPr="00D32A49" w:rsidRDefault="00487C2D" w:rsidP="00D32A4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201</w:t>
      </w:r>
      <w:r w:rsidR="00F66F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66F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Теплоснабжающие, теплосетевые организации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                             "__" _________________ 20__ 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(место составления 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акта)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(дата составления акта)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(форма документа и его реквизиты, которым образована комиссия)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соответствии   с   программой    проведения   проверки   готовности   к отопительному периоду   от "___" _________________ 20___ г.,   утвержденной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(ФИО руководителя (его заместителя) органа, проводящего проверку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"__" _____________ 20__ г. по "__" ____________ 20__ г. в соответствии с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 от   27 июля 2010 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190-ФЗ "О теплоснабжении" провела проверку готовности к отопительному периоду 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отношении, которого проводилась проверка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  к отопительному периоду проводилась в отношении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2044BB" w:rsidRPr="00D32A49" w:rsidRDefault="002044BB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(готовность/неготовность к работе в отопительном периоде)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____/____ гг. </w:t>
      </w:r>
      <w:hyperlink w:anchor="Par203" w:history="1">
        <w:r w:rsidRPr="00D32A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20___ г.  _____________________________________________________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руководителя (его уполномоченного представителя)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образования, теплоснабжающей организации, теплосетевой организации,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потребителя тепловой энергии, в отношении которого проводилась проверка готовности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</w:t>
      </w:r>
    </w:p>
    <w:p w:rsidR="00D32A49" w:rsidRPr="00D32A49" w:rsidRDefault="00115F81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тепловой энергии</w:t>
      </w: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                   «_____»__________20__г.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(место составления 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акта)   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(дата составления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(форма документа и его реквизиты, которым образована комиссия)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проведения проверки готовности к отопительному периоду от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____________20__г., утвержденной 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«___»_________20___г. по «___»__________20__г. в соответствии с Федеральным законом от 27 июля 2010 г. №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190-ФЗ «О теплоснабжении» провела проверку готовности к отопительномупериоду____________________________________________________________________________________________________________________________________________________________________________________________________________________________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1.______________________________________________________________________________,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комиссии потребителем предъявлено: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(нарушение выявлено/не выявлено, устранено/не устранено)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промывки оборудования и коммуникаций теплопотребляющих установок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и дата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плана ремонтных работ 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(выполнен/не выполнен)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4.Наличие и работоспособность приборов учета тепловой энергии 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дата акта о допуске к эксплуатации)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паспортов теплопотребляющих установок, принципиальных схем и инструкций для обслуживания персонала 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(в наличии/отсутствует)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Задолженность за поставленную тепловую энергию(мощность), теплоноситель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(отсутствует/имеется в размере, наличие графика рассрочки платежа)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собственных или привлеченных ремонтных бригад для осуществления надлежащей эксплуатации теплопотребляющих установок 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(отсутствуют/имеются)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Проведения испытания оборудования теплопотребляющих установок на плотность и прочность 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и дата акта)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6E529B" w:rsidRDefault="006E529B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32A49">
        <w:rPr>
          <w:rFonts w:ascii="Times New Roman" w:eastAsia="Times New Roman" w:hAnsi="Times New Roman" w:cs="Times New Roman"/>
          <w:sz w:val="24"/>
          <w:szCs w:val="24"/>
        </w:rPr>
        <w:t>Надежность теплоснабжения потребителей тепловой энергии с учетом климатических условий 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(обеспечена/не обеспечена)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протокола проверки знаний ответственного за исправное состояние и безопасную эксплуатацию тепловых энергоустановок ____________________________________________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(№ и дата протокола)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обследования технического состояния вентиляционных каналов от газовых приборов (агрегатов, устройств) ВДГО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</w:t>
      </w:r>
      <w:proofErr w:type="gramStart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proofErr w:type="gramEnd"/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дата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акта обследования</w:t>
      </w: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E529B" w:rsidRPr="00D32A49" w:rsidRDefault="006E529B" w:rsidP="006E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потребителя ________________________________________________________</w:t>
      </w:r>
    </w:p>
    <w:p w:rsidR="006E529B" w:rsidRDefault="006E529B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ФИО)</w:t>
      </w:r>
    </w:p>
    <w:p w:rsidR="006E529B" w:rsidRPr="00D32A49" w:rsidRDefault="006E529B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(готовность/ неготовность к работе в отопительном периоде)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2017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15F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&lt;*&gt;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__________________________________________________________                                                                 </w:t>
      </w:r>
    </w:p>
    <w:p w:rsidR="00D32A49" w:rsidRPr="006E529B" w:rsidRDefault="00D32A49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6E52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________________________________________________</w:t>
      </w:r>
    </w:p>
    <w:p w:rsidR="00D32A49" w:rsidRPr="006E529B" w:rsidRDefault="00D32A49" w:rsidP="006E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6E52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(подпись, расшифровка подписи)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(подпись, расшифровка подписи)</w:t>
      </w:r>
    </w:p>
    <w:p w:rsidR="00D32A49" w:rsidRPr="00D32A49" w:rsidRDefault="002044BB" w:rsidP="002044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A49">
        <w:rPr>
          <w:rFonts w:ascii="Times New Roman" w:eastAsia="Times New Roman" w:hAnsi="Times New Roman" w:cs="Times New Roman"/>
          <w:lang w:eastAsia="ru-RU"/>
        </w:rPr>
        <w:t>«____»_________________201</w:t>
      </w:r>
      <w:r w:rsidR="00115F81">
        <w:rPr>
          <w:rFonts w:ascii="Times New Roman" w:eastAsia="Times New Roman" w:hAnsi="Times New Roman" w:cs="Times New Roman"/>
          <w:lang w:eastAsia="ru-RU"/>
        </w:rPr>
        <w:t>7</w:t>
      </w:r>
      <w:r w:rsidRPr="00D32A49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D32A49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(подпись, расшифровка подписи руководителя потребителя тепловой энергии, </w:t>
      </w:r>
    </w:p>
    <w:p w:rsidR="00D32A49" w:rsidRPr="002044BB" w:rsidRDefault="00D32A49" w:rsidP="0020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которого проводилась проверка гот</w:t>
      </w:r>
      <w:r w:rsidR="002044BB">
        <w:rPr>
          <w:rFonts w:ascii="Times New Roman" w:eastAsia="Times New Roman" w:hAnsi="Times New Roman" w:cs="Times New Roman"/>
          <w:sz w:val="16"/>
          <w:szCs w:val="16"/>
          <w:lang w:eastAsia="ru-RU"/>
        </w:rPr>
        <w:t>овности к отопительному периоду)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2A49" w:rsidRPr="00D32A49" w:rsidRDefault="00D32A49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D32A49" w:rsidRPr="00D32A49" w:rsidRDefault="00487C2D" w:rsidP="00D3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№ 255</w:t>
      </w:r>
      <w:r w:rsidR="00D32A49"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49" w:rsidRPr="00D32A49" w:rsidRDefault="00D32A49" w:rsidP="00D32A49">
      <w:pPr>
        <w:tabs>
          <w:tab w:val="left" w:pos="6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готовно</w:t>
      </w:r>
      <w:r w:rsidR="004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2017-2018</w:t>
      </w: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_________________________________________________________________________,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наименование муниципального образования, теплоснабжающей организации, теплосетевой организации,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_____________________________________________________________________________;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 № _______.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(подпись, расшифровка подписи и печать уполномоченного органа,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образовавшего комиссию по проведению проверки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готовности к отопительному периоду)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2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A49" w:rsidRPr="00D32A49" w:rsidRDefault="00D32A49" w:rsidP="00D3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6D" w:rsidRDefault="00BA1A6D">
      <w:bookmarkStart w:id="1" w:name="_GoBack"/>
      <w:bookmarkEnd w:id="1"/>
    </w:p>
    <w:sectPr w:rsidR="00BA1A6D" w:rsidSect="00204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9D2"/>
    <w:multiLevelType w:val="hybridMultilevel"/>
    <w:tmpl w:val="8AB6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E23D2"/>
    <w:multiLevelType w:val="hybridMultilevel"/>
    <w:tmpl w:val="EBC0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0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A25420"/>
    <w:multiLevelType w:val="hybridMultilevel"/>
    <w:tmpl w:val="11B4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1407"/>
    <w:multiLevelType w:val="hybridMultilevel"/>
    <w:tmpl w:val="E674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344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EB6E96"/>
    <w:multiLevelType w:val="hybridMultilevel"/>
    <w:tmpl w:val="9A9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D"/>
    <w:rsid w:val="0002409E"/>
    <w:rsid w:val="00091D25"/>
    <w:rsid w:val="000B36DF"/>
    <w:rsid w:val="001007ED"/>
    <w:rsid w:val="00111999"/>
    <w:rsid w:val="00115F81"/>
    <w:rsid w:val="001B6BBA"/>
    <w:rsid w:val="002044BB"/>
    <w:rsid w:val="00277BB2"/>
    <w:rsid w:val="0041734F"/>
    <w:rsid w:val="00473D1E"/>
    <w:rsid w:val="00487C2D"/>
    <w:rsid w:val="005C61D4"/>
    <w:rsid w:val="00664FBF"/>
    <w:rsid w:val="006E529B"/>
    <w:rsid w:val="007B774B"/>
    <w:rsid w:val="00880DDD"/>
    <w:rsid w:val="0090123F"/>
    <w:rsid w:val="009D53AB"/>
    <w:rsid w:val="00BA1A6D"/>
    <w:rsid w:val="00C945BD"/>
    <w:rsid w:val="00CC1BD2"/>
    <w:rsid w:val="00D32A49"/>
    <w:rsid w:val="00D52C0B"/>
    <w:rsid w:val="00F66F09"/>
    <w:rsid w:val="00FB77C4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3780-D2FB-4392-B47B-F20501B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2A49"/>
  </w:style>
  <w:style w:type="table" w:styleId="a3">
    <w:name w:val="Table Grid"/>
    <w:basedOn w:val="a1"/>
    <w:rsid w:val="00D3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A4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2017-07-31T12:04:00Z</cp:lastPrinted>
  <dcterms:created xsi:type="dcterms:W3CDTF">2016-09-20T11:03:00Z</dcterms:created>
  <dcterms:modified xsi:type="dcterms:W3CDTF">2017-08-01T13:04:00Z</dcterms:modified>
</cp:coreProperties>
</file>