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3E7466" w:rsidP="0066575C">
      <w:pPr>
        <w:autoSpaceDE w:val="0"/>
        <w:autoSpaceDN w:val="0"/>
        <w:adjustRightInd w:val="0"/>
        <w:ind w:firstLine="540"/>
        <w:jc w:val="center"/>
      </w:pPr>
      <w:r>
        <w:t xml:space="preserve">                                                             </w:t>
      </w:r>
      <w:bookmarkStart w:id="0" w:name="_GoBack"/>
      <w:bookmarkEnd w:id="0"/>
      <w:r w:rsidR="0066575C">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r>
        <w:t xml:space="preserve">                   ПРОЕКТ</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66575C" w:rsidP="00300909">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66575C" w:rsidP="00300909">
            <w:pPr>
              <w:widowControl w:val="0"/>
              <w:autoSpaceDE w:val="0"/>
              <w:autoSpaceDN w:val="0"/>
              <w:adjustRightInd w:val="0"/>
              <w:jc w:val="center"/>
            </w:pP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r>
      <w:tr w:rsidR="0066575C" w:rsidRPr="00F91EA5" w:rsidTr="002E7910">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00909">
            <w:pPr>
              <w:widowControl w:val="0"/>
              <w:autoSpaceDE w:val="0"/>
              <w:autoSpaceDN w:val="0"/>
              <w:adjustRightInd w:val="0"/>
            </w:pP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6"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7" w:history="1">
              <w:r w:rsidRPr="00252414">
                <w:t>статьями 8</w:t>
              </w:r>
            </w:hyperlink>
            <w:r w:rsidRPr="00252414">
              <w:t xml:space="preserve">, </w:t>
            </w:r>
            <w:hyperlink r:id="rId8" w:history="1">
              <w:r w:rsidRPr="00252414">
                <w:t>8.1</w:t>
              </w:r>
            </w:hyperlink>
            <w:r w:rsidRPr="00252414">
              <w:t xml:space="preserve"> Федерального закона от 25.12.2008 № 273-ФЗ «О противодействии коррупции», Федеральным </w:t>
            </w:r>
            <w:hyperlink r:id="rId9"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0"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3"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4" w:history="1">
              <w:r w:rsidRPr="00252414">
                <w:t>статьями 8</w:t>
              </w:r>
            </w:hyperlink>
            <w:r w:rsidRPr="00252414">
              <w:t xml:space="preserve">, </w:t>
            </w:r>
            <w:hyperlink r:id="rId15" w:history="1">
              <w:r w:rsidRPr="00252414">
                <w:t>8.1</w:t>
              </w:r>
            </w:hyperlink>
            <w:r w:rsidRPr="00252414">
              <w:t xml:space="preserve"> Федерального закона от 25.12.2008 № 273-ФЗ «О противодействии коррупции», Федеральным </w:t>
            </w:r>
            <w:hyperlink r:id="rId1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1" w:name="Par14"/>
            <w:bookmarkEnd w:id="1"/>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9"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2" w:name="Par31"/>
            <w:bookmarkEnd w:id="2"/>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3" w:name="Par36"/>
            <w:bookmarkEnd w:id="3"/>
          </w:p>
          <w:p w:rsidR="003C521F" w:rsidRDefault="003E7466"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4"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4"/>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5"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0"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6" w:name="sub_1003"/>
            <w:bookmarkEnd w:id="5"/>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7" w:name="sub_1005"/>
            <w:bookmarkEnd w:id="6"/>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8" w:name="Par60"/>
            <w:bookmarkEnd w:id="8"/>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7"/>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1"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2"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9" w:name="Par67"/>
            <w:bookmarkEnd w:id="9"/>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3C521F" w:rsidRDefault="003C521F" w:rsidP="003C521F">
      <w:pPr>
        <w:autoSpaceDE w:val="0"/>
        <w:autoSpaceDN w:val="0"/>
        <w:adjustRightInd w:val="0"/>
        <w:jc w:val="both"/>
        <w:rPr>
          <w:bCs/>
        </w:rPr>
      </w:pPr>
      <w:r>
        <w:rPr>
          <w:bCs/>
        </w:rPr>
        <w:t xml:space="preserve">О </w:t>
      </w:r>
      <w:r w:rsidR="0072363F">
        <w:rPr>
          <w:bCs/>
        </w:rPr>
        <w:t>внесении изменения</w:t>
      </w:r>
      <w:r w:rsidR="00876DC9">
        <w:rPr>
          <w:bCs/>
        </w:rPr>
        <w:t xml:space="preserve"> в постановление</w:t>
      </w:r>
    </w:p>
    <w:p w:rsidR="002E7910" w:rsidRDefault="00876DC9" w:rsidP="003C521F">
      <w:pPr>
        <w:autoSpaceDE w:val="0"/>
        <w:autoSpaceDN w:val="0"/>
        <w:adjustRightInd w:val="0"/>
        <w:jc w:val="both"/>
        <w:rPr>
          <w:bCs/>
        </w:rPr>
      </w:pPr>
      <w:r>
        <w:rPr>
          <w:bCs/>
        </w:rPr>
        <w:t xml:space="preserve">администрации </w:t>
      </w:r>
      <w:r w:rsidR="0072363F">
        <w:rPr>
          <w:bCs/>
        </w:rPr>
        <w:t>городского поселения</w:t>
      </w:r>
      <w:r>
        <w:rPr>
          <w:bCs/>
        </w:rPr>
        <w:t xml:space="preserve"> Андра </w:t>
      </w:r>
      <w:r w:rsidR="002E7910">
        <w:rPr>
          <w:bCs/>
        </w:rPr>
        <w:t xml:space="preserve">                                                                                                                                                  </w:t>
      </w:r>
    </w:p>
    <w:p w:rsidR="00876DC9" w:rsidRDefault="00876DC9" w:rsidP="003C521F">
      <w:pPr>
        <w:autoSpaceDE w:val="0"/>
        <w:autoSpaceDN w:val="0"/>
        <w:adjustRightInd w:val="0"/>
        <w:jc w:val="both"/>
        <w:rPr>
          <w:bCs/>
        </w:rPr>
      </w:pPr>
      <w:r>
        <w:rPr>
          <w:bCs/>
        </w:rPr>
        <w:t>от 16.10.2017</w:t>
      </w:r>
      <w:r w:rsidR="0072363F">
        <w:rPr>
          <w:bCs/>
        </w:rPr>
        <w:t xml:space="preserve"> </w:t>
      </w:r>
      <w:r w:rsidR="002E7910">
        <w:rPr>
          <w:bCs/>
        </w:rPr>
        <w:t>№ 374</w:t>
      </w:r>
    </w:p>
    <w:p w:rsidR="003C521F" w:rsidRDefault="003C521F" w:rsidP="003C521F">
      <w:pPr>
        <w:pStyle w:val="ConsPlusNormal"/>
        <w:jc w:val="center"/>
        <w:rPr>
          <w:rFonts w:ascii="Times New Roman" w:hAnsi="Times New Roman" w:cs="Times New Roman"/>
          <w:bCs/>
          <w:sz w:val="24"/>
          <w:szCs w:val="24"/>
        </w:rPr>
      </w:pPr>
    </w:p>
    <w:p w:rsidR="003C521F" w:rsidRPr="00876DC9" w:rsidRDefault="00535ECA" w:rsidP="00535ECA">
      <w:pPr>
        <w:autoSpaceDE w:val="0"/>
        <w:autoSpaceDN w:val="0"/>
        <w:adjustRightInd w:val="0"/>
        <w:jc w:val="both"/>
      </w:pPr>
      <w:r>
        <w:t xml:space="preserve">         </w:t>
      </w:r>
    </w:p>
    <w:p w:rsidR="0084252E" w:rsidRDefault="00535ECA" w:rsidP="0084252E">
      <w:pPr>
        <w:tabs>
          <w:tab w:val="left" w:pos="567"/>
        </w:tabs>
        <w:autoSpaceDE w:val="0"/>
        <w:autoSpaceDN w:val="0"/>
        <w:adjustRightInd w:val="0"/>
        <w:jc w:val="both"/>
      </w:pPr>
      <w:r>
        <w:t xml:space="preserve">        </w:t>
      </w:r>
      <w:r w:rsidR="002E7910">
        <w:t>1.</w:t>
      </w:r>
      <w:r>
        <w:t xml:space="preserve"> </w:t>
      </w:r>
      <w:r w:rsidR="00876DC9" w:rsidRPr="00876DC9">
        <w:t>Внести изменени</w:t>
      </w:r>
      <w:r w:rsidR="00912D4C">
        <w:t>е</w:t>
      </w:r>
      <w:r w:rsidR="00876DC9" w:rsidRPr="00876DC9">
        <w:t xml:space="preserve"> в </w:t>
      </w:r>
      <w:r w:rsidR="003E7466">
        <w:t xml:space="preserve">приложение к </w:t>
      </w:r>
      <w:r w:rsidR="00876DC9" w:rsidRPr="00876DC9">
        <w:t>постановлени</w:t>
      </w:r>
      <w:r w:rsidR="003E7466">
        <w:t>ю</w:t>
      </w:r>
      <w:r w:rsidR="00876DC9" w:rsidRPr="00876DC9">
        <w:t xml:space="preserve"> администрации </w:t>
      </w:r>
      <w:r w:rsidR="0072363F">
        <w:rPr>
          <w:bCs/>
        </w:rPr>
        <w:t xml:space="preserve">городского поселения </w:t>
      </w:r>
      <w:r w:rsidR="00876DC9" w:rsidRPr="00876DC9">
        <w:t xml:space="preserve">Андра </w:t>
      </w:r>
      <w:r w:rsidR="0072363F">
        <w:t xml:space="preserve">от 16.10.2017 № 374 </w:t>
      </w:r>
      <w:r w:rsidR="00876DC9" w:rsidRPr="00876DC9">
        <w:t xml:space="preserve">«О предоставлении гражданами, претендующими на замещение должностей муниципальной службы в администрации городского поселения Андра, </w:t>
      </w:r>
      <w:r w:rsidR="0072363F">
        <w:t xml:space="preserve">                                    </w:t>
      </w:r>
      <w:r w:rsidR="00876DC9" w:rsidRPr="00876DC9">
        <w:t>и муниципальными служащими администрации горо</w:t>
      </w:r>
      <w:r w:rsidR="00204EDD">
        <w:t xml:space="preserve">дского поселения Андра </w:t>
      </w:r>
      <w:r w:rsidR="00876DC9" w:rsidRPr="00876DC9">
        <w:t xml:space="preserve">сведений </w:t>
      </w:r>
      <w:r w:rsidR="0072363F">
        <w:t xml:space="preserve">                                                </w:t>
      </w:r>
      <w:r w:rsidR="00876DC9" w:rsidRPr="00876DC9">
        <w:t xml:space="preserve">о </w:t>
      </w:r>
      <w:r w:rsidR="0072363F">
        <w:t xml:space="preserve">доходах, расходах, об имуществе </w:t>
      </w:r>
      <w:r w:rsidR="00876DC9" w:rsidRPr="00876DC9">
        <w:t>и обязательствах имущественного характера»</w:t>
      </w:r>
      <w:r w:rsidR="0072363F">
        <w:t>,</w:t>
      </w:r>
      <w:r w:rsidR="00876DC9">
        <w:t xml:space="preserve"> </w:t>
      </w:r>
      <w:r w:rsidR="0072363F">
        <w:t>изложив п</w:t>
      </w:r>
      <w:r w:rsidR="00912D4C">
        <w:t xml:space="preserve">риложение </w:t>
      </w:r>
      <w:r w:rsidR="002E7910">
        <w:t xml:space="preserve">№ </w:t>
      </w:r>
      <w:r w:rsidR="00912D4C">
        <w:t>2 в новой редакции согласно приложению.</w:t>
      </w:r>
    </w:p>
    <w:p w:rsidR="003E7466" w:rsidRPr="00C53A7C" w:rsidRDefault="0084252E" w:rsidP="003E7466">
      <w:pPr>
        <w:jc w:val="both"/>
      </w:pPr>
      <w:r>
        <w:tab/>
      </w:r>
      <w:r w:rsidR="009D781D">
        <w:t>2</w:t>
      </w:r>
      <w:r w:rsidR="00D11D44" w:rsidRPr="00876DC9">
        <w:t>.</w:t>
      </w:r>
      <w:r w:rsidR="002E7910">
        <w:t xml:space="preserve"> </w:t>
      </w:r>
      <w:r w:rsidR="003E7466" w:rsidRPr="00C53A7C">
        <w:t>Обнародовать настоящее постановление посредством размещения в информационно-телекоммуникационной сети Интернет на официальном сайте администрации муниципального образования городское поселения Ан</w:t>
      </w:r>
      <w:r w:rsidR="003E7466">
        <w:t>дра по адресу: www.andra-mo.ru</w:t>
      </w:r>
      <w:r w:rsidR="003E7466" w:rsidRPr="00C53A7C">
        <w:t>.</w:t>
      </w:r>
    </w:p>
    <w:p w:rsidR="00D11D44" w:rsidRPr="00876DC9" w:rsidRDefault="009D781D" w:rsidP="00D11D44">
      <w:pPr>
        <w:ind w:firstLine="600"/>
        <w:jc w:val="both"/>
        <w:rPr>
          <w:spacing w:val="2"/>
        </w:rPr>
      </w:pPr>
      <w:r>
        <w:rPr>
          <w:spacing w:val="2"/>
        </w:rPr>
        <w:t>3</w:t>
      </w:r>
      <w:r w:rsidR="00D11D44" w:rsidRPr="00876DC9">
        <w:rPr>
          <w:spacing w:val="2"/>
        </w:rPr>
        <w:t xml:space="preserve">. </w:t>
      </w:r>
      <w:r w:rsidR="00D11D44" w:rsidRPr="00876DC9">
        <w:t>Контроль за исполнением постановления оставляю за собой.</w:t>
      </w:r>
    </w:p>
    <w:p w:rsidR="003C521F" w:rsidRPr="00876DC9" w:rsidRDefault="003C521F" w:rsidP="003C521F">
      <w:pPr>
        <w:pStyle w:val="ConsPlusNormal"/>
        <w:ind w:firstLine="709"/>
        <w:jc w:val="both"/>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p>
    <w:p w:rsidR="000E1290" w:rsidRDefault="00912D4C" w:rsidP="00526907">
      <w:r>
        <w:t>Г</w:t>
      </w:r>
      <w:r w:rsidR="00D11D44">
        <w:t>лав</w:t>
      </w:r>
      <w:r>
        <w:t xml:space="preserve">а </w:t>
      </w:r>
      <w:r w:rsidR="00D11D44">
        <w:t xml:space="preserve">городского поселения Андра                                                  </w:t>
      </w:r>
      <w:r>
        <w:t xml:space="preserve">            </w:t>
      </w:r>
      <w:r w:rsidR="00D11D44">
        <w:t xml:space="preserve">              </w:t>
      </w:r>
      <w:r>
        <w:t xml:space="preserve">  </w:t>
      </w:r>
      <w:r w:rsidR="002E7910">
        <w:t xml:space="preserve">        </w:t>
      </w:r>
      <w:r w:rsidR="006B2399">
        <w:t xml:space="preserve">Н.В. </w:t>
      </w:r>
      <w:r>
        <w:t xml:space="preserve">Жук </w:t>
      </w:r>
    </w:p>
    <w:p w:rsidR="000E1290" w:rsidRDefault="000E1290" w:rsidP="00526907"/>
    <w:p w:rsidR="00D11D44" w:rsidRDefault="00D11D44" w:rsidP="00526907"/>
    <w:p w:rsidR="00D11D44" w:rsidRDefault="00D11D44" w:rsidP="00526907"/>
    <w:p w:rsidR="00D11D44" w:rsidRDefault="00D11D44" w:rsidP="00526907"/>
    <w:p w:rsidR="002E7910" w:rsidRDefault="002E7910" w:rsidP="00526907"/>
    <w:p w:rsidR="0084252E" w:rsidRDefault="0084252E" w:rsidP="00526907"/>
    <w:p w:rsidR="0084252E" w:rsidRDefault="0084252E" w:rsidP="00526907"/>
    <w:p w:rsidR="0084252E" w:rsidRDefault="0084252E" w:rsidP="00526907"/>
    <w:p w:rsidR="0084252E" w:rsidRDefault="0084252E"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D11D44" w:rsidRDefault="00D11D44" w:rsidP="00526907"/>
    <w:p w:rsidR="00D11D44" w:rsidRDefault="00D11D44" w:rsidP="00526907"/>
    <w:p w:rsidR="00565776" w:rsidRDefault="00565776" w:rsidP="00565776"/>
    <w:p w:rsidR="00565776" w:rsidRPr="00BF2A1C" w:rsidRDefault="00565776" w:rsidP="00565776">
      <w:r w:rsidRPr="00BF2A1C">
        <w:lastRenderedPageBreak/>
        <w:t>Исполнитель:</w:t>
      </w:r>
    </w:p>
    <w:p w:rsidR="00565776" w:rsidRPr="00BF2A1C" w:rsidRDefault="00565776" w:rsidP="00565776">
      <w:r w:rsidRPr="00BF2A1C">
        <w:t>специалист-эксперт отдела</w:t>
      </w:r>
    </w:p>
    <w:p w:rsidR="00565776" w:rsidRPr="00BF2A1C" w:rsidRDefault="00565776" w:rsidP="00565776">
      <w:r w:rsidRPr="00BF2A1C">
        <w:t xml:space="preserve">муниципальной службы и кадровой политики </w:t>
      </w:r>
    </w:p>
    <w:p w:rsidR="00565776" w:rsidRPr="00BF2A1C" w:rsidRDefault="00565776" w:rsidP="00565776">
      <w:r w:rsidRPr="00BF2A1C">
        <w:t>администрации Октябрьского района</w:t>
      </w:r>
    </w:p>
    <w:p w:rsidR="00565776" w:rsidRDefault="00565776" w:rsidP="00565776">
      <w:r w:rsidRPr="00BF2A1C">
        <w:t>Р.Р. Игнатович</w:t>
      </w:r>
      <w:r>
        <w:t xml:space="preserve">, </w:t>
      </w:r>
      <w:r w:rsidRPr="00BF2A1C">
        <w:t>28-056</w:t>
      </w:r>
    </w:p>
    <w:p w:rsidR="00565776" w:rsidRDefault="00565776" w:rsidP="00565776"/>
    <w:p w:rsidR="00565776" w:rsidRDefault="00565776" w:rsidP="00565776">
      <w:r>
        <w:t>Согласовано:</w:t>
      </w:r>
      <w:r w:rsidRPr="00146AFB">
        <w:t xml:space="preserve"> </w:t>
      </w:r>
    </w:p>
    <w:p w:rsidR="00565776" w:rsidRDefault="00565776" w:rsidP="00565776">
      <w:r>
        <w:t>Исполняющий обязанности</w:t>
      </w:r>
    </w:p>
    <w:p w:rsidR="00565776" w:rsidRDefault="00565776" w:rsidP="00565776">
      <w:r>
        <w:t>первого заместителя</w:t>
      </w:r>
      <w:r w:rsidRPr="00BF2A1C">
        <w:t xml:space="preserve"> главы Октябрьского района </w:t>
      </w:r>
    </w:p>
    <w:p w:rsidR="00565776" w:rsidRDefault="00565776" w:rsidP="00565776">
      <w:r w:rsidRPr="00BF2A1C">
        <w:t>по пр</w:t>
      </w:r>
      <w:r>
        <w:t>авовому обеспечению, управляющего</w:t>
      </w:r>
      <w:r w:rsidRPr="00BF2A1C">
        <w:t xml:space="preserve"> делами </w:t>
      </w:r>
    </w:p>
    <w:p w:rsidR="00565776" w:rsidRDefault="00565776" w:rsidP="00565776">
      <w:pPr>
        <w:tabs>
          <w:tab w:val="left" w:pos="7655"/>
        </w:tabs>
      </w:pPr>
      <w:r w:rsidRPr="00BF2A1C">
        <w:t>администрации Октябрьского района</w:t>
      </w:r>
      <w:r w:rsidRPr="00146AFB">
        <w:t xml:space="preserve"> </w:t>
      </w:r>
      <w:r>
        <w:t xml:space="preserve">                                                              Л.Ю. Даниленко</w:t>
      </w:r>
      <w:r w:rsidRPr="00146AFB">
        <w:t xml:space="preserve"> </w:t>
      </w:r>
    </w:p>
    <w:tbl>
      <w:tblPr>
        <w:tblW w:w="0" w:type="auto"/>
        <w:tblLook w:val="01E0" w:firstRow="1" w:lastRow="1" w:firstColumn="1" w:lastColumn="1" w:noHBand="0" w:noVBand="0"/>
      </w:tblPr>
      <w:tblGrid>
        <w:gridCol w:w="6943"/>
        <w:gridCol w:w="2462"/>
      </w:tblGrid>
      <w:tr w:rsidR="00565776" w:rsidRPr="00B90D5E" w:rsidTr="00565776">
        <w:trPr>
          <w:trHeight w:val="1185"/>
        </w:trPr>
        <w:tc>
          <w:tcPr>
            <w:tcW w:w="6943" w:type="dxa"/>
            <w:shd w:val="clear" w:color="auto" w:fill="auto"/>
          </w:tcPr>
          <w:p w:rsidR="00565776" w:rsidRDefault="00565776" w:rsidP="00565776">
            <w:pPr>
              <w:jc w:val="both"/>
            </w:pPr>
          </w:p>
          <w:p w:rsidR="00565776" w:rsidRPr="00B90D5E" w:rsidRDefault="00565776" w:rsidP="00565776">
            <w:pPr>
              <w:ind w:left="-108"/>
              <w:jc w:val="both"/>
            </w:pPr>
            <w:r w:rsidRPr="00B90D5E">
              <w:t xml:space="preserve">Заведующий отделом муниципальной </w:t>
            </w:r>
          </w:p>
          <w:p w:rsidR="00565776" w:rsidRPr="00B90D5E" w:rsidRDefault="00565776" w:rsidP="00565776">
            <w:pPr>
              <w:ind w:left="-108"/>
              <w:jc w:val="both"/>
            </w:pPr>
            <w:r w:rsidRPr="00B90D5E">
              <w:t xml:space="preserve">службы и кадровой политики </w:t>
            </w:r>
          </w:p>
          <w:p w:rsidR="00565776" w:rsidRPr="00B90D5E" w:rsidRDefault="00565776" w:rsidP="00565776">
            <w:pPr>
              <w:ind w:left="-108"/>
              <w:jc w:val="both"/>
            </w:pPr>
            <w:r w:rsidRPr="00B90D5E">
              <w:t xml:space="preserve">администрации Октябрьского района </w:t>
            </w:r>
          </w:p>
        </w:tc>
        <w:tc>
          <w:tcPr>
            <w:tcW w:w="2462" w:type="dxa"/>
            <w:shd w:val="clear" w:color="auto" w:fill="auto"/>
          </w:tcPr>
          <w:p w:rsidR="00565776" w:rsidRPr="00B90D5E" w:rsidRDefault="00565776" w:rsidP="00565776">
            <w:pPr>
              <w:jc w:val="both"/>
            </w:pPr>
          </w:p>
          <w:p w:rsidR="00565776" w:rsidRDefault="00565776" w:rsidP="00565776">
            <w:pPr>
              <w:jc w:val="both"/>
            </w:pPr>
            <w:r w:rsidRPr="00B90D5E">
              <w:t xml:space="preserve">    </w:t>
            </w:r>
          </w:p>
          <w:p w:rsidR="00565776" w:rsidRDefault="00565776" w:rsidP="00565776">
            <w:pPr>
              <w:jc w:val="both"/>
            </w:pPr>
          </w:p>
          <w:p w:rsidR="00565776" w:rsidRDefault="00565776" w:rsidP="00565776">
            <w:pPr>
              <w:jc w:val="both"/>
            </w:pPr>
          </w:p>
          <w:p w:rsidR="00565776" w:rsidRPr="00B90D5E" w:rsidRDefault="00565776" w:rsidP="00565776">
            <w:pPr>
              <w:jc w:val="both"/>
            </w:pPr>
            <w:r>
              <w:t xml:space="preserve">          </w:t>
            </w:r>
            <w:r w:rsidRPr="00B90D5E">
              <w:t xml:space="preserve">М.А. Кузнецова  </w:t>
            </w:r>
          </w:p>
        </w:tc>
      </w:tr>
    </w:tbl>
    <w:p w:rsidR="00565776" w:rsidRDefault="00565776" w:rsidP="00565776">
      <w:pPr>
        <w:jc w:val="both"/>
        <w:rPr>
          <w:szCs w:val="20"/>
        </w:rPr>
      </w:pPr>
      <w:r>
        <w:rPr>
          <w:szCs w:val="20"/>
        </w:rPr>
        <w:t xml:space="preserve">Начальник организационно-правового </w:t>
      </w:r>
    </w:p>
    <w:p w:rsidR="00565776" w:rsidRPr="00B90D5E" w:rsidRDefault="00565776" w:rsidP="00565776">
      <w:pPr>
        <w:jc w:val="both"/>
        <w:rPr>
          <w:szCs w:val="20"/>
        </w:rPr>
      </w:pPr>
      <w:r>
        <w:rPr>
          <w:szCs w:val="20"/>
        </w:rPr>
        <w:t xml:space="preserve">отдела администрации </w:t>
      </w:r>
      <w:r w:rsidRPr="00B90D5E">
        <w:rPr>
          <w:szCs w:val="20"/>
        </w:rPr>
        <w:t>городского</w:t>
      </w:r>
    </w:p>
    <w:p w:rsidR="00565776" w:rsidRPr="00B90D5E" w:rsidRDefault="00565776" w:rsidP="00565776">
      <w:pPr>
        <w:jc w:val="both"/>
        <w:rPr>
          <w:szCs w:val="20"/>
        </w:rPr>
      </w:pPr>
      <w:r w:rsidRPr="00B90D5E">
        <w:rPr>
          <w:szCs w:val="20"/>
        </w:rPr>
        <w:t xml:space="preserve">поселения </w:t>
      </w:r>
      <w:r w:rsidR="0072363F">
        <w:rPr>
          <w:szCs w:val="20"/>
        </w:rPr>
        <w:t>Андра</w:t>
      </w:r>
      <w:r w:rsidRPr="00B90D5E">
        <w:rPr>
          <w:szCs w:val="20"/>
        </w:rPr>
        <w:t xml:space="preserve">                                                                              </w:t>
      </w:r>
      <w:r>
        <w:rPr>
          <w:szCs w:val="20"/>
        </w:rPr>
        <w:t xml:space="preserve">        </w:t>
      </w:r>
      <w:r w:rsidR="0072363F">
        <w:rPr>
          <w:szCs w:val="20"/>
        </w:rPr>
        <w:t xml:space="preserve">           </w:t>
      </w:r>
      <w:r w:rsidRPr="00B90D5E">
        <w:t>Д.П. Постнова</w:t>
      </w:r>
    </w:p>
    <w:p w:rsidR="00565776" w:rsidRDefault="00565776" w:rsidP="00565776">
      <w:pPr>
        <w:jc w:val="both"/>
      </w:pPr>
    </w:p>
    <w:p w:rsidR="00565776" w:rsidRPr="00BF2A1C" w:rsidRDefault="00565776" w:rsidP="00565776">
      <w:r w:rsidRPr="00BF2A1C">
        <w:t>Юридический отдел администрации Октябрьского района</w:t>
      </w:r>
    </w:p>
    <w:p w:rsidR="00565776" w:rsidRDefault="00565776" w:rsidP="00565776">
      <w:pPr>
        <w:ind w:left="709"/>
      </w:pPr>
    </w:p>
    <w:p w:rsidR="00565776" w:rsidRPr="00BF2A1C" w:rsidRDefault="00565776" w:rsidP="00565776">
      <w:r>
        <w:t>Степень публичности –1, МНПА</w:t>
      </w:r>
    </w:p>
    <w:p w:rsidR="00565776" w:rsidRPr="00BF2A1C" w:rsidRDefault="00565776" w:rsidP="00565776">
      <w:pPr>
        <w:ind w:left="709"/>
      </w:pPr>
    </w:p>
    <w:p w:rsidR="00565776" w:rsidRPr="00BF2A1C" w:rsidRDefault="00565776" w:rsidP="00565776">
      <w:r w:rsidRPr="00BF2A1C">
        <w:t>Разослать</w:t>
      </w:r>
      <w:r>
        <w:t>:</w:t>
      </w:r>
    </w:p>
    <w:p w:rsidR="00565776" w:rsidRDefault="00565776" w:rsidP="00565776">
      <w:pPr>
        <w:ind w:firstLine="708"/>
        <w:jc w:val="both"/>
      </w:pPr>
      <w:r>
        <w:t>- о</w:t>
      </w:r>
      <w:r w:rsidRPr="00BF2A1C">
        <w:t xml:space="preserve">тдел муниципальной службы и </w:t>
      </w:r>
      <w:r>
        <w:t xml:space="preserve">кадровой политики администрации </w:t>
      </w:r>
      <w:r w:rsidRPr="00BF2A1C">
        <w:t xml:space="preserve">Октябрьского </w:t>
      </w:r>
      <w:r w:rsidR="003E7466" w:rsidRPr="00BF2A1C">
        <w:t>рай</w:t>
      </w:r>
      <w:r w:rsidR="003E7466">
        <w:t>она –</w:t>
      </w:r>
      <w:r>
        <w:t xml:space="preserve"> 1</w:t>
      </w:r>
      <w:r w:rsidRPr="00BF2A1C">
        <w:t xml:space="preserve"> экз.</w:t>
      </w:r>
    </w:p>
    <w:p w:rsidR="003E7466" w:rsidRPr="00BF2A1C" w:rsidRDefault="003E7466" w:rsidP="00565776">
      <w:pPr>
        <w:ind w:firstLine="708"/>
        <w:jc w:val="both"/>
      </w:pPr>
      <w:r>
        <w:t>- организационно-правовой отдел администрации городского поселения Андра – 1 экз.</w:t>
      </w:r>
    </w:p>
    <w:p w:rsidR="00565776" w:rsidRPr="00BF2A1C" w:rsidRDefault="00565776" w:rsidP="00565776">
      <w:pPr>
        <w:ind w:left="709"/>
      </w:pPr>
    </w:p>
    <w:p w:rsidR="00565776" w:rsidRDefault="00565776" w:rsidP="00565776">
      <w:r>
        <w:t xml:space="preserve">Итого: </w:t>
      </w:r>
      <w:r w:rsidR="003E7466">
        <w:t>2</w:t>
      </w:r>
      <w:r>
        <w:t xml:space="preserve"> экз.</w:t>
      </w:r>
    </w:p>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565776" w:rsidRDefault="00565776" w:rsidP="00565776"/>
    <w:p w:rsidR="0084252E" w:rsidRDefault="0084252E" w:rsidP="00565776"/>
    <w:p w:rsidR="00565776" w:rsidRDefault="00565776" w:rsidP="002E7910"/>
    <w:p w:rsidR="002E7910" w:rsidRDefault="00086C37" w:rsidP="002E7910">
      <w:r>
        <w:t xml:space="preserve">                                                                                                   </w:t>
      </w:r>
      <w:r w:rsidR="00565776">
        <w:t xml:space="preserve">  </w:t>
      </w:r>
      <w:r w:rsidR="002E7910">
        <w:t xml:space="preserve">Приложение  </w:t>
      </w:r>
    </w:p>
    <w:p w:rsidR="002E7910" w:rsidRDefault="002E7910" w:rsidP="002E7910">
      <w:r>
        <w:t xml:space="preserve">                                                                                                     к постановлению администрации</w:t>
      </w:r>
    </w:p>
    <w:p w:rsidR="002E7910" w:rsidRDefault="002E7910" w:rsidP="002E7910">
      <w:r>
        <w:t xml:space="preserve">                                                                                                     городского поселения Андра</w:t>
      </w:r>
    </w:p>
    <w:p w:rsidR="002E7910" w:rsidRDefault="002E7910" w:rsidP="002E7910">
      <w:r>
        <w:t xml:space="preserve">                                                                                                     от ______   № ____</w:t>
      </w:r>
    </w:p>
    <w:p w:rsidR="002E7910" w:rsidRDefault="002E7910" w:rsidP="002E7910"/>
    <w:p w:rsidR="000E1290" w:rsidRDefault="002E7910" w:rsidP="002E7910">
      <w:pPr>
        <w:jc w:val="center"/>
      </w:pPr>
      <w:r>
        <w:t xml:space="preserve">                                                                 «</w:t>
      </w:r>
      <w:proofErr w:type="gramStart"/>
      <w:r w:rsidR="00086C37">
        <w:t>Приложение</w:t>
      </w:r>
      <w:r w:rsidR="00204EDD">
        <w:t xml:space="preserve"> </w:t>
      </w:r>
      <w:r w:rsidR="009D781D">
        <w:t xml:space="preserve"> 2</w:t>
      </w:r>
      <w:proofErr w:type="gramEnd"/>
    </w:p>
    <w:p w:rsidR="00086C37" w:rsidRDefault="00086C37" w:rsidP="00526907">
      <w:r>
        <w:t xml:space="preserve">                                                                                                     к постановлению администрации</w:t>
      </w:r>
    </w:p>
    <w:p w:rsidR="00086C37" w:rsidRDefault="00086C37" w:rsidP="00526907">
      <w:r>
        <w:t xml:space="preserve">                                                                                                     городского поселения Андра</w:t>
      </w:r>
    </w:p>
    <w:p w:rsidR="0072363F" w:rsidRDefault="00086C37" w:rsidP="0072363F">
      <w:pPr>
        <w:autoSpaceDE w:val="0"/>
        <w:autoSpaceDN w:val="0"/>
        <w:adjustRightInd w:val="0"/>
        <w:jc w:val="both"/>
        <w:rPr>
          <w:bCs/>
        </w:rPr>
      </w:pPr>
      <w:r>
        <w:t xml:space="preserve">                                                                         </w:t>
      </w:r>
      <w:r w:rsidR="000F0A5B">
        <w:t xml:space="preserve">                            от </w:t>
      </w:r>
      <w:r w:rsidR="0072363F">
        <w:rPr>
          <w:bCs/>
        </w:rPr>
        <w:t>16.10.2017 № 374</w:t>
      </w:r>
    </w:p>
    <w:p w:rsidR="00086C37" w:rsidRDefault="00086C37" w:rsidP="00526907"/>
    <w:p w:rsidR="00086C37" w:rsidRDefault="00086C37" w:rsidP="00526907"/>
    <w:p w:rsidR="00926878" w:rsidRDefault="00926878" w:rsidP="00926878">
      <w:pPr>
        <w:pStyle w:val="ConsPlusNormal"/>
        <w:ind w:firstLine="709"/>
        <w:jc w:val="center"/>
        <w:rPr>
          <w:rFonts w:ascii="Times New Roman" w:hAnsi="Times New Roman" w:cs="Times New Roman"/>
          <w:b/>
          <w:sz w:val="24"/>
          <w:szCs w:val="24"/>
        </w:rPr>
      </w:pPr>
      <w:r w:rsidRPr="000D790B">
        <w:rPr>
          <w:rFonts w:ascii="Times New Roman" w:hAnsi="Times New Roman" w:cs="Times New Roman"/>
          <w:b/>
          <w:sz w:val="24"/>
          <w:szCs w:val="24"/>
        </w:rPr>
        <w:t xml:space="preserve"> </w:t>
      </w:r>
    </w:p>
    <w:p w:rsidR="00926878" w:rsidRDefault="00926878" w:rsidP="00926878">
      <w:pPr>
        <w:pStyle w:val="ConsPlusNormal"/>
        <w:ind w:firstLine="709"/>
        <w:jc w:val="center"/>
        <w:rPr>
          <w:rFonts w:ascii="Times New Roman" w:hAnsi="Times New Roman" w:cs="Times New Roman"/>
          <w:sz w:val="24"/>
          <w:szCs w:val="24"/>
        </w:rPr>
      </w:pPr>
      <w:r w:rsidRPr="00926878">
        <w:rPr>
          <w:rFonts w:ascii="Times New Roman" w:hAnsi="Times New Roman" w:cs="Times New Roman"/>
          <w:sz w:val="24"/>
          <w:szCs w:val="24"/>
        </w:rPr>
        <w:t xml:space="preserve">Перечень </w:t>
      </w:r>
    </w:p>
    <w:p w:rsidR="00926878" w:rsidRDefault="00926878" w:rsidP="00926878">
      <w:pPr>
        <w:pStyle w:val="ConsPlusNormal"/>
        <w:ind w:firstLine="709"/>
        <w:jc w:val="center"/>
        <w:rPr>
          <w:rFonts w:ascii="Times New Roman" w:hAnsi="Times New Roman" w:cs="Times New Roman"/>
          <w:sz w:val="24"/>
          <w:szCs w:val="24"/>
        </w:rPr>
      </w:pPr>
      <w:r w:rsidRPr="00926878">
        <w:rPr>
          <w:rFonts w:ascii="Times New Roman" w:hAnsi="Times New Roman" w:cs="Times New Roman"/>
          <w:sz w:val="24"/>
          <w:szCs w:val="24"/>
        </w:rPr>
        <w:t>должностей муниципально</w:t>
      </w:r>
      <w:r w:rsidR="0007490A">
        <w:rPr>
          <w:rFonts w:ascii="Times New Roman" w:hAnsi="Times New Roman" w:cs="Times New Roman"/>
          <w:sz w:val="24"/>
          <w:szCs w:val="24"/>
        </w:rPr>
        <w:t xml:space="preserve">й службы, при замещении которых </w:t>
      </w:r>
      <w:r w:rsidR="000A21EC">
        <w:rPr>
          <w:rFonts w:ascii="Times New Roman" w:hAnsi="Times New Roman" w:cs="Times New Roman"/>
          <w:sz w:val="24"/>
          <w:szCs w:val="24"/>
        </w:rPr>
        <w:t>служащие</w:t>
      </w:r>
      <w:r w:rsidRPr="00926878">
        <w:rPr>
          <w:rFonts w:ascii="Times New Roman" w:hAnsi="Times New Roman" w:cs="Times New Roman"/>
          <w:sz w:val="24"/>
          <w:szCs w:val="24"/>
        </w:rPr>
        <w:t xml:space="preserve"> администрации городского поселения Андра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супругов и несовершеннолетних детей</w:t>
      </w:r>
    </w:p>
    <w:p w:rsidR="00926878" w:rsidRDefault="00926878" w:rsidP="00926878">
      <w:pPr>
        <w:pStyle w:val="ConsPlusNormal"/>
        <w:ind w:firstLine="709"/>
        <w:jc w:val="center"/>
        <w:rPr>
          <w:rFonts w:ascii="Times New Roman" w:hAnsi="Times New Roman" w:cs="Times New Roman"/>
          <w:b/>
          <w:sz w:val="24"/>
          <w:szCs w:val="24"/>
        </w:rPr>
      </w:pPr>
    </w:p>
    <w:p w:rsidR="00926878" w:rsidRPr="00437019" w:rsidRDefault="0007490A" w:rsidP="00926878">
      <w:pPr>
        <w:pStyle w:val="ConsPlusNormal"/>
        <w:ind w:firstLine="709"/>
        <w:jc w:val="both"/>
        <w:rPr>
          <w:rFonts w:ascii="Times New Roman" w:hAnsi="Times New Roman" w:cs="Times New Roman"/>
          <w:sz w:val="24"/>
          <w:szCs w:val="24"/>
        </w:rPr>
      </w:pPr>
      <w:r w:rsidRPr="00437019">
        <w:rPr>
          <w:rFonts w:ascii="Times New Roman" w:hAnsi="Times New Roman" w:cs="Times New Roman"/>
          <w:sz w:val="24"/>
          <w:szCs w:val="24"/>
        </w:rPr>
        <w:t>1.</w:t>
      </w:r>
      <w:r w:rsidR="00A23B13" w:rsidRPr="00437019">
        <w:rPr>
          <w:rFonts w:ascii="Times New Roman" w:hAnsi="Times New Roman" w:cs="Times New Roman"/>
          <w:sz w:val="24"/>
          <w:szCs w:val="24"/>
        </w:rPr>
        <w:t xml:space="preserve"> </w:t>
      </w:r>
      <w:r w:rsidR="00437019" w:rsidRPr="00437019">
        <w:rPr>
          <w:rFonts w:ascii="Times New Roman" w:hAnsi="Times New Roman" w:cs="Times New Roman"/>
          <w:sz w:val="24"/>
          <w:szCs w:val="24"/>
        </w:rPr>
        <w:t xml:space="preserve">Должности муниципальной службы главной группы, учрежденные для </w:t>
      </w:r>
      <w:r w:rsidR="00437019" w:rsidRPr="00437019">
        <w:rPr>
          <w:rStyle w:val="FontStyle13"/>
          <w:sz w:val="24"/>
          <w:szCs w:val="24"/>
        </w:rPr>
        <w:t>в</w:t>
      </w:r>
      <w:r w:rsidR="00437019" w:rsidRPr="00437019">
        <w:rPr>
          <w:rStyle w:val="FontStyle12"/>
          <w:sz w:val="24"/>
          <w:szCs w:val="24"/>
        </w:rPr>
        <w:t>ыполнения функции «руководитель»</w:t>
      </w:r>
      <w:r w:rsidR="00437019">
        <w:rPr>
          <w:rFonts w:ascii="Times New Roman" w:hAnsi="Times New Roman" w:cs="Times New Roman"/>
          <w:sz w:val="24"/>
          <w:szCs w:val="24"/>
        </w:rPr>
        <w:t>.</w:t>
      </w:r>
    </w:p>
    <w:p w:rsidR="0007490A" w:rsidRDefault="0007490A" w:rsidP="0007490A">
      <w:pPr>
        <w:pStyle w:val="ConsPlusNormal"/>
        <w:widowControl/>
        <w:ind w:left="1080" w:firstLine="0"/>
        <w:jc w:val="both"/>
        <w:rPr>
          <w:rFonts w:ascii="Times New Roman" w:hAnsi="Times New Roman" w:cs="Times New Roman"/>
          <w:sz w:val="24"/>
          <w:szCs w:val="24"/>
        </w:rPr>
      </w:pPr>
    </w:p>
    <w:p w:rsidR="0007490A" w:rsidRDefault="0007490A" w:rsidP="0007490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A23B13">
        <w:rPr>
          <w:rFonts w:ascii="Times New Roman" w:hAnsi="Times New Roman" w:cs="Times New Roman"/>
          <w:sz w:val="24"/>
          <w:szCs w:val="24"/>
        </w:rPr>
        <w:t xml:space="preserve"> </w:t>
      </w:r>
      <w:r w:rsidR="00437019" w:rsidRPr="00437019">
        <w:rPr>
          <w:rFonts w:ascii="Times New Roman" w:hAnsi="Times New Roman" w:cs="Times New Roman"/>
          <w:sz w:val="24"/>
          <w:szCs w:val="24"/>
        </w:rPr>
        <w:t xml:space="preserve">Должности муниципальной службы </w:t>
      </w:r>
      <w:r w:rsidR="0084252E">
        <w:rPr>
          <w:rFonts w:ascii="Times New Roman" w:hAnsi="Times New Roman" w:cs="Times New Roman"/>
          <w:sz w:val="24"/>
          <w:szCs w:val="24"/>
        </w:rPr>
        <w:t>старшей</w:t>
      </w:r>
      <w:r w:rsidR="00437019" w:rsidRPr="00437019">
        <w:rPr>
          <w:rFonts w:ascii="Times New Roman" w:hAnsi="Times New Roman" w:cs="Times New Roman"/>
          <w:sz w:val="24"/>
          <w:szCs w:val="24"/>
        </w:rPr>
        <w:t xml:space="preserve"> группы, учрежденные для </w:t>
      </w:r>
      <w:r w:rsidR="00437019" w:rsidRPr="00437019">
        <w:rPr>
          <w:rStyle w:val="FontStyle13"/>
          <w:sz w:val="24"/>
          <w:szCs w:val="24"/>
        </w:rPr>
        <w:t>в</w:t>
      </w:r>
      <w:r w:rsidR="00437019">
        <w:rPr>
          <w:rStyle w:val="FontStyle12"/>
          <w:sz w:val="24"/>
          <w:szCs w:val="24"/>
        </w:rPr>
        <w:t xml:space="preserve">ыполнения функции </w:t>
      </w:r>
      <w:r w:rsidRPr="0007490A">
        <w:rPr>
          <w:rFonts w:ascii="Times New Roman" w:hAnsi="Times New Roman" w:cs="Times New Roman"/>
          <w:sz w:val="24"/>
          <w:szCs w:val="24"/>
        </w:rPr>
        <w:t>«специалист»</w:t>
      </w:r>
      <w:r>
        <w:rPr>
          <w:rFonts w:ascii="Times New Roman" w:hAnsi="Times New Roman" w:cs="Times New Roman"/>
          <w:sz w:val="24"/>
          <w:szCs w:val="24"/>
        </w:rPr>
        <w:t>:</w:t>
      </w:r>
    </w:p>
    <w:p w:rsidR="00437019" w:rsidRDefault="00437019" w:rsidP="00437019">
      <w:pPr>
        <w:pStyle w:val="ConsPlusNormal"/>
        <w:widowControl/>
        <w:ind w:left="360" w:firstLine="0"/>
        <w:jc w:val="both"/>
        <w:rPr>
          <w:rFonts w:ascii="Times New Roman" w:hAnsi="Times New Roman" w:cs="Times New Roman"/>
          <w:sz w:val="24"/>
          <w:szCs w:val="24"/>
        </w:rPr>
      </w:pPr>
      <w:r>
        <w:rPr>
          <w:rFonts w:ascii="Times New Roman" w:hAnsi="Times New Roman" w:cs="Times New Roman"/>
          <w:sz w:val="24"/>
          <w:szCs w:val="24"/>
        </w:rPr>
        <w:t xml:space="preserve">      - г</w:t>
      </w:r>
      <w:r w:rsidR="0007490A">
        <w:rPr>
          <w:rFonts w:ascii="Times New Roman" w:hAnsi="Times New Roman" w:cs="Times New Roman"/>
          <w:sz w:val="24"/>
          <w:szCs w:val="24"/>
        </w:rPr>
        <w:t>лавный специалист</w:t>
      </w:r>
      <w:r>
        <w:rPr>
          <w:rFonts w:ascii="Times New Roman" w:hAnsi="Times New Roman" w:cs="Times New Roman"/>
          <w:sz w:val="24"/>
          <w:szCs w:val="24"/>
        </w:rPr>
        <w:t xml:space="preserve"> отдела имущественных, земельных отношений и благоустройству</w:t>
      </w:r>
    </w:p>
    <w:p w:rsidR="00437019" w:rsidRDefault="00437019" w:rsidP="00437019">
      <w:pPr>
        <w:pStyle w:val="ConsPlusNormal"/>
        <w:widowControl/>
        <w:ind w:firstLine="0"/>
        <w:jc w:val="both"/>
        <w:rPr>
          <w:rFonts w:ascii="Times New Roman" w:hAnsi="Times New Roman" w:cs="Times New Roman"/>
          <w:sz w:val="24"/>
          <w:szCs w:val="24"/>
        </w:rPr>
      </w:pPr>
      <w:r w:rsidRPr="00926878">
        <w:rPr>
          <w:rFonts w:ascii="Times New Roman" w:hAnsi="Times New Roman" w:cs="Times New Roman"/>
          <w:sz w:val="24"/>
          <w:szCs w:val="24"/>
        </w:rPr>
        <w:t>администрации городского поселения Андра</w:t>
      </w:r>
      <w:r>
        <w:rPr>
          <w:rFonts w:ascii="Times New Roman" w:hAnsi="Times New Roman" w:cs="Times New Roman"/>
          <w:sz w:val="24"/>
          <w:szCs w:val="24"/>
        </w:rPr>
        <w:t>.</w:t>
      </w:r>
      <w:r w:rsidR="006B2399">
        <w:rPr>
          <w:rFonts w:ascii="Times New Roman" w:hAnsi="Times New Roman" w:cs="Times New Roman"/>
          <w:sz w:val="24"/>
          <w:szCs w:val="24"/>
        </w:rPr>
        <w:t>».</w:t>
      </w:r>
    </w:p>
    <w:p w:rsidR="0007490A" w:rsidRPr="0007490A" w:rsidRDefault="0007490A" w:rsidP="0007490A">
      <w:pPr>
        <w:pStyle w:val="ConsPlusNormal"/>
        <w:widowControl/>
        <w:ind w:left="360" w:firstLine="0"/>
        <w:jc w:val="both"/>
        <w:rPr>
          <w:rFonts w:ascii="Times New Roman" w:hAnsi="Times New Roman" w:cs="Times New Roman"/>
          <w:sz w:val="24"/>
          <w:szCs w:val="24"/>
        </w:rPr>
      </w:pPr>
    </w:p>
    <w:p w:rsidR="0007490A" w:rsidRDefault="0007490A" w:rsidP="0007490A">
      <w:pPr>
        <w:pStyle w:val="ConsPlusNormal"/>
        <w:widowControl/>
        <w:ind w:left="1069" w:firstLine="0"/>
        <w:jc w:val="both"/>
        <w:rPr>
          <w:rFonts w:ascii="Times New Roman" w:hAnsi="Times New Roman" w:cs="Times New Roman"/>
          <w:sz w:val="24"/>
          <w:szCs w:val="24"/>
        </w:rPr>
      </w:pPr>
    </w:p>
    <w:p w:rsidR="0007490A" w:rsidRDefault="0007490A" w:rsidP="0007490A">
      <w:pPr>
        <w:pStyle w:val="ConsPlusNormal"/>
        <w:widowControl/>
        <w:ind w:left="1069" w:firstLine="0"/>
        <w:jc w:val="both"/>
        <w:rPr>
          <w:rFonts w:ascii="Times New Roman" w:hAnsi="Times New Roman" w:cs="Times New Roman"/>
          <w:sz w:val="24"/>
          <w:szCs w:val="24"/>
        </w:rPr>
      </w:pPr>
    </w:p>
    <w:p w:rsidR="0007490A" w:rsidRPr="000D790B" w:rsidRDefault="0007490A" w:rsidP="0007490A">
      <w:pPr>
        <w:pStyle w:val="ConsPlusNormal"/>
        <w:widowControl/>
        <w:ind w:left="1069" w:firstLine="0"/>
        <w:jc w:val="both"/>
        <w:rPr>
          <w:rFonts w:ascii="Times New Roman" w:hAnsi="Times New Roman" w:cs="Times New Roman"/>
          <w:sz w:val="24"/>
          <w:szCs w:val="24"/>
        </w:rPr>
      </w:pPr>
    </w:p>
    <w:p w:rsidR="00526907" w:rsidRDefault="00526907"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p w:rsidR="00565776" w:rsidRDefault="00565776" w:rsidP="00526907">
      <w:pPr>
        <w:pStyle w:val="ConsPlusNormal"/>
        <w:widowControl/>
        <w:ind w:firstLine="0"/>
        <w:jc w:val="right"/>
        <w:rPr>
          <w:rFonts w:ascii="Times New Roman" w:hAnsi="Times New Roman" w:cs="Times New Roman"/>
        </w:rPr>
      </w:pPr>
    </w:p>
    <w:sectPr w:rsidR="00565776" w:rsidSect="0066575C">
      <w:pgSz w:w="11906" w:h="16838"/>
      <w:pgMar w:top="907" w:right="73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204EDD"/>
    <w:rsid w:val="002076E6"/>
    <w:rsid w:val="00276A84"/>
    <w:rsid w:val="0028711A"/>
    <w:rsid w:val="002C4E23"/>
    <w:rsid w:val="002E7910"/>
    <w:rsid w:val="0032545E"/>
    <w:rsid w:val="003858D4"/>
    <w:rsid w:val="003C521F"/>
    <w:rsid w:val="003C762E"/>
    <w:rsid w:val="003E7466"/>
    <w:rsid w:val="00402437"/>
    <w:rsid w:val="00420831"/>
    <w:rsid w:val="00420883"/>
    <w:rsid w:val="004209F2"/>
    <w:rsid w:val="00437019"/>
    <w:rsid w:val="00493CBC"/>
    <w:rsid w:val="004C0314"/>
    <w:rsid w:val="00526907"/>
    <w:rsid w:val="00535ECA"/>
    <w:rsid w:val="00565776"/>
    <w:rsid w:val="00565C4F"/>
    <w:rsid w:val="005954C4"/>
    <w:rsid w:val="005F73AA"/>
    <w:rsid w:val="00654F92"/>
    <w:rsid w:val="0066575C"/>
    <w:rsid w:val="006B2399"/>
    <w:rsid w:val="0072363F"/>
    <w:rsid w:val="00811ED6"/>
    <w:rsid w:val="00833BA2"/>
    <w:rsid w:val="0084252E"/>
    <w:rsid w:val="00876DC9"/>
    <w:rsid w:val="008B7282"/>
    <w:rsid w:val="008D264D"/>
    <w:rsid w:val="008D26BE"/>
    <w:rsid w:val="00902EE2"/>
    <w:rsid w:val="0091150F"/>
    <w:rsid w:val="00912D4C"/>
    <w:rsid w:val="00926878"/>
    <w:rsid w:val="00926DD4"/>
    <w:rsid w:val="009934F2"/>
    <w:rsid w:val="009D781D"/>
    <w:rsid w:val="00A061DB"/>
    <w:rsid w:val="00A23B13"/>
    <w:rsid w:val="00A86E3E"/>
    <w:rsid w:val="00A9448E"/>
    <w:rsid w:val="00AC7FBB"/>
    <w:rsid w:val="00B45126"/>
    <w:rsid w:val="00B8394E"/>
    <w:rsid w:val="00BC38A3"/>
    <w:rsid w:val="00BE32EB"/>
    <w:rsid w:val="00C37F9C"/>
    <w:rsid w:val="00C42A31"/>
    <w:rsid w:val="00D11869"/>
    <w:rsid w:val="00D11D44"/>
    <w:rsid w:val="00D17FD5"/>
    <w:rsid w:val="00E2541C"/>
    <w:rsid w:val="00E744D6"/>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BE" TargetMode="External"/><Relationship Id="rId13" Type="http://schemas.openxmlformats.org/officeDocument/2006/relationships/hyperlink" Target="consultantplus://offline/ref=0D6049375F368B298542D623140C5F856ED12519F92184EA7058952B7EF9C294D6BF5D4556v1E" TargetMode="External"/><Relationship Id="rId18" Type="http://schemas.openxmlformats.org/officeDocument/2006/relationships/hyperlink" Target="consultantplus://offline/ref=03D35B4FD904FE0E55649AB932C353DBE468BDFEA215A7AE8BAE05F133265BBC550A949FBE537F480CED3FL0d5J" TargetMode="External"/><Relationship Id="rId3" Type="http://schemas.openxmlformats.org/officeDocument/2006/relationships/settings" Target="settings.xml"/><Relationship Id="rId21" Type="http://schemas.openxmlformats.org/officeDocument/2006/relationships/hyperlink" Target="consultantplus://offline/ref=0D6049375F368B298542D623140C5F856ED7241BFB2884EA7058952B7EF9C294D6BF5D40635E151F5Dv8E" TargetMode="External"/><Relationship Id="rId7" Type="http://schemas.openxmlformats.org/officeDocument/2006/relationships/hyperlink" Target="consultantplus://offline/ref=0D6049375F368B298542D623140C5F856ED12A17FC2184EA7058952B7EF9C294D6BF5D4656v2E" TargetMode="External"/><Relationship Id="rId12" Type="http://schemas.openxmlformats.org/officeDocument/2006/relationships/hyperlink" Target="consultantplus://offline/ref=63F28000FED13716F2FC8910CDFEF2D761AFC13CFB411D32F8A449F11C3BD1B12DEEA4EC735D450AKFs1K" TargetMode="External"/><Relationship Id="rId17" Type="http://schemas.openxmlformats.org/officeDocument/2006/relationships/hyperlink" Target="consultantplus://offline/ref=0D6049375F368B298542D623140C5F856ED22818F72E84EA7058952B7EF9C294D6BF5D40635E151C5DvBE" TargetMode="External"/><Relationship Id="rId2" Type="http://schemas.openxmlformats.org/officeDocument/2006/relationships/styles" Target="styles.xml"/><Relationship Id="rId16" Type="http://schemas.openxmlformats.org/officeDocument/2006/relationships/hyperlink" Target="consultantplus://offline/ref=0D6049375F368B298542D623140C5F856ED7241BFB2884EA7058952B7EF9C294D6BF5D40635E151F5Dv6E" TargetMode="External"/><Relationship Id="rId20" Type="http://schemas.openxmlformats.org/officeDocument/2006/relationships/hyperlink" Target="consultantplus://offline/ref=44CA9975265CA8D04CAB581C3641305C1AFF3C0F93CE9AB85000551D0CDD204A18177D6289F458ECX9wCJ" TargetMode="External"/><Relationship Id="rId1" Type="http://schemas.openxmlformats.org/officeDocument/2006/relationships/numbering" Target="numbering.xml"/><Relationship Id="rId6" Type="http://schemas.openxmlformats.org/officeDocument/2006/relationships/hyperlink" Target="consultantplus://offline/ref=0D6049375F368B298542D623140C5F856ED12519F92184EA7058952B7EF9C294D6BF5D4556v1E" TargetMode="External"/><Relationship Id="rId11" Type="http://schemas.openxmlformats.org/officeDocument/2006/relationships/hyperlink" Target="consultantplus://offline/ref=03D35B4FD904FE0E55649AB932C353DBE468BDFEA215A7AE8BAE05F133265BBC550A949FBE537F480CED3FL0d5J"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0D6049375F368B298542D623140C5F856ED12A17FC2184EA7058952B7EF9C294D6BF5D4656vBE" TargetMode="External"/><Relationship Id="rId23" Type="http://schemas.openxmlformats.org/officeDocument/2006/relationships/fontTable" Target="fontTable.xml"/><Relationship Id="rId10" Type="http://schemas.openxmlformats.org/officeDocument/2006/relationships/hyperlink" Target="consultantplus://offline/ref=0D6049375F368B298542D623140C5F856ED22818F72E84EA7058952B7EF9C294D6BF5D40635E151C5DvBE" TargetMode="External"/><Relationship Id="rId19" Type="http://schemas.openxmlformats.org/officeDocument/2006/relationships/hyperlink" Target="consultantplus://offline/ref=63F28000FED13716F2FC8910CDFEF2D761AFC13CFB411D32F8A449F11C3BD1B12DEEA4EC735D450AKFs1K" TargetMode="External"/><Relationship Id="rId4" Type="http://schemas.openxmlformats.org/officeDocument/2006/relationships/webSettings" Target="webSettings.xml"/><Relationship Id="rId9" Type="http://schemas.openxmlformats.org/officeDocument/2006/relationships/hyperlink" Target="consultantplus://offline/ref=0D6049375F368B298542D623140C5F856ED7241BFB2884EA7058952B7EF9C294D6BF5D40635E151F5Dv6E" TargetMode="External"/><Relationship Id="rId14" Type="http://schemas.openxmlformats.org/officeDocument/2006/relationships/hyperlink" Target="consultantplus://offline/ref=0D6049375F368B298542D623140C5F856ED12A17FC2184EA7058952B7EF9C294D6BF5D4656v2E" TargetMode="External"/><Relationship Id="rId22" Type="http://schemas.openxmlformats.org/officeDocument/2006/relationships/hyperlink" Target="consultantplus://offline/ref=0D6049375F368B298542D623140C5F856ED7241BFB2884EA7058952B7EF9C294D6BF5D40635E151F5D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3641</Words>
  <Characters>20757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3</cp:revision>
  <cp:lastPrinted>2021-04-22T06:40:00Z</cp:lastPrinted>
  <dcterms:created xsi:type="dcterms:W3CDTF">2021-04-23T04:46:00Z</dcterms:created>
  <dcterms:modified xsi:type="dcterms:W3CDTF">2021-04-23T04:53:00Z</dcterms:modified>
</cp:coreProperties>
</file>