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9F" w:rsidRPr="00B66EA2" w:rsidRDefault="0072163A" w:rsidP="007E3B7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7E3B78">
        <w:rPr>
          <w:rFonts w:ascii="Georgia" w:hAnsi="Georgia"/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ПРОЕКТ</w:t>
      </w:r>
      <w:r w:rsidR="00D44AF3" w:rsidRPr="00B66EA2">
        <w:rPr>
          <w:sz w:val="28"/>
          <w:szCs w:val="28"/>
        </w:rPr>
        <w:br w:type="textWrapping" w:clear="all"/>
      </w:r>
    </w:p>
    <w:p w:rsidR="00F7539F" w:rsidRPr="00B66EA2" w:rsidRDefault="00F7539F" w:rsidP="00F7539F">
      <w:pPr>
        <w:pStyle w:val="a4"/>
        <w:jc w:val="center"/>
        <w:rPr>
          <w:rStyle w:val="a3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B66EA2">
        <w:rPr>
          <w:b/>
          <w:sz w:val="28"/>
          <w:szCs w:val="28"/>
        </w:rPr>
        <w:t>СОВЕТ ДЕПУТАТОВ</w:t>
      </w:r>
    </w:p>
    <w:p w:rsidR="00F7539F" w:rsidRPr="00B66EA2" w:rsidRDefault="007E3B78" w:rsidP="00F7539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F7539F" w:rsidRPr="00B66EA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АНДРА</w:t>
      </w:r>
    </w:p>
    <w:p w:rsidR="00F7539F" w:rsidRPr="00B66EA2" w:rsidRDefault="00F7539F" w:rsidP="00F7539F">
      <w:pPr>
        <w:pStyle w:val="a4"/>
        <w:jc w:val="center"/>
        <w:rPr>
          <w:b/>
          <w:bCs/>
          <w:smallCaps/>
          <w:spacing w:val="5"/>
          <w:sz w:val="28"/>
          <w:szCs w:val="28"/>
        </w:rPr>
      </w:pPr>
      <w:r w:rsidRPr="00B66EA2">
        <w:rPr>
          <w:b/>
          <w:sz w:val="28"/>
          <w:szCs w:val="28"/>
        </w:rPr>
        <w:t>Октябрьского района</w:t>
      </w:r>
    </w:p>
    <w:p w:rsidR="00F7539F" w:rsidRPr="00B66EA2" w:rsidRDefault="00F7539F" w:rsidP="00F7539F">
      <w:pPr>
        <w:pStyle w:val="a4"/>
        <w:jc w:val="center"/>
        <w:rPr>
          <w:rStyle w:val="a3"/>
          <w:sz w:val="28"/>
          <w:szCs w:val="28"/>
        </w:rPr>
      </w:pPr>
      <w:r w:rsidRPr="00B66EA2">
        <w:rPr>
          <w:b/>
          <w:sz w:val="28"/>
          <w:szCs w:val="28"/>
        </w:rPr>
        <w:t>Ханты-Мансийского автономного округа-Югры</w:t>
      </w:r>
    </w:p>
    <w:p w:rsidR="00F7539F" w:rsidRPr="00B66EA2" w:rsidRDefault="00F7539F" w:rsidP="00F7539F">
      <w:pPr>
        <w:pStyle w:val="a4"/>
        <w:jc w:val="center"/>
        <w:rPr>
          <w:b/>
          <w:spacing w:val="40"/>
          <w:sz w:val="28"/>
          <w:szCs w:val="28"/>
        </w:rPr>
      </w:pPr>
    </w:p>
    <w:p w:rsidR="00053321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B66EA2">
        <w:rPr>
          <w:rFonts w:ascii="Times New Roman" w:hAnsi="Times New Roman" w:cs="Times New Roman"/>
          <w:b/>
          <w:spacing w:val="40"/>
          <w:sz w:val="28"/>
          <w:szCs w:val="28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03"/>
        <w:gridCol w:w="549"/>
        <w:gridCol w:w="214"/>
        <w:gridCol w:w="1442"/>
        <w:gridCol w:w="330"/>
        <w:gridCol w:w="330"/>
        <w:gridCol w:w="215"/>
        <w:gridCol w:w="3689"/>
        <w:gridCol w:w="445"/>
        <w:gridCol w:w="1688"/>
      </w:tblGrid>
      <w:tr w:rsidR="00F7539F" w:rsidRPr="007E3B78" w:rsidTr="00F7539F">
        <w:trPr>
          <w:trHeight w:hRule="exact" w:val="560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862218" w:rsidRDefault="00F7539F" w:rsidP="00F7539F">
            <w:pPr>
              <w:pStyle w:val="a4"/>
              <w:jc w:val="center"/>
            </w:pP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9B0409">
            <w:pPr>
              <w:pStyle w:val="a4"/>
              <w:jc w:val="both"/>
            </w:pPr>
            <w:r w:rsidRPr="007E3B78">
              <w:t>2</w:t>
            </w:r>
            <w:r w:rsidR="009B0409">
              <w:t>1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г.</w:t>
            </w:r>
          </w:p>
        </w:tc>
        <w:tc>
          <w:tcPr>
            <w:tcW w:w="2026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</w:p>
        </w:tc>
        <w:tc>
          <w:tcPr>
            <w:tcW w:w="242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F7539F" w:rsidRPr="007E3B78" w:rsidRDefault="00F7539F" w:rsidP="0072163A">
            <w:pPr>
              <w:pStyle w:val="a4"/>
              <w:jc w:val="center"/>
            </w:pPr>
          </w:p>
        </w:tc>
      </w:tr>
    </w:tbl>
    <w:p w:rsidR="00F7539F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D51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изменений 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Устав </w:t>
      </w:r>
    </w:p>
    <w:p w:rsidR="00053321" w:rsidRPr="007E3B78" w:rsidRDefault="007E3B78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Андра</w:t>
      </w:r>
    </w:p>
    <w:p w:rsidR="00053321" w:rsidRPr="007E3B78" w:rsidRDefault="00053321" w:rsidP="0005332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053321" w:rsidRPr="007E3B78" w:rsidRDefault="00F217D2" w:rsidP="0005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В целях приведения норм и положений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053321" w:rsidRPr="0072163A">
        <w:rPr>
          <w:rFonts w:ascii="Times New Roman" w:hAnsi="Times New Roman" w:cs="Times New Roman"/>
          <w:sz w:val="24"/>
          <w:szCs w:val="24"/>
        </w:rPr>
        <w:t xml:space="preserve">с </w:t>
      </w:r>
      <w:r w:rsidR="0072163A" w:rsidRPr="0072163A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72163A" w:rsidRPr="00721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01.07.2021 № 289-ФЗ «</w:t>
      </w:r>
      <w:r w:rsidR="0072163A" w:rsidRPr="0072163A">
        <w:rPr>
          <w:rFonts w:ascii="Times New Roman" w:hAnsi="Times New Roman" w:cs="Times New Roman"/>
          <w:sz w:val="24"/>
          <w:szCs w:val="24"/>
        </w:rPr>
        <w:t>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4B1544" w:rsidRPr="003D3FD6">
        <w:rPr>
          <w:rFonts w:ascii="Times New Roman" w:hAnsi="Times New Roman" w:cs="Times New Roman"/>
          <w:sz w:val="24"/>
          <w:szCs w:val="24"/>
        </w:rPr>
        <w:t>,</w:t>
      </w:r>
      <w:r w:rsidR="00507D19">
        <w:rPr>
          <w:rFonts w:ascii="Times New Roman" w:hAnsi="Times New Roman" w:cs="Times New Roman"/>
          <w:sz w:val="24"/>
          <w:szCs w:val="24"/>
        </w:rPr>
        <w:t xml:space="preserve"> </w:t>
      </w:r>
      <w:r w:rsidR="00583E9B">
        <w:rPr>
          <w:rFonts w:ascii="Times New Roman" w:hAnsi="Times New Roman" w:cs="Times New Roman"/>
          <w:sz w:val="24"/>
          <w:szCs w:val="24"/>
        </w:rPr>
        <w:t>Федеральным законом от 02.07.2021 № 304-ФЗ «О внесении изменений в Лесной кодекс Российской Федерации и статьи 14 и 16 Ф</w:t>
      </w:r>
      <w:bookmarkStart w:id="0" w:name="_GoBack"/>
      <w:bookmarkEnd w:id="0"/>
      <w:r w:rsidR="00583E9B">
        <w:rPr>
          <w:rFonts w:ascii="Times New Roman" w:hAnsi="Times New Roman" w:cs="Times New Roman"/>
          <w:sz w:val="24"/>
          <w:szCs w:val="24"/>
        </w:rPr>
        <w:t xml:space="preserve">едерального закона «Об общих принципах организации местного самоуправления в Российской Федерации», </w:t>
      </w:r>
      <w:r w:rsidR="00B66EA2" w:rsidRPr="007E3B78">
        <w:rPr>
          <w:rFonts w:ascii="Times New Roman" w:hAnsi="Times New Roman" w:cs="Times New Roman"/>
          <w:sz w:val="24"/>
          <w:szCs w:val="24"/>
        </w:rPr>
        <w:t>статье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й 48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>поселения 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53321" w:rsidRPr="007E3B78" w:rsidRDefault="007473CB" w:rsidP="0074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43731">
        <w:rPr>
          <w:rFonts w:ascii="Times New Roman" w:hAnsi="Times New Roman" w:cs="Times New Roman"/>
          <w:sz w:val="24"/>
          <w:szCs w:val="24"/>
        </w:rPr>
        <w:t xml:space="preserve">изменения и дополнения </w:t>
      </w:r>
      <w:r w:rsidR="006F590E" w:rsidRPr="007E3B78">
        <w:rPr>
          <w:rFonts w:ascii="Times New Roman" w:hAnsi="Times New Roman" w:cs="Times New Roman"/>
          <w:sz w:val="24"/>
          <w:szCs w:val="24"/>
        </w:rPr>
        <w:t>в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043731">
        <w:rPr>
          <w:rFonts w:ascii="Times New Roman" w:hAnsi="Times New Roman" w:cs="Times New Roman"/>
          <w:sz w:val="24"/>
          <w:szCs w:val="24"/>
        </w:rPr>
        <w:t>согласно приложению.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A7" w:rsidRPr="007E3B78" w:rsidRDefault="00CC1FA7" w:rsidP="00CC1FA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78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Югре.</w:t>
      </w:r>
    </w:p>
    <w:p w:rsidR="00CC1FA7" w:rsidRPr="007E3B78" w:rsidRDefault="00CC1FA7" w:rsidP="00CC1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>3. Опубликовать</w:t>
      </w:r>
      <w:r w:rsidR="00043731">
        <w:rPr>
          <w:rFonts w:ascii="Times New Roman" w:hAnsi="Times New Roman" w:cs="Times New Roman"/>
          <w:sz w:val="24"/>
          <w:szCs w:val="24"/>
        </w:rPr>
        <w:t xml:space="preserve"> (обнародовать) зарегистрированное</w:t>
      </w:r>
      <w:r w:rsidRPr="007E3B78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043731">
        <w:rPr>
          <w:rFonts w:ascii="Times New Roman" w:hAnsi="Times New Roman" w:cs="Times New Roman"/>
          <w:sz w:val="24"/>
          <w:szCs w:val="24"/>
        </w:rPr>
        <w:t xml:space="preserve">в приложении к газете «Новости Югры» «Вести Октябрьского района» </w:t>
      </w:r>
      <w:r w:rsidRPr="007E3B78">
        <w:rPr>
          <w:rFonts w:ascii="Times New Roman" w:hAnsi="Times New Roman" w:cs="Times New Roman"/>
          <w:sz w:val="24"/>
          <w:szCs w:val="24"/>
        </w:rPr>
        <w:t xml:space="preserve">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:rsidR="00BB1967" w:rsidRDefault="00BB1967" w:rsidP="00BB196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B04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Пункт 1.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приложения к решению вступает в силу с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января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BB1967" w:rsidRPr="007E3B78" w:rsidRDefault="00BB1967" w:rsidP="00BB196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 Пункт</w:t>
      </w:r>
      <w:r w:rsidR="00583E9B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583E9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83E9B">
        <w:rPr>
          <w:rFonts w:ascii="Times New Roman" w:eastAsia="Calibri" w:hAnsi="Times New Roman" w:cs="Times New Roman"/>
          <w:sz w:val="24"/>
          <w:szCs w:val="24"/>
        </w:rPr>
        <w:t>, 1.3.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приложения к решению вступает в силу после официального опубликования.</w:t>
      </w:r>
    </w:p>
    <w:p w:rsidR="00CC1FA7" w:rsidRPr="007E3B78" w:rsidRDefault="00CC1FA7" w:rsidP="00CC1F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</w:t>
      </w:r>
      <w:r w:rsidR="00862218">
        <w:rPr>
          <w:rFonts w:ascii="Times New Roman" w:eastAsia="Calibri" w:hAnsi="Times New Roman" w:cs="Times New Roman"/>
          <w:sz w:val="24"/>
          <w:szCs w:val="24"/>
        </w:rPr>
        <w:t xml:space="preserve">в                              </w:t>
      </w: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2163A">
        <w:rPr>
          <w:rFonts w:ascii="Times New Roman" w:eastAsia="Calibri" w:hAnsi="Times New Roman" w:cs="Times New Roman"/>
          <w:sz w:val="24"/>
          <w:szCs w:val="24"/>
        </w:rPr>
        <w:t>Г</w:t>
      </w:r>
      <w:r w:rsidRPr="007E3B78">
        <w:rPr>
          <w:rFonts w:ascii="Times New Roman" w:eastAsia="Calibri" w:hAnsi="Times New Roman" w:cs="Times New Roman"/>
          <w:sz w:val="24"/>
          <w:szCs w:val="24"/>
        </w:rPr>
        <w:t>лав</w:t>
      </w:r>
      <w:r w:rsidR="0072163A">
        <w:rPr>
          <w:rFonts w:ascii="Times New Roman" w:eastAsia="Calibri" w:hAnsi="Times New Roman" w:cs="Times New Roman"/>
          <w:sz w:val="24"/>
          <w:szCs w:val="24"/>
        </w:rPr>
        <w:t>а</w:t>
      </w: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Андра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3731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>________________ В.Г. Морозов                                _________________</w:t>
      </w:r>
      <w:r w:rsidR="0072163A">
        <w:rPr>
          <w:rFonts w:ascii="Times New Roman" w:eastAsia="Calibri" w:hAnsi="Times New Roman" w:cs="Times New Roman"/>
          <w:sz w:val="24"/>
          <w:szCs w:val="24"/>
        </w:rPr>
        <w:t xml:space="preserve">__   </w:t>
      </w: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63A">
        <w:rPr>
          <w:rFonts w:ascii="Times New Roman" w:eastAsia="Calibri" w:hAnsi="Times New Roman" w:cs="Times New Roman"/>
          <w:sz w:val="24"/>
          <w:szCs w:val="24"/>
        </w:rPr>
        <w:t>Н</w:t>
      </w:r>
      <w:r w:rsidR="00862218">
        <w:rPr>
          <w:rFonts w:ascii="Times New Roman" w:eastAsia="Calibri" w:hAnsi="Times New Roman" w:cs="Times New Roman"/>
          <w:sz w:val="24"/>
          <w:szCs w:val="24"/>
        </w:rPr>
        <w:t>.</w:t>
      </w:r>
      <w:r w:rsidR="0072163A">
        <w:rPr>
          <w:rFonts w:ascii="Times New Roman" w:eastAsia="Calibri" w:hAnsi="Times New Roman" w:cs="Times New Roman"/>
          <w:sz w:val="24"/>
          <w:szCs w:val="24"/>
        </w:rPr>
        <w:t>В</w:t>
      </w:r>
      <w:r w:rsidR="008622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163A">
        <w:rPr>
          <w:rFonts w:ascii="Times New Roman" w:eastAsia="Calibri" w:hAnsi="Times New Roman" w:cs="Times New Roman"/>
          <w:sz w:val="24"/>
          <w:szCs w:val="24"/>
        </w:rPr>
        <w:t>Жук</w:t>
      </w: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76323C" w:rsidRDefault="0076323C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6323C" w:rsidRDefault="0076323C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62218" w:rsidRDefault="00862218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6323C" w:rsidRDefault="0076323C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2163A" w:rsidRDefault="0072163A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83E9B" w:rsidRDefault="00583E9B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2163A" w:rsidRDefault="0072163A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2163A" w:rsidRDefault="0072163A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2163A" w:rsidRDefault="0072163A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2163A" w:rsidRDefault="0072163A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2163A" w:rsidRDefault="0072163A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3731" w:rsidRPr="00043731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43731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043731" w:rsidRPr="00043731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</w:t>
      </w:r>
      <w:r w:rsidRPr="00043731">
        <w:rPr>
          <w:rFonts w:ascii="Times New Roman" w:eastAsia="Calibri" w:hAnsi="Times New Roman" w:cs="Times New Roman"/>
          <w:sz w:val="20"/>
          <w:szCs w:val="20"/>
        </w:rPr>
        <w:t xml:space="preserve"> решению Совета депутатов</w:t>
      </w:r>
    </w:p>
    <w:p w:rsidR="00043731" w:rsidRPr="00043731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</w:t>
      </w:r>
      <w:r w:rsidRPr="00043731">
        <w:rPr>
          <w:rFonts w:ascii="Times New Roman" w:eastAsia="Calibri" w:hAnsi="Times New Roman" w:cs="Times New Roman"/>
          <w:sz w:val="20"/>
          <w:szCs w:val="20"/>
        </w:rPr>
        <w:t>ородского поселения Андра</w:t>
      </w:r>
    </w:p>
    <w:p w:rsidR="005047BC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043731">
        <w:rPr>
          <w:rFonts w:ascii="Times New Roman" w:eastAsia="Calibri" w:hAnsi="Times New Roman" w:cs="Times New Roman"/>
          <w:sz w:val="20"/>
          <w:szCs w:val="20"/>
        </w:rPr>
        <w:t>т «</w:t>
      </w:r>
      <w:r w:rsidR="0072163A">
        <w:rPr>
          <w:rFonts w:ascii="Times New Roman" w:eastAsia="Calibri" w:hAnsi="Times New Roman" w:cs="Times New Roman"/>
          <w:sz w:val="20"/>
          <w:szCs w:val="20"/>
        </w:rPr>
        <w:t>____</w:t>
      </w:r>
      <w:r w:rsidRPr="00043731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72163A">
        <w:rPr>
          <w:rFonts w:ascii="Times New Roman" w:eastAsia="Calibri" w:hAnsi="Times New Roman" w:cs="Times New Roman"/>
          <w:sz w:val="20"/>
          <w:szCs w:val="20"/>
        </w:rPr>
        <w:t>_____</w:t>
      </w:r>
      <w:r w:rsidRPr="00043731">
        <w:rPr>
          <w:rFonts w:ascii="Times New Roman" w:eastAsia="Calibri" w:hAnsi="Times New Roman" w:cs="Times New Roman"/>
          <w:sz w:val="20"/>
          <w:szCs w:val="20"/>
        </w:rPr>
        <w:t xml:space="preserve"> 2021 г. № </w:t>
      </w:r>
      <w:r w:rsidR="0072163A">
        <w:rPr>
          <w:rFonts w:ascii="Times New Roman" w:eastAsia="Calibri" w:hAnsi="Times New Roman" w:cs="Times New Roman"/>
          <w:sz w:val="20"/>
          <w:szCs w:val="20"/>
        </w:rPr>
        <w:t>____</w:t>
      </w:r>
      <w:r w:rsidR="007E3B78" w:rsidRPr="00043731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7E3B78" w:rsidRPr="00043731" w:rsidRDefault="007E3B78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4373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p w:rsidR="00043731" w:rsidRPr="00E97EA3" w:rsidRDefault="00043731" w:rsidP="00E97EA3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A3">
        <w:rPr>
          <w:rFonts w:ascii="Times New Roman" w:hAnsi="Times New Roman" w:cs="Times New Roman"/>
          <w:sz w:val="24"/>
          <w:szCs w:val="24"/>
        </w:rPr>
        <w:t xml:space="preserve">Внести в Устав городского поселения Андра следующие изменения: </w:t>
      </w:r>
    </w:p>
    <w:p w:rsidR="00570F19" w:rsidRDefault="00570F19" w:rsidP="0072163A">
      <w:pPr>
        <w:pStyle w:val="ac"/>
        <w:numPr>
          <w:ilvl w:val="1"/>
          <w:numId w:val="1"/>
        </w:numPr>
        <w:spacing w:after="0" w:line="240" w:lineRule="auto"/>
        <w:ind w:hanging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статьи 4 дополнить пунктами 21.1 и 21.2 следующего содержания:</w:t>
      </w:r>
    </w:p>
    <w:p w:rsidR="00570F19" w:rsidRDefault="00570F19" w:rsidP="00570F19">
      <w:pPr>
        <w:pStyle w:val="headertext"/>
        <w:spacing w:before="0" w:beforeAutospacing="0" w:after="0" w:afterAutospacing="0"/>
        <w:jc w:val="both"/>
      </w:pPr>
      <w:r>
        <w:t xml:space="preserve">         «21.1) </w:t>
      </w:r>
      <w: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  <w:r>
        <w:t xml:space="preserve"> </w:t>
      </w:r>
    </w:p>
    <w:p w:rsidR="00570F19" w:rsidRDefault="00570F19" w:rsidP="00570F19">
      <w:pPr>
        <w:pStyle w:val="headertext"/>
        <w:spacing w:before="0" w:beforeAutospacing="0" w:after="0" w:afterAutospacing="0"/>
        <w:jc w:val="both"/>
      </w:pPr>
      <w:r>
        <w:t xml:space="preserve">        21.2) </w:t>
      </w:r>
      <w:r>
        <w:t>осуществление мероприятий по лесоустройству в отношении лесов, расположенных на землях населенных пунктов поселения;</w:t>
      </w:r>
      <w:r w:rsidR="00BB1967">
        <w:t>».</w:t>
      </w:r>
    </w:p>
    <w:p w:rsidR="00BB1967" w:rsidRDefault="00BB1967" w:rsidP="00570F19">
      <w:pPr>
        <w:pStyle w:val="headertext"/>
        <w:spacing w:before="0" w:beforeAutospacing="0" w:after="0" w:afterAutospacing="0"/>
        <w:jc w:val="both"/>
      </w:pPr>
    </w:p>
    <w:p w:rsidR="00570F19" w:rsidRDefault="00570F19" w:rsidP="0072163A">
      <w:pPr>
        <w:pStyle w:val="ac"/>
        <w:numPr>
          <w:ilvl w:val="1"/>
          <w:numId w:val="1"/>
        </w:numPr>
        <w:spacing w:after="0" w:line="240" w:lineRule="auto"/>
        <w:ind w:hanging="453"/>
        <w:jc w:val="both"/>
        <w:rPr>
          <w:rFonts w:ascii="Times New Roman" w:hAnsi="Times New Roman" w:cs="Times New Roman"/>
          <w:sz w:val="24"/>
          <w:szCs w:val="24"/>
        </w:rPr>
      </w:pPr>
      <w:r w:rsidRPr="0072163A">
        <w:rPr>
          <w:rFonts w:ascii="Times New Roman" w:hAnsi="Times New Roman" w:cs="Times New Roman"/>
          <w:sz w:val="24"/>
          <w:szCs w:val="24"/>
        </w:rPr>
        <w:t>Часть 5 статьи 11 изложить в следующей редакции:</w:t>
      </w:r>
    </w:p>
    <w:p w:rsidR="00570F19" w:rsidRDefault="00570F19" w:rsidP="00570F19">
      <w:pPr>
        <w:pStyle w:val="formattext"/>
        <w:spacing w:before="0" w:beforeAutospacing="0" w:after="0" w:afterAutospacing="0"/>
        <w:ind w:firstLine="480"/>
        <w:jc w:val="both"/>
      </w:pPr>
      <w:r>
        <w:t xml:space="preserve">«5. </w:t>
      </w:r>
      <w:r>
        <w:t xml:space="preserve">Порядок организации и проведения публичных слушаний определяется решением Совета депутатов </w:t>
      </w:r>
      <w:r>
        <w:t xml:space="preserve">городского </w:t>
      </w:r>
      <w:r>
        <w:t xml:space="preserve">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органов местного самоуправления </w:t>
      </w:r>
      <w:r>
        <w:t>городского</w:t>
      </w:r>
      <w:r>
        <w:t xml:space="preserve"> поселения </w:t>
      </w:r>
      <w:r>
        <w:t>Андра</w:t>
      </w:r>
      <w:r>
        <w:t xml:space="preserve"> в информационно-телекоммуникационной сети "Интернет" (далее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570F19" w:rsidRDefault="00570F19" w:rsidP="00570F19">
      <w:pPr>
        <w:pStyle w:val="formattext"/>
        <w:spacing w:before="0" w:beforeAutospacing="0" w:after="0" w:afterAutospacing="0"/>
        <w:ind w:firstLine="480"/>
        <w:jc w:val="both"/>
      </w:pPr>
      <w:r>
        <w:t xml:space="preserve">Решением Совета депутатов </w:t>
      </w:r>
      <w:r>
        <w:t>городского</w:t>
      </w:r>
      <w:r>
        <w:t xml:space="preserve"> поселения </w:t>
      </w:r>
      <w:r>
        <w:t>Андра</w:t>
      </w:r>
      <w:r>
        <w:t xml:space="preserve">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устанавливается Правительством Российской Федерации.</w:t>
      </w:r>
      <w:r>
        <w:t>»</w:t>
      </w:r>
      <w:r>
        <w:t>.</w:t>
      </w:r>
    </w:p>
    <w:p w:rsidR="00570F19" w:rsidRDefault="00570F19" w:rsidP="00570F19">
      <w:pPr>
        <w:pStyle w:val="ac"/>
        <w:spacing w:after="0" w:line="24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72163A" w:rsidRPr="0072163A" w:rsidRDefault="00E97EA3" w:rsidP="0072163A">
      <w:pPr>
        <w:pStyle w:val="ac"/>
        <w:numPr>
          <w:ilvl w:val="1"/>
          <w:numId w:val="1"/>
        </w:numPr>
        <w:spacing w:after="0" w:line="240" w:lineRule="auto"/>
        <w:ind w:hanging="453"/>
        <w:jc w:val="both"/>
        <w:rPr>
          <w:rFonts w:ascii="Times New Roman" w:hAnsi="Times New Roman" w:cs="Times New Roman"/>
          <w:sz w:val="24"/>
          <w:szCs w:val="24"/>
        </w:rPr>
      </w:pPr>
      <w:r w:rsidRPr="0072163A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72163A" w:rsidRPr="0072163A">
        <w:rPr>
          <w:rFonts w:ascii="Times New Roman" w:hAnsi="Times New Roman" w:cs="Times New Roman"/>
          <w:sz w:val="24"/>
          <w:szCs w:val="24"/>
        </w:rPr>
        <w:t>5.1</w:t>
      </w:r>
      <w:r w:rsidRPr="0072163A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72163A" w:rsidRPr="0072163A">
        <w:rPr>
          <w:rFonts w:ascii="Times New Roman" w:hAnsi="Times New Roman" w:cs="Times New Roman"/>
          <w:sz w:val="24"/>
          <w:szCs w:val="24"/>
        </w:rPr>
        <w:t>1</w:t>
      </w:r>
      <w:r w:rsidRPr="0072163A">
        <w:rPr>
          <w:rFonts w:ascii="Times New Roman" w:hAnsi="Times New Roman" w:cs="Times New Roman"/>
          <w:sz w:val="24"/>
          <w:szCs w:val="24"/>
        </w:rPr>
        <w:t xml:space="preserve"> </w:t>
      </w:r>
      <w:r w:rsidR="0072163A" w:rsidRPr="0072163A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72163A">
        <w:rPr>
          <w:rFonts w:ascii="Times New Roman" w:hAnsi="Times New Roman" w:cs="Times New Roman"/>
          <w:sz w:val="24"/>
          <w:szCs w:val="24"/>
        </w:rPr>
        <w:t>:</w:t>
      </w:r>
      <w:r w:rsidR="0072163A" w:rsidRPr="00721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63A" w:rsidRPr="0072163A" w:rsidRDefault="00E97EA3" w:rsidP="0072163A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63A">
        <w:rPr>
          <w:rFonts w:ascii="Times New Roman" w:hAnsi="Times New Roman" w:cs="Times New Roman"/>
          <w:sz w:val="24"/>
          <w:szCs w:val="24"/>
        </w:rPr>
        <w:t>«</w:t>
      </w:r>
      <w:r w:rsidR="0072163A" w:rsidRPr="0072163A">
        <w:rPr>
          <w:rFonts w:ascii="Times New Roman" w:hAnsi="Times New Roman" w:cs="Times New Roman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</w:t>
      </w:r>
      <w:r w:rsidR="0072163A" w:rsidRPr="0072163A">
        <w:rPr>
          <w:rFonts w:ascii="Times New Roman" w:hAnsi="Times New Roman" w:cs="Times New Roman"/>
          <w:sz w:val="24"/>
          <w:szCs w:val="24"/>
        </w:rPr>
        <w:lastRenderedPageBreak/>
        <w:t>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 w:rsidR="0072163A">
        <w:rPr>
          <w:rFonts w:ascii="Times New Roman" w:hAnsi="Times New Roman" w:cs="Times New Roman"/>
          <w:sz w:val="24"/>
          <w:szCs w:val="24"/>
        </w:rPr>
        <w:t>»</w:t>
      </w:r>
      <w:r w:rsidR="0072163A" w:rsidRPr="0072163A">
        <w:rPr>
          <w:rFonts w:ascii="Times New Roman" w:hAnsi="Times New Roman" w:cs="Times New Roman"/>
          <w:sz w:val="24"/>
          <w:szCs w:val="24"/>
        </w:rPr>
        <w:t>.</w:t>
      </w:r>
    </w:p>
    <w:p w:rsidR="00E97EA3" w:rsidRPr="0072163A" w:rsidRDefault="00E97EA3" w:rsidP="00E97E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C1FA7" w:rsidRPr="007E3B78" w:rsidRDefault="00CC1FA7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FA7" w:rsidRPr="007E3B78" w:rsidSect="00F753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B3" w:rsidRDefault="00CD69B3" w:rsidP="00F7539F">
      <w:pPr>
        <w:spacing w:after="0" w:line="240" w:lineRule="auto"/>
      </w:pPr>
      <w:r>
        <w:separator/>
      </w:r>
    </w:p>
  </w:endnote>
  <w:endnote w:type="continuationSeparator" w:id="0">
    <w:p w:rsidR="00CD69B3" w:rsidRDefault="00CD69B3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B3" w:rsidRDefault="00CD69B3" w:rsidP="00F7539F">
      <w:pPr>
        <w:spacing w:after="0" w:line="240" w:lineRule="auto"/>
      </w:pPr>
      <w:r>
        <w:separator/>
      </w:r>
    </w:p>
  </w:footnote>
  <w:footnote w:type="continuationSeparator" w:id="0">
    <w:p w:rsidR="00CD69B3" w:rsidRDefault="00CD69B3" w:rsidP="00F7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47F1"/>
    <w:multiLevelType w:val="multilevel"/>
    <w:tmpl w:val="6C4AD91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1708D"/>
    <w:rsid w:val="00043731"/>
    <w:rsid w:val="00053321"/>
    <w:rsid w:val="000B14A0"/>
    <w:rsid w:val="000C701D"/>
    <w:rsid w:val="000E6ED7"/>
    <w:rsid w:val="00153BB4"/>
    <w:rsid w:val="001B0498"/>
    <w:rsid w:val="001B769D"/>
    <w:rsid w:val="001C0176"/>
    <w:rsid w:val="001C7729"/>
    <w:rsid w:val="001D26DA"/>
    <w:rsid w:val="001F76CB"/>
    <w:rsid w:val="00232E11"/>
    <w:rsid w:val="002364F8"/>
    <w:rsid w:val="002B7DA2"/>
    <w:rsid w:val="002F7648"/>
    <w:rsid w:val="00310861"/>
    <w:rsid w:val="00366E77"/>
    <w:rsid w:val="003D3FD6"/>
    <w:rsid w:val="003E5766"/>
    <w:rsid w:val="003F05EF"/>
    <w:rsid w:val="00400F98"/>
    <w:rsid w:val="00412D83"/>
    <w:rsid w:val="00475747"/>
    <w:rsid w:val="00476571"/>
    <w:rsid w:val="004B1544"/>
    <w:rsid w:val="004E7CC4"/>
    <w:rsid w:val="005047BC"/>
    <w:rsid w:val="00507D19"/>
    <w:rsid w:val="00525D51"/>
    <w:rsid w:val="00570F19"/>
    <w:rsid w:val="00583E9B"/>
    <w:rsid w:val="00594D0D"/>
    <w:rsid w:val="005B66D5"/>
    <w:rsid w:val="005C5A39"/>
    <w:rsid w:val="00604636"/>
    <w:rsid w:val="00641D04"/>
    <w:rsid w:val="00653BEF"/>
    <w:rsid w:val="00683989"/>
    <w:rsid w:val="006A51F7"/>
    <w:rsid w:val="006F590E"/>
    <w:rsid w:val="0072163A"/>
    <w:rsid w:val="007473CB"/>
    <w:rsid w:val="0076323C"/>
    <w:rsid w:val="007C133B"/>
    <w:rsid w:val="007E3B78"/>
    <w:rsid w:val="007E4E8B"/>
    <w:rsid w:val="00862218"/>
    <w:rsid w:val="00866238"/>
    <w:rsid w:val="008E4E75"/>
    <w:rsid w:val="008F17EE"/>
    <w:rsid w:val="00935985"/>
    <w:rsid w:val="009A2F53"/>
    <w:rsid w:val="009B0409"/>
    <w:rsid w:val="009C361F"/>
    <w:rsid w:val="009F7A75"/>
    <w:rsid w:val="00A21224"/>
    <w:rsid w:val="00A41F05"/>
    <w:rsid w:val="00A44103"/>
    <w:rsid w:val="00A7462D"/>
    <w:rsid w:val="00AC6DF9"/>
    <w:rsid w:val="00AE1D34"/>
    <w:rsid w:val="00B2147C"/>
    <w:rsid w:val="00B503F8"/>
    <w:rsid w:val="00B66EA2"/>
    <w:rsid w:val="00B83176"/>
    <w:rsid w:val="00BA0DCE"/>
    <w:rsid w:val="00BB1967"/>
    <w:rsid w:val="00BD39EC"/>
    <w:rsid w:val="00C43E10"/>
    <w:rsid w:val="00C579FB"/>
    <w:rsid w:val="00C85ACE"/>
    <w:rsid w:val="00C94E31"/>
    <w:rsid w:val="00CC1FA7"/>
    <w:rsid w:val="00CD69B3"/>
    <w:rsid w:val="00CE73CA"/>
    <w:rsid w:val="00D44AF3"/>
    <w:rsid w:val="00D77E2F"/>
    <w:rsid w:val="00D93DA9"/>
    <w:rsid w:val="00E268C8"/>
    <w:rsid w:val="00E34C74"/>
    <w:rsid w:val="00E54AB9"/>
    <w:rsid w:val="00E92457"/>
    <w:rsid w:val="00E97EA3"/>
    <w:rsid w:val="00F217D2"/>
    <w:rsid w:val="00F25D7A"/>
    <w:rsid w:val="00F63B62"/>
    <w:rsid w:val="00F67EAE"/>
    <w:rsid w:val="00F7539F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39F"/>
  </w:style>
  <w:style w:type="paragraph" w:styleId="a9">
    <w:name w:val="footer"/>
    <w:basedOn w:val="a"/>
    <w:link w:val="aa"/>
    <w:uiPriority w:val="99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97EA3"/>
    <w:pPr>
      <w:ind w:left="720"/>
      <w:contextualSpacing/>
    </w:pPr>
  </w:style>
  <w:style w:type="paragraph" w:customStyle="1" w:styleId="headertext">
    <w:name w:val="headertext"/>
    <w:basedOn w:val="a"/>
    <w:rsid w:val="004B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11</cp:revision>
  <cp:lastPrinted>2020-06-19T04:36:00Z</cp:lastPrinted>
  <dcterms:created xsi:type="dcterms:W3CDTF">2021-05-13T09:13:00Z</dcterms:created>
  <dcterms:modified xsi:type="dcterms:W3CDTF">2021-09-07T10:10:00Z</dcterms:modified>
</cp:coreProperties>
</file>