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CB" w:rsidRDefault="00A23864" w:rsidP="00A2386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864" w:rsidRPr="009F42CB" w:rsidRDefault="00A23864" w:rsidP="00A2386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42CB" w:rsidRPr="009F42CB" w:rsidRDefault="009F42CB" w:rsidP="009F42C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ДУМА</w:t>
      </w:r>
    </w:p>
    <w:p w:rsidR="00F26807" w:rsidRDefault="009F42CB" w:rsidP="00F26807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9F42CB" w:rsidRPr="00622550" w:rsidRDefault="00622550" w:rsidP="00F26807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2550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</w:p>
    <w:p w:rsidR="00CE5666" w:rsidRPr="00CE5666" w:rsidRDefault="00CE5666" w:rsidP="00CE5666">
      <w:pPr>
        <w:pStyle w:val="ConsPlusTitle"/>
        <w:widowControl/>
        <w:ind w:left="540" w:right="-546"/>
        <w:jc w:val="center"/>
        <w:rPr>
          <w:rFonts w:ascii="Times New Roman" w:hAnsi="Times New Roman" w:cs="Times New Roman"/>
          <w:sz w:val="24"/>
          <w:szCs w:val="24"/>
        </w:rPr>
      </w:pPr>
    </w:p>
    <w:p w:rsidR="009F42CB" w:rsidRPr="009F42CB" w:rsidRDefault="009F42CB" w:rsidP="009F42CB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РЕШЕНИЕ</w:t>
      </w:r>
    </w:p>
    <w:p w:rsidR="009F42CB" w:rsidRPr="009F42CB" w:rsidRDefault="009F42CB" w:rsidP="009F42CB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9F42CB" w:rsidRPr="009F42CB" w:rsidRDefault="009F42CB" w:rsidP="009F42CB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238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3864">
        <w:rPr>
          <w:rFonts w:ascii="Times New Roman" w:hAnsi="Times New Roman" w:cs="Times New Roman"/>
          <w:b w:val="0"/>
          <w:sz w:val="28"/>
          <w:szCs w:val="28"/>
        </w:rPr>
        <w:t xml:space="preserve">27 октября </w:t>
      </w: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22550">
        <w:rPr>
          <w:rFonts w:ascii="Times New Roman" w:hAnsi="Times New Roman" w:cs="Times New Roman"/>
          <w:b w:val="0"/>
          <w:sz w:val="28"/>
          <w:szCs w:val="28"/>
        </w:rPr>
        <w:t>16</w:t>
      </w: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года              п.г.т. Махнёво                              №  </w:t>
      </w:r>
      <w:r w:rsidR="00A23864">
        <w:rPr>
          <w:rFonts w:ascii="Times New Roman" w:hAnsi="Times New Roman" w:cs="Times New Roman"/>
          <w:b w:val="0"/>
          <w:sz w:val="28"/>
          <w:szCs w:val="28"/>
        </w:rPr>
        <w:t>165</w:t>
      </w:r>
    </w:p>
    <w:p w:rsidR="00CE5666" w:rsidRDefault="00CE5666" w:rsidP="00AA736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E6CBC" w:rsidRPr="007414E1" w:rsidRDefault="00FB0A5B" w:rsidP="00EE7E35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0A5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E6CBC">
        <w:rPr>
          <w:rFonts w:ascii="Times New Roman" w:hAnsi="Times New Roman" w:cs="Times New Roman"/>
          <w:b/>
          <w:i/>
          <w:sz w:val="28"/>
          <w:szCs w:val="28"/>
        </w:rPr>
        <w:t xml:space="preserve">б </w:t>
      </w:r>
      <w:r w:rsidR="00B2064D">
        <w:rPr>
          <w:rFonts w:ascii="Times New Roman" w:hAnsi="Times New Roman" w:cs="Times New Roman"/>
          <w:b/>
          <w:i/>
          <w:sz w:val="28"/>
          <w:szCs w:val="28"/>
        </w:rPr>
        <w:t>утверждении</w:t>
      </w:r>
      <w:r w:rsidR="004E6CBC">
        <w:rPr>
          <w:rFonts w:ascii="Times New Roman" w:hAnsi="Times New Roman" w:cs="Times New Roman"/>
          <w:b/>
          <w:i/>
          <w:sz w:val="28"/>
          <w:szCs w:val="28"/>
        </w:rPr>
        <w:t xml:space="preserve"> тарифов на платные услуги, оказываемые муниципальным </w:t>
      </w:r>
      <w:r w:rsidR="00151655">
        <w:rPr>
          <w:rFonts w:ascii="Times New Roman" w:hAnsi="Times New Roman" w:cs="Times New Roman"/>
          <w:b/>
          <w:i/>
          <w:sz w:val="28"/>
          <w:szCs w:val="28"/>
        </w:rPr>
        <w:t xml:space="preserve">казенным </w:t>
      </w:r>
      <w:r w:rsidR="004E6CBC">
        <w:rPr>
          <w:rFonts w:ascii="Times New Roman" w:hAnsi="Times New Roman" w:cs="Times New Roman"/>
          <w:b/>
          <w:i/>
          <w:sz w:val="28"/>
          <w:szCs w:val="28"/>
        </w:rPr>
        <w:t>учреждением «</w:t>
      </w:r>
      <w:proofErr w:type="spellStart"/>
      <w:r w:rsidR="00151655">
        <w:rPr>
          <w:rFonts w:ascii="Times New Roman" w:hAnsi="Times New Roman" w:cs="Times New Roman"/>
          <w:b/>
          <w:i/>
          <w:sz w:val="28"/>
          <w:szCs w:val="28"/>
        </w:rPr>
        <w:t>Махнёвский</w:t>
      </w:r>
      <w:proofErr w:type="spellEnd"/>
      <w:r w:rsidR="00151655">
        <w:rPr>
          <w:rFonts w:ascii="Times New Roman" w:hAnsi="Times New Roman" w:cs="Times New Roman"/>
          <w:b/>
          <w:i/>
          <w:sz w:val="28"/>
          <w:szCs w:val="28"/>
        </w:rPr>
        <w:t xml:space="preserve"> культурно – </w:t>
      </w:r>
      <w:proofErr w:type="spellStart"/>
      <w:r w:rsidR="00151655">
        <w:rPr>
          <w:rFonts w:ascii="Times New Roman" w:hAnsi="Times New Roman" w:cs="Times New Roman"/>
          <w:b/>
          <w:i/>
          <w:sz w:val="28"/>
          <w:szCs w:val="28"/>
        </w:rPr>
        <w:t>досуговый</w:t>
      </w:r>
      <w:proofErr w:type="spellEnd"/>
      <w:r w:rsidR="00151655">
        <w:rPr>
          <w:rFonts w:ascii="Times New Roman" w:hAnsi="Times New Roman" w:cs="Times New Roman"/>
          <w:b/>
          <w:i/>
          <w:sz w:val="28"/>
          <w:szCs w:val="28"/>
        </w:rPr>
        <w:t xml:space="preserve"> центр</w:t>
      </w:r>
      <w:r w:rsidR="007414E1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B12685">
        <w:rPr>
          <w:rFonts w:ascii="Times New Roman" w:hAnsi="Times New Roman" w:cs="Times New Roman"/>
          <w:b/>
          <w:i/>
          <w:sz w:val="28"/>
          <w:szCs w:val="28"/>
        </w:rPr>
        <w:t>на 2017-2019 годы</w:t>
      </w:r>
      <w:r w:rsidR="006225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E6220" w:rsidRPr="00433CCD" w:rsidRDefault="00AE6220" w:rsidP="00433CCD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220" w:rsidRPr="00840B7C" w:rsidRDefault="00840B7C" w:rsidP="00840B7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0B7C">
        <w:rPr>
          <w:sz w:val="28"/>
          <w:szCs w:val="28"/>
        </w:rPr>
        <w:t xml:space="preserve">В соответствии с Федеральным </w:t>
      </w:r>
      <w:hyperlink r:id="rId6" w:history="1">
        <w:r w:rsidRPr="00840B7C">
          <w:rPr>
            <w:sz w:val="28"/>
            <w:szCs w:val="28"/>
          </w:rPr>
          <w:t>законом</w:t>
        </w:r>
      </w:hyperlink>
      <w:r w:rsidRPr="00840B7C">
        <w:rPr>
          <w:sz w:val="28"/>
          <w:szCs w:val="28"/>
        </w:rPr>
        <w:t xml:space="preserve"> от 6 октября 2003 года </w:t>
      </w:r>
      <w:r w:rsidR="00562011">
        <w:rPr>
          <w:sz w:val="28"/>
          <w:szCs w:val="28"/>
        </w:rPr>
        <w:t>№</w:t>
      </w:r>
      <w:r w:rsidRPr="00840B7C">
        <w:rPr>
          <w:sz w:val="28"/>
          <w:szCs w:val="28"/>
        </w:rPr>
        <w:t xml:space="preserve"> 131-ФЗ </w:t>
      </w:r>
      <w:r w:rsidR="00562011">
        <w:rPr>
          <w:sz w:val="28"/>
          <w:szCs w:val="28"/>
        </w:rPr>
        <w:t>«</w:t>
      </w:r>
      <w:r w:rsidRPr="00840B7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62011">
        <w:rPr>
          <w:sz w:val="28"/>
          <w:szCs w:val="28"/>
        </w:rPr>
        <w:t>»</w:t>
      </w:r>
      <w:r w:rsidRPr="00840B7C">
        <w:rPr>
          <w:sz w:val="28"/>
          <w:szCs w:val="28"/>
        </w:rPr>
        <w:t xml:space="preserve">, </w:t>
      </w:r>
      <w:r w:rsidRPr="000F4CF8">
        <w:rPr>
          <w:sz w:val="28"/>
          <w:szCs w:val="28"/>
        </w:rPr>
        <w:t xml:space="preserve">на основании </w:t>
      </w:r>
      <w:r w:rsidR="00CD614C">
        <w:rPr>
          <w:sz w:val="28"/>
          <w:szCs w:val="28"/>
        </w:rPr>
        <w:t>под</w:t>
      </w:r>
      <w:r w:rsidR="00224703" w:rsidRPr="000F4CF8">
        <w:rPr>
          <w:sz w:val="28"/>
          <w:szCs w:val="28"/>
        </w:rPr>
        <w:t xml:space="preserve">пункта 6 </w:t>
      </w:r>
      <w:r w:rsidR="00CD614C">
        <w:rPr>
          <w:sz w:val="28"/>
          <w:szCs w:val="28"/>
        </w:rPr>
        <w:t xml:space="preserve">пункта </w:t>
      </w:r>
      <w:r w:rsidR="00224703" w:rsidRPr="000F4CF8">
        <w:rPr>
          <w:sz w:val="28"/>
          <w:szCs w:val="28"/>
        </w:rPr>
        <w:t xml:space="preserve"> 2 статьи 23 </w:t>
      </w:r>
      <w:r w:rsidR="00433CCD" w:rsidRPr="000F4CF8">
        <w:rPr>
          <w:sz w:val="28"/>
          <w:szCs w:val="28"/>
        </w:rPr>
        <w:t>Устав</w:t>
      </w:r>
      <w:r w:rsidR="00224703" w:rsidRPr="000F4CF8">
        <w:rPr>
          <w:sz w:val="28"/>
          <w:szCs w:val="28"/>
        </w:rPr>
        <w:t>а</w:t>
      </w:r>
      <w:r w:rsidR="00433CCD" w:rsidRPr="000F4CF8">
        <w:rPr>
          <w:sz w:val="28"/>
          <w:szCs w:val="28"/>
        </w:rPr>
        <w:t xml:space="preserve">  Махнёвского муниципального образования</w:t>
      </w:r>
      <w:r w:rsidR="00433CCD" w:rsidRPr="00840B7C">
        <w:rPr>
          <w:sz w:val="28"/>
          <w:szCs w:val="28"/>
        </w:rPr>
        <w:t>,  Дума Махнёвского муниципального образования</w:t>
      </w:r>
    </w:p>
    <w:p w:rsidR="00633152" w:rsidRDefault="00633152" w:rsidP="00DE6A1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16218" w:rsidRPr="00DE6A1F" w:rsidRDefault="00C16218" w:rsidP="00DE6A1F">
      <w:pPr>
        <w:contextualSpacing/>
        <w:rPr>
          <w:rFonts w:ascii="Times New Roman" w:hAnsi="Times New Roman"/>
          <w:b/>
          <w:sz w:val="28"/>
          <w:szCs w:val="28"/>
        </w:rPr>
      </w:pPr>
      <w:r w:rsidRPr="00DE6A1F">
        <w:rPr>
          <w:rFonts w:ascii="Times New Roman" w:hAnsi="Times New Roman"/>
          <w:b/>
          <w:sz w:val="28"/>
          <w:szCs w:val="28"/>
        </w:rPr>
        <w:t>РЕШИЛА:</w:t>
      </w:r>
    </w:p>
    <w:p w:rsidR="00D6541C" w:rsidRPr="00DE6A1F" w:rsidRDefault="00D6541C" w:rsidP="00DE6A1F">
      <w:pPr>
        <w:contextualSpacing/>
        <w:rPr>
          <w:rFonts w:ascii="Times New Roman" w:hAnsi="Times New Roman"/>
          <w:sz w:val="28"/>
          <w:szCs w:val="28"/>
        </w:rPr>
      </w:pPr>
    </w:p>
    <w:p w:rsidR="00DD1AA3" w:rsidRPr="007414E1" w:rsidRDefault="00B12685" w:rsidP="00622550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DD1AA3" w:rsidRPr="007414E1">
        <w:rPr>
          <w:rFonts w:ascii="Times New Roman" w:hAnsi="Times New Roman"/>
          <w:sz w:val="28"/>
          <w:szCs w:val="28"/>
        </w:rPr>
        <w:t xml:space="preserve"> </w:t>
      </w:r>
      <w:hyperlink w:anchor="Par29" w:history="1">
        <w:r w:rsidR="00DD1AA3" w:rsidRPr="007414E1">
          <w:rPr>
            <w:rFonts w:ascii="Times New Roman" w:hAnsi="Times New Roman"/>
            <w:sz w:val="28"/>
            <w:szCs w:val="28"/>
          </w:rPr>
          <w:t>тарифы</w:t>
        </w:r>
      </w:hyperlink>
      <w:r w:rsidR="00DD1AA3" w:rsidRPr="007414E1">
        <w:rPr>
          <w:rFonts w:ascii="Times New Roman" w:hAnsi="Times New Roman"/>
          <w:sz w:val="28"/>
          <w:szCs w:val="28"/>
        </w:rPr>
        <w:t xml:space="preserve"> на платные услуги, оказываемые муниципальным</w:t>
      </w:r>
      <w:r w:rsidR="00151655" w:rsidRPr="007414E1">
        <w:rPr>
          <w:rFonts w:ascii="Times New Roman" w:hAnsi="Times New Roman"/>
          <w:sz w:val="28"/>
          <w:szCs w:val="28"/>
        </w:rPr>
        <w:t xml:space="preserve"> казенным</w:t>
      </w:r>
      <w:r w:rsidR="00DD1AA3" w:rsidRPr="007414E1">
        <w:rPr>
          <w:rFonts w:ascii="Times New Roman" w:hAnsi="Times New Roman"/>
          <w:sz w:val="28"/>
          <w:szCs w:val="28"/>
        </w:rPr>
        <w:t xml:space="preserve"> учреждением «</w:t>
      </w:r>
      <w:proofErr w:type="spellStart"/>
      <w:r w:rsidR="00151655" w:rsidRPr="007414E1">
        <w:rPr>
          <w:rFonts w:ascii="Times New Roman" w:hAnsi="Times New Roman"/>
          <w:sz w:val="28"/>
          <w:szCs w:val="28"/>
        </w:rPr>
        <w:t>Махнёвский</w:t>
      </w:r>
      <w:proofErr w:type="spellEnd"/>
      <w:r w:rsidR="00151655" w:rsidRPr="007414E1">
        <w:rPr>
          <w:rFonts w:ascii="Times New Roman" w:hAnsi="Times New Roman"/>
          <w:sz w:val="28"/>
          <w:szCs w:val="28"/>
        </w:rPr>
        <w:t xml:space="preserve"> культурно – </w:t>
      </w:r>
      <w:proofErr w:type="spellStart"/>
      <w:r w:rsidR="00151655" w:rsidRPr="007414E1">
        <w:rPr>
          <w:rFonts w:ascii="Times New Roman" w:hAnsi="Times New Roman"/>
          <w:sz w:val="28"/>
          <w:szCs w:val="28"/>
        </w:rPr>
        <w:t>досуговый</w:t>
      </w:r>
      <w:proofErr w:type="spellEnd"/>
      <w:r w:rsidR="00151655" w:rsidRPr="007414E1">
        <w:rPr>
          <w:rFonts w:ascii="Times New Roman" w:hAnsi="Times New Roman"/>
          <w:sz w:val="28"/>
          <w:szCs w:val="28"/>
        </w:rPr>
        <w:t xml:space="preserve"> центр</w:t>
      </w:r>
      <w:r w:rsidR="007414E1" w:rsidRPr="007414E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на 2017 – 2019 годы </w:t>
      </w:r>
      <w:r w:rsidR="00DD1AA3" w:rsidRPr="007414E1"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7414E1" w:rsidRPr="007414E1" w:rsidRDefault="007414E1" w:rsidP="00622550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="0062255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 вст</w:t>
      </w:r>
      <w:r w:rsidR="00B12685">
        <w:rPr>
          <w:rFonts w:ascii="Times New Roman" w:hAnsi="Times New Roman"/>
          <w:sz w:val="28"/>
          <w:szCs w:val="28"/>
        </w:rPr>
        <w:t>упает в силу с 01 января 2017 года</w:t>
      </w:r>
      <w:r>
        <w:rPr>
          <w:rFonts w:ascii="Times New Roman" w:hAnsi="Times New Roman"/>
          <w:sz w:val="28"/>
          <w:szCs w:val="28"/>
        </w:rPr>
        <w:t>.</w:t>
      </w:r>
    </w:p>
    <w:p w:rsidR="00DD1AA3" w:rsidRPr="007414E1" w:rsidRDefault="00DD1AA3" w:rsidP="0062255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14E1">
        <w:rPr>
          <w:rFonts w:ascii="Times New Roman" w:hAnsi="Times New Roman"/>
          <w:sz w:val="28"/>
          <w:szCs w:val="28"/>
        </w:rPr>
        <w:t>Опубликовать настоящее Решение в газете «Алапаевская искра» и разместить на официальном сайте Махнёвс</w:t>
      </w:r>
      <w:r w:rsidR="007414E1" w:rsidRPr="007414E1">
        <w:rPr>
          <w:rFonts w:ascii="Times New Roman" w:hAnsi="Times New Roman"/>
          <w:sz w:val="28"/>
          <w:szCs w:val="28"/>
        </w:rPr>
        <w:t xml:space="preserve">кого муниципального образования </w:t>
      </w:r>
      <w:r w:rsidR="00B12685">
        <w:rPr>
          <w:rFonts w:ascii="Times New Roman" w:hAnsi="Times New Roman"/>
          <w:sz w:val="28"/>
          <w:szCs w:val="28"/>
        </w:rPr>
        <w:t xml:space="preserve">в сети </w:t>
      </w:r>
      <w:r w:rsidR="00622550">
        <w:rPr>
          <w:rFonts w:ascii="Times New Roman" w:hAnsi="Times New Roman"/>
          <w:sz w:val="28"/>
          <w:szCs w:val="28"/>
        </w:rPr>
        <w:t xml:space="preserve"> «</w:t>
      </w:r>
      <w:r w:rsidR="00B12685">
        <w:rPr>
          <w:rFonts w:ascii="Times New Roman" w:hAnsi="Times New Roman"/>
          <w:sz w:val="28"/>
          <w:szCs w:val="28"/>
        </w:rPr>
        <w:t>И</w:t>
      </w:r>
      <w:r w:rsidR="007414E1" w:rsidRPr="007414E1">
        <w:rPr>
          <w:rFonts w:ascii="Times New Roman" w:hAnsi="Times New Roman"/>
          <w:sz w:val="28"/>
          <w:szCs w:val="28"/>
        </w:rPr>
        <w:t>нтернет</w:t>
      </w:r>
      <w:r w:rsidR="00622550">
        <w:rPr>
          <w:rFonts w:ascii="Times New Roman" w:hAnsi="Times New Roman"/>
          <w:sz w:val="28"/>
          <w:szCs w:val="28"/>
        </w:rPr>
        <w:t>»</w:t>
      </w:r>
      <w:r w:rsidR="007414E1" w:rsidRPr="007414E1">
        <w:rPr>
          <w:rFonts w:ascii="Times New Roman" w:hAnsi="Times New Roman"/>
          <w:sz w:val="28"/>
          <w:szCs w:val="28"/>
        </w:rPr>
        <w:t>.</w:t>
      </w:r>
    </w:p>
    <w:p w:rsidR="00DD1AA3" w:rsidRPr="00F269DE" w:rsidRDefault="00F269DE" w:rsidP="0062255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F269DE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комиссию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82E90">
        <w:rPr>
          <w:rFonts w:ascii="Times New Roman" w:hAnsi="Times New Roman"/>
          <w:sz w:val="28"/>
          <w:szCs w:val="28"/>
        </w:rPr>
        <w:t>социальной политике</w:t>
      </w:r>
      <w:r w:rsidR="00622550">
        <w:rPr>
          <w:rFonts w:ascii="Times New Roman" w:hAnsi="Times New Roman"/>
          <w:sz w:val="28"/>
          <w:szCs w:val="28"/>
        </w:rPr>
        <w:t xml:space="preserve">  (</w:t>
      </w:r>
      <w:r w:rsidR="00082E90">
        <w:rPr>
          <w:rFonts w:ascii="Times New Roman" w:hAnsi="Times New Roman"/>
          <w:sz w:val="28"/>
          <w:szCs w:val="28"/>
        </w:rPr>
        <w:t xml:space="preserve"> С.В.Дюкова</w:t>
      </w:r>
      <w:r>
        <w:rPr>
          <w:rFonts w:ascii="Times New Roman" w:hAnsi="Times New Roman"/>
          <w:sz w:val="28"/>
          <w:szCs w:val="28"/>
        </w:rPr>
        <w:t>).</w:t>
      </w:r>
    </w:p>
    <w:p w:rsidR="00D6541C" w:rsidRDefault="00D6541C" w:rsidP="00510A6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D20" w:rsidRDefault="00BA3D20" w:rsidP="00510A6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14C" w:rsidRDefault="00CD614C" w:rsidP="00510A6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14C" w:rsidRDefault="00CD614C" w:rsidP="00510A6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4E1" w:rsidRDefault="007414E1" w:rsidP="00796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9F42CB" w:rsidRPr="009F42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14E1" w:rsidRDefault="009F42CB" w:rsidP="00796579">
      <w:pPr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                                            </w:t>
      </w:r>
      <w:r w:rsidR="00CE5666">
        <w:rPr>
          <w:rFonts w:ascii="Times New Roman" w:hAnsi="Times New Roman" w:cs="Times New Roman"/>
          <w:sz w:val="28"/>
          <w:szCs w:val="28"/>
        </w:rPr>
        <w:t>И.М.Авдеев</w:t>
      </w:r>
      <w:r w:rsidRPr="009F4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4E1" w:rsidRDefault="007414E1" w:rsidP="00796579">
      <w:pPr>
        <w:rPr>
          <w:rFonts w:ascii="Times New Roman" w:hAnsi="Times New Roman" w:cs="Times New Roman"/>
          <w:sz w:val="28"/>
          <w:szCs w:val="28"/>
        </w:rPr>
      </w:pPr>
    </w:p>
    <w:p w:rsidR="007414E1" w:rsidRDefault="007414E1" w:rsidP="00796579">
      <w:pPr>
        <w:rPr>
          <w:rFonts w:ascii="Times New Roman" w:hAnsi="Times New Roman" w:cs="Times New Roman"/>
          <w:sz w:val="28"/>
          <w:szCs w:val="28"/>
        </w:rPr>
      </w:pPr>
    </w:p>
    <w:p w:rsidR="00C16218" w:rsidRDefault="007414E1" w:rsidP="00796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А.В. Лызлов</w:t>
      </w:r>
      <w:r w:rsidR="009F42CB" w:rsidRPr="009F42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DEB" w:rsidRDefault="006F6DEB" w:rsidP="006F6DE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436AE" w:rsidRDefault="009436AE" w:rsidP="006F6DE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436AE" w:rsidRPr="009436AE" w:rsidRDefault="009436AE" w:rsidP="006F6D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436AE" w:rsidRDefault="009436AE" w:rsidP="009436AE">
      <w:pPr>
        <w:jc w:val="right"/>
        <w:rPr>
          <w:rFonts w:ascii="Times New Roman" w:hAnsi="Times New Roman" w:cs="Times New Roman"/>
          <w:sz w:val="28"/>
          <w:szCs w:val="28"/>
        </w:rPr>
      </w:pPr>
      <w:r w:rsidRPr="009436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9436AE" w:rsidRDefault="009436AE" w:rsidP="009436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6AE" w:rsidRDefault="009436AE" w:rsidP="009436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6AE" w:rsidRPr="009436AE" w:rsidRDefault="009436AE" w:rsidP="009436AE">
      <w:pPr>
        <w:jc w:val="right"/>
        <w:rPr>
          <w:rFonts w:ascii="Times New Roman" w:hAnsi="Times New Roman" w:cs="Times New Roman"/>
          <w:sz w:val="28"/>
          <w:szCs w:val="28"/>
        </w:rPr>
      </w:pPr>
      <w:r w:rsidRPr="009436AE">
        <w:rPr>
          <w:rFonts w:ascii="Times New Roman" w:hAnsi="Times New Roman" w:cs="Times New Roman"/>
          <w:sz w:val="28"/>
          <w:szCs w:val="28"/>
        </w:rPr>
        <w:t xml:space="preserve">   </w:t>
      </w:r>
      <w:r w:rsidR="00CD614C">
        <w:rPr>
          <w:rFonts w:ascii="Times New Roman" w:hAnsi="Times New Roman" w:cs="Times New Roman"/>
          <w:sz w:val="28"/>
          <w:szCs w:val="28"/>
        </w:rPr>
        <w:t>УТВЕРЖДЕНО</w:t>
      </w:r>
    </w:p>
    <w:p w:rsidR="009436AE" w:rsidRPr="009436AE" w:rsidRDefault="00CD614C" w:rsidP="009436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6AE" w:rsidRPr="009436A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436AE" w:rsidRPr="009436AE">
        <w:rPr>
          <w:rFonts w:ascii="Times New Roman" w:hAnsi="Times New Roman" w:cs="Times New Roman"/>
          <w:sz w:val="28"/>
          <w:szCs w:val="28"/>
        </w:rPr>
        <w:t xml:space="preserve"> Думы Махнёвского </w:t>
      </w:r>
    </w:p>
    <w:p w:rsidR="009436AE" w:rsidRPr="009436AE" w:rsidRDefault="00CD614C" w:rsidP="00CD61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436AE" w:rsidRPr="009436A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436AE" w:rsidRPr="009436AE" w:rsidRDefault="009436AE" w:rsidP="00D237D2">
      <w:pPr>
        <w:rPr>
          <w:rFonts w:ascii="Times New Roman" w:hAnsi="Times New Roman" w:cs="Times New Roman"/>
          <w:sz w:val="28"/>
          <w:szCs w:val="28"/>
        </w:rPr>
      </w:pPr>
      <w:r w:rsidRPr="009436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237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436AE">
        <w:rPr>
          <w:rFonts w:ascii="Times New Roman" w:hAnsi="Times New Roman" w:cs="Times New Roman"/>
          <w:sz w:val="28"/>
          <w:szCs w:val="28"/>
        </w:rPr>
        <w:t xml:space="preserve">от   </w:t>
      </w:r>
      <w:r w:rsidR="00D237D2">
        <w:rPr>
          <w:rFonts w:ascii="Times New Roman" w:hAnsi="Times New Roman" w:cs="Times New Roman"/>
          <w:sz w:val="28"/>
          <w:szCs w:val="28"/>
        </w:rPr>
        <w:t xml:space="preserve"> 27.10.2016</w:t>
      </w:r>
      <w:r w:rsidRPr="009436AE">
        <w:rPr>
          <w:rFonts w:ascii="Times New Roman" w:hAnsi="Times New Roman" w:cs="Times New Roman"/>
          <w:sz w:val="28"/>
          <w:szCs w:val="28"/>
        </w:rPr>
        <w:t xml:space="preserve">  №  </w:t>
      </w:r>
      <w:r w:rsidR="00D237D2">
        <w:rPr>
          <w:rFonts w:ascii="Times New Roman" w:hAnsi="Times New Roman" w:cs="Times New Roman"/>
          <w:sz w:val="28"/>
          <w:szCs w:val="28"/>
        </w:rPr>
        <w:t>165</w:t>
      </w:r>
      <w:r w:rsidRPr="009436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36AE" w:rsidRDefault="009436AE" w:rsidP="009436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6AE" w:rsidRDefault="009436AE" w:rsidP="009436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6AE" w:rsidRDefault="009436AE" w:rsidP="009436AE">
      <w:pPr>
        <w:jc w:val="right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641B23" w:rsidRDefault="00D147BD" w:rsidP="00641B23">
      <w:pPr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 w:rsidR="00641B23">
        <w:instrText>HYPERLINK \l "Par29"</w:instrText>
      </w:r>
      <w:r>
        <w:fldChar w:fldCharType="separate"/>
      </w:r>
      <w:r w:rsidR="00641B23">
        <w:rPr>
          <w:rFonts w:ascii="Times New Roman" w:hAnsi="Times New Roman" w:cs="Times New Roman"/>
          <w:sz w:val="28"/>
          <w:szCs w:val="28"/>
        </w:rPr>
        <w:t>Т</w:t>
      </w:r>
      <w:r w:rsidR="00641B23" w:rsidRPr="00A516E2">
        <w:rPr>
          <w:rFonts w:ascii="Times New Roman" w:hAnsi="Times New Roman" w:cs="Times New Roman"/>
          <w:sz w:val="28"/>
          <w:szCs w:val="28"/>
        </w:rPr>
        <w:t>арифы</w:t>
      </w:r>
      <w:r>
        <w:fldChar w:fldCharType="end"/>
      </w:r>
    </w:p>
    <w:p w:rsidR="00641B23" w:rsidRPr="004729CA" w:rsidRDefault="00641B23" w:rsidP="00641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6E2">
        <w:rPr>
          <w:rFonts w:ascii="Times New Roman" w:hAnsi="Times New Roman" w:cs="Times New Roman"/>
          <w:sz w:val="28"/>
          <w:szCs w:val="28"/>
        </w:rPr>
        <w:t xml:space="preserve">на платные услуги, оказываемые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казенным </w:t>
      </w:r>
      <w:r w:rsidRPr="00A516E2">
        <w:rPr>
          <w:rFonts w:ascii="Times New Roman" w:hAnsi="Times New Roman" w:cs="Times New Roman"/>
          <w:sz w:val="28"/>
          <w:szCs w:val="28"/>
        </w:rPr>
        <w:t>учреждением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Махнёвский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 на 2017-2019 годы.</w:t>
      </w:r>
    </w:p>
    <w:p w:rsidR="00641B23" w:rsidRPr="004729CA" w:rsidRDefault="00641B23" w:rsidP="00641B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765"/>
        <w:gridCol w:w="45"/>
        <w:gridCol w:w="7"/>
        <w:gridCol w:w="5245"/>
        <w:gridCol w:w="28"/>
        <w:gridCol w:w="1673"/>
        <w:gridCol w:w="24"/>
        <w:gridCol w:w="43"/>
        <w:gridCol w:w="1494"/>
      </w:tblGrid>
      <w:tr w:rsidR="00641B23" w:rsidRPr="004729CA" w:rsidTr="004A39AE">
        <w:tc>
          <w:tcPr>
            <w:tcW w:w="817" w:type="dxa"/>
            <w:gridSpan w:val="3"/>
          </w:tcPr>
          <w:p w:rsidR="00641B23" w:rsidRPr="004729CA" w:rsidRDefault="00641B23" w:rsidP="004A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9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29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2C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29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641B23" w:rsidRPr="004729CA" w:rsidRDefault="00641B23" w:rsidP="004A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9C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  <w:gridSpan w:val="2"/>
          </w:tcPr>
          <w:p w:rsidR="00641B23" w:rsidRPr="004729CA" w:rsidRDefault="00641B23" w:rsidP="004A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9C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1" w:type="dxa"/>
            <w:gridSpan w:val="3"/>
          </w:tcPr>
          <w:p w:rsidR="00641B23" w:rsidRDefault="00641B23" w:rsidP="004A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9CA">
              <w:rPr>
                <w:rFonts w:ascii="Times New Roman" w:hAnsi="Times New Roman" w:cs="Times New Roman"/>
                <w:sz w:val="28"/>
                <w:szCs w:val="28"/>
              </w:rPr>
              <w:t xml:space="preserve">Тариф, </w:t>
            </w:r>
          </w:p>
          <w:p w:rsidR="00641B23" w:rsidRPr="004729CA" w:rsidRDefault="00641B23" w:rsidP="004A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29C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1B23" w:rsidRPr="004729CA" w:rsidTr="004A39AE">
        <w:tc>
          <w:tcPr>
            <w:tcW w:w="9324" w:type="dxa"/>
            <w:gridSpan w:val="9"/>
          </w:tcPr>
          <w:p w:rsidR="00641B23" w:rsidRPr="00CE4B22" w:rsidRDefault="00641B23" w:rsidP="00641B23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B22">
              <w:rPr>
                <w:rFonts w:ascii="Times New Roman" w:hAnsi="Times New Roman"/>
                <w:b/>
                <w:sz w:val="28"/>
                <w:szCs w:val="28"/>
              </w:rPr>
              <w:t>МКУ «</w:t>
            </w:r>
            <w:proofErr w:type="spellStart"/>
            <w:r w:rsidRPr="00CE4B22">
              <w:rPr>
                <w:rFonts w:ascii="Times New Roman" w:hAnsi="Times New Roman"/>
                <w:b/>
                <w:sz w:val="28"/>
                <w:szCs w:val="28"/>
              </w:rPr>
              <w:t>Махнёвский</w:t>
            </w:r>
            <w:proofErr w:type="spellEnd"/>
            <w:r w:rsidRPr="00CE4B22">
              <w:rPr>
                <w:rFonts w:ascii="Times New Roman" w:hAnsi="Times New Roman"/>
                <w:b/>
                <w:sz w:val="28"/>
                <w:szCs w:val="28"/>
              </w:rPr>
              <w:t xml:space="preserve"> культурно – </w:t>
            </w:r>
            <w:proofErr w:type="spellStart"/>
            <w:r w:rsidRPr="00CE4B22">
              <w:rPr>
                <w:rFonts w:ascii="Times New Roman" w:hAnsi="Times New Roman"/>
                <w:b/>
                <w:sz w:val="28"/>
                <w:szCs w:val="28"/>
              </w:rPr>
              <w:t>досуговый</w:t>
            </w:r>
            <w:proofErr w:type="spellEnd"/>
            <w:r w:rsidRPr="00CE4B22">
              <w:rPr>
                <w:rFonts w:ascii="Times New Roman" w:hAnsi="Times New Roman"/>
                <w:b/>
                <w:sz w:val="28"/>
                <w:szCs w:val="28"/>
              </w:rPr>
              <w:t xml:space="preserve"> центр»</w:t>
            </w:r>
          </w:p>
        </w:tc>
      </w:tr>
      <w:tr w:rsidR="00641B23" w:rsidRPr="004729CA" w:rsidTr="004A39AE">
        <w:tc>
          <w:tcPr>
            <w:tcW w:w="9324" w:type="dxa"/>
            <w:gridSpan w:val="9"/>
          </w:tcPr>
          <w:p w:rsidR="00641B23" w:rsidRPr="00C97391" w:rsidRDefault="00641B23" w:rsidP="004A3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Pr="00C97391">
              <w:rPr>
                <w:rFonts w:ascii="Times New Roman" w:hAnsi="Times New Roman" w:cs="Times New Roman"/>
                <w:sz w:val="24"/>
                <w:szCs w:val="24"/>
              </w:rPr>
              <w:t>филиал МКУ «</w:t>
            </w:r>
            <w:proofErr w:type="spellStart"/>
            <w:r w:rsidRPr="00C97391">
              <w:rPr>
                <w:rFonts w:ascii="Times New Roman" w:hAnsi="Times New Roman" w:cs="Times New Roman"/>
                <w:sz w:val="24"/>
                <w:szCs w:val="24"/>
              </w:rPr>
              <w:t>Махнёвский</w:t>
            </w:r>
            <w:proofErr w:type="spellEnd"/>
            <w:r w:rsidRPr="00C9739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– </w:t>
            </w:r>
            <w:proofErr w:type="spellStart"/>
            <w:r w:rsidRPr="00C97391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7391">
              <w:rPr>
                <w:rFonts w:ascii="Times New Roman" w:hAnsi="Times New Roman" w:cs="Times New Roman"/>
                <w:sz w:val="24"/>
                <w:szCs w:val="24"/>
              </w:rPr>
              <w:t xml:space="preserve"> центр»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B22">
              <w:rPr>
                <w:rFonts w:ascii="Times New Roman" w:hAnsi="Times New Roman" w:cs="Times New Roman"/>
                <w:b/>
                <w:sz w:val="24"/>
                <w:szCs w:val="24"/>
              </w:rPr>
              <w:t>Махнёвский</w:t>
            </w:r>
            <w:proofErr w:type="spellEnd"/>
            <w:r w:rsidRPr="00CE4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 культуры</w:t>
            </w:r>
          </w:p>
        </w:tc>
      </w:tr>
      <w:tr w:rsidR="00641B23" w:rsidRPr="004729CA" w:rsidTr="004A39AE">
        <w:tc>
          <w:tcPr>
            <w:tcW w:w="817" w:type="dxa"/>
            <w:gridSpan w:val="3"/>
          </w:tcPr>
          <w:p w:rsidR="00641B23" w:rsidRPr="004729CA" w:rsidRDefault="00641B23" w:rsidP="004A3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245" w:type="dxa"/>
          </w:tcPr>
          <w:p w:rsidR="00641B23" w:rsidRPr="004729CA" w:rsidRDefault="00641B23" w:rsidP="004A3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дискотек</w:t>
            </w:r>
          </w:p>
        </w:tc>
        <w:tc>
          <w:tcPr>
            <w:tcW w:w="1701" w:type="dxa"/>
            <w:gridSpan w:val="2"/>
          </w:tcPr>
          <w:p w:rsidR="00641B23" w:rsidRPr="004729CA" w:rsidRDefault="00641B23" w:rsidP="004A3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 чел.</w:t>
            </w:r>
          </w:p>
        </w:tc>
        <w:tc>
          <w:tcPr>
            <w:tcW w:w="1561" w:type="dxa"/>
            <w:gridSpan w:val="3"/>
          </w:tcPr>
          <w:p w:rsidR="00641B23" w:rsidRPr="004729CA" w:rsidRDefault="00641B23" w:rsidP="004A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41B23" w:rsidRPr="004729CA" w:rsidTr="004A39AE">
        <w:tc>
          <w:tcPr>
            <w:tcW w:w="9324" w:type="dxa"/>
            <w:gridSpan w:val="9"/>
          </w:tcPr>
          <w:p w:rsidR="00641B23" w:rsidRPr="00C97391" w:rsidRDefault="00641B23" w:rsidP="004A39A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391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391">
              <w:rPr>
                <w:rFonts w:ascii="Times New Roman" w:hAnsi="Times New Roman" w:cs="Times New Roman"/>
                <w:sz w:val="24"/>
                <w:szCs w:val="24"/>
              </w:rPr>
              <w:t>филиал МКУ «</w:t>
            </w:r>
            <w:proofErr w:type="spellStart"/>
            <w:r w:rsidRPr="00C97391">
              <w:rPr>
                <w:rFonts w:ascii="Times New Roman" w:hAnsi="Times New Roman" w:cs="Times New Roman"/>
                <w:sz w:val="24"/>
                <w:szCs w:val="24"/>
              </w:rPr>
              <w:t>Махнёвский</w:t>
            </w:r>
            <w:proofErr w:type="spellEnd"/>
            <w:r w:rsidRPr="00C9739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– </w:t>
            </w:r>
            <w:proofErr w:type="spellStart"/>
            <w:r w:rsidRPr="00C97391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7391">
              <w:rPr>
                <w:rFonts w:ascii="Times New Roman" w:hAnsi="Times New Roman" w:cs="Times New Roman"/>
                <w:sz w:val="24"/>
                <w:szCs w:val="24"/>
              </w:rPr>
              <w:t xml:space="preserve"> центр»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B22">
              <w:rPr>
                <w:rFonts w:ascii="Times New Roman" w:hAnsi="Times New Roman" w:cs="Times New Roman"/>
                <w:b/>
                <w:sz w:val="24"/>
                <w:szCs w:val="24"/>
              </w:rPr>
              <w:t>Измоденовский</w:t>
            </w:r>
            <w:proofErr w:type="spellEnd"/>
            <w:r w:rsidRPr="00CE4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 культуры – сельская библиотека</w:t>
            </w:r>
          </w:p>
        </w:tc>
      </w:tr>
      <w:tr w:rsidR="00641B23" w:rsidRPr="004729CA" w:rsidTr="004A39AE">
        <w:tc>
          <w:tcPr>
            <w:tcW w:w="817" w:type="dxa"/>
            <w:gridSpan w:val="3"/>
          </w:tcPr>
          <w:p w:rsidR="00641B23" w:rsidRPr="004729CA" w:rsidRDefault="00641B23" w:rsidP="004A3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245" w:type="dxa"/>
          </w:tcPr>
          <w:p w:rsidR="00641B23" w:rsidRPr="004729CA" w:rsidRDefault="00641B23" w:rsidP="004A3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дискотек</w:t>
            </w:r>
          </w:p>
        </w:tc>
        <w:tc>
          <w:tcPr>
            <w:tcW w:w="1701" w:type="dxa"/>
            <w:gridSpan w:val="2"/>
          </w:tcPr>
          <w:p w:rsidR="00641B23" w:rsidRPr="004729CA" w:rsidRDefault="00641B23" w:rsidP="004A3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 чел.</w:t>
            </w:r>
          </w:p>
        </w:tc>
        <w:tc>
          <w:tcPr>
            <w:tcW w:w="1561" w:type="dxa"/>
            <w:gridSpan w:val="3"/>
          </w:tcPr>
          <w:p w:rsidR="00641B23" w:rsidRPr="004729CA" w:rsidRDefault="00641B23" w:rsidP="004A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641B23" w:rsidRPr="004729CA" w:rsidTr="004A39AE">
        <w:tc>
          <w:tcPr>
            <w:tcW w:w="9324" w:type="dxa"/>
            <w:gridSpan w:val="9"/>
          </w:tcPr>
          <w:p w:rsidR="00641B23" w:rsidRDefault="00641B23" w:rsidP="004A3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391">
              <w:rPr>
                <w:rFonts w:ascii="Times New Roman" w:hAnsi="Times New Roman" w:cs="Times New Roman"/>
                <w:sz w:val="24"/>
                <w:szCs w:val="24"/>
              </w:rPr>
              <w:t>1.3 филиал МКУ «</w:t>
            </w:r>
            <w:proofErr w:type="spellStart"/>
            <w:r w:rsidRPr="00C97391">
              <w:rPr>
                <w:rFonts w:ascii="Times New Roman" w:hAnsi="Times New Roman" w:cs="Times New Roman"/>
                <w:sz w:val="24"/>
                <w:szCs w:val="24"/>
              </w:rPr>
              <w:t>Махнёвский</w:t>
            </w:r>
            <w:proofErr w:type="spellEnd"/>
            <w:r w:rsidRPr="00C9739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– </w:t>
            </w:r>
            <w:proofErr w:type="spellStart"/>
            <w:r w:rsidRPr="00C97391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97391">
              <w:rPr>
                <w:rFonts w:ascii="Times New Roman" w:hAnsi="Times New Roman" w:cs="Times New Roman"/>
                <w:sz w:val="24"/>
                <w:szCs w:val="24"/>
              </w:rPr>
              <w:t xml:space="preserve"> центр»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B22">
              <w:rPr>
                <w:rFonts w:ascii="Times New Roman" w:hAnsi="Times New Roman" w:cs="Times New Roman"/>
                <w:b/>
                <w:sz w:val="24"/>
                <w:szCs w:val="24"/>
              </w:rPr>
              <w:t>Санкинский</w:t>
            </w:r>
            <w:proofErr w:type="spellEnd"/>
            <w:r w:rsidRPr="00CE4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 культуры – сельская библиотека</w:t>
            </w:r>
          </w:p>
        </w:tc>
      </w:tr>
      <w:tr w:rsidR="00641B23" w:rsidRPr="004729CA" w:rsidTr="004A39AE">
        <w:tc>
          <w:tcPr>
            <w:tcW w:w="817" w:type="dxa"/>
            <w:gridSpan w:val="3"/>
          </w:tcPr>
          <w:p w:rsidR="00641B23" w:rsidRPr="004729CA" w:rsidRDefault="00641B23" w:rsidP="004A3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245" w:type="dxa"/>
          </w:tcPr>
          <w:p w:rsidR="00641B23" w:rsidRPr="004729CA" w:rsidRDefault="00641B23" w:rsidP="004A3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дискотек</w:t>
            </w:r>
          </w:p>
        </w:tc>
        <w:tc>
          <w:tcPr>
            <w:tcW w:w="1701" w:type="dxa"/>
            <w:gridSpan w:val="2"/>
          </w:tcPr>
          <w:p w:rsidR="00641B23" w:rsidRPr="004729CA" w:rsidRDefault="00641B23" w:rsidP="004A3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 чел.</w:t>
            </w:r>
          </w:p>
        </w:tc>
        <w:tc>
          <w:tcPr>
            <w:tcW w:w="1561" w:type="dxa"/>
            <w:gridSpan w:val="3"/>
          </w:tcPr>
          <w:p w:rsidR="00641B23" w:rsidRPr="004729CA" w:rsidRDefault="00641B23" w:rsidP="004A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41B23" w:rsidRPr="004729CA" w:rsidTr="004A39AE">
        <w:tc>
          <w:tcPr>
            <w:tcW w:w="9324" w:type="dxa"/>
            <w:gridSpan w:val="9"/>
          </w:tcPr>
          <w:p w:rsidR="00641B23" w:rsidRDefault="00641B23" w:rsidP="004A39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B22">
              <w:rPr>
                <w:rFonts w:ascii="Times New Roman" w:hAnsi="Times New Roman" w:cs="Times New Roman"/>
                <w:sz w:val="24"/>
                <w:szCs w:val="24"/>
              </w:rPr>
              <w:t>1.4 филиал МКУ «</w:t>
            </w:r>
            <w:proofErr w:type="spellStart"/>
            <w:r w:rsidRPr="00CE4B22">
              <w:rPr>
                <w:rFonts w:ascii="Times New Roman" w:hAnsi="Times New Roman" w:cs="Times New Roman"/>
                <w:sz w:val="24"/>
                <w:szCs w:val="24"/>
              </w:rPr>
              <w:t>Махнёвский</w:t>
            </w:r>
            <w:proofErr w:type="spellEnd"/>
            <w:r w:rsidRPr="00CE4B2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– </w:t>
            </w:r>
            <w:proofErr w:type="spellStart"/>
            <w:r w:rsidRPr="00CE4B22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E4B22">
              <w:rPr>
                <w:rFonts w:ascii="Times New Roman" w:hAnsi="Times New Roman" w:cs="Times New Roman"/>
                <w:sz w:val="24"/>
                <w:szCs w:val="24"/>
              </w:rPr>
              <w:t xml:space="preserve"> центр» - </w:t>
            </w:r>
            <w:proofErr w:type="spellStart"/>
            <w:r w:rsidRPr="00CE4B22">
              <w:rPr>
                <w:rFonts w:ascii="Times New Roman" w:hAnsi="Times New Roman" w:cs="Times New Roman"/>
                <w:b/>
                <w:sz w:val="24"/>
                <w:szCs w:val="24"/>
              </w:rPr>
              <w:t>Мугайский</w:t>
            </w:r>
            <w:proofErr w:type="spellEnd"/>
            <w:r w:rsidRPr="00CE4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 культуры – сельская библиотека</w:t>
            </w:r>
          </w:p>
        </w:tc>
      </w:tr>
      <w:tr w:rsidR="00641B23" w:rsidRPr="004729CA" w:rsidTr="004A39AE">
        <w:tc>
          <w:tcPr>
            <w:tcW w:w="817" w:type="dxa"/>
            <w:gridSpan w:val="3"/>
          </w:tcPr>
          <w:p w:rsidR="00641B23" w:rsidRPr="004729CA" w:rsidRDefault="00641B23" w:rsidP="004A3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245" w:type="dxa"/>
          </w:tcPr>
          <w:p w:rsidR="00641B23" w:rsidRDefault="00641B23" w:rsidP="004A3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дискотек</w:t>
            </w:r>
          </w:p>
        </w:tc>
        <w:tc>
          <w:tcPr>
            <w:tcW w:w="1701" w:type="dxa"/>
            <w:gridSpan w:val="2"/>
          </w:tcPr>
          <w:p w:rsidR="00641B23" w:rsidRDefault="00641B23" w:rsidP="004A3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 чел.</w:t>
            </w:r>
          </w:p>
        </w:tc>
        <w:tc>
          <w:tcPr>
            <w:tcW w:w="1561" w:type="dxa"/>
            <w:gridSpan w:val="3"/>
          </w:tcPr>
          <w:p w:rsidR="00641B23" w:rsidRDefault="00641B23" w:rsidP="004A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641B23" w:rsidRPr="004729CA" w:rsidTr="004A39AE">
        <w:tc>
          <w:tcPr>
            <w:tcW w:w="9324" w:type="dxa"/>
            <w:gridSpan w:val="9"/>
          </w:tcPr>
          <w:p w:rsidR="00641B23" w:rsidRDefault="00641B23" w:rsidP="004A3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B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4B22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МКУ «</w:t>
            </w:r>
            <w:proofErr w:type="spellStart"/>
            <w:r w:rsidRPr="00CE4B22">
              <w:rPr>
                <w:rFonts w:ascii="Times New Roman" w:hAnsi="Times New Roman" w:cs="Times New Roman"/>
                <w:sz w:val="24"/>
                <w:szCs w:val="24"/>
              </w:rPr>
              <w:t>Махнёвский</w:t>
            </w:r>
            <w:proofErr w:type="spellEnd"/>
            <w:r w:rsidRPr="00CE4B2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– </w:t>
            </w:r>
            <w:proofErr w:type="spellStart"/>
            <w:r w:rsidRPr="00CE4B22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E4B22">
              <w:rPr>
                <w:rFonts w:ascii="Times New Roman" w:hAnsi="Times New Roman" w:cs="Times New Roman"/>
                <w:sz w:val="24"/>
                <w:szCs w:val="24"/>
              </w:rPr>
              <w:t xml:space="preserve"> центр» - </w:t>
            </w:r>
            <w:proofErr w:type="spellStart"/>
            <w:r w:rsidRPr="00CE4B22">
              <w:rPr>
                <w:rFonts w:ascii="Times New Roman" w:hAnsi="Times New Roman" w:cs="Times New Roman"/>
                <w:b/>
                <w:sz w:val="24"/>
                <w:szCs w:val="24"/>
              </w:rPr>
              <w:t>Муратковский</w:t>
            </w:r>
            <w:proofErr w:type="spellEnd"/>
            <w:r w:rsidRPr="00CE4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 культуры</w:t>
            </w:r>
          </w:p>
        </w:tc>
      </w:tr>
      <w:tr w:rsidR="00641B23" w:rsidRPr="004729CA" w:rsidTr="004A39AE">
        <w:tc>
          <w:tcPr>
            <w:tcW w:w="817" w:type="dxa"/>
            <w:gridSpan w:val="3"/>
          </w:tcPr>
          <w:p w:rsidR="00641B23" w:rsidRPr="004729CA" w:rsidRDefault="00641B23" w:rsidP="004A3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245" w:type="dxa"/>
          </w:tcPr>
          <w:p w:rsidR="00641B23" w:rsidRDefault="00641B23" w:rsidP="004A3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дискотек</w:t>
            </w:r>
          </w:p>
        </w:tc>
        <w:tc>
          <w:tcPr>
            <w:tcW w:w="1701" w:type="dxa"/>
            <w:gridSpan w:val="2"/>
          </w:tcPr>
          <w:p w:rsidR="00641B23" w:rsidRDefault="00641B23" w:rsidP="004A3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 чел.</w:t>
            </w:r>
          </w:p>
        </w:tc>
        <w:tc>
          <w:tcPr>
            <w:tcW w:w="1561" w:type="dxa"/>
            <w:gridSpan w:val="3"/>
          </w:tcPr>
          <w:p w:rsidR="00641B23" w:rsidRDefault="00641B23" w:rsidP="004A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41B23" w:rsidRPr="004729CA" w:rsidTr="004A39AE">
        <w:tc>
          <w:tcPr>
            <w:tcW w:w="9324" w:type="dxa"/>
            <w:gridSpan w:val="9"/>
          </w:tcPr>
          <w:p w:rsidR="00641B23" w:rsidRDefault="00641B23" w:rsidP="004A3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 </w:t>
            </w:r>
            <w:r w:rsidRPr="00CE4B22">
              <w:rPr>
                <w:rFonts w:ascii="Times New Roman" w:hAnsi="Times New Roman" w:cs="Times New Roman"/>
                <w:sz w:val="24"/>
                <w:szCs w:val="24"/>
              </w:rPr>
              <w:t>филиал МКУ «</w:t>
            </w:r>
            <w:proofErr w:type="spellStart"/>
            <w:r w:rsidRPr="00CE4B22">
              <w:rPr>
                <w:rFonts w:ascii="Times New Roman" w:hAnsi="Times New Roman" w:cs="Times New Roman"/>
                <w:sz w:val="24"/>
                <w:szCs w:val="24"/>
              </w:rPr>
              <w:t>Махнёвский</w:t>
            </w:r>
            <w:proofErr w:type="spellEnd"/>
            <w:r w:rsidRPr="00CE4B2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– </w:t>
            </w:r>
            <w:proofErr w:type="spellStart"/>
            <w:r w:rsidRPr="00CE4B22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E4B22">
              <w:rPr>
                <w:rFonts w:ascii="Times New Roman" w:hAnsi="Times New Roman" w:cs="Times New Roman"/>
                <w:sz w:val="24"/>
                <w:szCs w:val="24"/>
              </w:rPr>
              <w:t xml:space="preserve"> центр»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Кокшаровский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 - </w:t>
            </w:r>
          </w:p>
        </w:tc>
      </w:tr>
      <w:tr w:rsidR="00641B23" w:rsidRPr="004729CA" w:rsidTr="004A39AE">
        <w:tc>
          <w:tcPr>
            <w:tcW w:w="810" w:type="dxa"/>
            <w:gridSpan w:val="2"/>
          </w:tcPr>
          <w:p w:rsidR="00641B23" w:rsidRDefault="00641B23" w:rsidP="004A3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1)</w:t>
            </w:r>
          </w:p>
        </w:tc>
        <w:tc>
          <w:tcPr>
            <w:tcW w:w="5252" w:type="dxa"/>
            <w:gridSpan w:val="2"/>
          </w:tcPr>
          <w:p w:rsidR="00641B23" w:rsidRDefault="00641B23" w:rsidP="004A3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дискотек</w:t>
            </w:r>
          </w:p>
        </w:tc>
        <w:tc>
          <w:tcPr>
            <w:tcW w:w="1725" w:type="dxa"/>
            <w:gridSpan w:val="3"/>
          </w:tcPr>
          <w:p w:rsidR="00641B23" w:rsidRDefault="00641B23" w:rsidP="004A3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руб./чел.</w:t>
            </w:r>
          </w:p>
        </w:tc>
        <w:tc>
          <w:tcPr>
            <w:tcW w:w="1537" w:type="dxa"/>
            <w:gridSpan w:val="2"/>
          </w:tcPr>
          <w:p w:rsidR="00641B23" w:rsidRDefault="00641B23" w:rsidP="004A3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18,00</w:t>
            </w:r>
          </w:p>
        </w:tc>
      </w:tr>
      <w:tr w:rsidR="00641B23" w:rsidRPr="004729CA" w:rsidTr="004A39AE">
        <w:tc>
          <w:tcPr>
            <w:tcW w:w="9324" w:type="dxa"/>
            <w:gridSpan w:val="9"/>
          </w:tcPr>
          <w:p w:rsidR="00641B23" w:rsidRDefault="00641B23" w:rsidP="004A3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1.7 </w:t>
            </w:r>
            <w:r w:rsidRPr="00CE4B22">
              <w:rPr>
                <w:rFonts w:ascii="Times New Roman" w:hAnsi="Times New Roman" w:cs="Times New Roman"/>
                <w:sz w:val="24"/>
                <w:szCs w:val="24"/>
              </w:rPr>
              <w:t>филиал МКУ «</w:t>
            </w:r>
            <w:proofErr w:type="spellStart"/>
            <w:r w:rsidRPr="00CE4B22">
              <w:rPr>
                <w:rFonts w:ascii="Times New Roman" w:hAnsi="Times New Roman" w:cs="Times New Roman"/>
                <w:sz w:val="24"/>
                <w:szCs w:val="24"/>
              </w:rPr>
              <w:t>Махнёвский</w:t>
            </w:r>
            <w:proofErr w:type="spellEnd"/>
            <w:r w:rsidRPr="00CE4B2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– </w:t>
            </w:r>
            <w:proofErr w:type="spellStart"/>
            <w:r w:rsidRPr="00CE4B22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E4B22">
              <w:rPr>
                <w:rFonts w:ascii="Times New Roman" w:hAnsi="Times New Roman" w:cs="Times New Roman"/>
                <w:sz w:val="24"/>
                <w:szCs w:val="24"/>
              </w:rPr>
              <w:t xml:space="preserve"> центр»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Кишкинский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 культуры - сельская библиотека</w:t>
            </w:r>
          </w:p>
        </w:tc>
      </w:tr>
      <w:tr w:rsidR="00641B23" w:rsidRPr="004729CA" w:rsidTr="004A39AE">
        <w:tc>
          <w:tcPr>
            <w:tcW w:w="765" w:type="dxa"/>
          </w:tcPr>
          <w:p w:rsidR="00641B23" w:rsidRDefault="00641B23" w:rsidP="004A3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1)</w:t>
            </w:r>
          </w:p>
        </w:tc>
        <w:tc>
          <w:tcPr>
            <w:tcW w:w="5325" w:type="dxa"/>
            <w:gridSpan w:val="4"/>
          </w:tcPr>
          <w:p w:rsidR="00641B23" w:rsidRDefault="00641B23" w:rsidP="004A3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дискотек</w:t>
            </w:r>
          </w:p>
        </w:tc>
        <w:tc>
          <w:tcPr>
            <w:tcW w:w="1740" w:type="dxa"/>
            <w:gridSpan w:val="3"/>
          </w:tcPr>
          <w:p w:rsidR="00641B23" w:rsidRDefault="00641B23" w:rsidP="004A3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Руб./чел</w:t>
            </w:r>
          </w:p>
        </w:tc>
        <w:tc>
          <w:tcPr>
            <w:tcW w:w="1494" w:type="dxa"/>
          </w:tcPr>
          <w:p w:rsidR="00641B23" w:rsidRDefault="00641B23" w:rsidP="004A3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26,00</w:t>
            </w:r>
          </w:p>
        </w:tc>
      </w:tr>
    </w:tbl>
    <w:p w:rsidR="00641B23" w:rsidRPr="009F42CB" w:rsidRDefault="00641B23" w:rsidP="00641B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F6DEB" w:rsidRPr="009F42CB" w:rsidRDefault="006F6DEB" w:rsidP="00641B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6DEB" w:rsidRPr="009F42CB" w:rsidSect="00CE566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A1B25"/>
    <w:multiLevelType w:val="hybridMultilevel"/>
    <w:tmpl w:val="2BC6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A3EDD"/>
    <w:multiLevelType w:val="hybridMultilevel"/>
    <w:tmpl w:val="94FAA43E"/>
    <w:lvl w:ilvl="0" w:tplc="363E72B8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F53973"/>
    <w:multiLevelType w:val="hybridMultilevel"/>
    <w:tmpl w:val="66F66AB2"/>
    <w:lvl w:ilvl="0" w:tplc="C2B8A85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A6A"/>
    <w:rsid w:val="00010EA5"/>
    <w:rsid w:val="00013DDD"/>
    <w:rsid w:val="000229C9"/>
    <w:rsid w:val="000259BE"/>
    <w:rsid w:val="00040BA3"/>
    <w:rsid w:val="0006462E"/>
    <w:rsid w:val="00073D34"/>
    <w:rsid w:val="00082C74"/>
    <w:rsid w:val="00082E90"/>
    <w:rsid w:val="000A5A6A"/>
    <w:rsid w:val="000B7DB8"/>
    <w:rsid w:val="000F1E8C"/>
    <w:rsid w:val="000F4CF8"/>
    <w:rsid w:val="00136BD7"/>
    <w:rsid w:val="00151655"/>
    <w:rsid w:val="001626DE"/>
    <w:rsid w:val="001867AB"/>
    <w:rsid w:val="00192C10"/>
    <w:rsid w:val="00211EEE"/>
    <w:rsid w:val="00220AD3"/>
    <w:rsid w:val="00224703"/>
    <w:rsid w:val="00277DA2"/>
    <w:rsid w:val="00284C72"/>
    <w:rsid w:val="002C01FD"/>
    <w:rsid w:val="00343E61"/>
    <w:rsid w:val="00361364"/>
    <w:rsid w:val="00375AB4"/>
    <w:rsid w:val="00394F68"/>
    <w:rsid w:val="003B50B9"/>
    <w:rsid w:val="003C1097"/>
    <w:rsid w:val="003C4D32"/>
    <w:rsid w:val="00433CCD"/>
    <w:rsid w:val="004729CA"/>
    <w:rsid w:val="004A3F01"/>
    <w:rsid w:val="004C47A4"/>
    <w:rsid w:val="004E6CBC"/>
    <w:rsid w:val="00510A6F"/>
    <w:rsid w:val="00515FB9"/>
    <w:rsid w:val="005375C5"/>
    <w:rsid w:val="00543018"/>
    <w:rsid w:val="00557B6A"/>
    <w:rsid w:val="00562011"/>
    <w:rsid w:val="00577EAE"/>
    <w:rsid w:val="00586AB8"/>
    <w:rsid w:val="005901DF"/>
    <w:rsid w:val="005A17FB"/>
    <w:rsid w:val="005D4C0C"/>
    <w:rsid w:val="00622550"/>
    <w:rsid w:val="00633152"/>
    <w:rsid w:val="00641B23"/>
    <w:rsid w:val="00657D3B"/>
    <w:rsid w:val="00660431"/>
    <w:rsid w:val="006638A6"/>
    <w:rsid w:val="00674C34"/>
    <w:rsid w:val="0069016D"/>
    <w:rsid w:val="00691035"/>
    <w:rsid w:val="00694ABD"/>
    <w:rsid w:val="006D01BB"/>
    <w:rsid w:val="006E0121"/>
    <w:rsid w:val="006F6DEB"/>
    <w:rsid w:val="00702354"/>
    <w:rsid w:val="00716A88"/>
    <w:rsid w:val="0072028D"/>
    <w:rsid w:val="00732879"/>
    <w:rsid w:val="007414E1"/>
    <w:rsid w:val="00750CD9"/>
    <w:rsid w:val="007809B8"/>
    <w:rsid w:val="00796579"/>
    <w:rsid w:val="007B2B36"/>
    <w:rsid w:val="007B581A"/>
    <w:rsid w:val="007C7C92"/>
    <w:rsid w:val="007D6754"/>
    <w:rsid w:val="007E4B5D"/>
    <w:rsid w:val="008025C6"/>
    <w:rsid w:val="008106D7"/>
    <w:rsid w:val="00840380"/>
    <w:rsid w:val="00840B7C"/>
    <w:rsid w:val="008E3F58"/>
    <w:rsid w:val="00900564"/>
    <w:rsid w:val="0090557D"/>
    <w:rsid w:val="00930424"/>
    <w:rsid w:val="009436AE"/>
    <w:rsid w:val="009440D0"/>
    <w:rsid w:val="009533A5"/>
    <w:rsid w:val="0096478C"/>
    <w:rsid w:val="00993856"/>
    <w:rsid w:val="009975A8"/>
    <w:rsid w:val="009A5E64"/>
    <w:rsid w:val="009B4235"/>
    <w:rsid w:val="009F42CB"/>
    <w:rsid w:val="00A23864"/>
    <w:rsid w:val="00A32782"/>
    <w:rsid w:val="00A516E2"/>
    <w:rsid w:val="00A55B71"/>
    <w:rsid w:val="00A62C4F"/>
    <w:rsid w:val="00AA7365"/>
    <w:rsid w:val="00AB7B6D"/>
    <w:rsid w:val="00AE6220"/>
    <w:rsid w:val="00B12685"/>
    <w:rsid w:val="00B2064D"/>
    <w:rsid w:val="00B63929"/>
    <w:rsid w:val="00B81A92"/>
    <w:rsid w:val="00B9269A"/>
    <w:rsid w:val="00BA3D20"/>
    <w:rsid w:val="00BB2C18"/>
    <w:rsid w:val="00BB7880"/>
    <w:rsid w:val="00BD135E"/>
    <w:rsid w:val="00BF72C6"/>
    <w:rsid w:val="00BF7383"/>
    <w:rsid w:val="00C16218"/>
    <w:rsid w:val="00C847E5"/>
    <w:rsid w:val="00C84EF5"/>
    <w:rsid w:val="00C97391"/>
    <w:rsid w:val="00CA2613"/>
    <w:rsid w:val="00CD300E"/>
    <w:rsid w:val="00CD614C"/>
    <w:rsid w:val="00CE4B22"/>
    <w:rsid w:val="00CE5666"/>
    <w:rsid w:val="00CE694B"/>
    <w:rsid w:val="00D025BA"/>
    <w:rsid w:val="00D147BD"/>
    <w:rsid w:val="00D237D2"/>
    <w:rsid w:val="00D6541C"/>
    <w:rsid w:val="00D73134"/>
    <w:rsid w:val="00DD1AA3"/>
    <w:rsid w:val="00DE6A1F"/>
    <w:rsid w:val="00DF607E"/>
    <w:rsid w:val="00E40985"/>
    <w:rsid w:val="00E64866"/>
    <w:rsid w:val="00EE1CFA"/>
    <w:rsid w:val="00EE207F"/>
    <w:rsid w:val="00EE28F5"/>
    <w:rsid w:val="00EE7E35"/>
    <w:rsid w:val="00F26807"/>
    <w:rsid w:val="00F269DE"/>
    <w:rsid w:val="00F30287"/>
    <w:rsid w:val="00F31DC9"/>
    <w:rsid w:val="00F60797"/>
    <w:rsid w:val="00F63C8E"/>
    <w:rsid w:val="00F66925"/>
    <w:rsid w:val="00F80342"/>
    <w:rsid w:val="00F82F76"/>
    <w:rsid w:val="00FA1A54"/>
    <w:rsid w:val="00FB0A5B"/>
    <w:rsid w:val="00FC6756"/>
    <w:rsid w:val="00FD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42"/>
  </w:style>
  <w:style w:type="paragraph" w:styleId="1">
    <w:name w:val="heading 1"/>
    <w:basedOn w:val="a"/>
    <w:next w:val="a"/>
    <w:link w:val="10"/>
    <w:uiPriority w:val="99"/>
    <w:qFormat/>
    <w:rsid w:val="00510A6F"/>
    <w:pPr>
      <w:autoSpaceDE w:val="0"/>
      <w:autoSpaceDN w:val="0"/>
      <w:adjustRightInd w:val="0"/>
      <w:spacing w:before="108" w:after="108"/>
      <w:ind w:right="0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A6A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5A6A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5A6A"/>
    <w:pPr>
      <w:widowControl w:val="0"/>
      <w:autoSpaceDE w:val="0"/>
      <w:autoSpaceDN w:val="0"/>
      <w:adjustRightInd w:val="0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6218"/>
    <w:pPr>
      <w:spacing w:after="200" w:line="276" w:lineRule="auto"/>
      <w:ind w:left="720" w:right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510A6F"/>
    <w:pPr>
      <w:autoSpaceDE w:val="0"/>
      <w:autoSpaceDN w:val="0"/>
      <w:adjustRightInd w:val="0"/>
      <w:ind w:right="0"/>
      <w:jc w:val="left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510A6F"/>
    <w:rPr>
      <w:rFonts w:ascii="Arial" w:hAnsi="Arial" w:cs="Arial"/>
      <w:b/>
      <w:bCs/>
      <w:color w:val="000080"/>
      <w:sz w:val="20"/>
      <w:szCs w:val="20"/>
    </w:rPr>
  </w:style>
  <w:style w:type="paragraph" w:styleId="a5">
    <w:name w:val="Normal (Web)"/>
    <w:basedOn w:val="a"/>
    <w:uiPriority w:val="99"/>
    <w:unhideWhenUsed/>
    <w:rsid w:val="00BB7880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F6DEB"/>
    <w:pPr>
      <w:widowControl w:val="0"/>
      <w:autoSpaceDE w:val="0"/>
      <w:autoSpaceDN w:val="0"/>
      <w:adjustRightInd w:val="0"/>
      <w:ind w:right="0"/>
      <w:jc w:val="left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472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23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7972AFE1E6DFB2B4FF2247C9691D44EFD63B8D119857E3E40383CB81U8u3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жданова</cp:lastModifiedBy>
  <cp:revision>106</cp:revision>
  <cp:lastPrinted>2016-10-13T06:05:00Z</cp:lastPrinted>
  <dcterms:created xsi:type="dcterms:W3CDTF">2009-07-03T09:19:00Z</dcterms:created>
  <dcterms:modified xsi:type="dcterms:W3CDTF">2016-10-31T10:28:00Z</dcterms:modified>
</cp:coreProperties>
</file>