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6F9" w:rsidRDefault="003866F9" w:rsidP="003866F9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635AF7" w:rsidRDefault="00635AF7" w:rsidP="00635AF7">
      <w:pPr>
        <w:pStyle w:val="a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МФЦ заверяет документы из </w:t>
      </w:r>
      <w:r w:rsidR="00F64A5C">
        <w:rPr>
          <w:b/>
          <w:bCs/>
          <w:i/>
          <w:iCs/>
          <w:sz w:val="28"/>
          <w:szCs w:val="28"/>
        </w:rPr>
        <w:t>Кадастровой палаты</w:t>
      </w:r>
    </w:p>
    <w:p w:rsidR="00635AF7" w:rsidRDefault="00635AF7" w:rsidP="00635A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Филиал ФГБУ «ФКП Росреестра» по Свердловской области сообщает об изменениях в порядке предоставления сведений, содержащихся в Едином государственном реестре недвижимости (ЕГРН).</w:t>
      </w:r>
    </w:p>
    <w:p w:rsidR="00635AF7" w:rsidRDefault="00635AF7" w:rsidP="00635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Теперь МФЦ обладает полномочиями заверять бумажные документы, подготовленные в Кадастровой палате в электронном виде. Такое изменение произошло в рамках Постановления Правительства Российской Федерации №250 от 18.03.2015 . </w:t>
      </w:r>
    </w:p>
    <w:p w:rsidR="00635AF7" w:rsidRPr="003866F9" w:rsidRDefault="00635AF7" w:rsidP="00386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6F9">
        <w:rPr>
          <w:rFonts w:ascii="Times New Roman" w:eastAsia="Times New Roman" w:hAnsi="Times New Roman" w:cs="Times New Roman"/>
          <w:sz w:val="28"/>
          <w:szCs w:val="28"/>
        </w:rPr>
        <w:t>Каждому гражданину, обратившемуся в офис многофункционального центра</w:t>
      </w:r>
      <w:r w:rsidR="003866F9" w:rsidRPr="003866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66F9">
        <w:rPr>
          <w:rFonts w:ascii="Times New Roman" w:eastAsia="Times New Roman" w:hAnsi="Times New Roman" w:cs="Times New Roman"/>
          <w:sz w:val="28"/>
          <w:szCs w:val="28"/>
        </w:rPr>
        <w:t xml:space="preserve"> будет выдан бумажный документ, подготовленный и заверенный сотрудниками МФЦ.</w:t>
      </w:r>
    </w:p>
    <w:p w:rsidR="003866F9" w:rsidRPr="003866F9" w:rsidRDefault="003866F9" w:rsidP="003866F9">
      <w:pPr>
        <w:pStyle w:val="s1"/>
        <w:spacing w:line="360" w:lineRule="auto"/>
        <w:ind w:firstLine="709"/>
        <w:jc w:val="both"/>
        <w:rPr>
          <w:sz w:val="28"/>
          <w:szCs w:val="28"/>
        </w:rPr>
      </w:pPr>
      <w:r w:rsidRPr="003866F9">
        <w:rPr>
          <w:b/>
          <w:sz w:val="28"/>
          <w:szCs w:val="28"/>
        </w:rPr>
        <w:t>Плата за составление, заверение и выдачу заявителям выписок на бумажном носителе</w:t>
      </w:r>
      <w:r w:rsidRPr="003866F9">
        <w:rPr>
          <w:sz w:val="28"/>
          <w:szCs w:val="28"/>
        </w:rPr>
        <w:t xml:space="preserve"> из информационных систем органов, предоставляющих услуги, в дополнение к плате, установленной законодательством Российской Федерации, многофункциональным центром </w:t>
      </w:r>
      <w:r w:rsidRPr="003866F9">
        <w:rPr>
          <w:b/>
          <w:sz w:val="28"/>
          <w:szCs w:val="28"/>
        </w:rPr>
        <w:t>не взимается</w:t>
      </w:r>
      <w:r w:rsidRPr="003866F9">
        <w:rPr>
          <w:sz w:val="28"/>
          <w:szCs w:val="28"/>
        </w:rPr>
        <w:t>.</w:t>
      </w:r>
    </w:p>
    <w:p w:rsidR="003866F9" w:rsidRPr="003866F9" w:rsidRDefault="003866F9" w:rsidP="003866F9">
      <w:pPr>
        <w:pStyle w:val="s1"/>
        <w:spacing w:line="360" w:lineRule="auto"/>
        <w:ind w:firstLine="709"/>
        <w:jc w:val="both"/>
        <w:rPr>
          <w:sz w:val="28"/>
          <w:szCs w:val="28"/>
        </w:rPr>
      </w:pPr>
      <w:r w:rsidRPr="003866F9">
        <w:rPr>
          <w:sz w:val="28"/>
          <w:szCs w:val="28"/>
        </w:rPr>
        <w:t>Составление и выдача заявителям экземпляра электронного документа на бумажном носителе, а также составление и выдача выписки из информационной системы органов, предоставляющих услуги, осуществляется на основании запроса о предоставлении государственной или муниципальной услуги.</w:t>
      </w:r>
    </w:p>
    <w:p w:rsidR="00635AF7" w:rsidRDefault="00635AF7" w:rsidP="00635AF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выписки на бумажном носителе многофункциональный центр обеспечивает: неизменность информации, полученной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соответствующей информационной системы; проверку действительности </w:t>
      </w:r>
      <w:r>
        <w:rPr>
          <w:sz w:val="28"/>
          <w:szCs w:val="28"/>
        </w:rPr>
        <w:lastRenderedPageBreak/>
        <w:t xml:space="preserve">электронной подписи лица, подписавшего электронный документ, полученный многофункциональным центром из Кадастровой палаты, а также заверяет выписки из соответствующей информационной системы с использованием печати многофункционального центра. </w:t>
      </w:r>
    </w:p>
    <w:p w:rsidR="00635AF7" w:rsidRPr="00635AF7" w:rsidRDefault="00635AF7" w:rsidP="00635AF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35AF7">
        <w:rPr>
          <w:sz w:val="28"/>
          <w:szCs w:val="28"/>
        </w:rPr>
        <w:t xml:space="preserve">В заверенных документах будет содержаться информация о наименовании информационной системы органа, предоставляющего услуги, из которой получены сведения; реквизиты сертификата ключа проверки электронной подписи, лица, подписавшего электронный документ, полученный МФЦ по результатам предоставления государственных услуг, оказываемых </w:t>
      </w:r>
      <w:proofErr w:type="spellStart"/>
      <w:r w:rsidRPr="00635AF7">
        <w:rPr>
          <w:sz w:val="28"/>
          <w:szCs w:val="28"/>
        </w:rPr>
        <w:t>Росреестром</w:t>
      </w:r>
      <w:proofErr w:type="spellEnd"/>
      <w:r w:rsidRPr="00635AF7">
        <w:rPr>
          <w:sz w:val="28"/>
          <w:szCs w:val="28"/>
        </w:rPr>
        <w:t xml:space="preserve">; наименовании и адресе  МФЦ, выдавшего соответствующую выписку на бумаге; ФИО уполномоченного сотрудника,  дата и время составления экземпляра,   оттиск печати МФЦ. </w:t>
      </w:r>
      <w:proofErr w:type="gramEnd"/>
    </w:p>
    <w:p w:rsidR="00635AF7" w:rsidRPr="00635AF7" w:rsidRDefault="00635AF7" w:rsidP="00635AF7">
      <w:pPr>
        <w:pStyle w:val="s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35AF7">
        <w:rPr>
          <w:b/>
          <w:sz w:val="28"/>
          <w:szCs w:val="28"/>
        </w:rPr>
        <w:t>Теперь документы в бумажном виде, заверенные сотрудниками МФЦ, подготовленные и направленные Кадастровой палатой, признаются равнозначными.</w:t>
      </w: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066C" w:rsidRDefault="00D7066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172860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2860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172860" w:rsidRPr="00172860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Pr="00172860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172860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D42DE"/>
    <w:rsid w:val="000F5043"/>
    <w:rsid w:val="00127115"/>
    <w:rsid w:val="001317C1"/>
    <w:rsid w:val="00165AE3"/>
    <w:rsid w:val="00172860"/>
    <w:rsid w:val="001C781B"/>
    <w:rsid w:val="00213AA4"/>
    <w:rsid w:val="002476D3"/>
    <w:rsid w:val="00267355"/>
    <w:rsid w:val="002724E1"/>
    <w:rsid w:val="002A05DF"/>
    <w:rsid w:val="002B37B7"/>
    <w:rsid w:val="002E55A4"/>
    <w:rsid w:val="00324148"/>
    <w:rsid w:val="00324E6B"/>
    <w:rsid w:val="0034230F"/>
    <w:rsid w:val="00374588"/>
    <w:rsid w:val="003866F9"/>
    <w:rsid w:val="00475A33"/>
    <w:rsid w:val="00483FE5"/>
    <w:rsid w:val="004D6811"/>
    <w:rsid w:val="0055466B"/>
    <w:rsid w:val="00562040"/>
    <w:rsid w:val="00565296"/>
    <w:rsid w:val="00635AF7"/>
    <w:rsid w:val="00644611"/>
    <w:rsid w:val="006933E8"/>
    <w:rsid w:val="006B1C86"/>
    <w:rsid w:val="006E19C1"/>
    <w:rsid w:val="00710AEC"/>
    <w:rsid w:val="007141EF"/>
    <w:rsid w:val="00720ECF"/>
    <w:rsid w:val="00733B96"/>
    <w:rsid w:val="0074429B"/>
    <w:rsid w:val="00754F36"/>
    <w:rsid w:val="00770E23"/>
    <w:rsid w:val="007727E2"/>
    <w:rsid w:val="007A5260"/>
    <w:rsid w:val="007D0B4C"/>
    <w:rsid w:val="007F0C88"/>
    <w:rsid w:val="00836591"/>
    <w:rsid w:val="00860A7B"/>
    <w:rsid w:val="00924595"/>
    <w:rsid w:val="00930C32"/>
    <w:rsid w:val="009344D9"/>
    <w:rsid w:val="00963286"/>
    <w:rsid w:val="009A46DB"/>
    <w:rsid w:val="009E4521"/>
    <w:rsid w:val="00A63655"/>
    <w:rsid w:val="00A659C2"/>
    <w:rsid w:val="00A74017"/>
    <w:rsid w:val="00A76305"/>
    <w:rsid w:val="00A76E0C"/>
    <w:rsid w:val="00A85E2C"/>
    <w:rsid w:val="00AA2EB2"/>
    <w:rsid w:val="00AD1CC5"/>
    <w:rsid w:val="00AD72B5"/>
    <w:rsid w:val="00AE1B1D"/>
    <w:rsid w:val="00AE763D"/>
    <w:rsid w:val="00AF4096"/>
    <w:rsid w:val="00B21748"/>
    <w:rsid w:val="00B240E2"/>
    <w:rsid w:val="00B37C3C"/>
    <w:rsid w:val="00B86BC2"/>
    <w:rsid w:val="00BE485A"/>
    <w:rsid w:val="00C27DB5"/>
    <w:rsid w:val="00C3500A"/>
    <w:rsid w:val="00CF4CE7"/>
    <w:rsid w:val="00D00721"/>
    <w:rsid w:val="00D7066C"/>
    <w:rsid w:val="00D846BF"/>
    <w:rsid w:val="00E2036B"/>
    <w:rsid w:val="00EB03D6"/>
    <w:rsid w:val="00F64A5C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customStyle="1" w:styleId="s1">
    <w:name w:val="s_1"/>
    <w:basedOn w:val="a"/>
    <w:rsid w:val="006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2017-09-18T11:00:00Z</cp:lastPrinted>
  <dcterms:created xsi:type="dcterms:W3CDTF">2017-10-03T04:34:00Z</dcterms:created>
  <dcterms:modified xsi:type="dcterms:W3CDTF">2017-10-03T09:43:00Z</dcterms:modified>
</cp:coreProperties>
</file>