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A" w:rsidRDefault="003E3784" w:rsidP="0035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МАХНЁВСКОЕ </w:t>
      </w:r>
      <w:r w:rsidR="00354B2A" w:rsidRPr="00354B2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54B2A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03BF8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В </w:t>
      </w:r>
      <w:r w:rsidR="003E3784">
        <w:rPr>
          <w:rFonts w:ascii="Times New Roman" w:hAnsi="Times New Roman" w:cs="Times New Roman"/>
          <w:sz w:val="28"/>
          <w:szCs w:val="28"/>
        </w:rPr>
        <w:t xml:space="preserve">МАХНЁВСКОМ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03B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3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2A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2A" w:rsidRPr="008977FD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4B2A" w:rsidRDefault="00603BF8" w:rsidP="0035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25.03.2016</w:t>
      </w:r>
      <w:r w:rsidR="00354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BD79D5">
        <w:rPr>
          <w:rFonts w:ascii="Times New Roman" w:hAnsi="Times New Roman" w:cs="Times New Roman"/>
          <w:sz w:val="28"/>
          <w:szCs w:val="28"/>
        </w:rPr>
        <w:t>2</w:t>
      </w:r>
    </w:p>
    <w:p w:rsidR="00354B2A" w:rsidRDefault="003E3784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</w:p>
    <w:p w:rsidR="004F20D0" w:rsidRDefault="004F20D0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D0" w:rsidRPr="00527D4B" w:rsidRDefault="004F20D0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Председател</w:t>
      </w:r>
      <w:r w:rsidR="001A2A85"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ь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  <w:r w:rsidR="00A1233F"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Лызлов А.В.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A2A85"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лава </w:t>
      </w:r>
      <w:proofErr w:type="spellStart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</w:p>
    <w:p w:rsidR="001A2A85" w:rsidRPr="00527D4B" w:rsidRDefault="001A2A85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Зам. председателя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proofErr w:type="spellStart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Шарифзянова</w:t>
      </w:r>
      <w:proofErr w:type="spellEnd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Е.В.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правового обеспечения, муниципальной службы и кадров Администрации </w:t>
      </w:r>
      <w:proofErr w:type="spellStart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</w:p>
    <w:p w:rsidR="00AE5380" w:rsidRPr="00527D4B" w:rsidRDefault="004F20D0" w:rsidP="008F7095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Секретарь </w:t>
      </w:r>
      <w:r w:rsidRPr="00527D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– 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Балакина Ю.</w:t>
      </w:r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A2A8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</w:t>
      </w:r>
      <w:r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специалист </w:t>
      </w:r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отдела правового обеспечения, муниципальной службы и кадров Администрации </w:t>
      </w:r>
      <w:proofErr w:type="spellStart"/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</w:t>
      </w:r>
    </w:p>
    <w:p w:rsidR="004F20D0" w:rsidRPr="00DE0ED4" w:rsidRDefault="00527D4B" w:rsidP="00CA21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DE0ED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Ч</w:t>
      </w:r>
      <w:r w:rsidR="004F20D0" w:rsidRPr="00DE0ED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лены комиссии: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Качанова Нина Николаевна – начальник отдела по управлению имуществом и земельными ресурсами Администрации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Плюхина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Эмине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Эскандеровна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- начальник Финансового отдела Администрации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Юрьева Лариса Валерьевна – главный специалист организационного отдела Администрации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Соколов Алексей Михайлович – и. о. начальника ОП № 2 п.г.т.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ММО МВД России «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Алапаевский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Леонидовна – п</w:t>
      </w:r>
      <w:r w:rsidRPr="008F7095">
        <w:rPr>
          <w:rFonts w:ascii="Times New Roman" w:hAnsi="Times New Roman" w:cs="Times New Roman"/>
          <w:sz w:val="26"/>
          <w:szCs w:val="26"/>
        </w:rPr>
        <w:t xml:space="preserve">редседатель Контрольного управления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CA21EA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Алышов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Сахават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Гарахан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F7095">
        <w:rPr>
          <w:rFonts w:ascii="Times New Roman" w:hAnsi="Times New Roman" w:cs="Times New Roman"/>
          <w:sz w:val="26"/>
          <w:szCs w:val="26"/>
        </w:rPr>
        <w:t xml:space="preserve">депутат Думы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8F7095" w:rsidRPr="008F7095" w:rsidRDefault="008F7095" w:rsidP="00CA21EA">
      <w:pPr>
        <w:pStyle w:val="ConsPlusNormal"/>
        <w:ind w:firstLine="708"/>
        <w:jc w:val="both"/>
        <w:rPr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Жданова Наталья Юрьевна – главный специалист Аппарата Думы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603BF8" w:rsidRPr="000E28B9" w:rsidRDefault="00603BF8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4600" w:rsidRDefault="00B24600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3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A2A85" w:rsidRPr="00106E3A" w:rsidRDefault="001A2A85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85" w:rsidRPr="00527D4B" w:rsidRDefault="00603BF8" w:rsidP="001A2A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E20">
        <w:rPr>
          <w:rFonts w:ascii="Times New Roman" w:hAnsi="Times New Roman"/>
          <w:sz w:val="26"/>
          <w:szCs w:val="26"/>
        </w:rPr>
        <w:t xml:space="preserve">О показателях мониторинга эффективности противодействия коррупции на территории </w:t>
      </w:r>
      <w:proofErr w:type="spellStart"/>
      <w:r w:rsidR="00BA3483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BA3483">
        <w:rPr>
          <w:rFonts w:ascii="Times New Roman" w:hAnsi="Times New Roman"/>
          <w:sz w:val="26"/>
          <w:szCs w:val="26"/>
        </w:rPr>
        <w:t xml:space="preserve"> </w:t>
      </w:r>
      <w:r w:rsidRPr="000C1E20">
        <w:rPr>
          <w:rFonts w:ascii="Times New Roman" w:hAnsi="Times New Roman"/>
          <w:sz w:val="26"/>
          <w:szCs w:val="26"/>
        </w:rPr>
        <w:t>муниципального образования за 2015 год</w:t>
      </w:r>
    </w:p>
    <w:p w:rsidR="001A2A85" w:rsidRPr="00527D4B" w:rsidRDefault="001A2A85" w:rsidP="001A2A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A2A85" w:rsidRPr="0065778A" w:rsidRDefault="00603BF8" w:rsidP="001A2A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E20">
        <w:rPr>
          <w:rFonts w:ascii="Times New Roman" w:hAnsi="Times New Roman"/>
          <w:sz w:val="26"/>
          <w:szCs w:val="26"/>
        </w:rPr>
        <w:t>О ходе и результатах проверок целевого использования средств местного бюд</w:t>
      </w:r>
      <w:r w:rsidR="00BA3483">
        <w:rPr>
          <w:rFonts w:ascii="Times New Roman" w:hAnsi="Times New Roman"/>
          <w:sz w:val="26"/>
          <w:szCs w:val="26"/>
        </w:rPr>
        <w:t>жета</w:t>
      </w:r>
      <w:r w:rsidRPr="000C1E20">
        <w:rPr>
          <w:rFonts w:ascii="Times New Roman" w:hAnsi="Times New Roman"/>
          <w:sz w:val="26"/>
          <w:szCs w:val="26"/>
        </w:rPr>
        <w:t xml:space="preserve"> за 2015 год</w:t>
      </w:r>
    </w:p>
    <w:p w:rsidR="0065778A" w:rsidRPr="0065778A" w:rsidRDefault="0065778A" w:rsidP="0065778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67E98" w:rsidRPr="00527D4B" w:rsidRDefault="00367E98" w:rsidP="00367E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AD4">
        <w:rPr>
          <w:rFonts w:ascii="Times New Roman" w:hAnsi="Times New Roman"/>
          <w:sz w:val="26"/>
          <w:szCs w:val="26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C2D45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BC2D45">
        <w:rPr>
          <w:rFonts w:ascii="Times New Roman" w:hAnsi="Times New Roman"/>
          <w:sz w:val="26"/>
          <w:szCs w:val="26"/>
        </w:rPr>
        <w:t xml:space="preserve"> МО</w:t>
      </w:r>
      <w:r w:rsidRPr="00C73AD4">
        <w:rPr>
          <w:rFonts w:ascii="Times New Roman" w:hAnsi="Times New Roman"/>
          <w:sz w:val="26"/>
          <w:szCs w:val="26"/>
        </w:rPr>
        <w:t xml:space="preserve"> за 201</w:t>
      </w:r>
      <w:r>
        <w:rPr>
          <w:rFonts w:ascii="Times New Roman" w:hAnsi="Times New Roman"/>
          <w:sz w:val="26"/>
          <w:szCs w:val="26"/>
        </w:rPr>
        <w:t>5</w:t>
      </w:r>
      <w:r w:rsidR="00BC2D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BC2D45">
        <w:rPr>
          <w:rFonts w:ascii="Times New Roman" w:hAnsi="Times New Roman"/>
          <w:sz w:val="26"/>
          <w:szCs w:val="26"/>
        </w:rPr>
        <w:t>од</w:t>
      </w:r>
    </w:p>
    <w:p w:rsidR="00367E98" w:rsidRPr="00527D4B" w:rsidRDefault="00367E98" w:rsidP="00367E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E98" w:rsidRPr="00367E98" w:rsidRDefault="00367E98" w:rsidP="00367E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AD4">
        <w:rPr>
          <w:rFonts w:ascii="Times New Roman" w:hAnsi="Times New Roman"/>
          <w:sz w:val="26"/>
          <w:szCs w:val="26"/>
        </w:rPr>
        <w:t xml:space="preserve">О результатах  социологического опроса уровня восприятия коррупции в </w:t>
      </w:r>
      <w:proofErr w:type="spellStart"/>
      <w:r w:rsidR="00CA2270">
        <w:rPr>
          <w:rFonts w:ascii="Times New Roman" w:hAnsi="Times New Roman"/>
          <w:sz w:val="26"/>
          <w:szCs w:val="26"/>
        </w:rPr>
        <w:t>Махнёвском</w:t>
      </w:r>
      <w:proofErr w:type="spellEnd"/>
      <w:r w:rsidR="00CA2270">
        <w:rPr>
          <w:rFonts w:ascii="Times New Roman" w:hAnsi="Times New Roman"/>
          <w:sz w:val="26"/>
          <w:szCs w:val="26"/>
        </w:rPr>
        <w:t xml:space="preserve"> </w:t>
      </w:r>
      <w:r w:rsidRPr="00C73AD4">
        <w:rPr>
          <w:rFonts w:ascii="Times New Roman" w:hAnsi="Times New Roman"/>
          <w:sz w:val="26"/>
          <w:szCs w:val="26"/>
        </w:rPr>
        <w:t>муниципальном образовании за 2015 год</w:t>
      </w:r>
    </w:p>
    <w:p w:rsidR="00367E98" w:rsidRPr="00367E98" w:rsidRDefault="00367E98" w:rsidP="00367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E98" w:rsidRPr="0065778A" w:rsidRDefault="00367E98" w:rsidP="00367E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AD4">
        <w:rPr>
          <w:rFonts w:ascii="Times New Roman" w:hAnsi="Times New Roman"/>
          <w:sz w:val="26"/>
          <w:szCs w:val="26"/>
        </w:rPr>
        <w:t xml:space="preserve">О достижении целевых показателей муниципальной программы «Повышение эффективности управления муниципальной собственностью </w:t>
      </w:r>
      <w:proofErr w:type="spellStart"/>
      <w:r w:rsidR="00CA2270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CA2270">
        <w:rPr>
          <w:rFonts w:ascii="Times New Roman" w:hAnsi="Times New Roman"/>
          <w:sz w:val="26"/>
          <w:szCs w:val="26"/>
        </w:rPr>
        <w:t xml:space="preserve"> </w:t>
      </w:r>
      <w:r w:rsidRPr="00C73AD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до 2020 года» за 2015</w:t>
      </w:r>
      <w:r w:rsidR="00CA22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CA2270">
        <w:rPr>
          <w:rFonts w:ascii="Times New Roman" w:hAnsi="Times New Roman"/>
          <w:sz w:val="26"/>
          <w:szCs w:val="26"/>
        </w:rPr>
        <w:t>од</w:t>
      </w: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D87" w:rsidRPr="006F5BEA" w:rsidRDefault="00B67D87" w:rsidP="00B67D87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BEA">
        <w:rPr>
          <w:rFonts w:ascii="Times New Roman" w:hAnsi="Times New Roman"/>
          <w:b/>
          <w:sz w:val="26"/>
          <w:szCs w:val="26"/>
        </w:rPr>
        <w:t xml:space="preserve">О показателях мониторинга эффективности противодействия коррупции на территории </w:t>
      </w:r>
      <w:proofErr w:type="spellStart"/>
      <w:r w:rsidR="001B4FC8">
        <w:rPr>
          <w:rFonts w:ascii="Times New Roman" w:hAnsi="Times New Roman"/>
          <w:b/>
          <w:sz w:val="26"/>
          <w:szCs w:val="26"/>
        </w:rPr>
        <w:t>Махнёвского</w:t>
      </w:r>
      <w:proofErr w:type="spellEnd"/>
      <w:r w:rsidR="001B4FC8">
        <w:rPr>
          <w:rFonts w:ascii="Times New Roman" w:hAnsi="Times New Roman"/>
          <w:b/>
          <w:sz w:val="26"/>
          <w:szCs w:val="26"/>
        </w:rPr>
        <w:t xml:space="preserve"> </w:t>
      </w:r>
      <w:r w:rsidRPr="006F5BEA">
        <w:rPr>
          <w:rFonts w:ascii="Times New Roman" w:hAnsi="Times New Roman"/>
          <w:b/>
          <w:sz w:val="26"/>
          <w:szCs w:val="26"/>
        </w:rPr>
        <w:t>муниципального образования за 2015 год</w:t>
      </w:r>
    </w:p>
    <w:p w:rsidR="00B67D87" w:rsidRPr="009C1296" w:rsidRDefault="001B4FC8" w:rsidP="001B4FC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Е.В.</w:t>
      </w:r>
    </w:p>
    <w:p w:rsidR="00B67D87" w:rsidRPr="00EC04EF" w:rsidRDefault="00B67D87" w:rsidP="00B67D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D87" w:rsidRPr="00EF6F05" w:rsidRDefault="00B67D87" w:rsidP="00B67D87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1B4FC8">
        <w:rPr>
          <w:rFonts w:ascii="Times New Roman" w:hAnsi="Times New Roman" w:cs="Times New Roman"/>
          <w:sz w:val="26"/>
          <w:szCs w:val="26"/>
        </w:rPr>
        <w:t>начальника отдела правового обеспечения, муниципальной службы и кадров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1B4FC8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1B4F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6F5BEA">
        <w:rPr>
          <w:rFonts w:ascii="Times New Roman" w:hAnsi="Times New Roman"/>
          <w:sz w:val="26"/>
          <w:szCs w:val="26"/>
        </w:rPr>
        <w:t xml:space="preserve">О показателях мониторинга эффективности противодействия коррупции на территории </w:t>
      </w:r>
      <w:proofErr w:type="spellStart"/>
      <w:r w:rsidR="001B4FC8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1B4FC8">
        <w:rPr>
          <w:rFonts w:ascii="Times New Roman" w:hAnsi="Times New Roman"/>
          <w:sz w:val="26"/>
          <w:szCs w:val="26"/>
        </w:rPr>
        <w:t xml:space="preserve"> </w:t>
      </w:r>
      <w:r w:rsidRPr="006F5BEA">
        <w:rPr>
          <w:rFonts w:ascii="Times New Roman" w:hAnsi="Times New Roman"/>
          <w:sz w:val="26"/>
          <w:szCs w:val="26"/>
        </w:rPr>
        <w:t>муниципального образования за 2015 год</w:t>
      </w:r>
      <w:r>
        <w:rPr>
          <w:rFonts w:ascii="Times New Roman" w:hAnsi="Times New Roman"/>
          <w:sz w:val="26"/>
          <w:szCs w:val="26"/>
        </w:rPr>
        <w:t>»</w:t>
      </w:r>
      <w:r w:rsidRPr="00EC04EF">
        <w:rPr>
          <w:rFonts w:ascii="Times New Roman" w:hAnsi="Times New Roman"/>
          <w:sz w:val="26"/>
          <w:szCs w:val="26"/>
        </w:rPr>
        <w:t>, принять к сведению.</w:t>
      </w:r>
    </w:p>
    <w:p w:rsidR="00B67D87" w:rsidRPr="00EC04EF" w:rsidRDefault="00B67D87" w:rsidP="00B67D87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Органам местного самоуправления </w:t>
      </w:r>
      <w:proofErr w:type="spellStart"/>
      <w:r w:rsidR="001B4FC8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1B4F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продолжить работу по соблюдению муниципальными служащими ограничений, запретов и требований к служебному поведению.</w:t>
      </w:r>
    </w:p>
    <w:p w:rsidR="00B67D87" w:rsidRPr="00EC04EF" w:rsidRDefault="00B67D87" w:rsidP="00B67D87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/>
          <w:sz w:val="26"/>
          <w:szCs w:val="26"/>
        </w:rPr>
        <w:t>Рекомендовать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1B4FC8">
        <w:rPr>
          <w:rFonts w:ascii="Times New Roman" w:hAnsi="Times New Roman"/>
          <w:sz w:val="26"/>
          <w:szCs w:val="26"/>
        </w:rPr>
        <w:t xml:space="preserve">руководителям органов местного самоуправления </w:t>
      </w:r>
      <w:proofErr w:type="spellStart"/>
      <w:r w:rsidR="001B4FC8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="001B4FC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EC04EF">
        <w:rPr>
          <w:rFonts w:ascii="Times New Roman" w:hAnsi="Times New Roman"/>
          <w:sz w:val="26"/>
          <w:szCs w:val="26"/>
        </w:rPr>
        <w:t>:</w:t>
      </w:r>
    </w:p>
    <w:p w:rsidR="00B67D87" w:rsidRDefault="00B67D87" w:rsidP="00B67D87">
      <w:pPr>
        <w:pStyle w:val="a5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служащими требований Федерального закона «О противодействии коррупции» в части предоставления достоверных сведений о доходах, расходах, об имуществе и обязательствах имущественного характера.</w:t>
      </w:r>
    </w:p>
    <w:p w:rsidR="00B67D87" w:rsidRDefault="00B67D87" w:rsidP="00B67D87">
      <w:pPr>
        <w:pStyle w:val="a5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C04EF">
        <w:rPr>
          <w:rFonts w:ascii="Times New Roman" w:hAnsi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/>
          <w:b/>
          <w:sz w:val="26"/>
          <w:szCs w:val="26"/>
        </w:rPr>
        <w:t>до 30 апреля 2016 года</w:t>
      </w:r>
    </w:p>
    <w:p w:rsidR="00B67D87" w:rsidRPr="00521F12" w:rsidRDefault="00B67D87" w:rsidP="00B67D87">
      <w:pPr>
        <w:pStyle w:val="a5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521F12">
        <w:rPr>
          <w:rFonts w:ascii="Times New Roman" w:hAnsi="Times New Roman"/>
          <w:sz w:val="26"/>
          <w:szCs w:val="26"/>
        </w:rPr>
        <w:t>Организовать работу по</w:t>
      </w:r>
      <w:r w:rsidRPr="00521F12">
        <w:rPr>
          <w:rFonts w:ascii="Times New Roman" w:hAnsi="Times New Roman"/>
          <w:b/>
          <w:sz w:val="26"/>
          <w:szCs w:val="26"/>
        </w:rPr>
        <w:t xml:space="preserve"> </w:t>
      </w:r>
      <w:r w:rsidRPr="00521F12">
        <w:rPr>
          <w:rFonts w:ascii="Times New Roman" w:hAnsi="Times New Roman" w:cs="Times New Roman"/>
          <w:sz w:val="26"/>
          <w:szCs w:val="26"/>
        </w:rPr>
        <w:t xml:space="preserve">размещению  проектов муниципальных нормативных правовых актов  </w:t>
      </w:r>
      <w:proofErr w:type="spellStart"/>
      <w:r w:rsidR="001B4FC8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21F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B4FC8">
        <w:rPr>
          <w:rFonts w:ascii="Times New Roman" w:hAnsi="Times New Roman" w:cs="Times New Roman"/>
          <w:sz w:val="26"/>
          <w:szCs w:val="26"/>
        </w:rPr>
        <w:t>н</w:t>
      </w:r>
      <w:r w:rsidRPr="00521F12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proofErr w:type="spellStart"/>
      <w:r w:rsidR="001B4FC8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1B4FC8">
        <w:rPr>
          <w:rFonts w:ascii="Times New Roman" w:hAnsi="Times New Roman" w:cs="Times New Roman"/>
          <w:sz w:val="26"/>
          <w:szCs w:val="26"/>
        </w:rPr>
        <w:t xml:space="preserve"> </w:t>
      </w:r>
      <w:r w:rsidRPr="00521F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в сети Интернет, в целях обеспечения возможности проведения независимыми экспертами </w:t>
      </w:r>
      <w:proofErr w:type="spellStart"/>
      <w:r w:rsidRPr="00521F1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21F12">
        <w:rPr>
          <w:rFonts w:ascii="Times New Roman" w:hAnsi="Times New Roman" w:cs="Times New Roman"/>
          <w:sz w:val="26"/>
          <w:szCs w:val="26"/>
        </w:rPr>
        <w:t xml:space="preserve"> экспертизы.</w:t>
      </w:r>
      <w:r w:rsidRPr="00521F12">
        <w:rPr>
          <w:rFonts w:ascii="Times New Roman" w:hAnsi="Times New Roman"/>
          <w:b/>
          <w:sz w:val="26"/>
          <w:szCs w:val="26"/>
        </w:rPr>
        <w:t xml:space="preserve"> </w:t>
      </w:r>
    </w:p>
    <w:p w:rsidR="00B67D87" w:rsidRPr="00521F12" w:rsidRDefault="00B67D87" w:rsidP="00B67D87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ежеквартально, до 15 числа месяца, следующего за отчетным периодом.</w:t>
      </w:r>
    </w:p>
    <w:p w:rsidR="00B67D87" w:rsidRPr="00EC04EF" w:rsidRDefault="001B4FC8" w:rsidP="00B67D87">
      <w:pPr>
        <w:pStyle w:val="a5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</w:t>
      </w:r>
      <w:r w:rsidR="00B67D87">
        <w:rPr>
          <w:rFonts w:ascii="Times New Roman" w:hAnsi="Times New Roman" w:cs="Times New Roman"/>
          <w:sz w:val="26"/>
          <w:szCs w:val="26"/>
        </w:rPr>
        <w:t xml:space="preserve"> работу по информированию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D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 мерах, предпринимаемых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образовании по противодействию коррупции.</w:t>
      </w:r>
    </w:p>
    <w:p w:rsidR="00B67D87" w:rsidRPr="00DF5BFA" w:rsidRDefault="001B4FC8" w:rsidP="00B67D87">
      <w:pPr>
        <w:pStyle w:val="a5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Отделу правового обеспечения, муниципальной службы и кадров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B67D87">
        <w:rPr>
          <w:rFonts w:ascii="Times New Roman" w:hAnsi="Times New Roman"/>
          <w:sz w:val="26"/>
          <w:szCs w:val="26"/>
        </w:rPr>
        <w:t xml:space="preserve"> </w:t>
      </w:r>
      <w:r w:rsidR="00B67D87">
        <w:rPr>
          <w:rFonts w:ascii="Times New Roman" w:hAnsi="Times New Roman" w:cs="Times New Roman"/>
          <w:sz w:val="26"/>
          <w:szCs w:val="26"/>
        </w:rPr>
        <w:t xml:space="preserve">обеспечить размещение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D87">
        <w:rPr>
          <w:rFonts w:ascii="Times New Roman" w:hAnsi="Times New Roman" w:cs="Times New Roman"/>
          <w:sz w:val="26"/>
          <w:szCs w:val="26"/>
        </w:rPr>
        <w:t>муниципального образования в разделе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B67D87">
        <w:rPr>
          <w:rFonts w:ascii="Times New Roman" w:hAnsi="Times New Roman" w:cs="Times New Roman"/>
          <w:sz w:val="26"/>
          <w:szCs w:val="26"/>
        </w:rPr>
        <w:t xml:space="preserve">» показателей </w:t>
      </w:r>
      <w:r w:rsidR="00B67D87" w:rsidRPr="006F5BEA">
        <w:rPr>
          <w:rFonts w:ascii="Times New Roman" w:hAnsi="Times New Roman"/>
          <w:sz w:val="26"/>
          <w:szCs w:val="26"/>
        </w:rPr>
        <w:t xml:space="preserve">мониторинга эффективности противодействия коррупции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67D87" w:rsidRPr="006F5BEA">
        <w:rPr>
          <w:rFonts w:ascii="Times New Roman" w:hAnsi="Times New Roman"/>
          <w:sz w:val="26"/>
          <w:szCs w:val="26"/>
        </w:rPr>
        <w:t>муниципального образования за 2015 год</w:t>
      </w:r>
      <w:r>
        <w:rPr>
          <w:rFonts w:ascii="Times New Roman" w:hAnsi="Times New Roman"/>
          <w:sz w:val="26"/>
          <w:szCs w:val="26"/>
        </w:rPr>
        <w:t>.</w:t>
      </w:r>
    </w:p>
    <w:p w:rsidR="00B67D87" w:rsidRDefault="00B67D87" w:rsidP="00B67D87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C04EF">
        <w:rPr>
          <w:rFonts w:ascii="Times New Roman" w:hAnsi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/>
          <w:b/>
          <w:sz w:val="26"/>
          <w:szCs w:val="26"/>
        </w:rPr>
        <w:t>до 01 апреля 2016 года</w:t>
      </w:r>
    </w:p>
    <w:p w:rsidR="00DF5BFA" w:rsidRPr="00EC04EF" w:rsidRDefault="00DF5BFA" w:rsidP="00730A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AD5" w:rsidRPr="00FC5BF3" w:rsidRDefault="00FC5BF3" w:rsidP="00070AD5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BF3">
        <w:rPr>
          <w:rFonts w:ascii="Times New Roman" w:hAnsi="Times New Roman"/>
          <w:b/>
          <w:sz w:val="26"/>
          <w:szCs w:val="26"/>
        </w:rPr>
        <w:t>О ходе и результатах проверок целевого использ</w:t>
      </w:r>
      <w:r w:rsidR="00730A6B">
        <w:rPr>
          <w:rFonts w:ascii="Times New Roman" w:hAnsi="Times New Roman"/>
          <w:b/>
          <w:sz w:val="26"/>
          <w:szCs w:val="26"/>
        </w:rPr>
        <w:t>ования средств местного бюджета</w:t>
      </w:r>
      <w:r w:rsidRPr="00FC5BF3">
        <w:rPr>
          <w:rFonts w:ascii="Times New Roman" w:hAnsi="Times New Roman"/>
          <w:b/>
          <w:sz w:val="26"/>
          <w:szCs w:val="26"/>
        </w:rPr>
        <w:t xml:space="preserve"> за 2015 год</w:t>
      </w:r>
    </w:p>
    <w:p w:rsidR="00070AD5" w:rsidRPr="00EC04EF" w:rsidRDefault="00730A6B" w:rsidP="00070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Плюхина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Э.Э.</w:t>
      </w:r>
    </w:p>
    <w:p w:rsidR="00070AD5" w:rsidRPr="00EC04EF" w:rsidRDefault="00070AD5" w:rsidP="00070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AD5" w:rsidRPr="00EC04EF" w:rsidRDefault="00070AD5" w:rsidP="00C85513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FC5BF3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730A6B">
        <w:rPr>
          <w:rFonts w:ascii="Times New Roman" w:hAnsi="Times New Roman" w:cs="Times New Roman"/>
          <w:sz w:val="26"/>
          <w:szCs w:val="26"/>
        </w:rPr>
        <w:t>отдела</w:t>
      </w:r>
      <w:r w:rsidR="00FC5B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30A6B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730A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EC04EF">
        <w:rPr>
          <w:rFonts w:ascii="Times New Roman" w:hAnsi="Times New Roman" w:cs="Times New Roman"/>
          <w:sz w:val="26"/>
          <w:szCs w:val="26"/>
        </w:rPr>
        <w:t>«</w:t>
      </w:r>
      <w:r w:rsidR="00FC5BF3" w:rsidRPr="000C1E20">
        <w:rPr>
          <w:rFonts w:ascii="Times New Roman" w:hAnsi="Times New Roman"/>
          <w:sz w:val="26"/>
          <w:szCs w:val="26"/>
        </w:rPr>
        <w:t>О ходе и результатах проверок целевого использования средств местного бюджета» за 2015 год</w:t>
      </w:r>
      <w:r w:rsidRPr="00EC04EF">
        <w:rPr>
          <w:rFonts w:ascii="Times New Roman" w:hAnsi="Times New Roman"/>
          <w:b/>
          <w:spacing w:val="-7"/>
          <w:sz w:val="26"/>
          <w:szCs w:val="26"/>
        </w:rPr>
        <w:t>»</w:t>
      </w:r>
      <w:r w:rsidRPr="00EC04EF">
        <w:rPr>
          <w:rFonts w:ascii="Times New Roman" w:hAnsi="Times New Roman"/>
          <w:sz w:val="26"/>
          <w:szCs w:val="26"/>
        </w:rPr>
        <w:t>, принять к сведению.</w:t>
      </w:r>
    </w:p>
    <w:p w:rsidR="00070AD5" w:rsidRPr="00EC04EF" w:rsidRDefault="00DF585C" w:rsidP="00C85513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распорядителям бюджетных средств</w:t>
      </w:r>
      <w:r w:rsidR="00070AD5" w:rsidRPr="00EC04EF">
        <w:rPr>
          <w:rFonts w:ascii="Times New Roman" w:hAnsi="Times New Roman" w:cs="Times New Roman"/>
          <w:sz w:val="26"/>
          <w:szCs w:val="26"/>
        </w:rPr>
        <w:t>:</w:t>
      </w:r>
    </w:p>
    <w:p w:rsidR="00070AD5" w:rsidRPr="00D4364B" w:rsidRDefault="00DF585C" w:rsidP="00C85513">
      <w:pPr>
        <w:pStyle w:val="a5"/>
        <w:numPr>
          <w:ilvl w:val="1"/>
          <w:numId w:val="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результативность, адресность и целевой характер использования бюджетных средств подведомственными учреждениями;</w:t>
      </w:r>
    </w:p>
    <w:p w:rsidR="00070AD5" w:rsidRDefault="00070AD5" w:rsidP="00C8551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 w:rsidR="00DF585C">
        <w:rPr>
          <w:rFonts w:ascii="Times New Roman" w:hAnsi="Times New Roman" w:cs="Times New Roman"/>
          <w:b/>
          <w:sz w:val="26"/>
          <w:szCs w:val="26"/>
        </w:rPr>
        <w:t>постоянно в течение 2016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F585C" w:rsidRPr="00DF585C" w:rsidRDefault="00DF585C" w:rsidP="00C85513">
      <w:pPr>
        <w:pStyle w:val="a5"/>
        <w:numPr>
          <w:ilvl w:val="1"/>
          <w:numId w:val="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DF585C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DF58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585C">
        <w:rPr>
          <w:rFonts w:ascii="Times New Roman" w:hAnsi="Times New Roman" w:cs="Times New Roman"/>
          <w:sz w:val="26"/>
          <w:szCs w:val="26"/>
        </w:rPr>
        <w:t xml:space="preserve"> разработкой, согласованием и утверждением нормативных документов подведомственных учреждений, правомерностью установления доплат и надбавок работникам в соответствии с действующим законодательством</w:t>
      </w:r>
    </w:p>
    <w:p w:rsidR="00070AD5" w:rsidRDefault="00DF585C" w:rsidP="00C8551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постоянно в течение 2016 года.</w:t>
      </w:r>
    </w:p>
    <w:p w:rsidR="00DF585C" w:rsidRPr="00DF585C" w:rsidRDefault="00DF585C" w:rsidP="00C85513">
      <w:pPr>
        <w:pStyle w:val="a5"/>
        <w:numPr>
          <w:ilvl w:val="1"/>
          <w:numId w:val="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DF585C">
        <w:rPr>
          <w:rFonts w:ascii="Times New Roman" w:hAnsi="Times New Roman" w:cs="Times New Roman"/>
          <w:sz w:val="26"/>
          <w:szCs w:val="26"/>
        </w:rPr>
        <w:t>Провести обучающий семинар для руководителей и бухгалтеров по надлежащему оформлению и правовому обоснованию локально-нормативных актов учреждений</w:t>
      </w:r>
    </w:p>
    <w:p w:rsidR="00DF585C" w:rsidRDefault="00DF585C" w:rsidP="00C8551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01 июля 2016 года</w:t>
      </w:r>
    </w:p>
    <w:p w:rsidR="00DF585C" w:rsidRPr="00C85513" w:rsidRDefault="00DF585C" w:rsidP="00C85513">
      <w:pPr>
        <w:pStyle w:val="a5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85513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учреждений:</w:t>
      </w:r>
    </w:p>
    <w:p w:rsidR="00DF585C" w:rsidRPr="00DF585C" w:rsidRDefault="00DF585C" w:rsidP="00C85513">
      <w:pPr>
        <w:pStyle w:val="a5"/>
        <w:numPr>
          <w:ilvl w:val="1"/>
          <w:numId w:val="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DF585C">
        <w:rPr>
          <w:rFonts w:ascii="Times New Roman" w:hAnsi="Times New Roman" w:cs="Times New Roman"/>
          <w:sz w:val="26"/>
          <w:szCs w:val="26"/>
        </w:rPr>
        <w:t>Проводить курсы повышения квалификации бухгалтеров по изменениям законодательства Российской Федерации и по постановке ведения бухгалтерского учета.</w:t>
      </w:r>
    </w:p>
    <w:p w:rsidR="00DF585C" w:rsidRDefault="00DF585C" w:rsidP="00C85513">
      <w:pPr>
        <w:pStyle w:val="a5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постоянно в течение 2016 года.</w:t>
      </w:r>
    </w:p>
    <w:p w:rsidR="00DF585C" w:rsidRPr="00545A88" w:rsidRDefault="00DF585C" w:rsidP="00C85513">
      <w:pPr>
        <w:pStyle w:val="a5"/>
        <w:numPr>
          <w:ilvl w:val="1"/>
          <w:numId w:val="4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545A88">
        <w:rPr>
          <w:rFonts w:ascii="Times New Roman" w:hAnsi="Times New Roman" w:cs="Times New Roman"/>
          <w:sz w:val="26"/>
          <w:szCs w:val="26"/>
        </w:rPr>
        <w:t>Рассмотреть вопрос о дополнительном профессиональном образовании или прохождении курсов повышения квалификации в сфере размещения зака</w:t>
      </w:r>
      <w:r w:rsidR="00545A88" w:rsidRPr="00545A88">
        <w:rPr>
          <w:rFonts w:ascii="Times New Roman" w:hAnsi="Times New Roman" w:cs="Times New Roman"/>
          <w:sz w:val="26"/>
          <w:szCs w:val="26"/>
        </w:rPr>
        <w:t>зов для контрактных управляющих.</w:t>
      </w:r>
    </w:p>
    <w:p w:rsidR="00DF585C" w:rsidRDefault="00545A88" w:rsidP="00C8551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4EF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до 01 июля 2016 года</w:t>
      </w:r>
    </w:p>
    <w:p w:rsidR="00545A88" w:rsidRPr="00EC04EF" w:rsidRDefault="00545A88" w:rsidP="00C8551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9E3" w:rsidRPr="0065778A" w:rsidRDefault="00CA59E3" w:rsidP="00CA59E3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78A">
        <w:rPr>
          <w:rFonts w:ascii="Times New Roman" w:hAnsi="Times New Roman"/>
          <w:b/>
          <w:sz w:val="26"/>
          <w:szCs w:val="26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  <w:r w:rsidRPr="0065778A">
        <w:rPr>
          <w:rFonts w:ascii="Times New Roman" w:hAnsi="Times New Roman"/>
          <w:b/>
          <w:sz w:val="26"/>
          <w:szCs w:val="26"/>
        </w:rPr>
        <w:t>, за 2015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CA59E3" w:rsidRPr="00527D4B" w:rsidRDefault="00CA59E3" w:rsidP="00CA5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Балакина Ю.В.</w:t>
      </w:r>
    </w:p>
    <w:p w:rsidR="00CA59E3" w:rsidRPr="00527D4B" w:rsidRDefault="00CA59E3" w:rsidP="00CA5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9E3" w:rsidRPr="00527D4B" w:rsidRDefault="00CA59E3" w:rsidP="00CA59E3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D4B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главного специалиста отдела правового обеспечения,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секретаря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«О работе комиссии по соблюдению требований к служебному поведению муниципальных служащих и урегулированию конфликта интересов»</w:t>
      </w:r>
      <w:r w:rsidRPr="00527D4B">
        <w:rPr>
          <w:rFonts w:ascii="Times New Roman" w:hAnsi="Times New Roman"/>
          <w:sz w:val="26"/>
          <w:szCs w:val="26"/>
        </w:rPr>
        <w:t>, принять к сведению.</w:t>
      </w:r>
      <w:proofErr w:type="gramEnd"/>
    </w:p>
    <w:p w:rsidR="00CA59E3" w:rsidRPr="00527D4B" w:rsidRDefault="00CA59E3" w:rsidP="00CA59E3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органам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CA59E3" w:rsidRPr="008C5E40" w:rsidRDefault="00CA59E3" w:rsidP="00CA59E3">
      <w:pPr>
        <w:pStyle w:val="a5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</w:t>
      </w:r>
      <w:r w:rsidRPr="008C5E40">
        <w:rPr>
          <w:rFonts w:ascii="Times New Roman" w:hAnsi="Times New Roman" w:cs="Times New Roman"/>
          <w:sz w:val="26"/>
          <w:szCs w:val="26"/>
        </w:rPr>
        <w:t>муниципальными служащими ограничений и запретов, требований о предотвращении или урегулировании конфликта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59E3" w:rsidRPr="008C5E40" w:rsidRDefault="00CA59E3" w:rsidP="00CA59E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C5E40">
        <w:rPr>
          <w:rFonts w:ascii="Times New Roman" w:hAnsi="Times New Roman" w:cs="Times New Roman"/>
          <w:b/>
          <w:sz w:val="26"/>
          <w:szCs w:val="26"/>
        </w:rPr>
        <w:t xml:space="preserve">Срок – </w:t>
      </w:r>
      <w:r>
        <w:rPr>
          <w:rFonts w:ascii="Times New Roman" w:hAnsi="Times New Roman" w:cs="Times New Roman"/>
          <w:b/>
          <w:sz w:val="26"/>
          <w:szCs w:val="26"/>
        </w:rPr>
        <w:t>в течение 2016 года</w:t>
      </w:r>
      <w:r w:rsidRPr="008C5E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59E3" w:rsidRPr="008C5E40" w:rsidRDefault="00CA59E3" w:rsidP="00CA59E3">
      <w:pPr>
        <w:pStyle w:val="a5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тестирование муниципальных служащих на знание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CA59E3" w:rsidRPr="009C1296" w:rsidRDefault="00CA59E3" w:rsidP="00CA59E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Срок – до 30.06.2016 года</w:t>
      </w:r>
    </w:p>
    <w:p w:rsidR="00CA59E3" w:rsidRDefault="00CA59E3" w:rsidP="00CA5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E3" w:rsidRPr="009C1296" w:rsidRDefault="00CA59E3" w:rsidP="00CA59E3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296">
        <w:rPr>
          <w:rFonts w:ascii="Times New Roman" w:hAnsi="Times New Roman"/>
          <w:b/>
          <w:sz w:val="26"/>
          <w:szCs w:val="26"/>
        </w:rPr>
        <w:t xml:space="preserve">О результатах  социологического опроса уровня восприятия коррупции в </w:t>
      </w:r>
      <w:proofErr w:type="spellStart"/>
      <w:r w:rsidR="00C85513">
        <w:rPr>
          <w:rFonts w:ascii="Times New Roman" w:hAnsi="Times New Roman"/>
          <w:b/>
          <w:sz w:val="26"/>
          <w:szCs w:val="26"/>
        </w:rPr>
        <w:t>Махнёвском</w:t>
      </w:r>
      <w:proofErr w:type="spellEnd"/>
      <w:r w:rsidR="00C85513">
        <w:rPr>
          <w:rFonts w:ascii="Times New Roman" w:hAnsi="Times New Roman"/>
          <w:b/>
          <w:sz w:val="26"/>
          <w:szCs w:val="26"/>
        </w:rPr>
        <w:t xml:space="preserve"> </w:t>
      </w:r>
      <w:r w:rsidRPr="009C1296">
        <w:rPr>
          <w:rFonts w:ascii="Times New Roman" w:hAnsi="Times New Roman"/>
          <w:b/>
          <w:sz w:val="26"/>
          <w:szCs w:val="26"/>
        </w:rPr>
        <w:t>муниципальном образовании за 2015 год</w:t>
      </w:r>
    </w:p>
    <w:p w:rsidR="00CA59E3" w:rsidRPr="009C1296" w:rsidRDefault="00C85513" w:rsidP="00CA5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Е.В.</w:t>
      </w:r>
    </w:p>
    <w:p w:rsidR="00CA59E3" w:rsidRPr="00EC04EF" w:rsidRDefault="00CA59E3" w:rsidP="00CA5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9E3" w:rsidRPr="00C85513" w:rsidRDefault="00CA59E3" w:rsidP="00C85513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85513">
        <w:rPr>
          <w:rFonts w:ascii="Times New Roman" w:hAnsi="Times New Roman" w:cs="Times New Roman"/>
          <w:sz w:val="26"/>
          <w:szCs w:val="26"/>
        </w:rPr>
        <w:t xml:space="preserve">Информацию начальника </w:t>
      </w:r>
      <w:r w:rsidR="00C85513" w:rsidRPr="00C85513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обеспечения, муниципальной службы и кадров </w:t>
      </w:r>
      <w:r w:rsidRPr="00C855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85513" w:rsidRPr="00C85513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C85513" w:rsidRPr="00C85513">
        <w:rPr>
          <w:rFonts w:ascii="Times New Roman" w:hAnsi="Times New Roman" w:cs="Times New Roman"/>
          <w:sz w:val="26"/>
          <w:szCs w:val="26"/>
        </w:rPr>
        <w:t xml:space="preserve"> </w:t>
      </w:r>
      <w:r w:rsidRPr="00C85513">
        <w:rPr>
          <w:rFonts w:ascii="Times New Roman" w:hAnsi="Times New Roman"/>
          <w:sz w:val="26"/>
          <w:szCs w:val="26"/>
        </w:rPr>
        <w:t xml:space="preserve">муниципального образования «О результатах  социологического опроса уровня восприятия коррупции в </w:t>
      </w:r>
      <w:proofErr w:type="spellStart"/>
      <w:r w:rsidR="00C85513" w:rsidRPr="00C85513">
        <w:rPr>
          <w:rFonts w:ascii="Times New Roman" w:hAnsi="Times New Roman"/>
          <w:sz w:val="26"/>
          <w:szCs w:val="26"/>
        </w:rPr>
        <w:t>Махнёвском</w:t>
      </w:r>
      <w:proofErr w:type="spellEnd"/>
      <w:r w:rsidR="00C85513" w:rsidRPr="00C85513">
        <w:rPr>
          <w:rFonts w:ascii="Times New Roman" w:hAnsi="Times New Roman"/>
          <w:sz w:val="26"/>
          <w:szCs w:val="26"/>
        </w:rPr>
        <w:t xml:space="preserve"> </w:t>
      </w:r>
      <w:r w:rsidRPr="00C85513">
        <w:rPr>
          <w:rFonts w:ascii="Times New Roman" w:hAnsi="Times New Roman"/>
          <w:sz w:val="26"/>
          <w:szCs w:val="26"/>
        </w:rPr>
        <w:t>муниципальном образовании за 2015 год», принять к сведению.</w:t>
      </w:r>
    </w:p>
    <w:p w:rsidR="00CA59E3" w:rsidRPr="00C85513" w:rsidRDefault="00C85513" w:rsidP="00C85513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C85513">
        <w:rPr>
          <w:rFonts w:ascii="Times New Roman" w:hAnsi="Times New Roman"/>
          <w:sz w:val="26"/>
          <w:szCs w:val="26"/>
        </w:rPr>
        <w:t xml:space="preserve">Отделу правового обеспечения, муниципальной службы и кадров Администрации </w:t>
      </w:r>
      <w:proofErr w:type="spellStart"/>
      <w:r w:rsidRPr="00C85513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C85513">
        <w:rPr>
          <w:rFonts w:ascii="Times New Roman" w:hAnsi="Times New Roman"/>
          <w:sz w:val="26"/>
          <w:szCs w:val="26"/>
        </w:rPr>
        <w:t xml:space="preserve"> муниципального образования р</w:t>
      </w:r>
      <w:r w:rsidR="00CA59E3" w:rsidRPr="00C85513">
        <w:rPr>
          <w:rFonts w:ascii="Times New Roman" w:hAnsi="Times New Roman"/>
          <w:sz w:val="26"/>
          <w:szCs w:val="26"/>
        </w:rPr>
        <w:t xml:space="preserve">езультаты социологического опроса разместить на официальном сайте </w:t>
      </w:r>
      <w:proofErr w:type="spellStart"/>
      <w:r w:rsidRPr="00C85513">
        <w:rPr>
          <w:rFonts w:ascii="Times New Roman" w:hAnsi="Times New Roman"/>
          <w:sz w:val="26"/>
          <w:szCs w:val="26"/>
        </w:rPr>
        <w:t>Махнёвского</w:t>
      </w:r>
      <w:proofErr w:type="spellEnd"/>
      <w:r w:rsidRPr="00C85513">
        <w:rPr>
          <w:rFonts w:ascii="Times New Roman" w:hAnsi="Times New Roman"/>
          <w:sz w:val="26"/>
          <w:szCs w:val="26"/>
        </w:rPr>
        <w:t xml:space="preserve"> </w:t>
      </w:r>
      <w:r w:rsidR="00CA59E3" w:rsidRPr="00C85513">
        <w:rPr>
          <w:rFonts w:ascii="Times New Roman" w:hAnsi="Times New Roman"/>
          <w:sz w:val="26"/>
          <w:szCs w:val="26"/>
        </w:rPr>
        <w:t>муниципального образования.</w:t>
      </w:r>
    </w:p>
    <w:p w:rsidR="00CA59E3" w:rsidRDefault="00CA59E3" w:rsidP="00C85513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– до </w:t>
      </w:r>
      <w:r w:rsidR="00C85513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</w:rPr>
        <w:t>.</w:t>
      </w:r>
      <w:r w:rsidR="00C85513">
        <w:rPr>
          <w:rFonts w:ascii="Times New Roman" w:hAnsi="Times New Roman"/>
          <w:b/>
          <w:sz w:val="26"/>
          <w:szCs w:val="26"/>
        </w:rPr>
        <w:t>04.</w:t>
      </w:r>
      <w:r>
        <w:rPr>
          <w:rFonts w:ascii="Times New Roman" w:hAnsi="Times New Roman"/>
          <w:b/>
          <w:sz w:val="26"/>
          <w:szCs w:val="26"/>
        </w:rPr>
        <w:t>201</w:t>
      </w:r>
      <w:r w:rsidR="00C85513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CA59E3" w:rsidRPr="000369EC" w:rsidRDefault="00C85513" w:rsidP="00C85513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Главе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</w:t>
      </w:r>
      <w:r w:rsidR="00CA59E3" w:rsidRPr="000369EC">
        <w:rPr>
          <w:rFonts w:ascii="Times New Roman" w:hAnsi="Times New Roman"/>
          <w:sz w:val="26"/>
          <w:szCs w:val="26"/>
        </w:rPr>
        <w:t xml:space="preserve"> целях информирования населения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59E3" w:rsidRPr="000369E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A59E3">
        <w:rPr>
          <w:rFonts w:ascii="Times New Roman" w:hAnsi="Times New Roman"/>
          <w:sz w:val="26"/>
          <w:szCs w:val="26"/>
        </w:rPr>
        <w:t xml:space="preserve">о мерах, проводимых в органах местного самоуправления, по профилактике коррупционных правонарушений, </w:t>
      </w:r>
      <w:r w:rsidR="00CA59E3" w:rsidRPr="000369EC">
        <w:rPr>
          <w:rFonts w:ascii="Times New Roman" w:hAnsi="Times New Roman"/>
          <w:sz w:val="26"/>
          <w:szCs w:val="26"/>
        </w:rPr>
        <w:t xml:space="preserve">рассмотреть вопрос об участии </w:t>
      </w:r>
      <w:r w:rsidR="00CA59E3">
        <w:rPr>
          <w:rFonts w:ascii="Times New Roman" w:hAnsi="Times New Roman"/>
          <w:sz w:val="26"/>
          <w:szCs w:val="26"/>
        </w:rPr>
        <w:t xml:space="preserve">специалистов, в должностные обязанности которых входит противодействие коррупции в </w:t>
      </w:r>
      <w:proofErr w:type="spellStart"/>
      <w:r>
        <w:rPr>
          <w:rFonts w:ascii="Times New Roman" w:hAnsi="Times New Roman"/>
          <w:sz w:val="26"/>
          <w:szCs w:val="26"/>
        </w:rPr>
        <w:t>Махнёвском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образовании</w:t>
      </w:r>
      <w:r w:rsidR="00CA59E3">
        <w:rPr>
          <w:rFonts w:ascii="Times New Roman" w:hAnsi="Times New Roman"/>
          <w:sz w:val="26"/>
          <w:szCs w:val="26"/>
        </w:rPr>
        <w:t xml:space="preserve">, </w:t>
      </w:r>
      <w:r w:rsidR="00CA59E3" w:rsidRPr="000369EC">
        <w:rPr>
          <w:rFonts w:ascii="Times New Roman" w:hAnsi="Times New Roman"/>
          <w:sz w:val="26"/>
          <w:szCs w:val="26"/>
        </w:rPr>
        <w:t xml:space="preserve">в </w:t>
      </w:r>
      <w:r w:rsidR="00CA59E3">
        <w:rPr>
          <w:rFonts w:ascii="Times New Roman" w:hAnsi="Times New Roman"/>
          <w:sz w:val="26"/>
          <w:szCs w:val="26"/>
        </w:rPr>
        <w:t>«</w:t>
      </w:r>
      <w:r w:rsidR="00CA59E3" w:rsidRPr="000369EC">
        <w:rPr>
          <w:rFonts w:ascii="Times New Roman" w:hAnsi="Times New Roman"/>
          <w:sz w:val="26"/>
          <w:szCs w:val="26"/>
        </w:rPr>
        <w:t>Днях Администраци</w:t>
      </w:r>
      <w:r w:rsidR="00CA59E3">
        <w:rPr>
          <w:rFonts w:ascii="Times New Roman" w:hAnsi="Times New Roman"/>
          <w:sz w:val="26"/>
          <w:szCs w:val="26"/>
        </w:rPr>
        <w:t>й</w:t>
      </w:r>
      <w:r w:rsidR="00CA59E3" w:rsidRPr="000369EC">
        <w:rPr>
          <w:rFonts w:ascii="Times New Roman" w:hAnsi="Times New Roman"/>
          <w:sz w:val="26"/>
          <w:szCs w:val="26"/>
        </w:rPr>
        <w:t>».</w:t>
      </w:r>
    </w:p>
    <w:p w:rsidR="00CA59E3" w:rsidRPr="00053AA8" w:rsidRDefault="00CA59E3" w:rsidP="00C85513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– до 30.06.2016 года</w:t>
      </w:r>
    </w:p>
    <w:p w:rsidR="00CA59E3" w:rsidRPr="00C85513" w:rsidRDefault="00C85513" w:rsidP="00C85513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отделу образования </w:t>
      </w:r>
      <w:r w:rsidR="00CA59E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59E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CA59E3" w:rsidRPr="00C85513">
        <w:rPr>
          <w:rFonts w:ascii="Times New Roman" w:hAnsi="Times New Roman" w:cs="Times New Roman"/>
          <w:sz w:val="26"/>
          <w:szCs w:val="26"/>
        </w:rPr>
        <w:t>азработать и включить в рабочие программы образовательных учреждений</w:t>
      </w:r>
      <w:r w:rsidR="00CA59E3" w:rsidRPr="00C85513">
        <w:rPr>
          <w:bCs/>
          <w:sz w:val="26"/>
          <w:szCs w:val="26"/>
        </w:rPr>
        <w:t xml:space="preserve"> </w:t>
      </w:r>
      <w:r w:rsidR="00CA59E3" w:rsidRPr="00C85513">
        <w:rPr>
          <w:rFonts w:ascii="Times New Roman" w:hAnsi="Times New Roman" w:cs="Times New Roman"/>
          <w:bCs/>
          <w:sz w:val="26"/>
          <w:szCs w:val="26"/>
        </w:rPr>
        <w:t>для 9 и 11 классов модул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CA59E3" w:rsidRPr="00C8551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A59E3" w:rsidRPr="00C85513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="00CA59E3" w:rsidRPr="00C85513">
        <w:rPr>
          <w:rFonts w:ascii="Times New Roman" w:hAnsi="Times New Roman" w:cs="Times New Roman"/>
          <w:bCs/>
          <w:sz w:val="26"/>
          <w:szCs w:val="26"/>
        </w:rPr>
        <w:t xml:space="preserve"> направленности.</w:t>
      </w:r>
    </w:p>
    <w:p w:rsidR="00CA59E3" w:rsidRDefault="00CA59E3" w:rsidP="00C85513">
      <w:pPr>
        <w:tabs>
          <w:tab w:val="left" w:pos="1134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64B">
        <w:rPr>
          <w:rFonts w:ascii="Times New Roman" w:hAnsi="Times New Roman" w:cs="Times New Roman"/>
          <w:b/>
          <w:sz w:val="26"/>
          <w:szCs w:val="26"/>
        </w:rPr>
        <w:t xml:space="preserve">Срок – до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85513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C85513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.2016</w:t>
      </w:r>
      <w:r w:rsidRPr="00D4364B">
        <w:rPr>
          <w:rFonts w:ascii="Times New Roman" w:hAnsi="Times New Roman" w:cs="Times New Roman"/>
          <w:b/>
          <w:sz w:val="26"/>
          <w:szCs w:val="26"/>
        </w:rPr>
        <w:t xml:space="preserve"> года. </w:t>
      </w:r>
    </w:p>
    <w:p w:rsidR="00126CE2" w:rsidRDefault="00126CE2" w:rsidP="00070A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CE2" w:rsidRPr="00961D67" w:rsidRDefault="00126CE2" w:rsidP="00126CE2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67">
        <w:rPr>
          <w:rFonts w:ascii="Times New Roman" w:hAnsi="Times New Roman"/>
          <w:b/>
          <w:sz w:val="26"/>
          <w:szCs w:val="26"/>
        </w:rPr>
        <w:t xml:space="preserve">О достижении целевых показателей муниципальной программы «Повышение эффективности управления муниципальной собственностью </w:t>
      </w:r>
      <w:proofErr w:type="spellStart"/>
      <w:r>
        <w:rPr>
          <w:rFonts w:ascii="Times New Roman" w:hAnsi="Times New Roman"/>
          <w:b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61D67">
        <w:rPr>
          <w:rFonts w:ascii="Times New Roman" w:hAnsi="Times New Roman"/>
          <w:b/>
          <w:sz w:val="26"/>
          <w:szCs w:val="26"/>
        </w:rPr>
        <w:t>муниципального образования до 2020 года» за 2015г.</w:t>
      </w:r>
    </w:p>
    <w:p w:rsidR="00126CE2" w:rsidRDefault="00126CE2" w:rsidP="00126CE2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Качанова Н.Н.</w:t>
      </w:r>
    </w:p>
    <w:p w:rsidR="00126CE2" w:rsidRDefault="00126CE2" w:rsidP="00126CE2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126CE2" w:rsidRPr="00961D67" w:rsidRDefault="00126CE2" w:rsidP="00126CE2">
      <w:pPr>
        <w:pStyle w:val="a5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61D67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961D67">
        <w:rPr>
          <w:rFonts w:ascii="Times New Roman" w:hAnsi="Times New Roman" w:cs="Times New Roman"/>
          <w:sz w:val="26"/>
          <w:szCs w:val="26"/>
        </w:rPr>
        <w:t>«</w:t>
      </w:r>
      <w:r w:rsidRPr="00C73AD4">
        <w:rPr>
          <w:rFonts w:ascii="Times New Roman" w:hAnsi="Times New Roman"/>
          <w:sz w:val="26"/>
          <w:szCs w:val="26"/>
        </w:rPr>
        <w:t xml:space="preserve">О достижении целевых показателей муниципальной программы «Повышение эффективности управления муниципальной собственностью </w:t>
      </w:r>
      <w:proofErr w:type="spellStart"/>
      <w:r>
        <w:rPr>
          <w:rFonts w:ascii="Times New Roman" w:hAnsi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C73AD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до 2020 года» за 2015 год, </w:t>
      </w:r>
      <w:r w:rsidRPr="00961D67">
        <w:rPr>
          <w:rFonts w:ascii="Times New Roman" w:hAnsi="Times New Roman"/>
          <w:sz w:val="26"/>
          <w:szCs w:val="26"/>
        </w:rPr>
        <w:t>принять к сведению.</w:t>
      </w:r>
    </w:p>
    <w:p w:rsidR="00126CE2" w:rsidRPr="00EC04EF" w:rsidRDefault="00126CE2" w:rsidP="00126CE2">
      <w:pPr>
        <w:pStyle w:val="a5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отделу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EC04EF">
        <w:rPr>
          <w:rFonts w:ascii="Times New Roman" w:hAnsi="Times New Roman" w:cs="Times New Roman"/>
          <w:sz w:val="26"/>
          <w:szCs w:val="26"/>
        </w:rPr>
        <w:t>:</w:t>
      </w:r>
    </w:p>
    <w:p w:rsidR="00126CE2" w:rsidRPr="004B7673" w:rsidRDefault="00126CE2" w:rsidP="00126CE2">
      <w:pPr>
        <w:pStyle w:val="a5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673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4B76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и сохранностью объектов муниципальной собственности.</w:t>
      </w:r>
      <w:r w:rsidRPr="004B7673">
        <w:rPr>
          <w:rFonts w:ascii="Times New Roman" w:hAnsi="Times New Roman" w:cs="Times New Roman"/>
          <w:color w:val="000000"/>
          <w:sz w:val="26"/>
          <w:szCs w:val="26"/>
          <w:shd w:val="clear" w:color="auto" w:fill="F3F3ED"/>
        </w:rPr>
        <w:t xml:space="preserve"> </w:t>
      </w:r>
    </w:p>
    <w:p w:rsidR="00126CE2" w:rsidRDefault="00126CE2" w:rsidP="00126CE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673">
        <w:rPr>
          <w:rFonts w:ascii="Times New Roman" w:hAnsi="Times New Roman" w:cs="Times New Roman"/>
          <w:b/>
          <w:sz w:val="26"/>
          <w:szCs w:val="26"/>
        </w:rPr>
        <w:t>Срок – ежеквартально, до 15 числа месяца, следующего за отчетным периодом.</w:t>
      </w:r>
    </w:p>
    <w:p w:rsidR="00126CE2" w:rsidRPr="004B7673" w:rsidRDefault="00126CE2" w:rsidP="00126CE2">
      <w:pPr>
        <w:pStyle w:val="a5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7673">
        <w:rPr>
          <w:rFonts w:ascii="Times New Roman" w:hAnsi="Times New Roman" w:cs="Times New Roman"/>
          <w:sz w:val="26"/>
          <w:szCs w:val="26"/>
        </w:rPr>
        <w:lastRenderedPageBreak/>
        <w:t>В целях формирования эффективных правообладателей земель и повышению эффективности её использования в экономическом обороте, создать реестр земельных участков и их собственников.</w:t>
      </w:r>
    </w:p>
    <w:p w:rsidR="00126CE2" w:rsidRDefault="00126CE2" w:rsidP="00126CE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673">
        <w:rPr>
          <w:rFonts w:ascii="Times New Roman" w:hAnsi="Times New Roman" w:cs="Times New Roman"/>
          <w:b/>
          <w:sz w:val="26"/>
          <w:szCs w:val="26"/>
        </w:rPr>
        <w:t>Срок – до 30.06.2016 года</w:t>
      </w:r>
    </w:p>
    <w:p w:rsidR="00126CE2" w:rsidRDefault="00126CE2" w:rsidP="00126CE2">
      <w:pPr>
        <w:pStyle w:val="a5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7673">
        <w:rPr>
          <w:rFonts w:ascii="Times New Roman" w:hAnsi="Times New Roman" w:cs="Times New Roman"/>
          <w:sz w:val="26"/>
          <w:szCs w:val="26"/>
        </w:rPr>
        <w:t xml:space="preserve">С целью увеличения эффективности использования муниципального имущества, рассмотреть вопрос о создании единого реестра договоров аренды и учета недвижимого имущества, находящегося в арендном обороте, а также корректировки величины арендной платы </w:t>
      </w: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126CE2" w:rsidRPr="00126CE2" w:rsidRDefault="00126CE2" w:rsidP="00126CE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CE2">
        <w:rPr>
          <w:rFonts w:ascii="Times New Roman" w:hAnsi="Times New Roman" w:cs="Times New Roman"/>
          <w:b/>
          <w:sz w:val="26"/>
          <w:szCs w:val="26"/>
        </w:rPr>
        <w:t>Срок – до 30.06.2016 года.</w:t>
      </w:r>
    </w:p>
    <w:p w:rsidR="00126CE2" w:rsidRDefault="00126CE2" w:rsidP="00126CE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CE2" w:rsidRDefault="00126CE2" w:rsidP="00070A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ED4" w:rsidRPr="00EC04EF" w:rsidRDefault="00DE0ED4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="00730A6B">
        <w:rPr>
          <w:rFonts w:ascii="Times New Roman" w:hAnsi="Times New Roman" w:cs="Times New Roman"/>
          <w:sz w:val="26"/>
          <w:szCs w:val="26"/>
        </w:rPr>
        <w:t>А.В. Лызлов</w:t>
      </w: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>Секретарь 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0A6B">
        <w:rPr>
          <w:rFonts w:ascii="Times New Roman" w:hAnsi="Times New Roman" w:cs="Times New Roman"/>
          <w:sz w:val="26"/>
          <w:szCs w:val="26"/>
        </w:rPr>
        <w:t>Ю.В. Балакина</w:t>
      </w:r>
    </w:p>
    <w:p w:rsidR="0065778A" w:rsidRPr="0065778A" w:rsidRDefault="0065778A" w:rsidP="00657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778A" w:rsidRPr="0065778A" w:rsidSect="00EC04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5A"/>
    <w:multiLevelType w:val="hybridMultilevel"/>
    <w:tmpl w:val="A85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C27"/>
    <w:multiLevelType w:val="hybridMultilevel"/>
    <w:tmpl w:val="542A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FFB"/>
    <w:multiLevelType w:val="multilevel"/>
    <w:tmpl w:val="AA087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967E11"/>
    <w:multiLevelType w:val="multilevel"/>
    <w:tmpl w:val="4490BF0E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">
    <w:nsid w:val="29863E38"/>
    <w:multiLevelType w:val="hybridMultilevel"/>
    <w:tmpl w:val="B700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1638"/>
    <w:multiLevelType w:val="multilevel"/>
    <w:tmpl w:val="D34C8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A76156"/>
    <w:multiLevelType w:val="hybridMultilevel"/>
    <w:tmpl w:val="F9EEB45C"/>
    <w:lvl w:ilvl="0" w:tplc="4F34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6473D"/>
    <w:multiLevelType w:val="multilevel"/>
    <w:tmpl w:val="6AE8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abstractNum w:abstractNumId="8">
    <w:nsid w:val="5AD27910"/>
    <w:multiLevelType w:val="multilevel"/>
    <w:tmpl w:val="92649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B867FD0"/>
    <w:multiLevelType w:val="multilevel"/>
    <w:tmpl w:val="A810E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6F230F"/>
    <w:multiLevelType w:val="multilevel"/>
    <w:tmpl w:val="FE8E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9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E1622A0"/>
    <w:multiLevelType w:val="hybridMultilevel"/>
    <w:tmpl w:val="47A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B583F"/>
    <w:multiLevelType w:val="multilevel"/>
    <w:tmpl w:val="12F8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8C67AE"/>
    <w:multiLevelType w:val="hybridMultilevel"/>
    <w:tmpl w:val="72220396"/>
    <w:lvl w:ilvl="0" w:tplc="0AC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D7F2C"/>
    <w:multiLevelType w:val="multilevel"/>
    <w:tmpl w:val="F736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D6A3021"/>
    <w:multiLevelType w:val="multilevel"/>
    <w:tmpl w:val="BD6E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2"/>
    <w:rsid w:val="00013BEF"/>
    <w:rsid w:val="00032E0C"/>
    <w:rsid w:val="00052435"/>
    <w:rsid w:val="00052FF1"/>
    <w:rsid w:val="00053AA8"/>
    <w:rsid w:val="00070AD5"/>
    <w:rsid w:val="00072A8E"/>
    <w:rsid w:val="000E28B9"/>
    <w:rsid w:val="00106E3A"/>
    <w:rsid w:val="001120F2"/>
    <w:rsid w:val="00126CE2"/>
    <w:rsid w:val="001763C5"/>
    <w:rsid w:val="00194DDB"/>
    <w:rsid w:val="001A2A85"/>
    <w:rsid w:val="001A4CF8"/>
    <w:rsid w:val="001A5778"/>
    <w:rsid w:val="001B00B1"/>
    <w:rsid w:val="001B4FC8"/>
    <w:rsid w:val="001C2673"/>
    <w:rsid w:val="001C7F4D"/>
    <w:rsid w:val="001D1144"/>
    <w:rsid w:val="001D13B2"/>
    <w:rsid w:val="001F6958"/>
    <w:rsid w:val="00277DA8"/>
    <w:rsid w:val="00284118"/>
    <w:rsid w:val="002A37D3"/>
    <w:rsid w:val="002B6766"/>
    <w:rsid w:val="002E2E95"/>
    <w:rsid w:val="002E794C"/>
    <w:rsid w:val="0033392F"/>
    <w:rsid w:val="00334A99"/>
    <w:rsid w:val="00354B2A"/>
    <w:rsid w:val="00367E98"/>
    <w:rsid w:val="00385E6A"/>
    <w:rsid w:val="003C39E4"/>
    <w:rsid w:val="003D41F3"/>
    <w:rsid w:val="003E0BAA"/>
    <w:rsid w:val="003E3784"/>
    <w:rsid w:val="003F0CAD"/>
    <w:rsid w:val="00430D83"/>
    <w:rsid w:val="004376F3"/>
    <w:rsid w:val="00496475"/>
    <w:rsid w:val="004D530D"/>
    <w:rsid w:val="004F2053"/>
    <w:rsid w:val="004F20D0"/>
    <w:rsid w:val="004F250F"/>
    <w:rsid w:val="004F6A54"/>
    <w:rsid w:val="0051259E"/>
    <w:rsid w:val="00513264"/>
    <w:rsid w:val="00521F12"/>
    <w:rsid w:val="00527D4B"/>
    <w:rsid w:val="00545A88"/>
    <w:rsid w:val="00551300"/>
    <w:rsid w:val="005514FB"/>
    <w:rsid w:val="00554B91"/>
    <w:rsid w:val="005957FA"/>
    <w:rsid w:val="005A3765"/>
    <w:rsid w:val="005F51ED"/>
    <w:rsid w:val="00603BF8"/>
    <w:rsid w:val="00623109"/>
    <w:rsid w:val="00633B13"/>
    <w:rsid w:val="006362AB"/>
    <w:rsid w:val="0065778A"/>
    <w:rsid w:val="006663E7"/>
    <w:rsid w:val="00667259"/>
    <w:rsid w:val="006D4DBD"/>
    <w:rsid w:val="006F5BEA"/>
    <w:rsid w:val="00703B13"/>
    <w:rsid w:val="00730A6B"/>
    <w:rsid w:val="007606D9"/>
    <w:rsid w:val="00761538"/>
    <w:rsid w:val="007642C8"/>
    <w:rsid w:val="00766668"/>
    <w:rsid w:val="007735CE"/>
    <w:rsid w:val="007A1DC3"/>
    <w:rsid w:val="007C5271"/>
    <w:rsid w:val="00886161"/>
    <w:rsid w:val="008977FD"/>
    <w:rsid w:val="008C5E40"/>
    <w:rsid w:val="008F3BCF"/>
    <w:rsid w:val="008F7095"/>
    <w:rsid w:val="009014A2"/>
    <w:rsid w:val="00961D67"/>
    <w:rsid w:val="009C1296"/>
    <w:rsid w:val="009C1EDF"/>
    <w:rsid w:val="009D555B"/>
    <w:rsid w:val="009E6E0F"/>
    <w:rsid w:val="00A115E4"/>
    <w:rsid w:val="00A1233F"/>
    <w:rsid w:val="00A2469D"/>
    <w:rsid w:val="00A25112"/>
    <w:rsid w:val="00A36F5A"/>
    <w:rsid w:val="00A706C5"/>
    <w:rsid w:val="00A9227C"/>
    <w:rsid w:val="00AE5380"/>
    <w:rsid w:val="00B24600"/>
    <w:rsid w:val="00B67D87"/>
    <w:rsid w:val="00BA3483"/>
    <w:rsid w:val="00BC2D45"/>
    <w:rsid w:val="00BC60B1"/>
    <w:rsid w:val="00BD79D5"/>
    <w:rsid w:val="00BE1889"/>
    <w:rsid w:val="00C03E14"/>
    <w:rsid w:val="00C06353"/>
    <w:rsid w:val="00C11F69"/>
    <w:rsid w:val="00C40E91"/>
    <w:rsid w:val="00C85513"/>
    <w:rsid w:val="00C95B21"/>
    <w:rsid w:val="00C972C1"/>
    <w:rsid w:val="00CA0269"/>
    <w:rsid w:val="00CA21EA"/>
    <w:rsid w:val="00CA2270"/>
    <w:rsid w:val="00CA59E3"/>
    <w:rsid w:val="00CB28AD"/>
    <w:rsid w:val="00CB6A2C"/>
    <w:rsid w:val="00CF6A12"/>
    <w:rsid w:val="00D01E1E"/>
    <w:rsid w:val="00DA76CD"/>
    <w:rsid w:val="00DE0ED4"/>
    <w:rsid w:val="00DF08F3"/>
    <w:rsid w:val="00DF2495"/>
    <w:rsid w:val="00DF585C"/>
    <w:rsid w:val="00DF5BFA"/>
    <w:rsid w:val="00E01A8F"/>
    <w:rsid w:val="00E876B7"/>
    <w:rsid w:val="00E9678B"/>
    <w:rsid w:val="00EB752D"/>
    <w:rsid w:val="00EC04EF"/>
    <w:rsid w:val="00EC0D02"/>
    <w:rsid w:val="00EF6F05"/>
    <w:rsid w:val="00F06B96"/>
    <w:rsid w:val="00F277A2"/>
    <w:rsid w:val="00F328D4"/>
    <w:rsid w:val="00F61C0C"/>
    <w:rsid w:val="00F9116E"/>
    <w:rsid w:val="00F916CA"/>
    <w:rsid w:val="00FA1EFA"/>
    <w:rsid w:val="00FC5BF3"/>
    <w:rsid w:val="00FD3836"/>
    <w:rsid w:val="00FE0E2F"/>
    <w:rsid w:val="00FE3BE9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B2A"/>
    <w:pPr>
      <w:ind w:left="720"/>
      <w:contextualSpacing/>
    </w:pPr>
  </w:style>
  <w:style w:type="paragraph" w:customStyle="1" w:styleId="ConsPlusNormal">
    <w:name w:val="ConsPlusNormal"/>
    <w:rsid w:val="008F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C42F-B1FF-4F2D-A060-54147CD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5382160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АдминистрацияМахнево</cp:lastModifiedBy>
  <cp:revision>44</cp:revision>
  <cp:lastPrinted>2016-03-25T03:39:00Z</cp:lastPrinted>
  <dcterms:created xsi:type="dcterms:W3CDTF">2015-03-12T02:54:00Z</dcterms:created>
  <dcterms:modified xsi:type="dcterms:W3CDTF">2016-04-06T10:27:00Z</dcterms:modified>
</cp:coreProperties>
</file>