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45" w:rsidRDefault="004D4DB4" w:rsidP="004D4DB4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4DB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8770" cy="520700"/>
            <wp:effectExtent l="19050" t="0" r="508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B4" w:rsidRPr="009F42CB" w:rsidRDefault="004D4DB4" w:rsidP="004D4DB4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945" w:rsidRPr="009F42CB" w:rsidRDefault="00F02945" w:rsidP="00F02945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2CB">
        <w:rPr>
          <w:rFonts w:ascii="Times New Roman" w:hAnsi="Times New Roman" w:cs="Times New Roman"/>
          <w:sz w:val="28"/>
          <w:szCs w:val="28"/>
        </w:rPr>
        <w:t>ДУМА</w:t>
      </w:r>
    </w:p>
    <w:p w:rsidR="00F02945" w:rsidRPr="009F42CB" w:rsidRDefault="00F02945" w:rsidP="00F02945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42CB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F02945" w:rsidRPr="00B8222F" w:rsidRDefault="00F02945" w:rsidP="00F02945">
      <w:pPr>
        <w:pStyle w:val="ConsPlusTitle"/>
        <w:widowControl/>
        <w:ind w:left="540" w:righ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8222F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F02945" w:rsidRPr="009F42CB" w:rsidRDefault="00F02945" w:rsidP="00F02945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F42CB">
        <w:rPr>
          <w:rFonts w:ascii="Times New Roman" w:hAnsi="Times New Roman" w:cs="Times New Roman"/>
          <w:sz w:val="28"/>
          <w:szCs w:val="28"/>
        </w:rPr>
        <w:t>РЕШЕНИЕ</w:t>
      </w:r>
    </w:p>
    <w:p w:rsidR="00F02945" w:rsidRPr="009F42CB" w:rsidRDefault="00F02945" w:rsidP="00F02945">
      <w:pPr>
        <w:pStyle w:val="ConsPlusTitle"/>
        <w:widowControl/>
        <w:ind w:left="540" w:right="-546"/>
        <w:rPr>
          <w:rFonts w:ascii="Times New Roman" w:hAnsi="Times New Roman" w:cs="Times New Roman"/>
          <w:sz w:val="32"/>
          <w:szCs w:val="32"/>
        </w:rPr>
      </w:pPr>
    </w:p>
    <w:p w:rsidR="00F02945" w:rsidRPr="009F42CB" w:rsidRDefault="00F02945" w:rsidP="00F02945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9F42CB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D4DB4"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апреля</w:t>
      </w:r>
      <w:r w:rsidRPr="009F42CB">
        <w:rPr>
          <w:rFonts w:ascii="Times New Roman" w:hAnsi="Times New Roman" w:cs="Times New Roman"/>
          <w:b w:val="0"/>
          <w:sz w:val="28"/>
          <w:szCs w:val="28"/>
        </w:rPr>
        <w:t xml:space="preserve">  20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9F42CB">
        <w:rPr>
          <w:rFonts w:ascii="Times New Roman" w:hAnsi="Times New Roman" w:cs="Times New Roman"/>
          <w:b w:val="0"/>
          <w:sz w:val="28"/>
          <w:szCs w:val="28"/>
        </w:rPr>
        <w:t xml:space="preserve"> года              п.г.т. Махнёво                              №  </w:t>
      </w:r>
      <w:r w:rsidR="004D4DB4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F02945" w:rsidRDefault="00F02945" w:rsidP="00F02945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F02945" w:rsidRPr="00C16218" w:rsidRDefault="00F02945" w:rsidP="00F02945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F02945" w:rsidRDefault="00F02945" w:rsidP="00F02945">
      <w:pPr>
        <w:pStyle w:val="ConsPlusTitle"/>
        <w:widowControl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986BFB">
        <w:rPr>
          <w:rFonts w:ascii="Times New Roman" w:hAnsi="Times New Roman"/>
          <w:i/>
          <w:sz w:val="28"/>
          <w:szCs w:val="28"/>
        </w:rPr>
        <w:t xml:space="preserve">тчёт </w:t>
      </w:r>
      <w:r>
        <w:rPr>
          <w:rFonts w:ascii="Times New Roman" w:hAnsi="Times New Roman"/>
          <w:i/>
          <w:sz w:val="28"/>
          <w:szCs w:val="28"/>
        </w:rPr>
        <w:t>Г</w:t>
      </w:r>
      <w:r w:rsidRPr="00986BFB">
        <w:rPr>
          <w:rFonts w:ascii="Times New Roman" w:hAnsi="Times New Roman"/>
          <w:i/>
          <w:sz w:val="28"/>
          <w:szCs w:val="28"/>
        </w:rPr>
        <w:t xml:space="preserve">лавы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6BFB">
        <w:rPr>
          <w:rFonts w:ascii="Times New Roman" w:hAnsi="Times New Roman"/>
          <w:i/>
          <w:sz w:val="28"/>
          <w:szCs w:val="28"/>
        </w:rPr>
        <w:t xml:space="preserve">Махнёвского муниципального образования о результатах </w:t>
      </w:r>
      <w:r>
        <w:rPr>
          <w:rFonts w:ascii="Times New Roman" w:hAnsi="Times New Roman"/>
          <w:i/>
          <w:sz w:val="28"/>
          <w:szCs w:val="28"/>
        </w:rPr>
        <w:t>его</w:t>
      </w:r>
      <w:r w:rsidRPr="00986BFB">
        <w:rPr>
          <w:rFonts w:ascii="Times New Roman" w:hAnsi="Times New Roman"/>
          <w:i/>
          <w:sz w:val="28"/>
          <w:szCs w:val="28"/>
        </w:rPr>
        <w:t xml:space="preserve"> деятельности и деятельности Администрации Махнёвского муниципального образования за 2015 год</w:t>
      </w:r>
    </w:p>
    <w:p w:rsidR="00F02945" w:rsidRPr="00986BFB" w:rsidRDefault="00F02945" w:rsidP="00F02945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2945" w:rsidRPr="00E1323C" w:rsidRDefault="00F02945" w:rsidP="00E96F6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132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со статьей  35  Федерального закона от  06 октября 2003 года № 131-ФЗ «Об  общих принципах местного самоуправления в Российской Федерации», руководствуясь подпунктом 30 пункта 3 статьи 23 Устава Махнёвского муниципального образования, </w:t>
      </w:r>
      <w:r w:rsidRPr="00E1323C">
        <w:rPr>
          <w:rFonts w:ascii="Times New Roman" w:hAnsi="Times New Roman"/>
          <w:sz w:val="28"/>
          <w:szCs w:val="28"/>
        </w:rPr>
        <w:t>Дума Махнёвского муниципального образования</w:t>
      </w:r>
    </w:p>
    <w:p w:rsidR="00F02945" w:rsidRPr="00767E47" w:rsidRDefault="00F02945" w:rsidP="00F02945">
      <w:pPr>
        <w:rPr>
          <w:rFonts w:ascii="Times New Roman" w:hAnsi="Times New Roman"/>
          <w:b/>
          <w:sz w:val="28"/>
          <w:szCs w:val="28"/>
        </w:rPr>
      </w:pPr>
      <w:r w:rsidRPr="00767E47">
        <w:rPr>
          <w:rFonts w:ascii="Times New Roman" w:hAnsi="Times New Roman"/>
          <w:b/>
          <w:sz w:val="28"/>
          <w:szCs w:val="28"/>
        </w:rPr>
        <w:t>РЕШИЛА:</w:t>
      </w:r>
    </w:p>
    <w:p w:rsidR="00F02945" w:rsidRPr="00A77A03" w:rsidRDefault="00F02945" w:rsidP="00F029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BDC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Отчёт </w:t>
      </w:r>
      <w:r w:rsidRPr="00B8222F">
        <w:rPr>
          <w:rFonts w:ascii="Times New Roman" w:hAnsi="Times New Roman"/>
          <w:b w:val="0"/>
          <w:sz w:val="28"/>
          <w:szCs w:val="28"/>
        </w:rPr>
        <w:t>Главы  Махнёвского муниципального образования о результатах его деятельности и деятельности Администрации Махнёвского муниципального образования за 2015 год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A77A03">
        <w:rPr>
          <w:rFonts w:ascii="Times New Roman" w:hAnsi="Times New Roman" w:cs="Times New Roman"/>
          <w:b w:val="0"/>
          <w:sz w:val="28"/>
          <w:szCs w:val="28"/>
        </w:rPr>
        <w:t xml:space="preserve">принять  к сведению (прилагается). </w:t>
      </w:r>
    </w:p>
    <w:p w:rsidR="00F02945" w:rsidRPr="004328C0" w:rsidRDefault="00F02945" w:rsidP="00F02945">
      <w:pPr>
        <w:pStyle w:val="a6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1" w:firstLine="567"/>
        <w:jc w:val="both"/>
        <w:rPr>
          <w:sz w:val="28"/>
          <w:szCs w:val="28"/>
        </w:rPr>
      </w:pPr>
      <w:r w:rsidRPr="004328C0">
        <w:rPr>
          <w:sz w:val="28"/>
          <w:szCs w:val="28"/>
        </w:rPr>
        <w:t xml:space="preserve">Рекомендовать  </w:t>
      </w:r>
      <w:r>
        <w:rPr>
          <w:sz w:val="28"/>
          <w:szCs w:val="28"/>
        </w:rPr>
        <w:t>Г</w:t>
      </w:r>
      <w:r w:rsidRPr="004328C0">
        <w:rPr>
          <w:sz w:val="28"/>
          <w:szCs w:val="28"/>
        </w:rPr>
        <w:t xml:space="preserve">лаве Махнёвского муниципального образования: </w:t>
      </w:r>
    </w:p>
    <w:p w:rsidR="00F02945" w:rsidRDefault="00F02945" w:rsidP="00F0294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 обеспечить максимальное привлечение средств за счет участия Махнёвского муниципального образования в реализации мероприятий государственных  программ Свердловской области;</w:t>
      </w:r>
    </w:p>
    <w:p w:rsidR="00F02945" w:rsidRDefault="00F02945" w:rsidP="00F0294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 обеспечить создание благоприятных условий для реализации предпринимательских инициатив;</w:t>
      </w:r>
    </w:p>
    <w:p w:rsidR="00F02945" w:rsidRPr="00271BF0" w:rsidRDefault="00F02945" w:rsidP="00F02945">
      <w:pPr>
        <w:pStyle w:val="a6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2.3 своевременно и в полном объеме осваивать бюджетные средства Махнёвского муниципального образования.</w:t>
      </w:r>
    </w:p>
    <w:p w:rsidR="00F02945" w:rsidRPr="001D3188" w:rsidRDefault="00F02945" w:rsidP="00F02945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right="-11"/>
        <w:jc w:val="both"/>
        <w:rPr>
          <w:sz w:val="28"/>
          <w:szCs w:val="28"/>
        </w:rPr>
      </w:pPr>
      <w:r w:rsidRPr="001D3188">
        <w:rPr>
          <w:sz w:val="28"/>
          <w:szCs w:val="28"/>
        </w:rPr>
        <w:t xml:space="preserve">Настоящее Решение вступает в силу </w:t>
      </w:r>
      <w:proofErr w:type="gramStart"/>
      <w:r w:rsidRPr="001D3188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proofErr w:type="gramEnd"/>
      <w:r>
        <w:rPr>
          <w:sz w:val="28"/>
          <w:szCs w:val="28"/>
        </w:rPr>
        <w:t xml:space="preserve"> его принятия</w:t>
      </w:r>
      <w:r w:rsidRPr="001D3188">
        <w:rPr>
          <w:sz w:val="28"/>
          <w:szCs w:val="28"/>
        </w:rPr>
        <w:t>.</w:t>
      </w:r>
    </w:p>
    <w:p w:rsidR="00F02945" w:rsidRDefault="00F02945" w:rsidP="00F02945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3188">
        <w:rPr>
          <w:rFonts w:ascii="Times New Roman" w:hAnsi="Times New Roman" w:cs="Times New Roman"/>
          <w:b w:val="0"/>
          <w:sz w:val="28"/>
          <w:szCs w:val="28"/>
        </w:rPr>
        <w:t>Направить настоящее Решение для официального опубликования в газету «Алапаевская искра»</w:t>
      </w:r>
      <w:r>
        <w:rPr>
          <w:rFonts w:ascii="Times New Roman" w:hAnsi="Times New Roman" w:cs="Times New Roman"/>
          <w:b w:val="0"/>
          <w:sz w:val="28"/>
          <w:szCs w:val="28"/>
        </w:rPr>
        <w:t>, разместить на официальном сайте Махнёвского муниципального образования в сети «Интернет».</w:t>
      </w:r>
    </w:p>
    <w:p w:rsidR="00F02945" w:rsidRDefault="00F02945" w:rsidP="00F02945">
      <w:pPr>
        <w:pStyle w:val="ConsPlusTitle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2945" w:rsidRPr="001D3188" w:rsidRDefault="00F02945" w:rsidP="00F02945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2945" w:rsidRDefault="00F02945" w:rsidP="00F02945">
      <w:pPr>
        <w:pStyle w:val="a3"/>
        <w:tabs>
          <w:tab w:val="left" w:pos="1276"/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Думы</w:t>
      </w:r>
    </w:p>
    <w:p w:rsidR="00F02945" w:rsidRDefault="00F02945" w:rsidP="00F0294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муниципального образования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И.М.Авдеев</w:t>
      </w:r>
    </w:p>
    <w:p w:rsidR="00F02945" w:rsidRDefault="00F02945" w:rsidP="00F0294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02945" w:rsidRDefault="00F02945" w:rsidP="00F02945">
      <w:pPr>
        <w:tabs>
          <w:tab w:val="left" w:pos="0"/>
          <w:tab w:val="left" w:pos="80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муниципального образования                                    А. В.Лызлов</w:t>
      </w:r>
    </w:p>
    <w:p w:rsidR="00F02945" w:rsidRDefault="00F02945" w:rsidP="00F02945">
      <w:pPr>
        <w:tabs>
          <w:tab w:val="left" w:pos="0"/>
          <w:tab w:val="left" w:pos="8070"/>
        </w:tabs>
        <w:rPr>
          <w:rFonts w:ascii="Times New Roman" w:hAnsi="Times New Roman"/>
          <w:sz w:val="28"/>
          <w:szCs w:val="28"/>
        </w:rPr>
      </w:pPr>
    </w:p>
    <w:p w:rsidR="00F02945" w:rsidRPr="009F42CB" w:rsidRDefault="00F02945" w:rsidP="00F02945">
      <w:pPr>
        <w:tabs>
          <w:tab w:val="left" w:pos="0"/>
          <w:tab w:val="left" w:pos="8070"/>
        </w:tabs>
        <w:rPr>
          <w:rFonts w:ascii="Times New Roman" w:hAnsi="Times New Roman"/>
          <w:sz w:val="28"/>
          <w:szCs w:val="28"/>
        </w:rPr>
      </w:pPr>
    </w:p>
    <w:p w:rsidR="00542E68" w:rsidRPr="0048020E" w:rsidRDefault="00542E68" w:rsidP="0054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020E">
        <w:rPr>
          <w:rFonts w:ascii="Times New Roman" w:hAnsi="Times New Roman"/>
          <w:sz w:val="24"/>
          <w:szCs w:val="24"/>
        </w:rPr>
        <w:t>Приложение</w:t>
      </w:r>
    </w:p>
    <w:p w:rsidR="00542E68" w:rsidRPr="0048020E" w:rsidRDefault="00542E68" w:rsidP="0054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020E">
        <w:rPr>
          <w:rFonts w:ascii="Times New Roman" w:hAnsi="Times New Roman"/>
          <w:sz w:val="24"/>
          <w:szCs w:val="24"/>
        </w:rPr>
        <w:t>к    решению Думы Махнёвского</w:t>
      </w:r>
    </w:p>
    <w:p w:rsidR="00542E68" w:rsidRPr="0048020E" w:rsidRDefault="00542E68" w:rsidP="0054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020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42E68" w:rsidRPr="0048020E" w:rsidRDefault="00542E68" w:rsidP="0054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020E">
        <w:rPr>
          <w:rFonts w:ascii="Times New Roman" w:hAnsi="Times New Roman"/>
          <w:sz w:val="24"/>
          <w:szCs w:val="24"/>
        </w:rPr>
        <w:t xml:space="preserve">от   </w:t>
      </w:r>
      <w:r w:rsidR="004D4DB4">
        <w:rPr>
          <w:rFonts w:ascii="Times New Roman" w:hAnsi="Times New Roman"/>
          <w:sz w:val="24"/>
          <w:szCs w:val="24"/>
        </w:rPr>
        <w:t>27.04.2016</w:t>
      </w:r>
      <w:r w:rsidRPr="0048020E">
        <w:rPr>
          <w:rFonts w:ascii="Times New Roman" w:hAnsi="Times New Roman"/>
          <w:sz w:val="24"/>
          <w:szCs w:val="24"/>
        </w:rPr>
        <w:t xml:space="preserve">     №</w:t>
      </w:r>
      <w:r w:rsidR="004D4DB4">
        <w:rPr>
          <w:rFonts w:ascii="Times New Roman" w:hAnsi="Times New Roman"/>
          <w:sz w:val="24"/>
          <w:szCs w:val="24"/>
        </w:rPr>
        <w:t xml:space="preserve"> 99</w:t>
      </w:r>
    </w:p>
    <w:p w:rsidR="00542E68" w:rsidRPr="00AF44FD" w:rsidRDefault="00542E68" w:rsidP="00542E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66E4" w:rsidRDefault="00B766E4" w:rsidP="00B766E4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Отчёт </w:t>
      </w:r>
      <w:r w:rsidR="00F02945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 xml:space="preserve">лавы </w:t>
      </w:r>
      <w:r w:rsidR="00F029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Махнёвского муниципального образования о результатах своей деятельности и деятельности Администрации Махнёвского муниципального образования за 2015 год</w:t>
      </w:r>
    </w:p>
    <w:p w:rsidR="00A3789A" w:rsidRDefault="00A3789A" w:rsidP="00A3789A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789A" w:rsidRPr="004D4DB4" w:rsidRDefault="007E027A" w:rsidP="00A378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Промышленность</w:t>
      </w:r>
    </w:p>
    <w:p w:rsidR="00A3789A" w:rsidRPr="004D4DB4" w:rsidRDefault="00A3789A" w:rsidP="00542E68">
      <w:pPr>
        <w:pStyle w:val="ConsPlusTitle"/>
        <w:widowControl/>
        <w:tabs>
          <w:tab w:val="left" w:pos="33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ab/>
      </w:r>
      <w:r w:rsidRPr="004D4DB4">
        <w:rPr>
          <w:rFonts w:ascii="Times New Roman" w:hAnsi="Times New Roman" w:cs="Times New Roman"/>
          <w:b w:val="0"/>
          <w:sz w:val="24"/>
          <w:szCs w:val="24"/>
        </w:rPr>
        <w:tab/>
        <w:t>В   201</w:t>
      </w:r>
      <w:r w:rsidR="00005F50" w:rsidRPr="004D4DB4">
        <w:rPr>
          <w:rFonts w:ascii="Times New Roman" w:hAnsi="Times New Roman" w:cs="Times New Roman"/>
          <w:b w:val="0"/>
          <w:sz w:val="24"/>
          <w:szCs w:val="24"/>
        </w:rPr>
        <w:t>5</w:t>
      </w:r>
      <w:r w:rsidRPr="004D4DB4">
        <w:rPr>
          <w:rFonts w:ascii="Times New Roman" w:hAnsi="Times New Roman" w:cs="Times New Roman"/>
          <w:b w:val="0"/>
          <w:sz w:val="24"/>
          <w:szCs w:val="24"/>
        </w:rPr>
        <w:t xml:space="preserve"> году главным направлением для </w:t>
      </w:r>
      <w:r w:rsidR="007E027A" w:rsidRPr="004D4DB4">
        <w:rPr>
          <w:rFonts w:ascii="Times New Roman" w:hAnsi="Times New Roman" w:cs="Times New Roman"/>
          <w:b w:val="0"/>
          <w:sz w:val="24"/>
          <w:szCs w:val="24"/>
        </w:rPr>
        <w:t>Администрации Махнёвского муниципального образования</w:t>
      </w:r>
      <w:r w:rsidRPr="004D4DB4">
        <w:rPr>
          <w:rFonts w:ascii="Times New Roman" w:hAnsi="Times New Roman" w:cs="Times New Roman"/>
          <w:b w:val="0"/>
          <w:sz w:val="24"/>
          <w:szCs w:val="24"/>
        </w:rPr>
        <w:t xml:space="preserve"> являлось принятие исчерпывающих мер, направленных на обеспечение социально-экономической стабильности </w:t>
      </w:r>
      <w:r w:rsidR="00F02945" w:rsidRPr="004D4DB4">
        <w:rPr>
          <w:rFonts w:ascii="Times New Roman" w:hAnsi="Times New Roman" w:cs="Times New Roman"/>
          <w:b w:val="0"/>
          <w:sz w:val="24"/>
          <w:szCs w:val="24"/>
        </w:rPr>
        <w:t xml:space="preserve">Махнёвского муниципального образования (далее - </w:t>
      </w:r>
      <w:r w:rsidRPr="004D4DB4">
        <w:rPr>
          <w:rFonts w:ascii="Times New Roman" w:hAnsi="Times New Roman" w:cs="Times New Roman"/>
          <w:b w:val="0"/>
          <w:sz w:val="24"/>
          <w:szCs w:val="24"/>
        </w:rPr>
        <w:t>Махнёвско</w:t>
      </w:r>
      <w:r w:rsidR="00F02945" w:rsidRPr="004D4DB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D4DB4"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  <w:r w:rsidR="00F02945" w:rsidRPr="004D4DB4">
        <w:rPr>
          <w:rFonts w:ascii="Times New Roman" w:hAnsi="Times New Roman" w:cs="Times New Roman"/>
          <w:b w:val="0"/>
          <w:sz w:val="24"/>
          <w:szCs w:val="24"/>
        </w:rPr>
        <w:t>)</w:t>
      </w:r>
      <w:r w:rsidRPr="004D4DB4">
        <w:rPr>
          <w:rFonts w:ascii="Times New Roman" w:hAnsi="Times New Roman" w:cs="Times New Roman"/>
          <w:b w:val="0"/>
          <w:sz w:val="24"/>
          <w:szCs w:val="24"/>
        </w:rPr>
        <w:t xml:space="preserve">, поддержание законности и правопорядка, удовлетворение социальных  потребностей </w:t>
      </w:r>
      <w:r w:rsidR="00F02945" w:rsidRPr="004D4D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b w:val="0"/>
          <w:sz w:val="24"/>
          <w:szCs w:val="24"/>
        </w:rPr>
        <w:t xml:space="preserve">жителей </w:t>
      </w:r>
      <w:r w:rsidR="00F02945" w:rsidRPr="004D4D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b w:val="0"/>
          <w:sz w:val="24"/>
          <w:szCs w:val="24"/>
        </w:rPr>
        <w:t xml:space="preserve"> муниципалитета.</w:t>
      </w:r>
    </w:p>
    <w:p w:rsidR="00005F50" w:rsidRPr="004D4DB4" w:rsidRDefault="00A3789A" w:rsidP="00005F50">
      <w:pPr>
        <w:tabs>
          <w:tab w:val="left" w:pos="9214"/>
        </w:tabs>
        <w:spacing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ab/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промышленных предприятий   в структуре экономики Махнёвского </w:t>
      </w:r>
      <w:r w:rsidR="00F02945" w:rsidRPr="004D4DB4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был и остаётся «</w:t>
      </w:r>
      <w:proofErr w:type="spell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Махнёвский</w:t>
      </w:r>
      <w:proofErr w:type="spell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гидромеханизированный</w:t>
      </w:r>
      <w:proofErr w:type="spell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песчано-гравийный карьер» - филиал ЗАО «</w:t>
      </w:r>
      <w:proofErr w:type="spell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Нерудсервис</w:t>
      </w:r>
      <w:proofErr w:type="spell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», с  численностью занятых в нем работников 69 человек. Добыча песка в 2015 году не производилась, реализуются запасы прошлых лет. Объём реализации отгруженных товаров собственного производства  за </w:t>
      </w:r>
      <w:r w:rsidR="00005F50" w:rsidRPr="004D4DB4">
        <w:rPr>
          <w:rFonts w:ascii="Times New Roman" w:hAnsi="Times New Roman"/>
          <w:sz w:val="24"/>
          <w:szCs w:val="24"/>
        </w:rPr>
        <w:t xml:space="preserve"> 2015 год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снизился по сравнению с прошлым годом и составил 9,5</w:t>
      </w:r>
      <w:r w:rsidR="00005F50" w:rsidRPr="004D4DB4">
        <w:rPr>
          <w:rFonts w:ascii="Times New Roman" w:hAnsi="Times New Roman"/>
          <w:sz w:val="24"/>
          <w:szCs w:val="24"/>
        </w:rPr>
        <w:t xml:space="preserve"> млн. рублей (2014 год-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14,9 млн</w:t>
      </w:r>
      <w:proofErr w:type="gram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="00005F50" w:rsidRPr="004D4DB4">
        <w:rPr>
          <w:rFonts w:ascii="Times New Roman" w:hAnsi="Times New Roman"/>
          <w:sz w:val="24"/>
          <w:szCs w:val="24"/>
        </w:rPr>
        <w:t>) или 64%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. Среднемесячная заработная плата  составляет 8363</w:t>
      </w:r>
      <w:r w:rsidR="00005F50" w:rsidRPr="004D4DB4">
        <w:rPr>
          <w:rFonts w:ascii="Times New Roman" w:hAnsi="Times New Roman"/>
          <w:sz w:val="24"/>
          <w:szCs w:val="24"/>
        </w:rPr>
        <w:t xml:space="preserve"> рубля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. Имеется просроченная задолженность по  выплате заработной платы. Результат работы предприятия за 2015 год сложился следующим образом: убытки составили 8,0</w:t>
      </w:r>
      <w:r w:rsidR="00005F50" w:rsidRPr="004D4DB4">
        <w:rPr>
          <w:rFonts w:ascii="Times New Roman" w:hAnsi="Times New Roman"/>
          <w:sz w:val="24"/>
          <w:szCs w:val="24"/>
        </w:rPr>
        <w:t xml:space="preserve"> млн. рублей (2014 года -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6,0 млн</w:t>
      </w:r>
      <w:proofErr w:type="gram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="00005F50" w:rsidRPr="004D4DB4">
        <w:rPr>
          <w:rFonts w:ascii="Times New Roman" w:hAnsi="Times New Roman"/>
          <w:sz w:val="24"/>
          <w:szCs w:val="24"/>
        </w:rPr>
        <w:t>)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. Убытки увеличились на 33,3% по сравнению с аналогичным периодом 2014 года.</w:t>
      </w:r>
    </w:p>
    <w:p w:rsidR="00005F50" w:rsidRPr="004D4DB4" w:rsidRDefault="00005F50" w:rsidP="00005F50">
      <w:pPr>
        <w:tabs>
          <w:tab w:val="left" w:pos="9214"/>
        </w:tabs>
        <w:spacing w:line="240" w:lineRule="auto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ab/>
      </w:r>
    </w:p>
    <w:p w:rsidR="006C5F9F" w:rsidRPr="004D4DB4" w:rsidRDefault="006C5F9F" w:rsidP="006C5F9F">
      <w:pPr>
        <w:tabs>
          <w:tab w:val="left" w:pos="921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b/>
          <w:sz w:val="24"/>
          <w:szCs w:val="24"/>
        </w:rPr>
        <w:t>Малый и средний бизнес</w:t>
      </w:r>
    </w:p>
    <w:p w:rsidR="00A661AC" w:rsidRPr="004D4DB4" w:rsidRDefault="00A3789A" w:rsidP="00542E68">
      <w:pPr>
        <w:spacing w:after="0" w:line="240" w:lineRule="auto"/>
        <w:ind w:firstLine="708"/>
        <w:jc w:val="both"/>
        <w:rPr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945" w:rsidRPr="004D4DB4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85 субъектов малого и среднего предпринимательства. Доля населённых пунктов, где нет субъектов малого и среднего бизнеса, составляет 2,5 % (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>олотовское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). Доля малого бизнеса в экономике муниципального образования по численности работающих составляет 31,0 % (численность занятых в малом предпринимательстве 581 человек). </w:t>
      </w:r>
      <w:r w:rsidR="00542E68" w:rsidRPr="004D4DB4">
        <w:rPr>
          <w:rFonts w:ascii="Times New Roman" w:hAnsi="Times New Roman"/>
          <w:sz w:val="24"/>
          <w:szCs w:val="24"/>
        </w:rPr>
        <w:t xml:space="preserve">Отделом экономики и потребительского рынка Администрации Махнёвского </w:t>
      </w:r>
      <w:r w:rsidR="00F02945" w:rsidRPr="004D4DB4">
        <w:rPr>
          <w:rFonts w:ascii="Times New Roman" w:hAnsi="Times New Roman"/>
          <w:sz w:val="24"/>
          <w:szCs w:val="24"/>
        </w:rPr>
        <w:t>МО</w:t>
      </w:r>
      <w:r w:rsidR="00542E68" w:rsidRPr="004D4DB4">
        <w:rPr>
          <w:rFonts w:ascii="Times New Roman" w:hAnsi="Times New Roman"/>
          <w:sz w:val="24"/>
          <w:szCs w:val="24"/>
        </w:rPr>
        <w:t xml:space="preserve"> ведётся реестр субъектов потребительского рынка. Отделом архитектуры и градостроительства </w:t>
      </w:r>
      <w:r w:rsidR="00F02945" w:rsidRPr="004D4DB4">
        <w:rPr>
          <w:rFonts w:ascii="Times New Roman" w:hAnsi="Times New Roman"/>
          <w:sz w:val="24"/>
          <w:szCs w:val="24"/>
        </w:rPr>
        <w:t xml:space="preserve">Администрации Махнёвского МО </w:t>
      </w:r>
      <w:r w:rsidR="00542E68" w:rsidRPr="004D4DB4">
        <w:rPr>
          <w:rFonts w:ascii="Times New Roman" w:hAnsi="Times New Roman"/>
          <w:sz w:val="24"/>
          <w:szCs w:val="24"/>
        </w:rPr>
        <w:t>выдаются разрешения на ввод объектов в эксплуатацию.</w:t>
      </w:r>
      <w:r w:rsidR="00542E68" w:rsidRPr="004D4DB4">
        <w:rPr>
          <w:sz w:val="24"/>
          <w:szCs w:val="24"/>
        </w:rPr>
        <w:t xml:space="preserve"> </w:t>
      </w:r>
    </w:p>
    <w:p w:rsidR="00A3789A" w:rsidRPr="004D4DB4" w:rsidRDefault="00F02945" w:rsidP="003C47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       </w:t>
      </w:r>
      <w:r w:rsidR="00542E68" w:rsidRPr="004D4DB4">
        <w:rPr>
          <w:rFonts w:ascii="Times New Roman" w:hAnsi="Times New Roman"/>
          <w:sz w:val="24"/>
          <w:szCs w:val="24"/>
        </w:rPr>
        <w:t xml:space="preserve">Значимость малого и среднего  бизнеса в основных отраслях экономики, в последние годы усилилась. </w:t>
      </w:r>
      <w:proofErr w:type="gramStart"/>
      <w:r w:rsidR="008D5225" w:rsidRPr="004D4DB4">
        <w:rPr>
          <w:rFonts w:ascii="Times New Roman" w:hAnsi="Times New Roman"/>
          <w:sz w:val="24"/>
          <w:szCs w:val="24"/>
        </w:rPr>
        <w:t xml:space="preserve">На территории Махнёвского </w:t>
      </w:r>
      <w:r w:rsidRPr="004D4DB4">
        <w:rPr>
          <w:rFonts w:ascii="Times New Roman" w:hAnsi="Times New Roman"/>
          <w:sz w:val="24"/>
          <w:szCs w:val="24"/>
        </w:rPr>
        <w:t>МО</w:t>
      </w:r>
      <w:r w:rsidR="008D5225" w:rsidRPr="004D4DB4">
        <w:rPr>
          <w:rFonts w:ascii="Times New Roman" w:hAnsi="Times New Roman"/>
          <w:sz w:val="24"/>
          <w:szCs w:val="24"/>
        </w:rPr>
        <w:t xml:space="preserve"> в</w:t>
      </w:r>
      <w:r w:rsidR="00542E68" w:rsidRPr="004D4DB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2E68"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D5225" w:rsidRPr="004D4D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42E68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прибыло </w:t>
      </w:r>
      <w:r w:rsidR="00CD3738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D3738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CD3738" w:rsidRPr="004D4DB4">
        <w:rPr>
          <w:rFonts w:ascii="Times New Roman" w:eastAsia="Times New Roman" w:hAnsi="Times New Roman" w:cs="Times New Roman"/>
          <w:sz w:val="24"/>
          <w:szCs w:val="24"/>
        </w:rPr>
        <w:t>бъект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D3738" w:rsidRPr="004D4D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малого и среднего предпринимательства,</w:t>
      </w:r>
      <w:r w:rsidR="00CD3738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225" w:rsidRPr="004D4DB4">
        <w:rPr>
          <w:rFonts w:ascii="Times New Roman" w:eastAsia="Times New Roman" w:hAnsi="Times New Roman" w:cs="Times New Roman"/>
          <w:sz w:val="24"/>
          <w:szCs w:val="24"/>
        </w:rPr>
        <w:t>все в п.г.т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225" w:rsidRPr="004D4DB4">
        <w:rPr>
          <w:rFonts w:ascii="Times New Roman" w:eastAsia="Times New Roman" w:hAnsi="Times New Roman" w:cs="Times New Roman"/>
          <w:sz w:val="24"/>
          <w:szCs w:val="24"/>
        </w:rPr>
        <w:t xml:space="preserve"> Махнёво</w:t>
      </w:r>
      <w:r w:rsidR="006C5F9F" w:rsidRPr="004D4DB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 ИП </w:t>
      </w:r>
      <w:proofErr w:type="spellStart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Алышова</w:t>
      </w:r>
      <w:proofErr w:type="spellEnd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471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 ИП </w:t>
      </w:r>
      <w:proofErr w:type="spellStart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Мелкозёрова</w:t>
      </w:r>
      <w:proofErr w:type="spellEnd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 М.В.</w:t>
      </w:r>
      <w:r w:rsidR="003C4714" w:rsidRPr="004D4DB4">
        <w:rPr>
          <w:rFonts w:ascii="Times New Roman" w:hAnsi="Times New Roman" w:cs="Times New Roman"/>
          <w:sz w:val="24"/>
          <w:szCs w:val="24"/>
        </w:rPr>
        <w:t xml:space="preserve">,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ИП Кондаков П.С.</w:t>
      </w:r>
      <w:r w:rsidR="003C4714" w:rsidRPr="004D4DB4">
        <w:rPr>
          <w:rFonts w:ascii="Times New Roman" w:hAnsi="Times New Roman" w:cs="Times New Roman"/>
          <w:sz w:val="24"/>
          <w:szCs w:val="24"/>
        </w:rPr>
        <w:t xml:space="preserve">,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Колобкова</w:t>
      </w:r>
      <w:proofErr w:type="spellEnd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  <w:r w:rsidR="003C4714" w:rsidRPr="004D4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Пиняева</w:t>
      </w:r>
      <w:proofErr w:type="spellEnd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 К.В.</w:t>
      </w:r>
      <w:r w:rsidR="003C4714" w:rsidRPr="004D4D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Дыкин</w:t>
      </w:r>
      <w:proofErr w:type="spellEnd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  <w:r w:rsidR="003C4714" w:rsidRPr="004D4DB4">
        <w:rPr>
          <w:rFonts w:ascii="Times New Roman" w:hAnsi="Times New Roman" w:cs="Times New Roman"/>
          <w:sz w:val="24"/>
          <w:szCs w:val="24"/>
        </w:rPr>
        <w:t xml:space="preserve">,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ИП Панаев А.П.</w:t>
      </w:r>
      <w:r w:rsidR="003C4714" w:rsidRPr="004D4DB4">
        <w:rPr>
          <w:rFonts w:ascii="Times New Roman" w:hAnsi="Times New Roman" w:cs="Times New Roman"/>
          <w:sz w:val="24"/>
          <w:szCs w:val="24"/>
        </w:rPr>
        <w:t xml:space="preserve">,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ИщенкоМ.Г</w:t>
      </w:r>
      <w:proofErr w:type="spellEnd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4714" w:rsidRPr="004D4DB4">
        <w:rPr>
          <w:rFonts w:ascii="Times New Roman" w:hAnsi="Times New Roman" w:cs="Times New Roman"/>
          <w:sz w:val="24"/>
          <w:szCs w:val="24"/>
        </w:rPr>
        <w:t>,</w:t>
      </w:r>
      <w:r w:rsidR="003C4714" w:rsidRPr="004D4DB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>Кутенёва</w:t>
      </w:r>
      <w:proofErr w:type="spellEnd"/>
      <w:r w:rsidR="003C4714" w:rsidRPr="004D4DB4">
        <w:rPr>
          <w:rFonts w:ascii="Times New Roman" w:eastAsia="Times New Roman" w:hAnsi="Times New Roman" w:cs="Times New Roman"/>
          <w:sz w:val="24"/>
          <w:szCs w:val="24"/>
        </w:rPr>
        <w:t xml:space="preserve"> М.Л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..</w:t>
      </w:r>
      <w:r w:rsidR="008D669A" w:rsidRPr="004D4DB4">
        <w:rPr>
          <w:rFonts w:ascii="Times New Roman" w:eastAsia="Times New Roman" w:hAnsi="Times New Roman" w:cs="Times New Roman"/>
          <w:sz w:val="24"/>
          <w:szCs w:val="24"/>
        </w:rPr>
        <w:t>Субъектами малого и среднего предпринимательства на территории</w:t>
      </w:r>
      <w:proofErr w:type="gramEnd"/>
      <w:r w:rsidR="008D669A" w:rsidRPr="004D4DB4">
        <w:rPr>
          <w:rFonts w:ascii="Times New Roman" w:eastAsia="Times New Roman" w:hAnsi="Times New Roman" w:cs="Times New Roman"/>
          <w:sz w:val="24"/>
          <w:szCs w:val="24"/>
        </w:rPr>
        <w:t xml:space="preserve"> Махнёвского муниципального образования</w:t>
      </w:r>
      <w:r w:rsidR="008D5225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E68" w:rsidRPr="004D4DB4">
        <w:rPr>
          <w:rFonts w:ascii="Times New Roman" w:hAnsi="Times New Roman" w:cs="Times New Roman"/>
          <w:sz w:val="24"/>
          <w:szCs w:val="24"/>
        </w:rPr>
        <w:t xml:space="preserve">создано </w:t>
      </w:r>
      <w:r w:rsidR="003C4714" w:rsidRPr="004D4DB4">
        <w:rPr>
          <w:rFonts w:ascii="Times New Roman" w:hAnsi="Times New Roman" w:cs="Times New Roman"/>
          <w:sz w:val="24"/>
          <w:szCs w:val="24"/>
        </w:rPr>
        <w:t>20</w:t>
      </w:r>
      <w:r w:rsidR="00542E68" w:rsidRPr="004D4DB4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="003C4714" w:rsidRPr="004D4DB4">
        <w:rPr>
          <w:rFonts w:ascii="Times New Roman" w:hAnsi="Times New Roman" w:cs="Times New Roman"/>
          <w:sz w:val="24"/>
          <w:szCs w:val="24"/>
        </w:rPr>
        <w:t>. В</w:t>
      </w:r>
      <w:r w:rsidR="008F79C1" w:rsidRPr="004D4DB4">
        <w:rPr>
          <w:rFonts w:ascii="Times New Roman" w:hAnsi="Times New Roman" w:cs="Times New Roman"/>
          <w:sz w:val="24"/>
          <w:szCs w:val="24"/>
        </w:rPr>
        <w:t>ве</w:t>
      </w:r>
      <w:r w:rsidR="003C4714" w:rsidRPr="004D4DB4">
        <w:rPr>
          <w:rFonts w:ascii="Times New Roman" w:hAnsi="Times New Roman" w:cs="Times New Roman"/>
          <w:sz w:val="24"/>
          <w:szCs w:val="24"/>
        </w:rPr>
        <w:t>дён в эксплуатацию 1 объект общественного питания в п.г.т</w:t>
      </w:r>
      <w:r w:rsidRPr="004D4DB4">
        <w:rPr>
          <w:rFonts w:ascii="Times New Roman" w:hAnsi="Times New Roman" w:cs="Times New Roman"/>
          <w:sz w:val="24"/>
          <w:szCs w:val="24"/>
        </w:rPr>
        <w:t>.</w:t>
      </w:r>
      <w:r w:rsidR="003C4714" w:rsidRPr="004D4DB4">
        <w:rPr>
          <w:rFonts w:ascii="Times New Roman" w:hAnsi="Times New Roman" w:cs="Times New Roman"/>
          <w:sz w:val="24"/>
          <w:szCs w:val="24"/>
        </w:rPr>
        <w:t xml:space="preserve"> Махнёво.</w:t>
      </w:r>
      <w:r w:rsidR="00542E68" w:rsidRPr="004D4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68" w:rsidRPr="004D4DB4" w:rsidRDefault="00542E68" w:rsidP="00CD3738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D4DB4">
        <w:rPr>
          <w:rFonts w:ascii="Times New Roman" w:hAnsi="Times New Roman"/>
          <w:b w:val="0"/>
          <w:color w:val="auto"/>
        </w:rPr>
        <w:t xml:space="preserve">Доля  годового объема заказов на поставку товаров, выполнение работ, оказание услуг для муниципальных нужд </w:t>
      </w:r>
      <w:r w:rsidR="009F3979" w:rsidRPr="004D4DB4">
        <w:rPr>
          <w:rFonts w:ascii="Times New Roman" w:hAnsi="Times New Roman"/>
          <w:b w:val="0"/>
          <w:color w:val="auto"/>
        </w:rPr>
        <w:t xml:space="preserve">в </w:t>
      </w:r>
      <w:proofErr w:type="spellStart"/>
      <w:r w:rsidR="009F3979" w:rsidRPr="004D4DB4">
        <w:rPr>
          <w:rFonts w:ascii="Times New Roman" w:hAnsi="Times New Roman"/>
          <w:b w:val="0"/>
          <w:color w:val="auto"/>
        </w:rPr>
        <w:t>Махнёвском</w:t>
      </w:r>
      <w:proofErr w:type="spellEnd"/>
      <w:r w:rsidR="009F3979" w:rsidRPr="004D4DB4">
        <w:rPr>
          <w:rFonts w:ascii="Times New Roman" w:hAnsi="Times New Roman"/>
          <w:b w:val="0"/>
          <w:color w:val="auto"/>
        </w:rPr>
        <w:t xml:space="preserve"> </w:t>
      </w:r>
      <w:r w:rsidR="00F02945" w:rsidRPr="004D4DB4">
        <w:rPr>
          <w:rFonts w:ascii="Times New Roman" w:hAnsi="Times New Roman"/>
          <w:b w:val="0"/>
          <w:color w:val="auto"/>
        </w:rPr>
        <w:t>МО,</w:t>
      </w:r>
      <w:r w:rsidR="009F3979" w:rsidRPr="004D4DB4">
        <w:rPr>
          <w:rFonts w:ascii="Times New Roman" w:hAnsi="Times New Roman"/>
          <w:b w:val="0"/>
          <w:color w:val="auto"/>
        </w:rPr>
        <w:t xml:space="preserve"> размещение </w:t>
      </w:r>
      <w:r w:rsidR="00CD3738" w:rsidRPr="004D4DB4">
        <w:rPr>
          <w:rFonts w:ascii="Times New Roman" w:hAnsi="Times New Roman"/>
          <w:b w:val="0"/>
          <w:color w:val="auto"/>
        </w:rPr>
        <w:t>которых</w:t>
      </w:r>
      <w:r w:rsidR="009F3979" w:rsidRPr="004D4DB4">
        <w:rPr>
          <w:rFonts w:ascii="Times New Roman" w:hAnsi="Times New Roman"/>
          <w:b w:val="0"/>
          <w:color w:val="auto"/>
        </w:rPr>
        <w:t xml:space="preserve"> осуществляется у субъектов малого предпринимательства</w:t>
      </w:r>
      <w:r w:rsidR="0026050E" w:rsidRPr="004D4DB4">
        <w:rPr>
          <w:rFonts w:ascii="Times New Roman" w:hAnsi="Times New Roman"/>
          <w:b w:val="0"/>
          <w:color w:val="auto"/>
        </w:rPr>
        <w:t>,</w:t>
      </w:r>
      <w:r w:rsidR="009F3979" w:rsidRPr="004D4DB4">
        <w:rPr>
          <w:rFonts w:ascii="Times New Roman" w:hAnsi="Times New Roman"/>
          <w:b w:val="0"/>
          <w:color w:val="auto"/>
        </w:rPr>
        <w:t xml:space="preserve"> </w:t>
      </w:r>
      <w:r w:rsidRPr="004D4DB4">
        <w:rPr>
          <w:rFonts w:ascii="Times New Roman" w:hAnsi="Times New Roman"/>
          <w:b w:val="0"/>
          <w:color w:val="auto"/>
        </w:rPr>
        <w:t xml:space="preserve">в </w:t>
      </w:r>
      <w:r w:rsidR="003C4714" w:rsidRPr="004D4DB4">
        <w:rPr>
          <w:rFonts w:ascii="Times New Roman" w:hAnsi="Times New Roman"/>
          <w:b w:val="0"/>
          <w:color w:val="auto"/>
        </w:rPr>
        <w:t xml:space="preserve">2015 году </w:t>
      </w:r>
      <w:r w:rsidR="00F02945" w:rsidRPr="004D4DB4">
        <w:rPr>
          <w:rFonts w:ascii="Times New Roman" w:hAnsi="Times New Roman"/>
          <w:b w:val="0"/>
          <w:color w:val="auto"/>
        </w:rPr>
        <w:t xml:space="preserve">составила </w:t>
      </w:r>
      <w:r w:rsidR="00D001F2" w:rsidRPr="004D4DB4">
        <w:rPr>
          <w:rFonts w:ascii="Times New Roman" w:hAnsi="Times New Roman"/>
          <w:b w:val="0"/>
          <w:color w:val="auto"/>
        </w:rPr>
        <w:t>46,5</w:t>
      </w:r>
      <w:r w:rsidR="003C4714" w:rsidRPr="004D4DB4">
        <w:rPr>
          <w:rFonts w:ascii="Times New Roman" w:hAnsi="Times New Roman"/>
          <w:b w:val="0"/>
          <w:color w:val="auto"/>
        </w:rPr>
        <w:t xml:space="preserve">%, </w:t>
      </w:r>
      <w:r w:rsidR="00F02945" w:rsidRPr="004D4DB4">
        <w:rPr>
          <w:rFonts w:ascii="Times New Roman" w:hAnsi="Times New Roman"/>
          <w:b w:val="0"/>
          <w:color w:val="auto"/>
        </w:rPr>
        <w:t xml:space="preserve">в </w:t>
      </w:r>
      <w:r w:rsidRPr="004D4DB4">
        <w:rPr>
          <w:rFonts w:ascii="Times New Roman" w:hAnsi="Times New Roman"/>
          <w:b w:val="0"/>
          <w:color w:val="auto"/>
        </w:rPr>
        <w:t xml:space="preserve">2014 году </w:t>
      </w:r>
      <w:r w:rsidR="00F02945" w:rsidRPr="004D4DB4">
        <w:rPr>
          <w:rFonts w:ascii="Times New Roman" w:hAnsi="Times New Roman"/>
          <w:b w:val="0"/>
          <w:color w:val="auto"/>
        </w:rPr>
        <w:t>-</w:t>
      </w:r>
      <w:r w:rsidRPr="004D4DB4">
        <w:rPr>
          <w:rFonts w:ascii="Times New Roman" w:hAnsi="Times New Roman"/>
          <w:b w:val="0"/>
          <w:color w:val="auto"/>
        </w:rPr>
        <w:t xml:space="preserve"> </w:t>
      </w:r>
      <w:r w:rsidR="009F3979" w:rsidRPr="004D4DB4">
        <w:rPr>
          <w:rFonts w:ascii="Times New Roman" w:hAnsi="Times New Roman"/>
          <w:b w:val="0"/>
          <w:color w:val="auto"/>
        </w:rPr>
        <w:t xml:space="preserve">16,9 </w:t>
      </w:r>
      <w:r w:rsidRPr="004D4DB4">
        <w:rPr>
          <w:rFonts w:ascii="Times New Roman" w:hAnsi="Times New Roman"/>
          <w:b w:val="0"/>
          <w:color w:val="auto"/>
        </w:rPr>
        <w:t>%, в 2013 году - 13,5 %. В соответствии с Федеральным законом  от 05 апреля 2013 года №</w:t>
      </w:r>
      <w:r w:rsidR="0026050E" w:rsidRPr="004D4DB4">
        <w:rPr>
          <w:rFonts w:ascii="Times New Roman" w:hAnsi="Times New Roman"/>
          <w:b w:val="0"/>
          <w:color w:val="auto"/>
        </w:rPr>
        <w:t xml:space="preserve"> </w:t>
      </w:r>
      <w:r w:rsidRPr="004D4DB4">
        <w:rPr>
          <w:rFonts w:ascii="Times New Roman" w:hAnsi="Times New Roman"/>
          <w:b w:val="0"/>
          <w:color w:val="auto"/>
        </w:rPr>
        <w:t>44-ФЗ «О контрактной системе в сфере закупок товаров, работ, услуг для обеспечения государственных</w:t>
      </w:r>
      <w:proofErr w:type="gramEnd"/>
      <w:r w:rsidRPr="004D4DB4">
        <w:rPr>
          <w:rFonts w:ascii="Times New Roman" w:hAnsi="Times New Roman"/>
          <w:b w:val="0"/>
          <w:color w:val="auto"/>
        </w:rPr>
        <w:t xml:space="preserve"> и муниципальных нужд» значение данного показателя должно быть не менее 15%.</w:t>
      </w:r>
    </w:p>
    <w:p w:rsidR="00542E68" w:rsidRPr="004D4DB4" w:rsidRDefault="00542E68" w:rsidP="00542E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lastRenderedPageBreak/>
        <w:t>Доля муниципального имущества свободного от прав третьих лиц, включённого в перечни муниципального имущества в целях предоставления его во владение и (или) пользование н</w:t>
      </w:r>
      <w:r w:rsidR="00D001F2" w:rsidRPr="004D4DB4">
        <w:rPr>
          <w:rFonts w:ascii="Times New Roman" w:hAnsi="Times New Roman"/>
          <w:sz w:val="24"/>
          <w:szCs w:val="24"/>
        </w:rPr>
        <w:t>а долгосрочной основе субъектам</w:t>
      </w:r>
      <w:r w:rsidRPr="004D4DB4">
        <w:rPr>
          <w:rFonts w:ascii="Times New Roman" w:hAnsi="Times New Roman"/>
          <w:sz w:val="24"/>
          <w:szCs w:val="24"/>
        </w:rPr>
        <w:t xml:space="preserve"> малого и среднего предпринимательства составляет</w:t>
      </w:r>
      <w:r w:rsidRPr="004D4D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001F2" w:rsidRPr="004D4DB4">
        <w:rPr>
          <w:rFonts w:ascii="Times New Roman" w:hAnsi="Times New Roman"/>
          <w:sz w:val="24"/>
          <w:szCs w:val="24"/>
        </w:rPr>
        <w:t>33,3</w:t>
      </w:r>
      <w:r w:rsidRPr="004D4DB4">
        <w:rPr>
          <w:rFonts w:ascii="Times New Roman" w:hAnsi="Times New Roman"/>
          <w:sz w:val="24"/>
          <w:szCs w:val="24"/>
        </w:rPr>
        <w:t>%</w:t>
      </w:r>
      <w:r w:rsidRPr="004D4D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(в пер</w:t>
      </w:r>
      <w:r w:rsidR="003C4714" w:rsidRPr="004D4DB4">
        <w:rPr>
          <w:rFonts w:ascii="Times New Roman" w:hAnsi="Times New Roman"/>
          <w:sz w:val="24"/>
          <w:szCs w:val="24"/>
        </w:rPr>
        <w:t>ечне 3</w:t>
      </w:r>
      <w:r w:rsidR="008D669A" w:rsidRPr="004D4DB4">
        <w:rPr>
          <w:rFonts w:ascii="Times New Roman" w:hAnsi="Times New Roman"/>
          <w:sz w:val="24"/>
          <w:szCs w:val="24"/>
        </w:rPr>
        <w:t xml:space="preserve"> объект</w:t>
      </w:r>
      <w:r w:rsidR="003C4714" w:rsidRPr="004D4DB4">
        <w:rPr>
          <w:rFonts w:ascii="Times New Roman" w:hAnsi="Times New Roman"/>
          <w:sz w:val="24"/>
          <w:szCs w:val="24"/>
        </w:rPr>
        <w:t>а)</w:t>
      </w:r>
      <w:r w:rsidRPr="004D4DB4">
        <w:rPr>
          <w:rFonts w:ascii="Times New Roman" w:hAnsi="Times New Roman"/>
          <w:sz w:val="24"/>
          <w:szCs w:val="24"/>
        </w:rPr>
        <w:t>.</w:t>
      </w:r>
    </w:p>
    <w:p w:rsidR="008D669A" w:rsidRPr="004D4DB4" w:rsidRDefault="00DD00EB" w:rsidP="00542E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D4DB4">
        <w:rPr>
          <w:rFonts w:ascii="Times New Roman" w:hAnsi="Times New Roman"/>
          <w:sz w:val="24"/>
          <w:szCs w:val="24"/>
        </w:rPr>
        <w:t>В 201</w:t>
      </w:r>
      <w:r w:rsidR="00075491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«Развитие Махнёвского муниципального образования на 2014-2020 годы» подпрограммы «</w:t>
      </w:r>
      <w:r w:rsidR="00075491" w:rsidRPr="004D4DB4">
        <w:rPr>
          <w:rFonts w:ascii="Times New Roman" w:hAnsi="Times New Roman"/>
          <w:sz w:val="24"/>
          <w:szCs w:val="24"/>
        </w:rPr>
        <w:t>Поддержка малого и</w:t>
      </w:r>
      <w:r w:rsidR="00BD4386" w:rsidRPr="004D4DB4">
        <w:rPr>
          <w:rFonts w:ascii="Times New Roman" w:hAnsi="Times New Roman"/>
          <w:sz w:val="24"/>
          <w:szCs w:val="24"/>
        </w:rPr>
        <w:t xml:space="preserve"> </w:t>
      </w:r>
      <w:r w:rsidR="00075491" w:rsidRPr="004D4DB4">
        <w:rPr>
          <w:rFonts w:ascii="Times New Roman" w:hAnsi="Times New Roman"/>
          <w:sz w:val="24"/>
          <w:szCs w:val="24"/>
        </w:rPr>
        <w:t>среднего предпринимательства и развитие торговли</w:t>
      </w:r>
      <w:r w:rsidRPr="004D4DB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D4DB4">
        <w:rPr>
          <w:rFonts w:ascii="Times New Roman" w:hAnsi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муниципальном образовании на 2014-2020 годы»</w:t>
      </w:r>
      <w:r w:rsidR="0026050E" w:rsidRPr="004D4DB4">
        <w:rPr>
          <w:rFonts w:ascii="Times New Roman" w:hAnsi="Times New Roman"/>
          <w:sz w:val="24"/>
          <w:szCs w:val="24"/>
        </w:rPr>
        <w:t xml:space="preserve"> ИП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D001F2" w:rsidRPr="004D4DB4">
        <w:rPr>
          <w:rFonts w:ascii="Times New Roman" w:hAnsi="Times New Roman"/>
          <w:sz w:val="24"/>
          <w:szCs w:val="24"/>
        </w:rPr>
        <w:t>г</w:t>
      </w:r>
      <w:r w:rsidR="00075491" w:rsidRPr="004D4DB4">
        <w:rPr>
          <w:rFonts w:ascii="Times New Roman" w:hAnsi="Times New Roman"/>
          <w:sz w:val="24"/>
          <w:szCs w:val="24"/>
        </w:rPr>
        <w:t xml:space="preserve">лаве КФХ </w:t>
      </w:r>
      <w:proofErr w:type="spellStart"/>
      <w:r w:rsidR="00075491" w:rsidRPr="004D4DB4">
        <w:rPr>
          <w:rFonts w:ascii="Times New Roman" w:hAnsi="Times New Roman"/>
          <w:sz w:val="24"/>
          <w:szCs w:val="24"/>
        </w:rPr>
        <w:t>Бузан</w:t>
      </w:r>
      <w:r w:rsidR="0026050E" w:rsidRPr="004D4DB4">
        <w:rPr>
          <w:rFonts w:ascii="Times New Roman" w:hAnsi="Times New Roman"/>
          <w:sz w:val="24"/>
          <w:szCs w:val="24"/>
        </w:rPr>
        <w:t>ю</w:t>
      </w:r>
      <w:proofErr w:type="spellEnd"/>
      <w:r w:rsidR="00075491" w:rsidRPr="004D4DB4">
        <w:rPr>
          <w:rFonts w:ascii="Times New Roman" w:hAnsi="Times New Roman"/>
          <w:sz w:val="24"/>
          <w:szCs w:val="24"/>
        </w:rPr>
        <w:t xml:space="preserve"> В.А.</w:t>
      </w:r>
      <w:r w:rsidRPr="004D4DB4">
        <w:rPr>
          <w:rFonts w:ascii="Times New Roman" w:hAnsi="Times New Roman"/>
          <w:sz w:val="24"/>
          <w:szCs w:val="24"/>
        </w:rPr>
        <w:t xml:space="preserve"> была предоставлена субсидия на  </w:t>
      </w:r>
      <w:r w:rsidR="00D001F2" w:rsidRPr="004D4DB4">
        <w:rPr>
          <w:rFonts w:ascii="Times New Roman" w:hAnsi="Times New Roman"/>
          <w:sz w:val="24"/>
          <w:szCs w:val="24"/>
        </w:rPr>
        <w:t xml:space="preserve">компенсацию затрат, понесённых субъектами малого и среднего предпринимательства, осуществляющими деятельность на территории Махнёвского </w:t>
      </w:r>
      <w:r w:rsidR="0026050E" w:rsidRPr="004D4DB4">
        <w:rPr>
          <w:rFonts w:ascii="Times New Roman" w:hAnsi="Times New Roman"/>
          <w:sz w:val="24"/>
          <w:szCs w:val="24"/>
        </w:rPr>
        <w:t xml:space="preserve">МО </w:t>
      </w:r>
      <w:r w:rsidR="00D001F2" w:rsidRPr="004D4DB4">
        <w:rPr>
          <w:rFonts w:ascii="Times New Roman" w:hAnsi="Times New Roman"/>
          <w:sz w:val="24"/>
          <w:szCs w:val="24"/>
        </w:rPr>
        <w:t>на приобретение основных и оборотных</w:t>
      </w:r>
      <w:proofErr w:type="gramEnd"/>
      <w:r w:rsidR="00D001F2" w:rsidRPr="004D4DB4">
        <w:rPr>
          <w:rFonts w:ascii="Times New Roman" w:hAnsi="Times New Roman"/>
          <w:sz w:val="24"/>
          <w:szCs w:val="24"/>
        </w:rPr>
        <w:t xml:space="preserve"> сре</w:t>
      </w:r>
      <w:proofErr w:type="gramStart"/>
      <w:r w:rsidR="00D001F2" w:rsidRPr="004D4DB4">
        <w:rPr>
          <w:rFonts w:ascii="Times New Roman" w:hAnsi="Times New Roman"/>
          <w:sz w:val="24"/>
          <w:szCs w:val="24"/>
        </w:rPr>
        <w:t xml:space="preserve">дств  </w:t>
      </w:r>
      <w:r w:rsidRPr="004D4DB4">
        <w:rPr>
          <w:rFonts w:ascii="Times New Roman" w:hAnsi="Times New Roman"/>
          <w:sz w:val="24"/>
          <w:szCs w:val="24"/>
        </w:rPr>
        <w:t>в с</w:t>
      </w:r>
      <w:proofErr w:type="gramEnd"/>
      <w:r w:rsidRPr="004D4DB4">
        <w:rPr>
          <w:rFonts w:ascii="Times New Roman" w:hAnsi="Times New Roman"/>
          <w:sz w:val="24"/>
          <w:szCs w:val="24"/>
        </w:rPr>
        <w:t xml:space="preserve">умме </w:t>
      </w:r>
      <w:r w:rsidR="00075491" w:rsidRPr="004D4DB4">
        <w:rPr>
          <w:rFonts w:ascii="Times New Roman" w:hAnsi="Times New Roman"/>
          <w:sz w:val="24"/>
          <w:szCs w:val="24"/>
        </w:rPr>
        <w:t>63,3</w:t>
      </w:r>
      <w:r w:rsidRPr="004D4DB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D00EB" w:rsidRPr="004D4DB4" w:rsidRDefault="00DD00EB" w:rsidP="00542E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2E68" w:rsidRPr="004D4DB4" w:rsidRDefault="008D669A" w:rsidP="008D669A">
      <w:pPr>
        <w:tabs>
          <w:tab w:val="left" w:pos="38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ab/>
      </w:r>
      <w:r w:rsidRPr="004D4DB4">
        <w:rPr>
          <w:rFonts w:ascii="Times New Roman" w:eastAsia="Times New Roman" w:hAnsi="Times New Roman" w:cs="Times New Roman"/>
          <w:b/>
          <w:sz w:val="24"/>
          <w:szCs w:val="24"/>
        </w:rPr>
        <w:t>Сельское хозяйство</w:t>
      </w:r>
    </w:p>
    <w:p w:rsidR="00005F50" w:rsidRPr="004D4DB4" w:rsidRDefault="0026050E" w:rsidP="00005F50">
      <w:pPr>
        <w:tabs>
          <w:tab w:val="left" w:pos="9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Махнёвского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 осуществляют деятельность 2 сельскохозяйственных предприятия: </w:t>
      </w:r>
      <w:r w:rsidR="00005F50" w:rsidRPr="004D4DB4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005F50" w:rsidRPr="004D4DB4">
        <w:rPr>
          <w:rFonts w:ascii="Times New Roman" w:hAnsi="Times New Roman"/>
          <w:sz w:val="24"/>
          <w:szCs w:val="24"/>
        </w:rPr>
        <w:t>Мугайское</w:t>
      </w:r>
      <w:proofErr w:type="spellEnd"/>
      <w:r w:rsidR="00005F50" w:rsidRPr="004D4DB4">
        <w:rPr>
          <w:rFonts w:ascii="Times New Roman" w:hAnsi="Times New Roman"/>
          <w:sz w:val="24"/>
          <w:szCs w:val="24"/>
        </w:rPr>
        <w:t xml:space="preserve">»,  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бывшее общество с ограниченной ответственностью «</w:t>
      </w:r>
      <w:proofErr w:type="spell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Агропуть</w:t>
      </w:r>
      <w:proofErr w:type="spell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Измоденовское</w:t>
      </w:r>
      <w:proofErr w:type="spell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отделение), 3 крестьянско-фермерских хозяйств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: КФХ </w:t>
      </w:r>
      <w:proofErr w:type="spell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Кутенёв</w:t>
      </w:r>
      <w:proofErr w:type="spell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С.В., глава КФХ Коркунов А.В.,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 ИП </w:t>
      </w:r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глава КФХ </w:t>
      </w:r>
      <w:proofErr w:type="spell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Бузань</w:t>
      </w:r>
      <w:proofErr w:type="spell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В.А. и  1480 личных подсобных хозяйств, среди которых можно выделить ЛПХ </w:t>
      </w:r>
      <w:proofErr w:type="spellStart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>Кокшарова</w:t>
      </w:r>
      <w:proofErr w:type="spellEnd"/>
      <w:r w:rsidR="00005F50" w:rsidRPr="004D4DB4"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F50" w:rsidRPr="004D4DB4" w:rsidRDefault="00005F50" w:rsidP="00005F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Сельскохозяйственным производством в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50E" w:rsidRPr="004D4DB4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охвачены отдельные территории:</w:t>
      </w:r>
    </w:p>
    <w:p w:rsidR="00005F50" w:rsidRPr="004D4DB4" w:rsidRDefault="00005F50" w:rsidP="00005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-с.</w:t>
      </w:r>
      <w:r w:rsidR="0026050E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Измоденово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(бывшее ООО «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Агропуть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Измоденовское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отделение)</w:t>
      </w:r>
    </w:p>
    <w:p w:rsidR="00005F50" w:rsidRPr="004D4DB4" w:rsidRDefault="00005F50" w:rsidP="00005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-п.г.т</w:t>
      </w:r>
      <w:r w:rsidR="0026050E" w:rsidRPr="004D4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Махнёво (ИП глава КФХ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Бузань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В.А.)</w:t>
      </w:r>
    </w:p>
    <w:p w:rsidR="00005F50" w:rsidRPr="004D4DB4" w:rsidRDefault="00005F50" w:rsidP="00005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омарова (КФХ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Кутенёв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С.В.)</w:t>
      </w:r>
    </w:p>
    <w:p w:rsidR="00005F50" w:rsidRPr="004D4DB4" w:rsidRDefault="00005F50" w:rsidP="00005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>угай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(ООО </w:t>
      </w:r>
      <w:r w:rsidRPr="004D4DB4">
        <w:rPr>
          <w:rFonts w:ascii="Times New Roman" w:hAnsi="Times New Roman"/>
          <w:sz w:val="24"/>
          <w:szCs w:val="24"/>
        </w:rPr>
        <w:t>«</w:t>
      </w:r>
      <w:proofErr w:type="spellStart"/>
      <w:r w:rsidRPr="004D4DB4">
        <w:rPr>
          <w:rFonts w:ascii="Times New Roman" w:hAnsi="Times New Roman"/>
          <w:sz w:val="24"/>
          <w:szCs w:val="24"/>
        </w:rPr>
        <w:t>Мугайское</w:t>
      </w:r>
      <w:proofErr w:type="spellEnd"/>
      <w:r w:rsidRPr="004D4DB4">
        <w:rPr>
          <w:rFonts w:ascii="Times New Roman" w:hAnsi="Times New Roman"/>
          <w:sz w:val="24"/>
          <w:szCs w:val="24"/>
        </w:rPr>
        <w:t>»,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ИП глава КФХ Коркунов А.В.)</w:t>
      </w:r>
    </w:p>
    <w:p w:rsidR="00005F50" w:rsidRPr="004D4DB4" w:rsidRDefault="00005F50" w:rsidP="00005F50">
      <w:pPr>
        <w:tabs>
          <w:tab w:val="left" w:pos="9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F50" w:rsidRPr="004D4DB4" w:rsidRDefault="00005F50" w:rsidP="00005F5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Численность работников во всех сельскохозяйственных предприятиях  составляет 38 человек (2014 год -</w:t>
      </w:r>
      <w:r w:rsidR="0026050E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48 человек). Площадь с/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угодий (все виды хозяйств) за 2015 год составила </w:t>
      </w:r>
      <w:r w:rsidR="0026050E" w:rsidRPr="004D4D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26005 га, из них фактически используются 5874 га (2014 году-12953га). В 2015 году прироста используемых площадей не было. За 2014 год введено в оборот земель с/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назначения 800 га. </w:t>
      </w:r>
    </w:p>
    <w:p w:rsidR="00005F50" w:rsidRPr="004D4DB4" w:rsidRDefault="00005F50" w:rsidP="00005F5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Хозяйства всех категорий произвели за 2015 год сельскохозяйственной продукции  на сумму 125,2 млн. рублей</w:t>
      </w:r>
      <w:r w:rsidR="0026050E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(за аналогичный период 2014 года - 124,6 млн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>ублей), что составило 100,5%</w:t>
      </w:r>
      <w:r w:rsidR="00E96F6E" w:rsidRPr="004D4DB4">
        <w:rPr>
          <w:rFonts w:ascii="Times New Roman" w:eastAsia="Times New Roman" w:hAnsi="Times New Roman" w:cs="Times New Roman"/>
          <w:sz w:val="24"/>
          <w:szCs w:val="24"/>
        </w:rPr>
        <w:t xml:space="preserve">  к  итогам 2014 года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4D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05F50" w:rsidRPr="004D4DB4" w:rsidRDefault="00005F50" w:rsidP="00005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4D4DB4">
        <w:rPr>
          <w:rFonts w:ascii="Times New Roman" w:hAnsi="Times New Roman"/>
          <w:sz w:val="24"/>
          <w:szCs w:val="24"/>
        </w:rPr>
        <w:t>2015 год произведено:</w:t>
      </w:r>
    </w:p>
    <w:p w:rsidR="00005F50" w:rsidRPr="004D4DB4" w:rsidRDefault="00005F50" w:rsidP="00005F5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- молока 1277 тонн (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за аналогичный период 2014 -1327 тонн), что составило 96,2%</w:t>
      </w:r>
      <w:r w:rsidR="00E96F6E" w:rsidRPr="004D4DB4">
        <w:rPr>
          <w:rFonts w:ascii="Times New Roman" w:eastAsia="Times New Roman" w:hAnsi="Times New Roman" w:cs="Times New Roman"/>
          <w:sz w:val="24"/>
          <w:szCs w:val="24"/>
        </w:rPr>
        <w:t xml:space="preserve"> к  итогам 2014 года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5F50" w:rsidRPr="004D4DB4" w:rsidRDefault="00005F50" w:rsidP="00005F5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-мяса  </w:t>
      </w:r>
      <w:r w:rsidRPr="004D4DB4">
        <w:rPr>
          <w:rFonts w:ascii="Times New Roman" w:hAnsi="Times New Roman"/>
          <w:sz w:val="24"/>
          <w:szCs w:val="24"/>
        </w:rPr>
        <w:t>34,1 тонны (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за аналогичный период 2014 -</w:t>
      </w:r>
      <w:r w:rsidR="0026050E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57 тонн), что составило 59,8%</w:t>
      </w:r>
      <w:r w:rsidR="00E96F6E" w:rsidRPr="004D4DB4">
        <w:rPr>
          <w:rFonts w:ascii="Times New Roman" w:eastAsia="Times New Roman" w:hAnsi="Times New Roman" w:cs="Times New Roman"/>
          <w:sz w:val="24"/>
          <w:szCs w:val="24"/>
        </w:rPr>
        <w:t xml:space="preserve"> к  итогам 2014 года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5F50" w:rsidRPr="004D4DB4" w:rsidRDefault="00005F50" w:rsidP="00005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-сена </w:t>
      </w:r>
      <w:r w:rsidRPr="004D4DB4">
        <w:rPr>
          <w:rFonts w:ascii="Times New Roman" w:hAnsi="Times New Roman"/>
          <w:sz w:val="24"/>
          <w:szCs w:val="24"/>
        </w:rPr>
        <w:t>1357 тонн (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за аналогичный период 2014 -</w:t>
      </w:r>
      <w:r w:rsidR="0026050E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2367тонн), что составило 57,3%</w:t>
      </w:r>
      <w:r w:rsidR="00E96F6E" w:rsidRPr="004D4DB4">
        <w:rPr>
          <w:rFonts w:ascii="Times New Roman" w:eastAsia="Times New Roman" w:hAnsi="Times New Roman" w:cs="Times New Roman"/>
          <w:sz w:val="24"/>
          <w:szCs w:val="24"/>
        </w:rPr>
        <w:t xml:space="preserve"> к  итогам 2014 года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C53" w:rsidRPr="004D4DB4" w:rsidRDefault="00F81C53" w:rsidP="00E344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Имеется возможность создания нового с/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на территории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>ишкинское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C10" w:rsidRPr="004D4DB4" w:rsidRDefault="00F92706" w:rsidP="00A66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Ежегодно сельскохозяйственным товаропроизводителям оказывается государственная поддержка на развитие сельскохозяйственного производства. За 201</w:t>
      </w:r>
      <w:r w:rsidR="00005F50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 общий уровень государственного субсидирования из бюджета РФ и бюджета Свердловской области </w:t>
      </w:r>
      <w:r w:rsidR="00E01EB0" w:rsidRPr="004D4DB4">
        <w:rPr>
          <w:rFonts w:ascii="Times New Roman" w:hAnsi="Times New Roman"/>
          <w:sz w:val="24"/>
          <w:szCs w:val="24"/>
        </w:rPr>
        <w:t xml:space="preserve">составил </w:t>
      </w:r>
      <w:r w:rsidR="00005F50" w:rsidRPr="004D4DB4">
        <w:rPr>
          <w:rFonts w:ascii="Times New Roman" w:hAnsi="Times New Roman"/>
          <w:sz w:val="24"/>
          <w:szCs w:val="24"/>
        </w:rPr>
        <w:t>99,7</w:t>
      </w:r>
      <w:r w:rsidR="0026050E" w:rsidRPr="004D4DB4">
        <w:rPr>
          <w:rFonts w:ascii="Times New Roman" w:hAnsi="Times New Roman"/>
          <w:sz w:val="24"/>
          <w:szCs w:val="24"/>
        </w:rPr>
        <w:t>%</w:t>
      </w:r>
      <w:r w:rsidRPr="004D4DB4">
        <w:rPr>
          <w:rFonts w:ascii="Times New Roman" w:hAnsi="Times New Roman"/>
          <w:sz w:val="24"/>
          <w:szCs w:val="24"/>
        </w:rPr>
        <w:t xml:space="preserve"> к 201</w:t>
      </w:r>
      <w:r w:rsidR="00005F50" w:rsidRPr="004D4DB4">
        <w:rPr>
          <w:rFonts w:ascii="Times New Roman" w:hAnsi="Times New Roman"/>
          <w:sz w:val="24"/>
          <w:szCs w:val="24"/>
        </w:rPr>
        <w:t>4</w:t>
      </w:r>
      <w:r w:rsidRPr="004D4DB4">
        <w:rPr>
          <w:rFonts w:ascii="Times New Roman" w:hAnsi="Times New Roman"/>
          <w:sz w:val="24"/>
          <w:szCs w:val="24"/>
        </w:rPr>
        <w:t xml:space="preserve"> году и</w:t>
      </w:r>
      <w:r w:rsidR="00E01EB0" w:rsidRPr="004D4DB4">
        <w:rPr>
          <w:rFonts w:ascii="Times New Roman" w:hAnsi="Times New Roman"/>
          <w:sz w:val="24"/>
          <w:szCs w:val="24"/>
        </w:rPr>
        <w:t>ли</w:t>
      </w:r>
      <w:r w:rsidRPr="004D4DB4">
        <w:rPr>
          <w:rFonts w:ascii="Times New Roman" w:hAnsi="Times New Roman"/>
          <w:sz w:val="24"/>
          <w:szCs w:val="24"/>
        </w:rPr>
        <w:t xml:space="preserve">  </w:t>
      </w:r>
      <w:r w:rsidR="00E6507C" w:rsidRPr="004D4DB4">
        <w:rPr>
          <w:rFonts w:ascii="Times New Roman" w:hAnsi="Times New Roman"/>
          <w:sz w:val="24"/>
          <w:szCs w:val="24"/>
        </w:rPr>
        <w:t>4,3</w:t>
      </w:r>
      <w:r w:rsidR="00005F50" w:rsidRPr="004D4DB4">
        <w:rPr>
          <w:rFonts w:ascii="Times New Roman" w:hAnsi="Times New Roman"/>
          <w:sz w:val="24"/>
          <w:szCs w:val="24"/>
        </w:rPr>
        <w:t>50</w:t>
      </w:r>
      <w:r w:rsidRPr="004D4DB4">
        <w:rPr>
          <w:rFonts w:ascii="Times New Roman" w:hAnsi="Times New Roman"/>
          <w:sz w:val="24"/>
          <w:szCs w:val="24"/>
        </w:rPr>
        <w:t xml:space="preserve"> млн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>ублей</w:t>
      </w:r>
      <w:r w:rsidR="00005F50" w:rsidRPr="004D4DB4">
        <w:rPr>
          <w:rFonts w:ascii="Times New Roman" w:hAnsi="Times New Roman"/>
          <w:sz w:val="24"/>
          <w:szCs w:val="24"/>
        </w:rPr>
        <w:t>, из них средств федерального бюджета-1231,0 млн. рублей и 3,119 млн. рублей из областного бюджета</w:t>
      </w:r>
      <w:r w:rsidR="00E01EB0" w:rsidRPr="004D4DB4">
        <w:rPr>
          <w:rFonts w:ascii="Times New Roman" w:hAnsi="Times New Roman"/>
          <w:sz w:val="24"/>
          <w:szCs w:val="24"/>
        </w:rPr>
        <w:t xml:space="preserve"> (</w:t>
      </w:r>
      <w:r w:rsidR="00005F50" w:rsidRPr="004D4DB4">
        <w:rPr>
          <w:rFonts w:ascii="Times New Roman" w:hAnsi="Times New Roman"/>
          <w:sz w:val="24"/>
          <w:szCs w:val="24"/>
        </w:rPr>
        <w:t xml:space="preserve">2014 год-4,363 млн. рублей, </w:t>
      </w:r>
      <w:r w:rsidR="00E01EB0" w:rsidRPr="004D4DB4">
        <w:rPr>
          <w:rFonts w:ascii="Times New Roman" w:hAnsi="Times New Roman"/>
          <w:sz w:val="24"/>
          <w:szCs w:val="24"/>
        </w:rPr>
        <w:t>2013 год-4,926 млн. рублей)</w:t>
      </w:r>
      <w:r w:rsidR="008B6C75" w:rsidRPr="004D4DB4">
        <w:rPr>
          <w:rFonts w:ascii="Times New Roman" w:hAnsi="Times New Roman"/>
          <w:sz w:val="24"/>
          <w:szCs w:val="24"/>
        </w:rPr>
        <w:t xml:space="preserve">. </w:t>
      </w:r>
    </w:p>
    <w:p w:rsidR="00EC5C10" w:rsidRPr="004D4DB4" w:rsidRDefault="00F92706" w:rsidP="00A66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За 201</w:t>
      </w:r>
      <w:r w:rsidR="00005F50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 объём инвестиций в укрепление и развитие </w:t>
      </w:r>
      <w:r w:rsidR="0031512B" w:rsidRPr="004D4DB4">
        <w:rPr>
          <w:rFonts w:ascii="Times New Roman" w:hAnsi="Times New Roman"/>
          <w:sz w:val="24"/>
          <w:szCs w:val="24"/>
        </w:rPr>
        <w:t xml:space="preserve">приоритетных </w:t>
      </w:r>
      <w:proofErr w:type="spellStart"/>
      <w:r w:rsidR="0031512B" w:rsidRPr="004D4DB4">
        <w:rPr>
          <w:rFonts w:ascii="Times New Roman" w:hAnsi="Times New Roman"/>
          <w:sz w:val="24"/>
          <w:szCs w:val="24"/>
        </w:rPr>
        <w:t>подотраслей</w:t>
      </w:r>
      <w:proofErr w:type="spellEnd"/>
      <w:r w:rsidR="0031512B" w:rsidRPr="004D4DB4">
        <w:rPr>
          <w:rFonts w:ascii="Times New Roman" w:hAnsi="Times New Roman"/>
          <w:sz w:val="24"/>
          <w:szCs w:val="24"/>
        </w:rPr>
        <w:t xml:space="preserve"> сельского хозяйства </w:t>
      </w:r>
      <w:r w:rsidRPr="004D4DB4">
        <w:rPr>
          <w:rFonts w:ascii="Times New Roman" w:hAnsi="Times New Roman"/>
          <w:sz w:val="24"/>
          <w:szCs w:val="24"/>
        </w:rPr>
        <w:t xml:space="preserve">составил </w:t>
      </w:r>
      <w:r w:rsidR="008C5B35" w:rsidRPr="004D4DB4">
        <w:rPr>
          <w:rFonts w:ascii="Times New Roman" w:hAnsi="Times New Roman"/>
          <w:sz w:val="24"/>
          <w:szCs w:val="24"/>
        </w:rPr>
        <w:t>4,018 млн. рублей (2014 год-</w:t>
      </w:r>
      <w:r w:rsidR="008B6C75" w:rsidRPr="004D4DB4">
        <w:rPr>
          <w:rFonts w:ascii="Times New Roman" w:hAnsi="Times New Roman"/>
          <w:sz w:val="24"/>
          <w:szCs w:val="24"/>
        </w:rPr>
        <w:t>4,049</w:t>
      </w:r>
      <w:r w:rsidRPr="004D4DB4">
        <w:rPr>
          <w:rFonts w:ascii="Times New Roman" w:hAnsi="Times New Roman"/>
          <w:sz w:val="24"/>
          <w:szCs w:val="24"/>
        </w:rPr>
        <w:t xml:space="preserve"> млн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>ублей</w:t>
      </w:r>
      <w:r w:rsidR="008C5B35" w:rsidRPr="004D4DB4">
        <w:rPr>
          <w:rFonts w:ascii="Times New Roman" w:hAnsi="Times New Roman"/>
          <w:sz w:val="24"/>
          <w:szCs w:val="24"/>
        </w:rPr>
        <w:t>)</w:t>
      </w:r>
      <w:r w:rsidR="00EC5C10" w:rsidRPr="004D4DB4">
        <w:rPr>
          <w:rFonts w:ascii="Times New Roman" w:hAnsi="Times New Roman"/>
          <w:sz w:val="24"/>
          <w:szCs w:val="24"/>
        </w:rPr>
        <w:t>, из них:</w:t>
      </w:r>
    </w:p>
    <w:p w:rsidR="00EC5C10" w:rsidRPr="004D4DB4" w:rsidRDefault="00EC5C10" w:rsidP="00A66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-компенсация за сданное молоко составила: </w:t>
      </w:r>
      <w:r w:rsidR="0026050E" w:rsidRPr="004D4DB4">
        <w:rPr>
          <w:rFonts w:ascii="Times New Roman" w:hAnsi="Times New Roman"/>
          <w:sz w:val="24"/>
          <w:szCs w:val="24"/>
        </w:rPr>
        <w:t>и</w:t>
      </w:r>
      <w:r w:rsidRPr="004D4DB4">
        <w:rPr>
          <w:rFonts w:ascii="Times New Roman" w:hAnsi="Times New Roman"/>
          <w:sz w:val="24"/>
          <w:szCs w:val="24"/>
        </w:rPr>
        <w:t>з Ф</w:t>
      </w:r>
      <w:r w:rsidR="0026050E" w:rsidRPr="004D4DB4">
        <w:rPr>
          <w:rFonts w:ascii="Times New Roman" w:hAnsi="Times New Roman"/>
          <w:sz w:val="24"/>
          <w:szCs w:val="24"/>
        </w:rPr>
        <w:t>едерального бюджета</w:t>
      </w:r>
      <w:r w:rsidR="00411171" w:rsidRPr="004D4DB4">
        <w:rPr>
          <w:rFonts w:ascii="Times New Roman" w:hAnsi="Times New Roman"/>
          <w:sz w:val="24"/>
          <w:szCs w:val="24"/>
        </w:rPr>
        <w:t xml:space="preserve"> (ФБ)</w:t>
      </w:r>
      <w:r w:rsidRPr="004D4DB4">
        <w:rPr>
          <w:rFonts w:ascii="Times New Roman" w:hAnsi="Times New Roman"/>
          <w:sz w:val="24"/>
          <w:szCs w:val="24"/>
        </w:rPr>
        <w:t>-250,0 тыс. рублей</w:t>
      </w:r>
      <w:r w:rsidR="002D71FD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и</w:t>
      </w:r>
      <w:r w:rsidR="00411171" w:rsidRPr="004D4DB4">
        <w:rPr>
          <w:rFonts w:ascii="Times New Roman" w:hAnsi="Times New Roman"/>
          <w:sz w:val="24"/>
          <w:szCs w:val="24"/>
        </w:rPr>
        <w:t>з областного   бюджета (ОБ)</w:t>
      </w:r>
      <w:r w:rsidRPr="004D4DB4">
        <w:rPr>
          <w:rFonts w:ascii="Times New Roman" w:hAnsi="Times New Roman"/>
          <w:sz w:val="24"/>
          <w:szCs w:val="24"/>
        </w:rPr>
        <w:t>-1753,0 тыс. рублей</w:t>
      </w:r>
      <w:r w:rsidR="0026050E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(</w:t>
      </w:r>
      <w:r w:rsidR="00E96F6E" w:rsidRPr="004D4DB4">
        <w:rPr>
          <w:rFonts w:ascii="Times New Roman" w:hAnsi="Times New Roman"/>
          <w:sz w:val="24"/>
          <w:szCs w:val="24"/>
        </w:rPr>
        <w:t>компенсация за 1 литр молока составляет   3</w:t>
      </w:r>
      <w:r w:rsidRPr="004D4DB4">
        <w:rPr>
          <w:rFonts w:ascii="Times New Roman" w:hAnsi="Times New Roman"/>
          <w:sz w:val="24"/>
          <w:szCs w:val="24"/>
        </w:rPr>
        <w:t xml:space="preserve"> рубля);</w:t>
      </w:r>
    </w:p>
    <w:p w:rsidR="008C5B35" w:rsidRPr="004D4DB4" w:rsidRDefault="00EC5C10" w:rsidP="00A66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-субсидия на приобретение элитных семян</w:t>
      </w:r>
      <w:r w:rsidR="002D71FD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 xml:space="preserve">составила: </w:t>
      </w:r>
      <w:r w:rsidR="00F92706" w:rsidRPr="004D4DB4">
        <w:rPr>
          <w:rFonts w:ascii="Times New Roman" w:hAnsi="Times New Roman"/>
          <w:sz w:val="24"/>
          <w:szCs w:val="24"/>
        </w:rPr>
        <w:t xml:space="preserve"> </w:t>
      </w:r>
      <w:r w:rsidR="002D71FD" w:rsidRPr="004D4DB4">
        <w:rPr>
          <w:rFonts w:ascii="Times New Roman" w:hAnsi="Times New Roman"/>
          <w:sz w:val="24"/>
          <w:szCs w:val="24"/>
        </w:rPr>
        <w:t>из ФБ -</w:t>
      </w:r>
      <w:r w:rsidR="00411171" w:rsidRPr="004D4DB4">
        <w:rPr>
          <w:rFonts w:ascii="Times New Roman" w:hAnsi="Times New Roman"/>
          <w:sz w:val="24"/>
          <w:szCs w:val="24"/>
        </w:rPr>
        <w:t xml:space="preserve"> </w:t>
      </w:r>
      <w:r w:rsidR="002D71FD" w:rsidRPr="004D4DB4">
        <w:rPr>
          <w:rFonts w:ascii="Times New Roman" w:hAnsi="Times New Roman"/>
          <w:sz w:val="24"/>
          <w:szCs w:val="24"/>
        </w:rPr>
        <w:t>34,0 тыс. рублей и ОБ-30,0 тыс. рублей;</w:t>
      </w:r>
    </w:p>
    <w:p w:rsidR="002D71FD" w:rsidRPr="004D4DB4" w:rsidRDefault="002D71FD" w:rsidP="00A66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lastRenderedPageBreak/>
        <w:t>-поддержка на развитие растениеводства составила: из ФБ</w:t>
      </w:r>
      <w:r w:rsidR="00411171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-</w:t>
      </w:r>
      <w:r w:rsidR="00411171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936,0 тыс. рублей и ОБ</w:t>
      </w:r>
      <w:r w:rsidR="00411171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-</w:t>
      </w:r>
      <w:r w:rsidR="00411171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1050,0 тыс. рублей;</w:t>
      </w:r>
    </w:p>
    <w:p w:rsidR="002D71FD" w:rsidRPr="004D4DB4" w:rsidRDefault="002D71FD" w:rsidP="00A66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Достижение финансовой устойчивости организаций сельского хозяйства:</w:t>
      </w:r>
    </w:p>
    <w:p w:rsidR="002D71FD" w:rsidRPr="004D4DB4" w:rsidRDefault="002D71FD" w:rsidP="00A66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-техническая поддержка КФХ </w:t>
      </w:r>
      <w:proofErr w:type="spellStart"/>
      <w:r w:rsidRPr="004D4DB4">
        <w:rPr>
          <w:rFonts w:ascii="Times New Roman" w:hAnsi="Times New Roman"/>
          <w:sz w:val="24"/>
          <w:szCs w:val="24"/>
        </w:rPr>
        <w:t>Кутенёв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С.В. на приобретение техники в сумме 318,0 тыс. рублей из средств </w:t>
      </w:r>
      <w:proofErr w:type="gramStart"/>
      <w:r w:rsidR="00411171" w:rsidRPr="004D4DB4">
        <w:rPr>
          <w:rFonts w:ascii="Times New Roman" w:hAnsi="Times New Roman"/>
          <w:sz w:val="24"/>
          <w:szCs w:val="24"/>
        </w:rPr>
        <w:t>ОБ</w:t>
      </w:r>
      <w:proofErr w:type="gramEnd"/>
      <w:r w:rsidRPr="004D4DB4">
        <w:rPr>
          <w:rFonts w:ascii="Times New Roman" w:hAnsi="Times New Roman"/>
          <w:sz w:val="24"/>
          <w:szCs w:val="24"/>
        </w:rPr>
        <w:t>;</w:t>
      </w:r>
    </w:p>
    <w:p w:rsidR="002D71FD" w:rsidRPr="004D4DB4" w:rsidRDefault="002D71FD" w:rsidP="00A661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-компенсация </w:t>
      </w:r>
      <w:r w:rsidR="00411171" w:rsidRPr="004D4DB4">
        <w:rPr>
          <w:rFonts w:ascii="Times New Roman" w:hAnsi="Times New Roman"/>
          <w:sz w:val="24"/>
          <w:szCs w:val="24"/>
        </w:rPr>
        <w:t>процентной</w:t>
      </w:r>
      <w:r w:rsidRPr="004D4DB4">
        <w:rPr>
          <w:rFonts w:ascii="Times New Roman" w:hAnsi="Times New Roman"/>
          <w:sz w:val="24"/>
          <w:szCs w:val="24"/>
        </w:rPr>
        <w:t xml:space="preserve"> ставки по кредитам </w:t>
      </w:r>
      <w:proofErr w:type="spellStart"/>
      <w:r w:rsidRPr="004D4DB4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составила из ФБ-11,0 тыс. рублей и ОБ-3,0 тыс. руб</w:t>
      </w:r>
      <w:r w:rsidR="00411171" w:rsidRPr="004D4DB4">
        <w:rPr>
          <w:rFonts w:ascii="Times New Roman" w:hAnsi="Times New Roman"/>
          <w:sz w:val="24"/>
          <w:szCs w:val="24"/>
        </w:rPr>
        <w:t>лей</w:t>
      </w:r>
      <w:r w:rsidRPr="004D4DB4">
        <w:rPr>
          <w:rFonts w:ascii="Times New Roman" w:hAnsi="Times New Roman"/>
          <w:sz w:val="24"/>
          <w:szCs w:val="24"/>
        </w:rPr>
        <w:t>.</w:t>
      </w:r>
    </w:p>
    <w:p w:rsidR="007E5D93" w:rsidRPr="004D4DB4" w:rsidRDefault="00A3789A" w:rsidP="000F3F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  Отделом по управлению имуществом </w:t>
      </w:r>
      <w:r w:rsidR="00C50A7E" w:rsidRPr="004D4DB4">
        <w:rPr>
          <w:rFonts w:ascii="Times New Roman" w:hAnsi="Times New Roman" w:cs="Times New Roman"/>
          <w:sz w:val="24"/>
          <w:szCs w:val="24"/>
        </w:rPr>
        <w:t xml:space="preserve">и земельными ресурсами Администрации Махнёвского </w:t>
      </w:r>
      <w:r w:rsidR="00411171" w:rsidRPr="004D4DB4">
        <w:rPr>
          <w:rFonts w:ascii="Times New Roman" w:hAnsi="Times New Roman" w:cs="Times New Roman"/>
          <w:sz w:val="24"/>
          <w:szCs w:val="24"/>
        </w:rPr>
        <w:t>МО</w:t>
      </w:r>
      <w:r w:rsidR="00C50A7E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F5018A" w:rsidRPr="004D4DB4">
        <w:rPr>
          <w:rFonts w:ascii="Times New Roman" w:hAnsi="Times New Roman" w:cs="Times New Roman"/>
          <w:sz w:val="24"/>
          <w:szCs w:val="24"/>
        </w:rPr>
        <w:t>ведётся работа по оформлению права собственности на земельные участки.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За 201</w:t>
      </w:r>
      <w:r w:rsidR="00C50A7E" w:rsidRPr="004D4DB4">
        <w:rPr>
          <w:rFonts w:ascii="Times New Roman" w:hAnsi="Times New Roman" w:cs="Times New Roman"/>
          <w:sz w:val="24"/>
          <w:szCs w:val="24"/>
        </w:rPr>
        <w:t>4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год право собственности Махнёвского </w:t>
      </w:r>
      <w:r w:rsidR="00411171" w:rsidRPr="004D4DB4">
        <w:rPr>
          <w:rFonts w:ascii="Times New Roman" w:hAnsi="Times New Roman" w:cs="Times New Roman"/>
          <w:sz w:val="24"/>
          <w:szCs w:val="24"/>
        </w:rPr>
        <w:t>МО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признано 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E5D93" w:rsidRPr="004D4DB4">
        <w:rPr>
          <w:rFonts w:ascii="Times New Roman" w:hAnsi="Times New Roman" w:cs="Times New Roman"/>
          <w:sz w:val="24"/>
          <w:szCs w:val="24"/>
        </w:rPr>
        <w:t>на 127 невостребованных земельных долей в праве общей долевой собственности на земельный участок сельскохозяйственного назначения</w:t>
      </w:r>
      <w:r w:rsidR="00C50A7E" w:rsidRPr="004D4DB4">
        <w:rPr>
          <w:rFonts w:ascii="Times New Roman" w:hAnsi="Times New Roman" w:cs="Times New Roman"/>
          <w:sz w:val="24"/>
          <w:szCs w:val="24"/>
        </w:rPr>
        <w:t xml:space="preserve"> (бывший СХПК «</w:t>
      </w:r>
      <w:proofErr w:type="spellStart"/>
      <w:r w:rsidR="00C50A7E" w:rsidRPr="004D4DB4">
        <w:rPr>
          <w:rFonts w:ascii="Times New Roman" w:hAnsi="Times New Roman" w:cs="Times New Roman"/>
          <w:sz w:val="24"/>
          <w:szCs w:val="24"/>
        </w:rPr>
        <w:t>Махнёвский</w:t>
      </w:r>
      <w:proofErr w:type="spellEnd"/>
      <w:r w:rsidR="00C50A7E" w:rsidRPr="004D4DB4">
        <w:rPr>
          <w:rFonts w:ascii="Times New Roman" w:hAnsi="Times New Roman" w:cs="Times New Roman"/>
          <w:sz w:val="24"/>
          <w:szCs w:val="24"/>
        </w:rPr>
        <w:t>»)</w:t>
      </w:r>
      <w:r w:rsidR="007E5D93" w:rsidRPr="004D4DB4">
        <w:rPr>
          <w:rFonts w:ascii="Times New Roman" w:hAnsi="Times New Roman" w:cs="Times New Roman"/>
          <w:sz w:val="24"/>
          <w:szCs w:val="24"/>
        </w:rPr>
        <w:t>.</w:t>
      </w:r>
      <w:r w:rsidR="00C50A7E" w:rsidRPr="004D4DB4">
        <w:rPr>
          <w:rFonts w:ascii="Times New Roman" w:hAnsi="Times New Roman" w:cs="Times New Roman"/>
          <w:sz w:val="24"/>
          <w:szCs w:val="24"/>
        </w:rPr>
        <w:t xml:space="preserve"> В 2016 году планируется оформление права </w:t>
      </w:r>
      <w:proofErr w:type="gramStart"/>
      <w:r w:rsidR="00C50A7E" w:rsidRPr="004D4DB4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C50A7E" w:rsidRPr="004D4DB4">
        <w:rPr>
          <w:rFonts w:ascii="Times New Roman" w:hAnsi="Times New Roman" w:cs="Times New Roman"/>
          <w:sz w:val="24"/>
          <w:szCs w:val="24"/>
        </w:rPr>
        <w:t xml:space="preserve"> на земельные участки бывшего СХПК «</w:t>
      </w:r>
      <w:proofErr w:type="spellStart"/>
      <w:r w:rsidR="00C50A7E" w:rsidRPr="004D4DB4">
        <w:rPr>
          <w:rFonts w:ascii="Times New Roman" w:hAnsi="Times New Roman" w:cs="Times New Roman"/>
          <w:sz w:val="24"/>
          <w:szCs w:val="24"/>
        </w:rPr>
        <w:t>Измоденовкий</w:t>
      </w:r>
      <w:proofErr w:type="spellEnd"/>
      <w:r w:rsidR="00C50A7E" w:rsidRPr="004D4DB4">
        <w:rPr>
          <w:rFonts w:ascii="Times New Roman" w:hAnsi="Times New Roman" w:cs="Times New Roman"/>
          <w:sz w:val="24"/>
          <w:szCs w:val="24"/>
        </w:rPr>
        <w:t>» на 134 невостребованных земельных доли.</w:t>
      </w:r>
    </w:p>
    <w:p w:rsidR="00411171" w:rsidRPr="004D4DB4" w:rsidRDefault="00B71CDC" w:rsidP="00411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B4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</w:p>
    <w:p w:rsidR="00B71CDC" w:rsidRPr="004D4DB4" w:rsidRDefault="00411171" w:rsidP="00411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     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Ежегодно на территории Махнёвского </w:t>
      </w:r>
      <w:r w:rsidRPr="004D4DB4">
        <w:rPr>
          <w:rFonts w:ascii="Times New Roman" w:hAnsi="Times New Roman" w:cs="Times New Roman"/>
          <w:sz w:val="24"/>
          <w:szCs w:val="24"/>
        </w:rPr>
        <w:t>МО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 образуется около 120 тонн твердых бытовых отходов, к которым относятся отходы хозяйственной деятельности населения, крупногабаритные отходы домашнего обихода, упаковка, смет с дворовых территорий, улиц и площадей. </w:t>
      </w:r>
    </w:p>
    <w:p w:rsidR="00B71CDC" w:rsidRPr="004D4DB4" w:rsidRDefault="00B71CDC" w:rsidP="00B71C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Для сбора и временного хранения твердых бытовых отходов</w:t>
      </w:r>
      <w:r w:rsidR="00411171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 xml:space="preserve"> на территории населённых пунктов имеются площадки с размещенными на них специальными контейнерами. Количества имеющихся контейнеров недостаточно. На сегодняшний день в распоряжении МУП «ЖКХ», занимающегося централизованным сбором и вывозом ТБО, имеется один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бункеровоз</w:t>
      </w:r>
      <w:proofErr w:type="spellEnd"/>
      <w:r w:rsidR="00411171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 xml:space="preserve"> и 11 бункеров-накопителей БН-8.</w:t>
      </w:r>
    </w:p>
    <w:p w:rsidR="00B71CDC" w:rsidRPr="004D4DB4" w:rsidRDefault="00B71CDC" w:rsidP="00B71CDC">
      <w:pPr>
        <w:pStyle w:val="1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4D4DB4">
        <w:rPr>
          <w:rFonts w:ascii="Times New Roman" w:hAnsi="Times New Roman" w:cs="Times New Roman"/>
          <w:b w:val="0"/>
          <w:color w:val="auto"/>
        </w:rPr>
        <w:t>В ряде населенных пунктов установлены тракторные тележки  или специальные ёмкости для сбора и временного хранения ТБО. По мере накопления отходы вывозятся на объекты размещения коммунальных отходов - свалки.</w:t>
      </w:r>
    </w:p>
    <w:p w:rsidR="00B71CDC" w:rsidRPr="004D4DB4" w:rsidRDefault="00B71CDC" w:rsidP="00B71CDC">
      <w:pPr>
        <w:pStyle w:val="1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4D4DB4">
        <w:rPr>
          <w:rFonts w:ascii="Times New Roman" w:hAnsi="Times New Roman" w:cs="Times New Roman"/>
          <w:b w:val="0"/>
          <w:color w:val="auto"/>
        </w:rPr>
        <w:t>Вывоз ТБО на объекты размещения отходов осуществляется МУП «ЖКХ», сельскими администрациями, самостоятельно населением.</w:t>
      </w:r>
      <w:r w:rsidRPr="004D4DB4">
        <w:rPr>
          <w:rFonts w:ascii="Times New Roman" w:hAnsi="Times New Roman" w:cs="Times New Roman"/>
          <w:color w:val="auto"/>
        </w:rPr>
        <w:t xml:space="preserve"> </w:t>
      </w:r>
    </w:p>
    <w:p w:rsidR="00B71CDC" w:rsidRPr="004D4DB4" w:rsidRDefault="00B71CDC" w:rsidP="00B71C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В областном реестре объектов размещения отходов на территории Махнёвского МО зарегистрировано семь свалок.  Природоохранным органом Свердловской области</w:t>
      </w:r>
      <w:r w:rsidR="00411171" w:rsidRPr="004D4DB4">
        <w:rPr>
          <w:rFonts w:ascii="Times New Roman" w:hAnsi="Times New Roman" w:cs="Times New Roman"/>
          <w:sz w:val="24"/>
          <w:szCs w:val="24"/>
        </w:rPr>
        <w:t xml:space="preserve"> -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ГКУ 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 xml:space="preserve"> «Центр экологического мониторинга и контроля» Министерства природных ресурсов и экологии, каждому объекту присвоен свой код, составлены характеристики.</w:t>
      </w:r>
    </w:p>
    <w:p w:rsidR="00B71CDC" w:rsidRPr="004D4DB4" w:rsidRDefault="00B71CDC" w:rsidP="00B71CD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Действующие объекты размещения твердых бытовых отходов не соответствуют требованиям санитарных норм и правил, и оказывают негативное воздействие на окружающую среду: грунтовые воды, воздух и почву.</w:t>
      </w:r>
    </w:p>
    <w:p w:rsidR="00B71CDC" w:rsidRPr="004D4DB4" w:rsidRDefault="006037DE" w:rsidP="00B71CD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Б</w:t>
      </w:r>
      <w:r w:rsidR="00B71CDC" w:rsidRPr="004D4DB4">
        <w:rPr>
          <w:rFonts w:ascii="Times New Roman" w:hAnsi="Times New Roman" w:cs="Times New Roman"/>
          <w:sz w:val="24"/>
          <w:szCs w:val="24"/>
        </w:rPr>
        <w:t>юджетом Махн</w:t>
      </w:r>
      <w:r w:rsidR="00411171" w:rsidRPr="004D4DB4">
        <w:rPr>
          <w:rFonts w:ascii="Times New Roman" w:hAnsi="Times New Roman" w:cs="Times New Roman"/>
          <w:sz w:val="24"/>
          <w:szCs w:val="24"/>
        </w:rPr>
        <w:t>ё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вского </w:t>
      </w:r>
      <w:r w:rsidR="00411171" w:rsidRPr="004D4DB4">
        <w:rPr>
          <w:rFonts w:ascii="Times New Roman" w:hAnsi="Times New Roman" w:cs="Times New Roman"/>
          <w:sz w:val="24"/>
          <w:szCs w:val="24"/>
        </w:rPr>
        <w:t>МО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 на 201</w:t>
      </w:r>
      <w:r w:rsidRPr="004D4DB4">
        <w:rPr>
          <w:rFonts w:ascii="Times New Roman" w:hAnsi="Times New Roman" w:cs="Times New Roman"/>
          <w:sz w:val="24"/>
          <w:szCs w:val="24"/>
        </w:rPr>
        <w:t>6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 год запланированы средства на выполнение мероприятий по разработке проекта строительства полигона ТБО</w:t>
      </w:r>
      <w:r w:rsidRPr="004D4DB4">
        <w:rPr>
          <w:rFonts w:ascii="Times New Roman" w:hAnsi="Times New Roman" w:cs="Times New Roman"/>
          <w:sz w:val="24"/>
          <w:szCs w:val="24"/>
        </w:rPr>
        <w:t xml:space="preserve"> в сумме 360,0 тыс. рублей</w:t>
      </w:r>
      <w:r w:rsidR="00B71CDC" w:rsidRPr="004D4DB4">
        <w:rPr>
          <w:rFonts w:ascii="Times New Roman" w:hAnsi="Times New Roman" w:cs="Times New Roman"/>
          <w:sz w:val="24"/>
          <w:szCs w:val="24"/>
        </w:rPr>
        <w:t>. Наиболее целесообразно размещение полигона на территории, прилегающей к п.г.т. Махнёво.</w:t>
      </w:r>
    </w:p>
    <w:p w:rsidR="00B71CDC" w:rsidRPr="004D4DB4" w:rsidRDefault="00B71CDC" w:rsidP="00B71CD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Среди мероприятий, которые необходимо выполнить для решения вопроса строительства и эксплуатации полигона твердых бытовых отходов, следует выделить следующие:</w:t>
      </w:r>
    </w:p>
    <w:p w:rsidR="00B71CDC" w:rsidRPr="004D4DB4" w:rsidRDefault="00B71CDC" w:rsidP="0027627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 перевод земель сельскохозяйственного назначения в другую категорию;</w:t>
      </w:r>
    </w:p>
    <w:p w:rsidR="00B71CDC" w:rsidRPr="004D4DB4" w:rsidRDefault="00B71CDC" w:rsidP="0027627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- оформление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землеотводных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документов для размещения полигона ТБО;</w:t>
      </w:r>
    </w:p>
    <w:p w:rsidR="00B71CDC" w:rsidRPr="004D4DB4" w:rsidRDefault="00B71CDC" w:rsidP="0027627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 подготовка документации, необходимой для проектирования  полигона;</w:t>
      </w:r>
    </w:p>
    <w:p w:rsidR="00B71CDC" w:rsidRPr="004D4DB4" w:rsidRDefault="00B71CDC" w:rsidP="0027627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 разработка проекта строительства полигона</w:t>
      </w:r>
    </w:p>
    <w:p w:rsidR="00B71CDC" w:rsidRPr="004D4DB4" w:rsidRDefault="00B71CDC" w:rsidP="0027627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- оформление документов на землепользование на имеющиеся объекты размещения коммунальных отходов; </w:t>
      </w:r>
    </w:p>
    <w:p w:rsidR="00B71CDC" w:rsidRPr="004D4DB4" w:rsidRDefault="00B71CDC" w:rsidP="0027627C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 приобретение контейнеров и специальной техники для сбора и вывоза ТБО</w:t>
      </w:r>
      <w:r w:rsidR="00411171" w:rsidRPr="004D4DB4">
        <w:rPr>
          <w:rFonts w:ascii="Times New Roman" w:hAnsi="Times New Roman" w:cs="Times New Roman"/>
          <w:sz w:val="24"/>
          <w:szCs w:val="24"/>
        </w:rPr>
        <w:t>.</w:t>
      </w:r>
    </w:p>
    <w:p w:rsidR="00B71CDC" w:rsidRPr="004D4DB4" w:rsidRDefault="00B71CDC" w:rsidP="00276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lastRenderedPageBreak/>
        <w:t xml:space="preserve">Приведение деятельности в сфере обращения с отходами на территории Махнёвского МО в соответствие с требованиями </w:t>
      </w:r>
      <w:r w:rsidR="00411171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нормативных документов не представляется возможным, в связи с</w:t>
      </w:r>
      <w:r w:rsidR="00606237" w:rsidRPr="004D4DB4">
        <w:rPr>
          <w:rFonts w:ascii="Times New Roman" w:hAnsi="Times New Roman" w:cs="Times New Roman"/>
          <w:sz w:val="24"/>
          <w:szCs w:val="24"/>
        </w:rPr>
        <w:t xml:space="preserve"> низкой долей налоговых и неналоговых доходов.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7DE" w:rsidRPr="004D4DB4" w:rsidRDefault="00B71CDC" w:rsidP="0027627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Централизованное водоснабжение населения на территории Махневского </w:t>
      </w:r>
      <w:r w:rsidR="00411171" w:rsidRPr="004D4DB4">
        <w:rPr>
          <w:rFonts w:ascii="Times New Roman" w:hAnsi="Times New Roman" w:cs="Times New Roman"/>
          <w:sz w:val="24"/>
          <w:szCs w:val="24"/>
        </w:rPr>
        <w:t>МО</w:t>
      </w:r>
      <w:r w:rsidRPr="004D4DB4">
        <w:rPr>
          <w:rFonts w:ascii="Times New Roman" w:hAnsi="Times New Roman" w:cs="Times New Roman"/>
          <w:sz w:val="24"/>
          <w:szCs w:val="24"/>
        </w:rPr>
        <w:t xml:space="preserve"> обеспечивают девять артезианских скважин. По результатам лабораторных исследований качество питьевой воды не соответствует требованиям санитарных правил и нормативов. </w:t>
      </w:r>
    </w:p>
    <w:p w:rsidR="00B71CDC" w:rsidRPr="004D4DB4" w:rsidRDefault="006037DE" w:rsidP="0027627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Б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юджетом Махневского </w:t>
      </w:r>
      <w:r w:rsidR="00411171" w:rsidRPr="004D4DB4">
        <w:rPr>
          <w:rFonts w:ascii="Times New Roman" w:hAnsi="Times New Roman" w:cs="Times New Roman"/>
          <w:sz w:val="24"/>
          <w:szCs w:val="24"/>
        </w:rPr>
        <w:t>МО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 на 201</w:t>
      </w:r>
      <w:r w:rsidRPr="004D4DB4">
        <w:rPr>
          <w:rFonts w:ascii="Times New Roman" w:hAnsi="Times New Roman" w:cs="Times New Roman"/>
          <w:sz w:val="24"/>
          <w:szCs w:val="24"/>
        </w:rPr>
        <w:t>6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 год запланированы средства на выполнение мероприятий </w:t>
      </w:r>
      <w:r w:rsidRPr="004D4DB4">
        <w:rPr>
          <w:rFonts w:ascii="Times New Roman" w:hAnsi="Times New Roman" w:cs="Times New Roman"/>
          <w:sz w:val="24"/>
          <w:szCs w:val="24"/>
        </w:rPr>
        <w:t xml:space="preserve">по 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строительству станций </w:t>
      </w:r>
      <w:r w:rsidRPr="004D4DB4">
        <w:rPr>
          <w:rFonts w:ascii="Times New Roman" w:hAnsi="Times New Roman" w:cs="Times New Roman"/>
          <w:sz w:val="24"/>
          <w:szCs w:val="24"/>
        </w:rPr>
        <w:t>биологической очистки питьевой воды</w:t>
      </w:r>
      <w:r w:rsidR="00B71CDC" w:rsidRPr="004D4DB4">
        <w:rPr>
          <w:rFonts w:ascii="Times New Roman" w:hAnsi="Times New Roman" w:cs="Times New Roman"/>
          <w:sz w:val="24"/>
          <w:szCs w:val="24"/>
        </w:rPr>
        <w:t xml:space="preserve"> (3 млн. 320 тысяч рублей).</w:t>
      </w:r>
      <w:r w:rsidRPr="004D4DB4">
        <w:rPr>
          <w:rFonts w:ascii="Times New Roman" w:hAnsi="Times New Roman" w:cs="Times New Roman"/>
          <w:sz w:val="24"/>
          <w:szCs w:val="24"/>
        </w:rPr>
        <w:t xml:space="preserve"> В 2015 году 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 xml:space="preserve"> ПСД на строительство станций биологической очистки питьевой воды, но требует доработки.</w:t>
      </w:r>
    </w:p>
    <w:p w:rsidR="00B71CDC" w:rsidRPr="004D4DB4" w:rsidRDefault="00B71CDC" w:rsidP="0027627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Нецентрализованное водоснабжение обеспечивают 182 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 xml:space="preserve"> источника (скважины, колодцы, родники). Ежегодно местным бюджетом выделяются средства на ремонт и обустройство источников нецентрал</w:t>
      </w:r>
      <w:r w:rsidR="006037DE" w:rsidRPr="004D4DB4">
        <w:rPr>
          <w:rFonts w:ascii="Times New Roman" w:hAnsi="Times New Roman" w:cs="Times New Roman"/>
          <w:sz w:val="24"/>
          <w:szCs w:val="24"/>
        </w:rPr>
        <w:t>изованного водоснабжения. В 2015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году было  обустроено 4 колодца</w:t>
      </w:r>
      <w:r w:rsidR="00E64AC7" w:rsidRPr="004D4DB4">
        <w:rPr>
          <w:rFonts w:ascii="Times New Roman" w:hAnsi="Times New Roman" w:cs="Times New Roman"/>
          <w:sz w:val="24"/>
          <w:szCs w:val="24"/>
        </w:rPr>
        <w:t>. Это два колодца в с.</w:t>
      </w:r>
      <w:r w:rsidR="00411171" w:rsidRPr="004D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AC7" w:rsidRPr="004D4DB4">
        <w:rPr>
          <w:rFonts w:ascii="Times New Roman" w:hAnsi="Times New Roman" w:cs="Times New Roman"/>
          <w:sz w:val="24"/>
          <w:szCs w:val="24"/>
        </w:rPr>
        <w:t>Измоденово</w:t>
      </w:r>
      <w:proofErr w:type="spellEnd"/>
      <w:r w:rsidR="00E64AC7" w:rsidRPr="004D4DB4">
        <w:rPr>
          <w:rFonts w:ascii="Times New Roman" w:hAnsi="Times New Roman" w:cs="Times New Roman"/>
          <w:sz w:val="24"/>
          <w:szCs w:val="24"/>
        </w:rPr>
        <w:t>, в п.</w:t>
      </w:r>
      <w:r w:rsidR="00411171" w:rsidRPr="004D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AC7" w:rsidRPr="004D4DB4">
        <w:rPr>
          <w:rFonts w:ascii="Times New Roman" w:hAnsi="Times New Roman" w:cs="Times New Roman"/>
          <w:sz w:val="24"/>
          <w:szCs w:val="24"/>
        </w:rPr>
        <w:t>Санкино</w:t>
      </w:r>
      <w:proofErr w:type="spellEnd"/>
      <w:r w:rsidR="00E64AC7" w:rsidRPr="004D4DB4">
        <w:rPr>
          <w:rFonts w:ascii="Times New Roman" w:hAnsi="Times New Roman" w:cs="Times New Roman"/>
          <w:sz w:val="24"/>
          <w:szCs w:val="24"/>
        </w:rPr>
        <w:t>, п.</w:t>
      </w:r>
      <w:r w:rsidR="00411171" w:rsidRPr="004D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AC7" w:rsidRPr="004D4DB4">
        <w:rPr>
          <w:rFonts w:ascii="Times New Roman" w:hAnsi="Times New Roman" w:cs="Times New Roman"/>
          <w:sz w:val="24"/>
          <w:szCs w:val="24"/>
        </w:rPr>
        <w:t>Хабарчиха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64AC7" w:rsidRPr="004D4DB4">
        <w:rPr>
          <w:rFonts w:ascii="Times New Roman" w:hAnsi="Times New Roman" w:cs="Times New Roman"/>
          <w:sz w:val="24"/>
          <w:szCs w:val="24"/>
        </w:rPr>
        <w:t>273,2 тыс</w:t>
      </w:r>
      <w:proofErr w:type="gramStart"/>
      <w:r w:rsidR="00E64AC7" w:rsidRPr="004D4DB4">
        <w:rPr>
          <w:rFonts w:ascii="Times New Roman" w:hAnsi="Times New Roman" w:cs="Times New Roman"/>
          <w:sz w:val="24"/>
          <w:szCs w:val="24"/>
        </w:rPr>
        <w:t>.</w:t>
      </w:r>
      <w:r w:rsidRPr="004D4D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>ублей. Всего за период 2009-201</w:t>
      </w:r>
      <w:r w:rsidR="00E64AC7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годы обустроено 9</w:t>
      </w:r>
      <w:r w:rsidR="006037DE" w:rsidRPr="004D4DB4">
        <w:rPr>
          <w:rFonts w:ascii="Times New Roman" w:hAnsi="Times New Roman" w:cs="Times New Roman"/>
          <w:sz w:val="24"/>
          <w:szCs w:val="24"/>
        </w:rPr>
        <w:t>8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водоисточник</w:t>
      </w:r>
      <w:r w:rsidR="006037DE" w:rsidRPr="004D4DB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64AC7" w:rsidRPr="004D4DB4">
        <w:rPr>
          <w:rFonts w:ascii="Times New Roman" w:hAnsi="Times New Roman" w:cs="Times New Roman"/>
          <w:sz w:val="24"/>
          <w:szCs w:val="24"/>
        </w:rPr>
        <w:t>2</w:t>
      </w:r>
      <w:r w:rsidRPr="004D4DB4">
        <w:rPr>
          <w:rFonts w:ascii="Times New Roman" w:hAnsi="Times New Roman" w:cs="Times New Roman"/>
          <w:sz w:val="24"/>
          <w:szCs w:val="24"/>
        </w:rPr>
        <w:t xml:space="preserve"> млн. </w:t>
      </w:r>
      <w:r w:rsidR="00E64AC7" w:rsidRPr="004D4DB4">
        <w:rPr>
          <w:rFonts w:ascii="Times New Roman" w:hAnsi="Times New Roman" w:cs="Times New Roman"/>
          <w:sz w:val="24"/>
          <w:szCs w:val="24"/>
        </w:rPr>
        <w:t>180</w:t>
      </w:r>
      <w:r w:rsidRPr="004D4DB4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27627C" w:rsidRPr="004D4DB4" w:rsidRDefault="0027627C" w:rsidP="0027627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56E" w:rsidRPr="004D4DB4" w:rsidRDefault="00505F94" w:rsidP="0041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b/>
          <w:sz w:val="24"/>
          <w:szCs w:val="24"/>
        </w:rPr>
        <w:t>Занятость</w:t>
      </w:r>
    </w:p>
    <w:p w:rsidR="00A3789A" w:rsidRPr="004D4DB4" w:rsidRDefault="00A3789A" w:rsidP="00A378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Стабилизировалась ситуация и на рынке труда. Уровень безработицы снизился по сравнению с 201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годом на </w:t>
      </w:r>
      <w:r w:rsidR="00904AEC" w:rsidRPr="004D4DB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02</w:t>
      </w:r>
      <w:r w:rsidR="00904AEC" w:rsidRPr="004D4DB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4AEC" w:rsidRPr="004D4DB4">
        <w:rPr>
          <w:rFonts w:ascii="Times New Roman" w:eastAsia="Times New Roman" w:hAnsi="Times New Roman" w:cs="Times New Roman"/>
          <w:sz w:val="24"/>
          <w:szCs w:val="24"/>
        </w:rPr>
        <w:t xml:space="preserve"> на 01.01.201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2,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769F8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AEC" w:rsidRPr="004D4D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01.01.2015 года </w:t>
      </w:r>
      <w:r w:rsidR="00904AEC" w:rsidRPr="004D4D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1171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9F8" w:rsidRPr="004D4DB4">
        <w:rPr>
          <w:rFonts w:ascii="Times New Roman" w:eastAsia="Times New Roman" w:hAnsi="Times New Roman" w:cs="Times New Roman"/>
          <w:sz w:val="24"/>
          <w:szCs w:val="24"/>
        </w:rPr>
        <w:t>2,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41</w:t>
      </w:r>
      <w:r w:rsidR="004769F8" w:rsidRPr="004D4DB4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безработных 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по состоянию на 01.01.2016 года -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04AEC" w:rsidRPr="004D4DB4">
        <w:rPr>
          <w:rFonts w:ascii="Times New Roman" w:eastAsia="Times New Roman" w:hAnsi="Times New Roman" w:cs="Times New Roman"/>
          <w:sz w:val="24"/>
          <w:szCs w:val="24"/>
        </w:rPr>
        <w:t xml:space="preserve"> (201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156E"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904AEC" w:rsidRPr="004D4DB4">
        <w:rPr>
          <w:rFonts w:ascii="Times New Roman" w:eastAsia="Times New Roman" w:hAnsi="Times New Roman" w:cs="Times New Roman"/>
          <w:sz w:val="24"/>
          <w:szCs w:val="24"/>
        </w:rPr>
        <w:t>-10</w:t>
      </w:r>
      <w:r w:rsidR="00E64AC7" w:rsidRPr="004D4D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4AEC" w:rsidRPr="004D4DB4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2640" w:rsidRPr="004D4DB4" w:rsidRDefault="00B62640" w:rsidP="00A378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В 2015 году в мероприятиях по профессиональному обучению и дополнительному профессиональному образованию женщин в период отпуска по уходу за ребёнком до достижения им возраста 3-х лет приняли участие 2 женщины. Одна женщина 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Измоденово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, обучалась 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«Фельдшер», вторая из с.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Мугай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прошла переподготовку по профессии «Парикмахер».</w:t>
      </w:r>
    </w:p>
    <w:p w:rsidR="009C6147" w:rsidRPr="004D4DB4" w:rsidRDefault="00B62640" w:rsidP="009C61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Всего в 2015 году в ГКУ «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Алапаевский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центр занятости» </w:t>
      </w:r>
      <w:r w:rsidR="009C6147" w:rsidRPr="004D4DB4">
        <w:rPr>
          <w:rFonts w:ascii="Times New Roman" w:eastAsia="Times New Roman" w:hAnsi="Times New Roman" w:cs="Times New Roman"/>
          <w:sz w:val="24"/>
          <w:szCs w:val="24"/>
        </w:rPr>
        <w:t>обратилось 248 граждан, и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з них</w:t>
      </w:r>
      <w:r w:rsidR="009C6147" w:rsidRPr="004D4D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2640" w:rsidRPr="004D4DB4" w:rsidRDefault="009C6147" w:rsidP="009C61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2640" w:rsidRPr="004D4DB4">
        <w:rPr>
          <w:rFonts w:ascii="Times New Roman" w:eastAsia="Times New Roman" w:hAnsi="Times New Roman" w:cs="Times New Roman"/>
          <w:sz w:val="24"/>
          <w:szCs w:val="24"/>
        </w:rPr>
        <w:t xml:space="preserve"> 31 человек несовершеннолетние граждане в возрасте от 14 до 18 лет, 30 из которых желали трудоустроиться в свободное от учёбы время и 1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человек в качестве безработного;</w:t>
      </w:r>
    </w:p>
    <w:p w:rsidR="009C6147" w:rsidRPr="004D4DB4" w:rsidRDefault="009C6147" w:rsidP="009C61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7 человек, граждане имеющие группу инвалидности;</w:t>
      </w:r>
    </w:p>
    <w:p w:rsidR="009C6147" w:rsidRPr="004D4DB4" w:rsidRDefault="009C6147" w:rsidP="009C61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23 человека граждане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возраста;</w:t>
      </w:r>
    </w:p>
    <w:p w:rsidR="009C6147" w:rsidRPr="004D4DB4" w:rsidRDefault="009C6147" w:rsidP="009C61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человек являются одинокими и многодетными родителями;</w:t>
      </w:r>
    </w:p>
    <w:p w:rsidR="009C6147" w:rsidRPr="004D4DB4" w:rsidRDefault="009C6147" w:rsidP="009C61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5 человек выпускники профессиональных образовательных организаций;</w:t>
      </w:r>
    </w:p>
    <w:p w:rsidR="009C6147" w:rsidRPr="004D4DB4" w:rsidRDefault="001F7F87" w:rsidP="009C61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6147" w:rsidRPr="004D4DB4">
        <w:rPr>
          <w:rFonts w:ascii="Times New Roman" w:eastAsia="Times New Roman" w:hAnsi="Times New Roman" w:cs="Times New Roman"/>
          <w:sz w:val="24"/>
          <w:szCs w:val="24"/>
        </w:rPr>
        <w:t xml:space="preserve">2 человека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- граждане, уволенные из 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="009C6147" w:rsidRPr="004D4DB4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срока срочной службы </w:t>
      </w:r>
    </w:p>
    <w:p w:rsidR="00B62640" w:rsidRPr="004D4DB4" w:rsidRDefault="00B62640" w:rsidP="00A378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В 2015 году 188 граждан в установленном порядке 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признаны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безработными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оим по предложению органов службы занятости назначены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пенсии.</w:t>
      </w:r>
    </w:p>
    <w:p w:rsidR="00A3789A" w:rsidRPr="004D4DB4" w:rsidRDefault="00A3789A" w:rsidP="00A378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9C6147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4769F8" w:rsidRPr="004D4DB4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Указов Президента РФ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произведено повышение заработной платы работников бюджетной сферы. На 01.01.201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года средняя заработная плата педагогических работников образовательных организаций составила </w:t>
      </w:r>
      <w:r w:rsidR="004769F8" w:rsidRPr="004D4D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627C" w:rsidRPr="004D4DB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627C" w:rsidRPr="004D4DB4">
        <w:rPr>
          <w:rFonts w:ascii="Times New Roman" w:eastAsia="Times New Roman" w:hAnsi="Times New Roman" w:cs="Times New Roman"/>
          <w:sz w:val="24"/>
          <w:szCs w:val="24"/>
        </w:rPr>
        <w:t>3,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27627C" w:rsidRPr="004D4DB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 xml:space="preserve"> (план 29 872,0</w:t>
      </w:r>
      <w:r w:rsidR="00CD16A6" w:rsidRPr="004D4DB4">
        <w:rPr>
          <w:rFonts w:ascii="Times New Roman" w:hAnsi="Times New Roman" w:cs="Times New Roman"/>
          <w:sz w:val="24"/>
          <w:szCs w:val="24"/>
        </w:rPr>
        <w:t xml:space="preserve"> рубля)</w:t>
      </w:r>
      <w:r w:rsidR="00E93384" w:rsidRPr="004D4DB4">
        <w:rPr>
          <w:rFonts w:ascii="Times New Roman" w:hAnsi="Times New Roman" w:cs="Times New Roman"/>
          <w:sz w:val="24"/>
          <w:szCs w:val="24"/>
        </w:rPr>
        <w:t>,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дошкольных образовательных организаций 2</w:t>
      </w:r>
      <w:r w:rsidR="0027627C" w:rsidRPr="004D4DB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64</w:t>
      </w:r>
      <w:r w:rsidR="0027627C" w:rsidRPr="004D4DB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,7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4769F8" w:rsidRPr="004D4DB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 xml:space="preserve"> (план 2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7946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образовательных организаций реализующих программы дополнительного образования 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7496,9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7627C" w:rsidRPr="004D4DB4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CD16A6" w:rsidRPr="004D4D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93384" w:rsidRPr="004D4DB4">
        <w:rPr>
          <w:rFonts w:ascii="Times New Roman" w:hAnsi="Times New Roman" w:cs="Times New Roman"/>
          <w:color w:val="000000"/>
          <w:sz w:val="24"/>
          <w:szCs w:val="24"/>
        </w:rPr>
        <w:t>7162,0</w:t>
      </w:r>
      <w:r w:rsidR="00CD16A6" w:rsidRPr="004D4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, работников учреждений культуры 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22253,9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CD16A6" w:rsidRPr="004D4DB4">
        <w:rPr>
          <w:rFonts w:ascii="Times New Roman" w:eastAsia="Times New Roman" w:hAnsi="Times New Roman" w:cs="Times New Roman"/>
          <w:sz w:val="24"/>
          <w:szCs w:val="24"/>
        </w:rPr>
        <w:t xml:space="preserve"> (план </w:t>
      </w:r>
      <w:r w:rsidR="00E93384" w:rsidRPr="004D4DB4">
        <w:rPr>
          <w:rFonts w:ascii="Times New Roman" w:eastAsia="Times New Roman" w:hAnsi="Times New Roman" w:cs="Times New Roman"/>
          <w:sz w:val="24"/>
          <w:szCs w:val="24"/>
        </w:rPr>
        <w:t>23474,0</w:t>
      </w:r>
      <w:r w:rsidR="00CD16A6" w:rsidRPr="004D4DB4">
        <w:rPr>
          <w:rFonts w:ascii="Times New Roman" w:hAnsi="Times New Roman" w:cs="Times New Roman"/>
          <w:color w:val="000000"/>
          <w:sz w:val="24"/>
          <w:szCs w:val="24"/>
        </w:rPr>
        <w:t xml:space="preserve"> рубля).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F94" w:rsidRPr="004D4DB4" w:rsidRDefault="00505F94" w:rsidP="001F7F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b/>
          <w:sz w:val="24"/>
          <w:szCs w:val="24"/>
        </w:rPr>
        <w:t>Демография</w:t>
      </w:r>
    </w:p>
    <w:p w:rsidR="00D0156E" w:rsidRPr="004D4DB4" w:rsidRDefault="00D0156E" w:rsidP="00D015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Демографические показатели являются самыми объективными показателями качества жизни населения.</w:t>
      </w:r>
    </w:p>
    <w:p w:rsidR="00A3789A" w:rsidRPr="004D4DB4" w:rsidRDefault="00A3789A" w:rsidP="00A3789A">
      <w:pPr>
        <w:pStyle w:val="a4"/>
        <w:ind w:firstLine="540"/>
        <w:rPr>
          <w:sz w:val="24"/>
          <w:szCs w:val="24"/>
        </w:rPr>
      </w:pPr>
      <w:r w:rsidRPr="004D4DB4">
        <w:rPr>
          <w:sz w:val="24"/>
          <w:szCs w:val="24"/>
        </w:rPr>
        <w:lastRenderedPageBreak/>
        <w:t xml:space="preserve">Махнёвское </w:t>
      </w:r>
      <w:r w:rsidR="001F7F87" w:rsidRPr="004D4DB4">
        <w:rPr>
          <w:sz w:val="24"/>
          <w:szCs w:val="24"/>
        </w:rPr>
        <w:t>МО</w:t>
      </w:r>
      <w:r w:rsidRPr="004D4DB4">
        <w:rPr>
          <w:sz w:val="24"/>
          <w:szCs w:val="24"/>
        </w:rPr>
        <w:t xml:space="preserve"> располагается на площади 5125,39 кв.км. В состав Махнёвского </w:t>
      </w:r>
      <w:r w:rsidR="001F7F87" w:rsidRPr="004D4DB4">
        <w:rPr>
          <w:sz w:val="24"/>
          <w:szCs w:val="24"/>
        </w:rPr>
        <w:t>МО</w:t>
      </w:r>
      <w:r w:rsidRPr="004D4DB4">
        <w:rPr>
          <w:sz w:val="24"/>
          <w:szCs w:val="24"/>
        </w:rPr>
        <w:t xml:space="preserve"> входят: 11 сельских администраций</w:t>
      </w:r>
      <w:r w:rsidR="00E93384" w:rsidRPr="004D4DB4">
        <w:rPr>
          <w:sz w:val="24"/>
          <w:szCs w:val="24"/>
        </w:rPr>
        <w:t xml:space="preserve"> и одна поселковая администрация</w:t>
      </w:r>
      <w:r w:rsidRPr="004D4DB4">
        <w:rPr>
          <w:sz w:val="24"/>
          <w:szCs w:val="24"/>
        </w:rPr>
        <w:t>, на территории которых расположены 40 населённых пунктов: 1-городской населённый пункт,8- посёлков, 7сел, 24 деревни. В 30 населённых пунктах численность  населения составляет менее 100 человек.</w:t>
      </w:r>
    </w:p>
    <w:p w:rsidR="0099602A" w:rsidRPr="004D4DB4" w:rsidRDefault="00505F94" w:rsidP="0099602A">
      <w:pPr>
        <w:pStyle w:val="a4"/>
        <w:ind w:firstLine="540"/>
        <w:rPr>
          <w:sz w:val="24"/>
          <w:szCs w:val="24"/>
        </w:rPr>
      </w:pPr>
      <w:r w:rsidRPr="004D4DB4">
        <w:rPr>
          <w:sz w:val="24"/>
          <w:szCs w:val="24"/>
        </w:rPr>
        <w:t>По данным ТОФСГС по Свердловской области (</w:t>
      </w:r>
      <w:proofErr w:type="spellStart"/>
      <w:r w:rsidRPr="004D4DB4">
        <w:rPr>
          <w:sz w:val="24"/>
          <w:szCs w:val="24"/>
        </w:rPr>
        <w:t>Свердловскстат</w:t>
      </w:r>
      <w:proofErr w:type="spellEnd"/>
      <w:r w:rsidRPr="004D4DB4">
        <w:rPr>
          <w:sz w:val="24"/>
          <w:szCs w:val="24"/>
        </w:rPr>
        <w:t xml:space="preserve">) отдела сводных статистических работ </w:t>
      </w:r>
      <w:proofErr w:type="gramStart"/>
      <w:r w:rsidRPr="004D4DB4">
        <w:rPr>
          <w:sz w:val="24"/>
          <w:szCs w:val="24"/>
        </w:rPr>
        <w:t>г</w:t>
      </w:r>
      <w:proofErr w:type="gramEnd"/>
      <w:r w:rsidRPr="004D4DB4">
        <w:rPr>
          <w:sz w:val="24"/>
          <w:szCs w:val="24"/>
        </w:rPr>
        <w:t>. Алапаевск ч</w:t>
      </w:r>
      <w:r w:rsidR="00A3789A" w:rsidRPr="004D4DB4">
        <w:rPr>
          <w:sz w:val="24"/>
          <w:szCs w:val="24"/>
        </w:rPr>
        <w:t xml:space="preserve">исленность постоянно проживающего населения Махнёвского </w:t>
      </w:r>
      <w:r w:rsidR="001F7F87" w:rsidRPr="004D4DB4">
        <w:rPr>
          <w:sz w:val="24"/>
          <w:szCs w:val="24"/>
        </w:rPr>
        <w:t>МО</w:t>
      </w:r>
      <w:r w:rsidR="00A3789A" w:rsidRPr="004D4DB4">
        <w:rPr>
          <w:sz w:val="24"/>
          <w:szCs w:val="24"/>
        </w:rPr>
        <w:t xml:space="preserve">  на 01.01.201</w:t>
      </w:r>
      <w:r w:rsidR="00E93384" w:rsidRPr="004D4DB4">
        <w:rPr>
          <w:sz w:val="24"/>
          <w:szCs w:val="24"/>
        </w:rPr>
        <w:t>5</w:t>
      </w:r>
      <w:r w:rsidR="00A3789A" w:rsidRPr="004D4DB4">
        <w:rPr>
          <w:color w:val="FF0000"/>
          <w:sz w:val="24"/>
          <w:szCs w:val="24"/>
        </w:rPr>
        <w:t xml:space="preserve"> </w:t>
      </w:r>
      <w:r w:rsidR="00A3789A" w:rsidRPr="004D4DB4">
        <w:rPr>
          <w:sz w:val="24"/>
          <w:szCs w:val="24"/>
        </w:rPr>
        <w:t>года составляет  6</w:t>
      </w:r>
      <w:r w:rsidR="00E93384" w:rsidRPr="004D4DB4">
        <w:rPr>
          <w:sz w:val="24"/>
          <w:szCs w:val="24"/>
        </w:rPr>
        <w:t>32</w:t>
      </w:r>
      <w:r w:rsidR="004769F8" w:rsidRPr="004D4DB4">
        <w:rPr>
          <w:sz w:val="24"/>
          <w:szCs w:val="24"/>
        </w:rPr>
        <w:t>5</w:t>
      </w:r>
      <w:r w:rsidR="00A3789A" w:rsidRPr="004D4DB4">
        <w:rPr>
          <w:sz w:val="24"/>
          <w:szCs w:val="24"/>
        </w:rPr>
        <w:t xml:space="preserve">  человек, в том числе городского населения  </w:t>
      </w:r>
      <w:r w:rsidR="0099602A" w:rsidRPr="004D4DB4">
        <w:rPr>
          <w:sz w:val="24"/>
          <w:szCs w:val="24"/>
        </w:rPr>
        <w:t>3246 человек (51,3 %), сельского населения – 3079 человек (48,7 %). Население старше трудоспособного возраста превышает население моложе трудоспособного возраста. Население трудоспособного возраста 3164 человек составляет (50,0%), население моложе трудоспособного возраста составляет 1267 человек  (20,0%), население старше трудоспособного возраста 1894 человека составляет (30%).</w:t>
      </w:r>
    </w:p>
    <w:p w:rsidR="00A3789A" w:rsidRPr="004D4DB4" w:rsidRDefault="00A3789A" w:rsidP="0099602A">
      <w:pPr>
        <w:pStyle w:val="a4"/>
        <w:ind w:firstLine="540"/>
        <w:rPr>
          <w:sz w:val="24"/>
          <w:szCs w:val="24"/>
        </w:rPr>
      </w:pPr>
      <w:r w:rsidRPr="004D4DB4">
        <w:rPr>
          <w:sz w:val="24"/>
          <w:szCs w:val="24"/>
        </w:rPr>
        <w:t xml:space="preserve">Демографическая ситуация в </w:t>
      </w:r>
      <w:proofErr w:type="spellStart"/>
      <w:r w:rsidRPr="004D4DB4">
        <w:rPr>
          <w:sz w:val="24"/>
          <w:szCs w:val="24"/>
        </w:rPr>
        <w:t>Махнёвском</w:t>
      </w:r>
      <w:proofErr w:type="spellEnd"/>
      <w:r w:rsidRPr="004D4DB4">
        <w:rPr>
          <w:sz w:val="24"/>
          <w:szCs w:val="24"/>
        </w:rPr>
        <w:t xml:space="preserve"> </w:t>
      </w:r>
      <w:r w:rsidR="001F7F87" w:rsidRPr="004D4DB4">
        <w:rPr>
          <w:sz w:val="24"/>
          <w:szCs w:val="24"/>
        </w:rPr>
        <w:t>МО</w:t>
      </w:r>
      <w:r w:rsidRPr="004D4DB4">
        <w:rPr>
          <w:sz w:val="24"/>
          <w:szCs w:val="24"/>
        </w:rPr>
        <w:t xml:space="preserve"> характеризуется следующими показателями:</w:t>
      </w:r>
    </w:p>
    <w:p w:rsidR="00A3789A" w:rsidRPr="004D4DB4" w:rsidRDefault="00A3789A" w:rsidP="00A3789A">
      <w:pPr>
        <w:pStyle w:val="a6"/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4D4DB4">
        <w:rPr>
          <w:sz w:val="24"/>
          <w:szCs w:val="24"/>
        </w:rPr>
        <w:t>Показатель «рождаемость» в 201</w:t>
      </w:r>
      <w:r w:rsidR="0099602A" w:rsidRPr="004D4DB4">
        <w:rPr>
          <w:sz w:val="24"/>
          <w:szCs w:val="24"/>
        </w:rPr>
        <w:t>5</w:t>
      </w:r>
      <w:r w:rsidRPr="004D4DB4">
        <w:rPr>
          <w:sz w:val="24"/>
          <w:szCs w:val="24"/>
        </w:rPr>
        <w:t xml:space="preserve"> году  составил</w:t>
      </w:r>
      <w:r w:rsidR="0099602A" w:rsidRPr="004D4DB4">
        <w:rPr>
          <w:sz w:val="24"/>
          <w:szCs w:val="24"/>
        </w:rPr>
        <w:t xml:space="preserve"> 75 человек, 2014 год-</w:t>
      </w:r>
      <w:r w:rsidR="004769F8" w:rsidRPr="004D4DB4">
        <w:rPr>
          <w:sz w:val="24"/>
          <w:szCs w:val="24"/>
        </w:rPr>
        <w:t>74</w:t>
      </w:r>
      <w:r w:rsidRPr="004D4DB4">
        <w:rPr>
          <w:sz w:val="24"/>
          <w:szCs w:val="24"/>
        </w:rPr>
        <w:t xml:space="preserve"> человек</w:t>
      </w:r>
      <w:r w:rsidR="004769F8" w:rsidRPr="004D4DB4">
        <w:rPr>
          <w:sz w:val="24"/>
          <w:szCs w:val="24"/>
        </w:rPr>
        <w:t>а</w:t>
      </w:r>
      <w:r w:rsidRPr="004D4DB4">
        <w:rPr>
          <w:sz w:val="24"/>
          <w:szCs w:val="24"/>
        </w:rPr>
        <w:t xml:space="preserve">, </w:t>
      </w:r>
      <w:r w:rsidR="004769F8" w:rsidRPr="004D4DB4">
        <w:rPr>
          <w:sz w:val="24"/>
          <w:szCs w:val="24"/>
        </w:rPr>
        <w:t>201</w:t>
      </w:r>
      <w:r w:rsidR="0099602A" w:rsidRPr="004D4DB4">
        <w:rPr>
          <w:sz w:val="24"/>
          <w:szCs w:val="24"/>
        </w:rPr>
        <w:t>3 год-86 человек</w:t>
      </w:r>
      <w:r w:rsidRPr="004D4DB4">
        <w:rPr>
          <w:sz w:val="24"/>
          <w:szCs w:val="24"/>
        </w:rPr>
        <w:t xml:space="preserve">. </w:t>
      </w:r>
    </w:p>
    <w:p w:rsidR="00A3789A" w:rsidRPr="004D4DB4" w:rsidRDefault="00A3789A" w:rsidP="00A3789A">
      <w:pPr>
        <w:pStyle w:val="a6"/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4D4DB4">
        <w:rPr>
          <w:sz w:val="24"/>
          <w:szCs w:val="24"/>
        </w:rPr>
        <w:t>Показатель  «смертность» в 201</w:t>
      </w:r>
      <w:r w:rsidR="001F7F87" w:rsidRPr="004D4DB4">
        <w:rPr>
          <w:sz w:val="24"/>
          <w:szCs w:val="24"/>
        </w:rPr>
        <w:t>5</w:t>
      </w:r>
      <w:r w:rsidRPr="004D4DB4">
        <w:rPr>
          <w:sz w:val="24"/>
          <w:szCs w:val="24"/>
        </w:rPr>
        <w:t xml:space="preserve"> году составил 1</w:t>
      </w:r>
      <w:r w:rsidR="0099602A" w:rsidRPr="004D4DB4">
        <w:rPr>
          <w:sz w:val="24"/>
          <w:szCs w:val="24"/>
        </w:rPr>
        <w:t>43</w:t>
      </w:r>
      <w:r w:rsidRPr="004D4DB4">
        <w:rPr>
          <w:sz w:val="24"/>
          <w:szCs w:val="24"/>
        </w:rPr>
        <w:t xml:space="preserve"> человек</w:t>
      </w:r>
      <w:r w:rsidR="0099602A" w:rsidRPr="004D4DB4">
        <w:rPr>
          <w:sz w:val="24"/>
          <w:szCs w:val="24"/>
        </w:rPr>
        <w:t>а</w:t>
      </w:r>
      <w:r w:rsidRPr="004D4DB4">
        <w:rPr>
          <w:sz w:val="24"/>
          <w:szCs w:val="24"/>
        </w:rPr>
        <w:t xml:space="preserve">, </w:t>
      </w:r>
      <w:r w:rsidR="0099602A" w:rsidRPr="004D4DB4">
        <w:rPr>
          <w:sz w:val="24"/>
          <w:szCs w:val="24"/>
        </w:rPr>
        <w:t xml:space="preserve">2014 год-129 человек, </w:t>
      </w:r>
      <w:r w:rsidR="004769F8" w:rsidRPr="004D4DB4">
        <w:rPr>
          <w:sz w:val="24"/>
          <w:szCs w:val="24"/>
        </w:rPr>
        <w:t>2013 год-123 человека.</w:t>
      </w:r>
      <w:r w:rsidRPr="004D4DB4">
        <w:rPr>
          <w:sz w:val="24"/>
          <w:szCs w:val="24"/>
        </w:rPr>
        <w:t xml:space="preserve"> </w:t>
      </w:r>
    </w:p>
    <w:p w:rsidR="0099602A" w:rsidRPr="004D4DB4" w:rsidRDefault="00E96F6E" w:rsidP="0099602A">
      <w:pPr>
        <w:pStyle w:val="a4"/>
        <w:tabs>
          <w:tab w:val="left" w:pos="4208"/>
        </w:tabs>
        <w:ind w:firstLine="540"/>
        <w:rPr>
          <w:sz w:val="24"/>
          <w:szCs w:val="24"/>
        </w:rPr>
      </w:pPr>
      <w:r w:rsidRPr="004D4DB4">
        <w:rPr>
          <w:sz w:val="24"/>
          <w:szCs w:val="24"/>
        </w:rPr>
        <w:t xml:space="preserve">  </w:t>
      </w:r>
      <w:r w:rsidR="00A3789A" w:rsidRPr="004D4DB4">
        <w:rPr>
          <w:sz w:val="24"/>
          <w:szCs w:val="24"/>
        </w:rPr>
        <w:t xml:space="preserve">Естественная убыль населения </w:t>
      </w:r>
      <w:r w:rsidRPr="004D4DB4">
        <w:rPr>
          <w:sz w:val="24"/>
          <w:szCs w:val="24"/>
        </w:rPr>
        <w:t>за 2015 год составила 68 человек (</w:t>
      </w:r>
      <w:r w:rsidR="00A3789A" w:rsidRPr="004D4DB4">
        <w:rPr>
          <w:sz w:val="24"/>
          <w:szCs w:val="24"/>
        </w:rPr>
        <w:t>за  201</w:t>
      </w:r>
      <w:r w:rsidR="004769F8" w:rsidRPr="004D4DB4">
        <w:rPr>
          <w:sz w:val="24"/>
          <w:szCs w:val="24"/>
        </w:rPr>
        <w:t>4</w:t>
      </w:r>
      <w:r w:rsidR="00A3789A" w:rsidRPr="004D4DB4">
        <w:rPr>
          <w:sz w:val="24"/>
          <w:szCs w:val="24"/>
        </w:rPr>
        <w:t xml:space="preserve"> год </w:t>
      </w:r>
      <w:r w:rsidRPr="004D4DB4">
        <w:rPr>
          <w:sz w:val="24"/>
          <w:szCs w:val="24"/>
        </w:rPr>
        <w:t>-</w:t>
      </w:r>
      <w:r w:rsidR="00A3789A" w:rsidRPr="004D4DB4">
        <w:rPr>
          <w:sz w:val="24"/>
          <w:szCs w:val="24"/>
        </w:rPr>
        <w:t xml:space="preserve"> </w:t>
      </w:r>
      <w:r w:rsidR="004769F8" w:rsidRPr="004D4DB4">
        <w:rPr>
          <w:sz w:val="24"/>
          <w:szCs w:val="24"/>
        </w:rPr>
        <w:t>55 человек</w:t>
      </w:r>
      <w:r w:rsidRPr="004D4DB4">
        <w:rPr>
          <w:sz w:val="24"/>
          <w:szCs w:val="24"/>
        </w:rPr>
        <w:t xml:space="preserve">, </w:t>
      </w:r>
      <w:r w:rsidR="004769F8" w:rsidRPr="004D4DB4">
        <w:rPr>
          <w:sz w:val="24"/>
          <w:szCs w:val="24"/>
        </w:rPr>
        <w:t>2013 год-</w:t>
      </w:r>
      <w:r w:rsidR="00A3789A" w:rsidRPr="004D4DB4">
        <w:rPr>
          <w:sz w:val="24"/>
          <w:szCs w:val="24"/>
        </w:rPr>
        <w:t>37 человек</w:t>
      </w:r>
      <w:r w:rsidR="004769F8" w:rsidRPr="004D4DB4">
        <w:rPr>
          <w:sz w:val="24"/>
          <w:szCs w:val="24"/>
        </w:rPr>
        <w:t>)</w:t>
      </w:r>
      <w:r w:rsidR="00A3789A" w:rsidRPr="004D4DB4">
        <w:rPr>
          <w:sz w:val="24"/>
          <w:szCs w:val="24"/>
        </w:rPr>
        <w:t xml:space="preserve">. </w:t>
      </w:r>
    </w:p>
    <w:p w:rsidR="0099602A" w:rsidRPr="004D4DB4" w:rsidRDefault="0099602A" w:rsidP="0099602A">
      <w:pPr>
        <w:pStyle w:val="a4"/>
        <w:tabs>
          <w:tab w:val="left" w:pos="4208"/>
        </w:tabs>
        <w:ind w:firstLine="540"/>
        <w:jc w:val="center"/>
        <w:rPr>
          <w:b/>
          <w:sz w:val="24"/>
          <w:szCs w:val="24"/>
        </w:rPr>
      </w:pPr>
      <w:r w:rsidRPr="004D4DB4">
        <w:rPr>
          <w:b/>
          <w:sz w:val="24"/>
          <w:szCs w:val="24"/>
        </w:rPr>
        <w:t>Программы</w:t>
      </w:r>
    </w:p>
    <w:p w:rsidR="00A3789A" w:rsidRPr="004D4DB4" w:rsidRDefault="00A3789A" w:rsidP="0099602A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 w:rsidRPr="004D4DB4">
        <w:rPr>
          <w:sz w:val="24"/>
          <w:szCs w:val="24"/>
        </w:rPr>
        <w:tab/>
        <w:t>В 201</w:t>
      </w:r>
      <w:r w:rsidR="0099602A" w:rsidRPr="004D4DB4">
        <w:rPr>
          <w:sz w:val="24"/>
          <w:szCs w:val="24"/>
        </w:rPr>
        <w:t>5</w:t>
      </w:r>
      <w:r w:rsidRPr="004D4DB4">
        <w:rPr>
          <w:sz w:val="24"/>
          <w:szCs w:val="24"/>
        </w:rPr>
        <w:t xml:space="preserve"> году продолжена актуализация стратегических проектов. </w:t>
      </w:r>
      <w:r w:rsidR="001F7F87" w:rsidRPr="004D4DB4">
        <w:rPr>
          <w:sz w:val="24"/>
          <w:szCs w:val="24"/>
        </w:rPr>
        <w:t xml:space="preserve"> </w:t>
      </w:r>
      <w:r w:rsidRPr="004D4DB4">
        <w:rPr>
          <w:sz w:val="24"/>
          <w:szCs w:val="24"/>
        </w:rPr>
        <w:t xml:space="preserve"> </w:t>
      </w:r>
      <w:r w:rsidR="001F7F87" w:rsidRPr="004D4DB4">
        <w:rPr>
          <w:sz w:val="24"/>
          <w:szCs w:val="24"/>
        </w:rPr>
        <w:t>А</w:t>
      </w:r>
      <w:r w:rsidRPr="004D4DB4">
        <w:rPr>
          <w:sz w:val="24"/>
          <w:szCs w:val="24"/>
        </w:rPr>
        <w:t xml:space="preserve">ктуализация уже реализующихся проектов даёт возможность переоценить ранее заданные направления и скорректировать приоритеты, а разработка новых - учесть новые тенденции.  </w:t>
      </w:r>
    </w:p>
    <w:p w:rsidR="00A92007" w:rsidRPr="004D4DB4" w:rsidRDefault="00A3789A" w:rsidP="0099602A">
      <w:pPr>
        <w:pStyle w:val="a4"/>
        <w:tabs>
          <w:tab w:val="left" w:pos="4208"/>
        </w:tabs>
        <w:ind w:firstLine="540"/>
        <w:rPr>
          <w:color w:val="000000"/>
          <w:sz w:val="24"/>
          <w:szCs w:val="24"/>
        </w:rPr>
      </w:pPr>
      <w:r w:rsidRPr="004D4DB4">
        <w:rPr>
          <w:sz w:val="24"/>
          <w:szCs w:val="24"/>
        </w:rPr>
        <w:t xml:space="preserve">Главным механизмом реализации мероприятий стратегических проектов являются </w:t>
      </w:r>
      <w:r w:rsidR="009B747A" w:rsidRPr="004D4DB4">
        <w:rPr>
          <w:sz w:val="24"/>
          <w:szCs w:val="24"/>
        </w:rPr>
        <w:t xml:space="preserve">муниципальные </w:t>
      </w:r>
      <w:r w:rsidRPr="004D4DB4">
        <w:rPr>
          <w:sz w:val="24"/>
          <w:szCs w:val="24"/>
        </w:rPr>
        <w:t xml:space="preserve">программы. </w:t>
      </w:r>
      <w:r w:rsidR="009B747A" w:rsidRPr="004D4DB4">
        <w:rPr>
          <w:color w:val="000000"/>
          <w:sz w:val="24"/>
          <w:szCs w:val="24"/>
        </w:rPr>
        <w:t xml:space="preserve">Для достижения целей бюджетной политики и обеспечения общественного </w:t>
      </w:r>
      <w:proofErr w:type="gramStart"/>
      <w:r w:rsidR="009B747A" w:rsidRPr="004D4DB4">
        <w:rPr>
          <w:color w:val="000000"/>
          <w:sz w:val="24"/>
          <w:szCs w:val="24"/>
        </w:rPr>
        <w:t>контроля за</w:t>
      </w:r>
      <w:proofErr w:type="gramEnd"/>
      <w:r w:rsidR="009B747A" w:rsidRPr="004D4DB4">
        <w:rPr>
          <w:color w:val="000000"/>
          <w:sz w:val="24"/>
          <w:szCs w:val="24"/>
        </w:rPr>
        <w:t xml:space="preserve"> их достижением формирование и исполнение бюджета  осуществляется на базе муниципальных программ. В 201</w:t>
      </w:r>
      <w:r w:rsidR="0099602A" w:rsidRPr="004D4DB4">
        <w:rPr>
          <w:color w:val="000000"/>
          <w:sz w:val="24"/>
          <w:szCs w:val="24"/>
        </w:rPr>
        <w:t>5</w:t>
      </w:r>
      <w:r w:rsidR="009B747A" w:rsidRPr="004D4DB4">
        <w:rPr>
          <w:color w:val="000000"/>
          <w:sz w:val="24"/>
          <w:szCs w:val="24"/>
        </w:rPr>
        <w:t xml:space="preserve"> году финансировалось 1</w:t>
      </w:r>
      <w:r w:rsidR="0099602A" w:rsidRPr="004D4DB4">
        <w:rPr>
          <w:color w:val="000000"/>
          <w:sz w:val="24"/>
          <w:szCs w:val="24"/>
        </w:rPr>
        <w:t>8</w:t>
      </w:r>
      <w:r w:rsidR="009B747A" w:rsidRPr="004D4DB4">
        <w:rPr>
          <w:color w:val="000000"/>
          <w:sz w:val="24"/>
          <w:szCs w:val="24"/>
        </w:rPr>
        <w:t xml:space="preserve"> муниципальных подпрограмм</w:t>
      </w:r>
      <w:r w:rsidR="001F7F87" w:rsidRPr="004D4DB4">
        <w:rPr>
          <w:color w:val="000000"/>
          <w:sz w:val="24"/>
          <w:szCs w:val="24"/>
        </w:rPr>
        <w:t xml:space="preserve"> </w:t>
      </w:r>
      <w:r w:rsidR="009B747A" w:rsidRPr="004D4DB4">
        <w:rPr>
          <w:color w:val="000000"/>
          <w:sz w:val="24"/>
          <w:szCs w:val="24"/>
        </w:rPr>
        <w:t xml:space="preserve"> (2 муниципальные программы)</w:t>
      </w:r>
      <w:r w:rsidR="00024DC9" w:rsidRPr="004D4DB4">
        <w:rPr>
          <w:color w:val="000000"/>
          <w:sz w:val="24"/>
          <w:szCs w:val="24"/>
        </w:rPr>
        <w:t>.</w:t>
      </w:r>
    </w:p>
    <w:p w:rsidR="00A92007" w:rsidRPr="004D4DB4" w:rsidRDefault="00A92007" w:rsidP="00CF604C">
      <w:pPr>
        <w:pStyle w:val="p6"/>
        <w:shd w:val="clear" w:color="auto" w:fill="FFFFFF"/>
        <w:spacing w:before="0" w:beforeAutospacing="0" w:after="200" w:afterAutospacing="0"/>
        <w:ind w:firstLine="540"/>
        <w:contextualSpacing/>
        <w:jc w:val="both"/>
      </w:pPr>
      <w:r w:rsidRPr="004D4DB4">
        <w:t>1. Подпрограмма «Общегосударственные вопросы  на территории  Махнёвского муниципального образования на 2014-2020 годы»;</w:t>
      </w:r>
    </w:p>
    <w:p w:rsidR="00A92007" w:rsidRPr="004D4DB4" w:rsidRDefault="00A92007" w:rsidP="00CF604C">
      <w:pPr>
        <w:pStyle w:val="p6"/>
        <w:shd w:val="clear" w:color="auto" w:fill="FFFFFF"/>
        <w:spacing w:before="0" w:beforeAutospacing="0" w:after="200" w:afterAutospacing="0"/>
        <w:ind w:firstLine="540"/>
        <w:contextualSpacing/>
        <w:jc w:val="both"/>
      </w:pPr>
      <w:r w:rsidRPr="004D4DB4">
        <w:t>2. Подпрограмма «Повышение эффективности управления муниципальной собственностью Махнёвского муниципального образования на 2014-2020 годы»;</w:t>
      </w:r>
    </w:p>
    <w:p w:rsidR="00A92007" w:rsidRPr="004D4DB4" w:rsidRDefault="00A92007" w:rsidP="00CF604C">
      <w:pPr>
        <w:pStyle w:val="p6"/>
        <w:shd w:val="clear" w:color="auto" w:fill="FFFFFF"/>
        <w:spacing w:before="0" w:beforeAutospacing="0" w:after="0" w:afterAutospacing="0"/>
        <w:ind w:firstLine="540"/>
        <w:contextualSpacing/>
        <w:jc w:val="both"/>
      </w:pPr>
      <w:r w:rsidRPr="004D4DB4">
        <w:t>3. Подпрограмма «Комплексные меры профилактики алкоголизма, наркомании и ВИЧ – инфекции на территории Махнёвского муниципального образования на 2014-2020 годы</w:t>
      </w:r>
      <w:r w:rsidR="001F7F87" w:rsidRPr="004D4DB4">
        <w:t>»</w:t>
      </w:r>
      <w:r w:rsidRPr="004D4DB4">
        <w:t>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«Поддержка малого и среднего предпринимательства и развитие торговли в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МО на 2014-2020 годы»;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5. Подпрограмма «О регулировании градостроительной деятельности на территории Махнёвского МО на 2014-2020 годы»;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6. Подпрограмма «Развитие информационного общества на территории Махнёвского МО на 2014-2020 годы»;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7. Подпрограмма «Развитие ЖКХ и благоустройства Махнёвского муниципального образования на 2014-2020 годы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8. Подпрограмма «Развитие системы образования  Махнёвского муниципального образования на 2014-2020 годы»;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D4DB4">
        <w:rPr>
          <w:rFonts w:ascii="Times New Roman" w:hAnsi="Times New Roman" w:cs="Times New Roman"/>
          <w:sz w:val="24"/>
          <w:szCs w:val="24"/>
        </w:rPr>
        <w:t xml:space="preserve"> Подпрограмма «Развитие культуры на территории Махнёвского муниципального образования на 2014- 2020 годы»;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10.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Подпрограмма «Экология и природные ресурсы Махнёвского муниципального образования на 2014-2020 годы»;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11. Подпрограмма «Развитие физической культуры и спорта, патриотическое воспитание граждан в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 на 2014-2020 годы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4D4DB4">
        <w:rPr>
          <w:rFonts w:ascii="Times New Roman" w:hAnsi="Times New Roman"/>
          <w:sz w:val="24"/>
          <w:szCs w:val="24"/>
        </w:rPr>
        <w:t xml:space="preserve"> Подпрограмма «Обеспечение пожарной безопасности»;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13.Подпрограмма «Обеспечение мероприятий по гражданской обороне и предупреждение, ликвидация чрезвычайных ситуаций»;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lastRenderedPageBreak/>
        <w:t>14. Подпрограмма «Социальная поддержка населения Махнёвского муниципального образования»;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15. Подпрограмма «Инженерное обустройство земельных участков под жилищное строительство в </w:t>
      </w:r>
      <w:proofErr w:type="spellStart"/>
      <w:r w:rsidRPr="004D4DB4">
        <w:rPr>
          <w:rFonts w:ascii="Times New Roman" w:hAnsi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муниципальном образовании»;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16. Подпрограмма «Развитие транспорта, дорожного хозяйства  на территории Махнёвского муниципального образования на 2014- 2020 годы»;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17. Подпрограмма «О дополнительных мерах социальной поддержки населения Махнёвского муниципального образования на 2014-2020 годы»;</w:t>
      </w:r>
    </w:p>
    <w:p w:rsidR="00A92007" w:rsidRPr="004D4DB4" w:rsidRDefault="00A92007" w:rsidP="00CF604C">
      <w:pPr>
        <w:tabs>
          <w:tab w:val="left" w:pos="411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18. Подпрограмма «Устойчивое развитие сельских территорий Махнёвского муниципального образования на 2014-2020 годы»</w:t>
      </w:r>
      <w:r w:rsidR="00CF604C" w:rsidRPr="004D4DB4">
        <w:rPr>
          <w:rFonts w:ascii="Times New Roman" w:hAnsi="Times New Roman"/>
          <w:sz w:val="24"/>
          <w:szCs w:val="24"/>
        </w:rPr>
        <w:t>.</w:t>
      </w:r>
    </w:p>
    <w:p w:rsidR="0099602A" w:rsidRPr="004D4DB4" w:rsidRDefault="0099602A" w:rsidP="0099602A">
      <w:pPr>
        <w:pStyle w:val="p6"/>
        <w:shd w:val="clear" w:color="auto" w:fill="FFFFFF"/>
        <w:spacing w:before="0" w:beforeAutospacing="0" w:after="200" w:afterAutospacing="0"/>
        <w:ind w:firstLine="708"/>
        <w:contextualSpacing/>
        <w:jc w:val="both"/>
      </w:pPr>
      <w:r w:rsidRPr="004D4DB4">
        <w:rPr>
          <w:color w:val="000000"/>
        </w:rPr>
        <w:t xml:space="preserve"> </w:t>
      </w:r>
      <w:r w:rsidRPr="004D4DB4">
        <w:t xml:space="preserve"> В 2015 году запланирована реализация 22 муниципальных программ. Общий объём финансирования муниципальных программ составил 220436,5 тыс. рублей. </w:t>
      </w:r>
    </w:p>
    <w:p w:rsidR="00A3789A" w:rsidRPr="004D4DB4" w:rsidRDefault="00864D04" w:rsidP="00A3789A">
      <w:pPr>
        <w:pStyle w:val="a4"/>
        <w:ind w:firstLine="540"/>
        <w:rPr>
          <w:sz w:val="24"/>
          <w:szCs w:val="24"/>
        </w:rPr>
      </w:pPr>
      <w:r w:rsidRPr="004D4DB4">
        <w:rPr>
          <w:sz w:val="24"/>
          <w:szCs w:val="24"/>
        </w:rPr>
        <w:t>В 201</w:t>
      </w:r>
      <w:r w:rsidR="0099602A" w:rsidRPr="004D4DB4">
        <w:rPr>
          <w:sz w:val="24"/>
          <w:szCs w:val="24"/>
        </w:rPr>
        <w:t>5</w:t>
      </w:r>
      <w:r w:rsidRPr="004D4DB4">
        <w:rPr>
          <w:sz w:val="24"/>
          <w:szCs w:val="24"/>
        </w:rPr>
        <w:t xml:space="preserve"> году н</w:t>
      </w:r>
      <w:r w:rsidR="00A3789A" w:rsidRPr="004D4DB4">
        <w:rPr>
          <w:sz w:val="24"/>
          <w:szCs w:val="24"/>
        </w:rPr>
        <w:t xml:space="preserve">а реализацию </w:t>
      </w:r>
      <w:r w:rsidR="00F370E0" w:rsidRPr="004D4DB4">
        <w:rPr>
          <w:sz w:val="24"/>
          <w:szCs w:val="24"/>
        </w:rPr>
        <w:t>двух</w:t>
      </w:r>
      <w:r w:rsidR="00A3789A" w:rsidRPr="004D4DB4">
        <w:rPr>
          <w:sz w:val="24"/>
          <w:szCs w:val="24"/>
        </w:rPr>
        <w:t xml:space="preserve"> </w:t>
      </w:r>
      <w:r w:rsidR="00024DC9" w:rsidRPr="004D4DB4">
        <w:rPr>
          <w:sz w:val="24"/>
          <w:szCs w:val="24"/>
        </w:rPr>
        <w:t>подпрограмм</w:t>
      </w:r>
      <w:r w:rsidR="00A3789A" w:rsidRPr="004D4DB4">
        <w:rPr>
          <w:sz w:val="24"/>
          <w:szCs w:val="24"/>
        </w:rPr>
        <w:t xml:space="preserve"> были привлечены средства областного бюджета. Это областн</w:t>
      </w:r>
      <w:r w:rsidR="009B747A" w:rsidRPr="004D4DB4">
        <w:rPr>
          <w:sz w:val="24"/>
          <w:szCs w:val="24"/>
        </w:rPr>
        <w:t xml:space="preserve">ые </w:t>
      </w:r>
      <w:r w:rsidR="00A3789A" w:rsidRPr="004D4DB4">
        <w:rPr>
          <w:sz w:val="24"/>
          <w:szCs w:val="24"/>
        </w:rPr>
        <w:t xml:space="preserve"> программ</w:t>
      </w:r>
      <w:r w:rsidR="009B747A" w:rsidRPr="004D4DB4">
        <w:rPr>
          <w:sz w:val="24"/>
          <w:szCs w:val="24"/>
        </w:rPr>
        <w:t>ы</w:t>
      </w:r>
      <w:r w:rsidR="00A3789A" w:rsidRPr="004D4DB4">
        <w:rPr>
          <w:sz w:val="24"/>
          <w:szCs w:val="24"/>
        </w:rPr>
        <w:t>:</w:t>
      </w:r>
    </w:p>
    <w:p w:rsidR="006E2175" w:rsidRPr="004D4DB4" w:rsidRDefault="006E2175" w:rsidP="00F370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747A" w:rsidRPr="004D4DB4" w:rsidRDefault="00F370E0" w:rsidP="009B74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B747A" w:rsidRPr="004D4DB4">
        <w:rPr>
          <w:rFonts w:ascii="Times New Roman" w:eastAsia="Times New Roman" w:hAnsi="Times New Roman" w:cs="Times New Roman"/>
          <w:bCs/>
          <w:sz w:val="24"/>
          <w:szCs w:val="24"/>
        </w:rPr>
        <w:t>.Развитие системы образования в Свердловской области до 2020 года  (ППСО от 21.10.2013 г. № 1262-ПП);</w:t>
      </w:r>
    </w:p>
    <w:p w:rsidR="00A87BD5" w:rsidRPr="004D4DB4" w:rsidRDefault="00A87BD5" w:rsidP="00A87B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</w:t>
      </w:r>
      <w:r w:rsidR="006E2175" w:rsidRPr="004D4DB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этой </w:t>
      </w:r>
      <w:r w:rsidRPr="004D4DB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областной программы  </w:t>
      </w:r>
      <w:r w:rsidRPr="004D4DB4">
        <w:rPr>
          <w:rFonts w:ascii="Times New Roman" w:hAnsi="Times New Roman" w:cs="Times New Roman"/>
          <w:sz w:val="24"/>
          <w:szCs w:val="24"/>
        </w:rPr>
        <w:t>осуществлены  мероприятия:</w:t>
      </w:r>
    </w:p>
    <w:p w:rsidR="00F370E0" w:rsidRPr="004D4DB4" w:rsidRDefault="00F370E0" w:rsidP="00F370E0">
      <w:pPr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-осуществление мероприятий по организации питания в муниципальных общеобразовательных организациях;</w:t>
      </w:r>
    </w:p>
    <w:p w:rsidR="00F370E0" w:rsidRPr="004D4DB4" w:rsidRDefault="00F370E0" w:rsidP="00F370E0">
      <w:pPr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-организация отдыха и оздоровления детей и подростков в муниципальных общеобразовательных организациях;</w:t>
      </w:r>
    </w:p>
    <w:p w:rsidR="00F370E0" w:rsidRPr="004D4DB4" w:rsidRDefault="00F370E0" w:rsidP="00F370E0">
      <w:pPr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-о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существление мероприятий по созданию дополнительных мест в муниципальных дошкольных образовательных организаций в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>;</w:t>
      </w:r>
    </w:p>
    <w:p w:rsidR="00F370E0" w:rsidRPr="004D4DB4" w:rsidRDefault="00F370E0" w:rsidP="00F370E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bCs/>
          <w:sz w:val="24"/>
          <w:szCs w:val="24"/>
        </w:rPr>
        <w:t>2. Развитие физической культуры, спорта и молодёжной политики в Свердловской области до 2020 года  (ППСО от 29.10.2013 г. № 1332-ПП);</w:t>
      </w:r>
    </w:p>
    <w:p w:rsidR="00F370E0" w:rsidRPr="004D4DB4" w:rsidRDefault="00F370E0" w:rsidP="00F370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этой областной программы  </w:t>
      </w:r>
      <w:r w:rsidRPr="004D4DB4">
        <w:rPr>
          <w:rFonts w:ascii="Times New Roman" w:hAnsi="Times New Roman" w:cs="Times New Roman"/>
          <w:sz w:val="24"/>
          <w:szCs w:val="24"/>
        </w:rPr>
        <w:t>осуществлены  мероприятия:</w:t>
      </w:r>
      <w:r w:rsidRPr="004D4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F87" w:rsidRPr="004D4DB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4DB4">
        <w:rPr>
          <w:rFonts w:ascii="Times New Roman" w:hAnsi="Times New Roman" w:cs="Times New Roman"/>
          <w:color w:val="000000"/>
          <w:sz w:val="24"/>
          <w:szCs w:val="24"/>
        </w:rPr>
        <w:t>риобретено оборудование "</w:t>
      </w:r>
      <w:proofErr w:type="spellStart"/>
      <w:r w:rsidRPr="004D4DB4">
        <w:rPr>
          <w:rFonts w:ascii="Times New Roman" w:hAnsi="Times New Roman" w:cs="Times New Roman"/>
          <w:color w:val="000000"/>
          <w:sz w:val="24"/>
          <w:szCs w:val="24"/>
        </w:rPr>
        <w:t>киберстрайк</w:t>
      </w:r>
      <w:proofErr w:type="spellEnd"/>
      <w:r w:rsidRPr="004D4DB4">
        <w:rPr>
          <w:rFonts w:ascii="Times New Roman" w:hAnsi="Times New Roman" w:cs="Times New Roman"/>
          <w:color w:val="000000"/>
          <w:sz w:val="24"/>
          <w:szCs w:val="24"/>
        </w:rPr>
        <w:t xml:space="preserve">" для проведения зарниц и военно-полевых учений в рамках военно-патриотического воспитания молодёжи и подготовки молодёжи к воинской службе в рядах </w:t>
      </w:r>
      <w:proofErr w:type="gramStart"/>
      <w:r w:rsidRPr="004D4DB4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4D4DB4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AC5345" w:rsidRPr="004D4DB4" w:rsidRDefault="007A43CD" w:rsidP="00AC53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F370E0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1F7F87" w:rsidRPr="004D4DB4">
        <w:rPr>
          <w:rFonts w:ascii="Times New Roman" w:eastAsia="Times New Roman" w:hAnsi="Times New Roman" w:cs="Times New Roman"/>
          <w:sz w:val="24"/>
          <w:szCs w:val="24"/>
        </w:rPr>
        <w:t xml:space="preserve">процент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реализации подпрограмм ниже </w:t>
      </w:r>
      <w:r w:rsidR="001F6702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0 по следующим подпрограммам</w:t>
      </w:r>
      <w:r w:rsidR="005B2263" w:rsidRPr="004D4DB4">
        <w:rPr>
          <w:rFonts w:ascii="Times New Roman" w:eastAsia="Times New Roman" w:hAnsi="Times New Roman" w:cs="Times New Roman"/>
          <w:sz w:val="24"/>
          <w:szCs w:val="24"/>
        </w:rPr>
        <w:t xml:space="preserve"> (неэффективные подпрограммы)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4386" w:rsidRPr="004D4DB4" w:rsidRDefault="006E2175" w:rsidP="00AC53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1</w:t>
      </w:r>
      <w:r w:rsidR="007A43CD" w:rsidRPr="004D4DB4">
        <w:rPr>
          <w:rFonts w:ascii="Times New Roman" w:hAnsi="Times New Roman" w:cs="Times New Roman"/>
          <w:sz w:val="24"/>
          <w:szCs w:val="24"/>
        </w:rPr>
        <w:t>.«</w:t>
      </w:r>
      <w:r w:rsidR="00BD4386" w:rsidRPr="004D4DB4">
        <w:rPr>
          <w:rFonts w:ascii="Times New Roman" w:hAnsi="Times New Roman" w:cs="Times New Roman"/>
          <w:sz w:val="24"/>
          <w:szCs w:val="24"/>
        </w:rPr>
        <w:t xml:space="preserve">Развитие информационного общества на территории </w:t>
      </w:r>
      <w:r w:rsidR="007A43CD" w:rsidRPr="004D4DB4">
        <w:rPr>
          <w:rFonts w:ascii="Times New Roman" w:hAnsi="Times New Roman" w:cs="Times New Roman"/>
          <w:sz w:val="24"/>
          <w:szCs w:val="24"/>
        </w:rPr>
        <w:t xml:space="preserve"> Махнёвского МО на 2014 – 2020 годы» (</w:t>
      </w:r>
      <w:r w:rsidR="00BD4386" w:rsidRPr="004D4DB4">
        <w:rPr>
          <w:rFonts w:ascii="Times New Roman" w:hAnsi="Times New Roman" w:cs="Times New Roman"/>
          <w:sz w:val="24"/>
          <w:szCs w:val="24"/>
        </w:rPr>
        <w:t>6</w:t>
      </w:r>
      <w:r w:rsidR="007A43CD" w:rsidRPr="004D4DB4">
        <w:rPr>
          <w:rFonts w:ascii="Times New Roman" w:hAnsi="Times New Roman" w:cs="Times New Roman"/>
          <w:sz w:val="24"/>
          <w:szCs w:val="24"/>
        </w:rPr>
        <w:t>,1%)</w:t>
      </w:r>
      <w:r w:rsidR="00BD4386" w:rsidRPr="004D4DB4">
        <w:rPr>
          <w:rFonts w:ascii="Times New Roman" w:hAnsi="Times New Roman" w:cs="Times New Roman"/>
          <w:sz w:val="24"/>
          <w:szCs w:val="24"/>
        </w:rPr>
        <w:t>.</w:t>
      </w:r>
      <w:r w:rsidR="007A43CD" w:rsidRPr="004D4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386" w:rsidRPr="004D4DB4" w:rsidRDefault="00BD4386" w:rsidP="00AC53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2. «Инженерное обустройство земельных участков под жилищное строительство в </w:t>
      </w:r>
      <w:proofErr w:type="spellStart"/>
      <w:r w:rsidRPr="004D4DB4">
        <w:rPr>
          <w:rFonts w:ascii="Times New Roman" w:hAnsi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муниципальном образовании на 2014-2020 годы» (12,0%).</w:t>
      </w:r>
    </w:p>
    <w:p w:rsidR="001673E5" w:rsidRPr="004D4DB4" w:rsidRDefault="00BD4386" w:rsidP="00AC53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3</w:t>
      </w:r>
      <w:r w:rsidR="001673E5" w:rsidRPr="004D4DB4">
        <w:rPr>
          <w:rFonts w:ascii="Times New Roman" w:hAnsi="Times New Roman" w:cs="Times New Roman"/>
          <w:sz w:val="24"/>
          <w:szCs w:val="24"/>
        </w:rPr>
        <w:t>.</w:t>
      </w:r>
      <w:r w:rsidR="001673E5" w:rsidRPr="004D4DB4">
        <w:rPr>
          <w:rFonts w:ascii="Times New Roman" w:eastAsia="Times New Roman" w:hAnsi="Times New Roman"/>
          <w:sz w:val="24"/>
          <w:szCs w:val="24"/>
        </w:rPr>
        <w:t xml:space="preserve"> Комплексные меры профилактики алкоголизма, наркомании и ВИЧ – инфекции на территории Махнёвского муниципального образования на 2014-2020 годы (</w:t>
      </w:r>
      <w:r w:rsidRPr="004D4DB4">
        <w:rPr>
          <w:rFonts w:ascii="Times New Roman" w:eastAsia="Times New Roman" w:hAnsi="Times New Roman"/>
          <w:sz w:val="24"/>
          <w:szCs w:val="24"/>
        </w:rPr>
        <w:t>41,7</w:t>
      </w:r>
      <w:r w:rsidR="001673E5" w:rsidRPr="004D4DB4">
        <w:rPr>
          <w:rFonts w:ascii="Times New Roman" w:eastAsia="Times New Roman" w:hAnsi="Times New Roman"/>
          <w:sz w:val="24"/>
          <w:szCs w:val="24"/>
        </w:rPr>
        <w:t>%).</w:t>
      </w:r>
    </w:p>
    <w:p w:rsidR="006E2175" w:rsidRPr="004D4DB4" w:rsidRDefault="006E2175" w:rsidP="006E2175">
      <w:pPr>
        <w:tabs>
          <w:tab w:val="left" w:pos="3497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DB4">
        <w:rPr>
          <w:rFonts w:ascii="Times New Roman" w:eastAsia="Times New Roman" w:hAnsi="Times New Roman"/>
          <w:sz w:val="24"/>
          <w:szCs w:val="24"/>
        </w:rPr>
        <w:tab/>
      </w:r>
      <w:r w:rsidRPr="004D4DB4">
        <w:rPr>
          <w:rFonts w:ascii="Times New Roman" w:eastAsia="Times New Roman" w:hAnsi="Times New Roman"/>
          <w:b/>
          <w:sz w:val="24"/>
          <w:szCs w:val="24"/>
        </w:rPr>
        <w:t>Транспортное обслуживание</w:t>
      </w:r>
    </w:p>
    <w:p w:rsidR="00F370E0" w:rsidRPr="004D4DB4" w:rsidRDefault="001673E5" w:rsidP="00ED406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Рост экономической активности и уровень комфортного проживания </w:t>
      </w:r>
      <w:r w:rsidR="006E2175" w:rsidRPr="004D4DB4">
        <w:rPr>
          <w:rFonts w:ascii="Times New Roman" w:hAnsi="Times New Roman"/>
          <w:sz w:val="24"/>
          <w:szCs w:val="24"/>
        </w:rPr>
        <w:t xml:space="preserve">населения </w:t>
      </w:r>
      <w:r w:rsidRPr="004D4DB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D4DB4">
        <w:rPr>
          <w:rFonts w:ascii="Times New Roman" w:hAnsi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</w:t>
      </w:r>
      <w:r w:rsidR="008A34B6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 зависят от состояния дорожно-транспортной системы. Дороги, проходящие по территории Махнёвского </w:t>
      </w:r>
      <w:r w:rsidR="008A34B6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, требуют особого внимания со стороны Администрации муниципального образования в части, технического состояния, благоустройства и обеспечения безопасности дорожного движения. В казне Махнёвского </w:t>
      </w:r>
      <w:r w:rsidR="008A34B6" w:rsidRPr="004D4DB4">
        <w:rPr>
          <w:rFonts w:ascii="Times New Roman" w:hAnsi="Times New Roman"/>
          <w:sz w:val="24"/>
          <w:szCs w:val="24"/>
        </w:rPr>
        <w:t xml:space="preserve">МО </w:t>
      </w:r>
      <w:r w:rsidRPr="004D4DB4">
        <w:rPr>
          <w:rFonts w:ascii="Times New Roman" w:hAnsi="Times New Roman"/>
          <w:sz w:val="24"/>
          <w:szCs w:val="24"/>
        </w:rPr>
        <w:t>на 01.01.201</w:t>
      </w:r>
      <w:r w:rsidR="00075491" w:rsidRPr="004D4DB4">
        <w:rPr>
          <w:rFonts w:ascii="Times New Roman" w:hAnsi="Times New Roman"/>
          <w:sz w:val="24"/>
          <w:szCs w:val="24"/>
        </w:rPr>
        <w:t>6</w:t>
      </w:r>
      <w:r w:rsidRPr="004D4DB4">
        <w:rPr>
          <w:rFonts w:ascii="Times New Roman" w:hAnsi="Times New Roman"/>
          <w:sz w:val="24"/>
          <w:szCs w:val="24"/>
        </w:rPr>
        <w:t xml:space="preserve"> года находилось  </w:t>
      </w:r>
      <w:r w:rsidR="00075491" w:rsidRPr="004D4DB4">
        <w:rPr>
          <w:rFonts w:ascii="Times New Roman" w:hAnsi="Times New Roman"/>
          <w:sz w:val="24"/>
          <w:szCs w:val="24"/>
        </w:rPr>
        <w:t>124,2</w:t>
      </w:r>
      <w:r w:rsidRPr="004D4DB4">
        <w:rPr>
          <w:rFonts w:ascii="Times New Roman" w:hAnsi="Times New Roman"/>
          <w:sz w:val="24"/>
          <w:szCs w:val="24"/>
        </w:rPr>
        <w:t xml:space="preserve"> км автодорог общего пользования местного значения</w:t>
      </w:r>
      <w:r w:rsidR="008A34B6" w:rsidRPr="004D4DB4">
        <w:rPr>
          <w:rFonts w:ascii="Times New Roman" w:hAnsi="Times New Roman"/>
          <w:sz w:val="24"/>
          <w:szCs w:val="24"/>
        </w:rPr>
        <w:t>,</w:t>
      </w:r>
      <w:r w:rsidRPr="004D4DB4">
        <w:rPr>
          <w:rFonts w:ascii="Times New Roman" w:hAnsi="Times New Roman"/>
          <w:sz w:val="24"/>
          <w:szCs w:val="24"/>
        </w:rPr>
        <w:t xml:space="preserve"> из них автод</w:t>
      </w:r>
      <w:r w:rsidR="00075491" w:rsidRPr="004D4DB4">
        <w:rPr>
          <w:rFonts w:ascii="Times New Roman" w:hAnsi="Times New Roman"/>
          <w:sz w:val="24"/>
          <w:szCs w:val="24"/>
        </w:rPr>
        <w:t xml:space="preserve">орог с твёрдым покрытием 16 км. В 2014 году на </w:t>
      </w:r>
      <w:r w:rsidRPr="004D4DB4">
        <w:rPr>
          <w:rFonts w:ascii="Times New Roman" w:hAnsi="Times New Roman"/>
          <w:sz w:val="24"/>
          <w:szCs w:val="24"/>
        </w:rPr>
        <w:t xml:space="preserve"> учёт поставлено 11 </w:t>
      </w:r>
      <w:r w:rsidR="00EC0A2E" w:rsidRPr="004D4DB4">
        <w:rPr>
          <w:rFonts w:ascii="Times New Roman" w:hAnsi="Times New Roman"/>
          <w:sz w:val="24"/>
          <w:szCs w:val="24"/>
        </w:rPr>
        <w:t xml:space="preserve">бесхозяйных </w:t>
      </w:r>
      <w:r w:rsidRPr="004D4DB4">
        <w:rPr>
          <w:rFonts w:ascii="Times New Roman" w:hAnsi="Times New Roman"/>
          <w:sz w:val="24"/>
          <w:szCs w:val="24"/>
        </w:rPr>
        <w:t>автомобильных дорог, общая протяжённость которых составляет 34,365 км</w:t>
      </w:r>
      <w:r w:rsidR="00EC0A2E" w:rsidRPr="004D4DB4">
        <w:rPr>
          <w:rFonts w:ascii="Times New Roman" w:hAnsi="Times New Roman"/>
          <w:sz w:val="24"/>
          <w:szCs w:val="24"/>
        </w:rPr>
        <w:t xml:space="preserve">, в 2015 году </w:t>
      </w:r>
      <w:r w:rsidR="00F370E0" w:rsidRPr="004D4DB4">
        <w:rPr>
          <w:rFonts w:ascii="Times New Roman" w:hAnsi="Times New Roman"/>
          <w:sz w:val="24"/>
          <w:szCs w:val="24"/>
        </w:rPr>
        <w:t xml:space="preserve">на  учёт поставлено 1  бесхозяйная автомобильная дорога, протяжённостью 0,8 км. </w:t>
      </w:r>
    </w:p>
    <w:p w:rsidR="00BD4386" w:rsidRPr="004D4DB4" w:rsidRDefault="001F6702" w:rsidP="00D13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lastRenderedPageBreak/>
        <w:t xml:space="preserve">Дорожный фонд Махнёвского </w:t>
      </w:r>
      <w:r w:rsidR="008A34B6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 на 201</w:t>
      </w:r>
      <w:r w:rsidR="00BD4386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 был утверждён в сумме </w:t>
      </w:r>
      <w:r w:rsidR="00BD4386" w:rsidRPr="004D4DB4">
        <w:rPr>
          <w:rFonts w:ascii="Times New Roman" w:hAnsi="Times New Roman"/>
          <w:sz w:val="24"/>
          <w:szCs w:val="24"/>
        </w:rPr>
        <w:t>6</w:t>
      </w:r>
      <w:r w:rsidR="003379A8" w:rsidRPr="004D4DB4">
        <w:rPr>
          <w:rFonts w:ascii="Times New Roman" w:hAnsi="Times New Roman"/>
          <w:sz w:val="24"/>
          <w:szCs w:val="24"/>
        </w:rPr>
        <w:t>080</w:t>
      </w:r>
      <w:r w:rsidR="00BD4386" w:rsidRPr="004D4DB4">
        <w:rPr>
          <w:rFonts w:ascii="Times New Roman" w:hAnsi="Times New Roman"/>
          <w:sz w:val="24"/>
          <w:szCs w:val="24"/>
        </w:rPr>
        <w:t>,2 тыс. рублей (2014 год-</w:t>
      </w:r>
      <w:r w:rsidRPr="004D4DB4">
        <w:rPr>
          <w:rFonts w:ascii="Times New Roman" w:hAnsi="Times New Roman"/>
          <w:sz w:val="24"/>
          <w:szCs w:val="24"/>
        </w:rPr>
        <w:t>8860,0 тыс. рублей</w:t>
      </w:r>
      <w:r w:rsidR="00BD4386" w:rsidRPr="004D4DB4">
        <w:rPr>
          <w:rFonts w:ascii="Times New Roman" w:hAnsi="Times New Roman"/>
          <w:sz w:val="24"/>
          <w:szCs w:val="24"/>
        </w:rPr>
        <w:t>)</w:t>
      </w:r>
      <w:r w:rsidRPr="004D4DB4">
        <w:rPr>
          <w:rFonts w:ascii="Times New Roman" w:hAnsi="Times New Roman"/>
          <w:sz w:val="24"/>
          <w:szCs w:val="24"/>
        </w:rPr>
        <w:t>. За 201</w:t>
      </w:r>
      <w:r w:rsidR="00BD4386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 освоено </w:t>
      </w:r>
      <w:r w:rsidR="003379A8" w:rsidRPr="004D4DB4">
        <w:rPr>
          <w:rFonts w:ascii="Times New Roman" w:hAnsi="Times New Roman"/>
          <w:sz w:val="24"/>
          <w:szCs w:val="24"/>
        </w:rPr>
        <w:t>3988,0</w:t>
      </w:r>
      <w:r w:rsidRPr="004D4DB4">
        <w:rPr>
          <w:rFonts w:ascii="Times New Roman" w:hAnsi="Times New Roman"/>
          <w:sz w:val="24"/>
          <w:szCs w:val="24"/>
        </w:rPr>
        <w:t xml:space="preserve"> тыс. рублей или </w:t>
      </w:r>
      <w:r w:rsidR="003379A8" w:rsidRPr="004D4DB4">
        <w:rPr>
          <w:rFonts w:ascii="Times New Roman" w:hAnsi="Times New Roman"/>
          <w:sz w:val="24"/>
          <w:szCs w:val="24"/>
        </w:rPr>
        <w:t>65</w:t>
      </w:r>
      <w:r w:rsidR="008B68FB" w:rsidRPr="004D4DB4">
        <w:rPr>
          <w:rFonts w:ascii="Times New Roman" w:hAnsi="Times New Roman"/>
          <w:sz w:val="24"/>
          <w:szCs w:val="24"/>
        </w:rPr>
        <w:t>,6</w:t>
      </w:r>
      <w:r w:rsidRPr="004D4DB4">
        <w:rPr>
          <w:rFonts w:ascii="Times New Roman" w:hAnsi="Times New Roman"/>
          <w:sz w:val="24"/>
          <w:szCs w:val="24"/>
        </w:rPr>
        <w:t>% в том числе</w:t>
      </w:r>
      <w:r w:rsidR="00BD4386" w:rsidRPr="004D4DB4">
        <w:rPr>
          <w:rFonts w:ascii="Times New Roman" w:hAnsi="Times New Roman"/>
          <w:sz w:val="24"/>
          <w:szCs w:val="24"/>
        </w:rPr>
        <w:t>:</w:t>
      </w:r>
    </w:p>
    <w:p w:rsidR="001F6702" w:rsidRPr="004D4DB4" w:rsidRDefault="00BD4386" w:rsidP="003379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-</w:t>
      </w:r>
      <w:r w:rsidR="001F6702" w:rsidRPr="004D4DB4">
        <w:rPr>
          <w:rFonts w:ascii="Times New Roman" w:hAnsi="Times New Roman"/>
          <w:sz w:val="24"/>
          <w:szCs w:val="24"/>
        </w:rPr>
        <w:t xml:space="preserve"> </w:t>
      </w:r>
      <w:r w:rsidR="00ED4066" w:rsidRPr="004D4DB4">
        <w:rPr>
          <w:rFonts w:ascii="Times New Roman" w:hAnsi="Times New Roman"/>
          <w:sz w:val="24"/>
          <w:szCs w:val="24"/>
        </w:rPr>
        <w:t>на  содержание дорог общего пользования местного значения освоено</w:t>
      </w:r>
      <w:r w:rsidR="008A34B6" w:rsidRPr="004D4DB4">
        <w:rPr>
          <w:rFonts w:ascii="Times New Roman" w:hAnsi="Times New Roman"/>
          <w:sz w:val="24"/>
          <w:szCs w:val="24"/>
        </w:rPr>
        <w:t xml:space="preserve">  </w:t>
      </w:r>
      <w:r w:rsidR="003379A8" w:rsidRPr="004D4DB4">
        <w:rPr>
          <w:rFonts w:ascii="Times New Roman" w:hAnsi="Times New Roman"/>
          <w:sz w:val="24"/>
          <w:szCs w:val="24"/>
        </w:rPr>
        <w:t>2517</w:t>
      </w:r>
      <w:r w:rsidR="00ED4066" w:rsidRPr="004D4DB4">
        <w:rPr>
          <w:rFonts w:ascii="Times New Roman" w:hAnsi="Times New Roman"/>
          <w:sz w:val="24"/>
          <w:szCs w:val="24"/>
        </w:rPr>
        <w:t>,</w:t>
      </w:r>
      <w:r w:rsidR="003379A8" w:rsidRPr="004D4DB4">
        <w:rPr>
          <w:rFonts w:ascii="Times New Roman" w:hAnsi="Times New Roman"/>
          <w:sz w:val="24"/>
          <w:szCs w:val="24"/>
        </w:rPr>
        <w:t>1</w:t>
      </w:r>
      <w:r w:rsidR="00ED4066" w:rsidRPr="004D4DB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ED4066"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="00ED4066" w:rsidRPr="004D4DB4">
        <w:rPr>
          <w:rFonts w:ascii="Times New Roman" w:hAnsi="Times New Roman"/>
          <w:sz w:val="24"/>
          <w:szCs w:val="24"/>
        </w:rPr>
        <w:t>ублей средств  местного бюджета</w:t>
      </w:r>
      <w:r w:rsidR="001F6702" w:rsidRPr="004D4DB4">
        <w:rPr>
          <w:rFonts w:ascii="Times New Roman" w:hAnsi="Times New Roman"/>
          <w:sz w:val="24"/>
          <w:szCs w:val="24"/>
        </w:rPr>
        <w:t xml:space="preserve"> или 8</w:t>
      </w:r>
      <w:r w:rsidR="003379A8" w:rsidRPr="004D4DB4">
        <w:rPr>
          <w:rFonts w:ascii="Times New Roman" w:hAnsi="Times New Roman"/>
          <w:sz w:val="24"/>
          <w:szCs w:val="24"/>
        </w:rPr>
        <w:t>1</w:t>
      </w:r>
      <w:r w:rsidR="001F6702" w:rsidRPr="004D4DB4">
        <w:rPr>
          <w:rFonts w:ascii="Times New Roman" w:hAnsi="Times New Roman"/>
          <w:sz w:val="24"/>
          <w:szCs w:val="24"/>
        </w:rPr>
        <w:t>,</w:t>
      </w:r>
      <w:r w:rsidR="003379A8" w:rsidRPr="004D4DB4">
        <w:rPr>
          <w:rFonts w:ascii="Times New Roman" w:hAnsi="Times New Roman"/>
          <w:sz w:val="24"/>
          <w:szCs w:val="24"/>
        </w:rPr>
        <w:t>7</w:t>
      </w:r>
      <w:r w:rsidR="001F6702" w:rsidRPr="004D4DB4">
        <w:rPr>
          <w:rFonts w:ascii="Times New Roman" w:hAnsi="Times New Roman"/>
          <w:sz w:val="24"/>
          <w:szCs w:val="24"/>
        </w:rPr>
        <w:t>% (план -</w:t>
      </w:r>
      <w:r w:rsidR="003379A8" w:rsidRPr="004D4DB4">
        <w:rPr>
          <w:rFonts w:ascii="Times New Roman" w:hAnsi="Times New Roman"/>
          <w:sz w:val="24"/>
          <w:szCs w:val="24"/>
        </w:rPr>
        <w:t>3081,1</w:t>
      </w:r>
      <w:r w:rsidR="001F6702" w:rsidRPr="004D4DB4">
        <w:rPr>
          <w:rFonts w:ascii="Times New Roman" w:hAnsi="Times New Roman"/>
          <w:sz w:val="24"/>
          <w:szCs w:val="24"/>
        </w:rPr>
        <w:t xml:space="preserve"> тыс. рублей)</w:t>
      </w:r>
      <w:r w:rsidR="00ED4066" w:rsidRPr="004D4DB4">
        <w:rPr>
          <w:rFonts w:ascii="Times New Roman" w:hAnsi="Times New Roman"/>
          <w:sz w:val="24"/>
          <w:szCs w:val="24"/>
        </w:rPr>
        <w:t>.</w:t>
      </w:r>
    </w:p>
    <w:p w:rsidR="00ED4066" w:rsidRPr="004D4DB4" w:rsidRDefault="00EC0A2E" w:rsidP="003379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BD4386" w:rsidRPr="004D4DB4">
        <w:rPr>
          <w:rFonts w:ascii="Times New Roman" w:hAnsi="Times New Roman"/>
          <w:sz w:val="24"/>
          <w:szCs w:val="24"/>
        </w:rPr>
        <w:t>- на</w:t>
      </w:r>
      <w:r w:rsidRPr="004D4DB4">
        <w:rPr>
          <w:rFonts w:ascii="Times New Roman" w:hAnsi="Times New Roman"/>
          <w:sz w:val="24"/>
          <w:szCs w:val="24"/>
        </w:rPr>
        <w:t xml:space="preserve"> ремонт </w:t>
      </w:r>
      <w:r w:rsidR="00A82D92" w:rsidRPr="004D4DB4">
        <w:rPr>
          <w:rFonts w:ascii="Times New Roman" w:hAnsi="Times New Roman"/>
          <w:sz w:val="24"/>
          <w:szCs w:val="24"/>
        </w:rPr>
        <w:t>автомобильн</w:t>
      </w:r>
      <w:r w:rsidRPr="004D4DB4">
        <w:rPr>
          <w:rFonts w:ascii="Times New Roman" w:hAnsi="Times New Roman"/>
          <w:sz w:val="24"/>
          <w:szCs w:val="24"/>
        </w:rPr>
        <w:t xml:space="preserve">ых дорог </w:t>
      </w:r>
      <w:r w:rsidR="00A82D92" w:rsidRPr="004D4DB4">
        <w:rPr>
          <w:rFonts w:ascii="Times New Roman" w:hAnsi="Times New Roman"/>
          <w:sz w:val="24"/>
          <w:szCs w:val="24"/>
        </w:rPr>
        <w:t>общег</w:t>
      </w:r>
      <w:r w:rsidR="003379A8" w:rsidRPr="004D4DB4">
        <w:rPr>
          <w:rFonts w:ascii="Times New Roman" w:hAnsi="Times New Roman"/>
          <w:sz w:val="24"/>
          <w:szCs w:val="24"/>
        </w:rPr>
        <w:t xml:space="preserve">о пользования местного значения </w:t>
      </w:r>
      <w:r w:rsidR="008B68FB" w:rsidRPr="004D4DB4">
        <w:rPr>
          <w:rFonts w:ascii="Times New Roman" w:hAnsi="Times New Roman"/>
          <w:sz w:val="24"/>
          <w:szCs w:val="24"/>
        </w:rPr>
        <w:t>освоено</w:t>
      </w:r>
      <w:r w:rsidR="008A34B6" w:rsidRPr="004D4DB4">
        <w:rPr>
          <w:rFonts w:ascii="Times New Roman" w:hAnsi="Times New Roman"/>
          <w:sz w:val="24"/>
          <w:szCs w:val="24"/>
        </w:rPr>
        <w:t xml:space="preserve"> </w:t>
      </w:r>
      <w:r w:rsidR="00A82D92" w:rsidRPr="004D4DB4">
        <w:rPr>
          <w:rFonts w:ascii="Times New Roman" w:hAnsi="Times New Roman"/>
          <w:sz w:val="24"/>
          <w:szCs w:val="24"/>
        </w:rPr>
        <w:t xml:space="preserve"> 1</w:t>
      </w:r>
      <w:r w:rsidR="003379A8" w:rsidRPr="004D4DB4">
        <w:rPr>
          <w:rFonts w:ascii="Times New Roman" w:hAnsi="Times New Roman"/>
          <w:sz w:val="24"/>
          <w:szCs w:val="24"/>
        </w:rPr>
        <w:t>305,3</w:t>
      </w:r>
      <w:r w:rsidR="00A82D92" w:rsidRPr="004D4DB4">
        <w:rPr>
          <w:rFonts w:ascii="Times New Roman" w:hAnsi="Times New Roman"/>
          <w:sz w:val="24"/>
          <w:szCs w:val="24"/>
        </w:rPr>
        <w:t xml:space="preserve"> тыс. рублей из средств местного бюджета</w:t>
      </w:r>
      <w:r w:rsidR="001F6702" w:rsidRPr="004D4DB4">
        <w:rPr>
          <w:rFonts w:ascii="Times New Roman" w:hAnsi="Times New Roman"/>
          <w:sz w:val="24"/>
          <w:szCs w:val="24"/>
        </w:rPr>
        <w:t xml:space="preserve"> или </w:t>
      </w:r>
      <w:r w:rsidR="003379A8" w:rsidRPr="004D4DB4">
        <w:rPr>
          <w:rFonts w:ascii="Times New Roman" w:hAnsi="Times New Roman"/>
          <w:sz w:val="24"/>
          <w:szCs w:val="24"/>
        </w:rPr>
        <w:t>7</w:t>
      </w:r>
      <w:r w:rsidR="001F6702" w:rsidRPr="004D4DB4">
        <w:rPr>
          <w:rFonts w:ascii="Times New Roman" w:hAnsi="Times New Roman"/>
          <w:sz w:val="24"/>
          <w:szCs w:val="24"/>
        </w:rPr>
        <w:t>5,</w:t>
      </w:r>
      <w:r w:rsidR="003379A8" w:rsidRPr="004D4DB4">
        <w:rPr>
          <w:rFonts w:ascii="Times New Roman" w:hAnsi="Times New Roman"/>
          <w:sz w:val="24"/>
          <w:szCs w:val="24"/>
        </w:rPr>
        <w:t>1</w:t>
      </w:r>
      <w:r w:rsidR="001F6702" w:rsidRPr="004D4DB4">
        <w:rPr>
          <w:rFonts w:ascii="Times New Roman" w:hAnsi="Times New Roman"/>
          <w:sz w:val="24"/>
          <w:szCs w:val="24"/>
        </w:rPr>
        <w:t>%</w:t>
      </w:r>
      <w:r w:rsidR="008B68FB" w:rsidRPr="004D4DB4">
        <w:rPr>
          <w:rFonts w:ascii="Times New Roman" w:hAnsi="Times New Roman"/>
          <w:sz w:val="24"/>
          <w:szCs w:val="24"/>
        </w:rPr>
        <w:t xml:space="preserve"> (план -1738,8 тыс. рублей)</w:t>
      </w:r>
      <w:r w:rsidR="00A36F36" w:rsidRPr="004D4DB4">
        <w:rPr>
          <w:rFonts w:ascii="Times New Roman" w:hAnsi="Times New Roman"/>
          <w:sz w:val="24"/>
          <w:szCs w:val="24"/>
        </w:rPr>
        <w:t>.</w:t>
      </w:r>
    </w:p>
    <w:p w:rsidR="00BE64A6" w:rsidRPr="004D4DB4" w:rsidRDefault="003379A8" w:rsidP="003379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-н</w:t>
      </w:r>
      <w:r w:rsidR="00BE64A6" w:rsidRPr="004D4DB4">
        <w:rPr>
          <w:rFonts w:ascii="Times New Roman" w:hAnsi="Times New Roman"/>
          <w:sz w:val="24"/>
          <w:szCs w:val="24"/>
        </w:rPr>
        <w:t xml:space="preserve">а капитальный  ремонт </w:t>
      </w:r>
      <w:r w:rsidR="008B68FB" w:rsidRPr="004D4DB4">
        <w:rPr>
          <w:rFonts w:ascii="Times New Roman" w:hAnsi="Times New Roman"/>
          <w:sz w:val="24"/>
          <w:szCs w:val="24"/>
        </w:rPr>
        <w:t xml:space="preserve">дорог общего пользования местного значения </w:t>
      </w:r>
      <w:r w:rsidR="00BE64A6" w:rsidRPr="004D4DB4">
        <w:rPr>
          <w:rFonts w:ascii="Times New Roman" w:hAnsi="Times New Roman"/>
          <w:sz w:val="24"/>
          <w:szCs w:val="24"/>
        </w:rPr>
        <w:t xml:space="preserve">  освоено 1</w:t>
      </w:r>
      <w:r w:rsidRPr="004D4DB4">
        <w:rPr>
          <w:rFonts w:ascii="Times New Roman" w:hAnsi="Times New Roman"/>
          <w:sz w:val="24"/>
          <w:szCs w:val="24"/>
        </w:rPr>
        <w:t>65,6</w:t>
      </w:r>
      <w:r w:rsidR="00BE64A6" w:rsidRPr="004D4DB4">
        <w:rPr>
          <w:rFonts w:ascii="Times New Roman" w:hAnsi="Times New Roman"/>
          <w:sz w:val="24"/>
          <w:szCs w:val="24"/>
        </w:rPr>
        <w:t xml:space="preserve"> тыс. рублей или </w:t>
      </w:r>
      <w:r w:rsidRPr="004D4DB4">
        <w:rPr>
          <w:rFonts w:ascii="Times New Roman" w:hAnsi="Times New Roman"/>
          <w:sz w:val="24"/>
          <w:szCs w:val="24"/>
        </w:rPr>
        <w:t>1</w:t>
      </w:r>
      <w:r w:rsidR="00BE64A6" w:rsidRPr="004D4DB4">
        <w:rPr>
          <w:rFonts w:ascii="Times New Roman" w:hAnsi="Times New Roman"/>
          <w:sz w:val="24"/>
          <w:szCs w:val="24"/>
        </w:rPr>
        <w:t>3</w:t>
      </w:r>
      <w:r w:rsidRPr="004D4DB4">
        <w:rPr>
          <w:rFonts w:ascii="Times New Roman" w:hAnsi="Times New Roman"/>
          <w:sz w:val="24"/>
          <w:szCs w:val="24"/>
        </w:rPr>
        <w:t>,1</w:t>
      </w:r>
      <w:r w:rsidR="00BE64A6" w:rsidRPr="004D4DB4">
        <w:rPr>
          <w:rFonts w:ascii="Times New Roman" w:hAnsi="Times New Roman"/>
          <w:sz w:val="24"/>
          <w:szCs w:val="24"/>
        </w:rPr>
        <w:t>%.</w:t>
      </w:r>
      <w:r w:rsidR="008B68FB" w:rsidRPr="004D4DB4">
        <w:rPr>
          <w:rFonts w:ascii="Times New Roman" w:hAnsi="Times New Roman"/>
          <w:sz w:val="24"/>
          <w:szCs w:val="24"/>
        </w:rPr>
        <w:t>(план-1260,3 тыс. рублей).</w:t>
      </w:r>
    </w:p>
    <w:p w:rsidR="00A36F36" w:rsidRPr="004D4DB4" w:rsidRDefault="00A36F36" w:rsidP="00A36F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Для перевозки населения  организован маршрут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Махнёво-Кишкинкое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(3 раза в неделю)</w:t>
      </w:r>
      <w:r w:rsidR="00E32C7B" w:rsidRPr="004D4DB4">
        <w:rPr>
          <w:rFonts w:ascii="Times New Roman" w:hAnsi="Times New Roman" w:cs="Times New Roman"/>
          <w:sz w:val="24"/>
          <w:szCs w:val="24"/>
        </w:rPr>
        <w:t>, два рейса в день автомобилем  «Газель</w:t>
      </w:r>
      <w:r w:rsidR="008A34B6" w:rsidRPr="004D4DB4">
        <w:rPr>
          <w:rFonts w:ascii="Times New Roman" w:hAnsi="Times New Roman" w:cs="Times New Roman"/>
          <w:sz w:val="24"/>
          <w:szCs w:val="24"/>
        </w:rPr>
        <w:t>»</w:t>
      </w:r>
      <w:r w:rsidR="00BD4386" w:rsidRPr="004D4DB4">
        <w:rPr>
          <w:rFonts w:ascii="Times New Roman" w:hAnsi="Times New Roman" w:cs="Times New Roman"/>
          <w:sz w:val="24"/>
          <w:szCs w:val="24"/>
        </w:rPr>
        <w:t>.</w:t>
      </w:r>
      <w:r w:rsidR="00E32C7B" w:rsidRPr="004D4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175" w:rsidRPr="004D4DB4" w:rsidRDefault="006E2175" w:rsidP="008A34B6">
      <w:pPr>
        <w:tabs>
          <w:tab w:val="left" w:pos="375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ab/>
      </w:r>
      <w:r w:rsidRPr="004D4DB4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A0E5B" w:rsidRPr="004D4DB4" w:rsidRDefault="00DA0E5B" w:rsidP="00DA0E5B">
      <w:pPr>
        <w:tabs>
          <w:tab w:val="left" w:pos="779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         В 201</w:t>
      </w:r>
      <w:r w:rsidR="00BD4386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году сохранялась социальная направленность бюджета.</w:t>
      </w:r>
    </w:p>
    <w:p w:rsidR="00D13622" w:rsidRPr="004D4DB4" w:rsidRDefault="00DA0E5B" w:rsidP="00D13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Для воспитания детей дошкольного возраста, охраны и укрепления их физического и психического здоровья, развития индивидуальных способностей в муниципальном образовании действует </w:t>
      </w:r>
      <w:r w:rsidRPr="004D4DB4">
        <w:rPr>
          <w:rFonts w:ascii="Times New Roman" w:hAnsi="Times New Roman"/>
          <w:bCs/>
          <w:sz w:val="24"/>
          <w:szCs w:val="24"/>
        </w:rPr>
        <w:t xml:space="preserve"> 1 дошкольная образовательная организация МКДОУ «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Махнёвский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 детский сад №1»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общеразвивающего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 вида с приоритетным осуществлением социально-личностного развития воспитанников с шестью филиалами (расположенными в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4D4DB4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4D4DB4">
        <w:rPr>
          <w:rFonts w:ascii="Times New Roman" w:hAnsi="Times New Roman"/>
          <w:bCs/>
          <w:sz w:val="24"/>
          <w:szCs w:val="24"/>
        </w:rPr>
        <w:t>змоденово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п.Хабарчиха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с.Кишкинское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п.Муратково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с.Мугай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п.Санкино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), где работает </w:t>
      </w:r>
      <w:r w:rsidR="00BE64A6" w:rsidRPr="004D4DB4">
        <w:rPr>
          <w:rFonts w:ascii="Times New Roman" w:hAnsi="Times New Roman"/>
          <w:bCs/>
          <w:sz w:val="24"/>
          <w:szCs w:val="24"/>
        </w:rPr>
        <w:t>8</w:t>
      </w:r>
      <w:r w:rsidR="00EA062C" w:rsidRPr="004D4DB4">
        <w:rPr>
          <w:rFonts w:ascii="Times New Roman" w:hAnsi="Times New Roman"/>
          <w:bCs/>
          <w:sz w:val="24"/>
          <w:szCs w:val="24"/>
        </w:rPr>
        <w:t>5</w:t>
      </w:r>
      <w:r w:rsidRPr="004D4DB4">
        <w:rPr>
          <w:rFonts w:ascii="Times New Roman" w:hAnsi="Times New Roman"/>
          <w:bCs/>
          <w:sz w:val="24"/>
          <w:szCs w:val="24"/>
        </w:rPr>
        <w:t xml:space="preserve"> человек.</w:t>
      </w:r>
      <w:r w:rsidRPr="004D4DB4">
        <w:rPr>
          <w:rFonts w:ascii="Times New Roman" w:hAnsi="Times New Roman"/>
          <w:sz w:val="24"/>
          <w:szCs w:val="24"/>
        </w:rPr>
        <w:t xml:space="preserve"> Доля лиц с высшим профессиональным образованием в общей численности педагогических работников муниципальных дошкольных учреждений в</w:t>
      </w:r>
      <w:r w:rsidRPr="004D4D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201</w:t>
      </w:r>
      <w:r w:rsidR="009C4E6B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году составила </w:t>
      </w:r>
      <w:r w:rsidR="009C4E6B" w:rsidRPr="004D4DB4">
        <w:rPr>
          <w:rFonts w:ascii="Times New Roman" w:hAnsi="Times New Roman"/>
          <w:sz w:val="24"/>
          <w:szCs w:val="24"/>
        </w:rPr>
        <w:t>36</w:t>
      </w:r>
      <w:r w:rsidRPr="004D4DB4">
        <w:rPr>
          <w:rFonts w:ascii="Times New Roman" w:hAnsi="Times New Roman"/>
          <w:sz w:val="24"/>
          <w:szCs w:val="24"/>
        </w:rPr>
        <w:t>% (</w:t>
      </w:r>
      <w:r w:rsidR="009C4E6B" w:rsidRPr="004D4DB4">
        <w:rPr>
          <w:rFonts w:ascii="Times New Roman" w:hAnsi="Times New Roman"/>
          <w:sz w:val="24"/>
          <w:szCs w:val="24"/>
        </w:rPr>
        <w:t>9</w:t>
      </w:r>
      <w:r w:rsidRPr="004D4D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человек из 25)</w:t>
      </w:r>
      <w:r w:rsidR="001A613A" w:rsidRPr="004D4DB4">
        <w:rPr>
          <w:rFonts w:ascii="Times New Roman" w:hAnsi="Times New Roman"/>
          <w:sz w:val="24"/>
          <w:szCs w:val="24"/>
        </w:rPr>
        <w:t xml:space="preserve"> </w:t>
      </w:r>
      <w:r w:rsidR="009C4E6B" w:rsidRPr="004D4DB4">
        <w:rPr>
          <w:rFonts w:ascii="Times New Roman" w:hAnsi="Times New Roman"/>
          <w:sz w:val="24"/>
          <w:szCs w:val="24"/>
        </w:rPr>
        <w:t>(</w:t>
      </w:r>
      <w:r w:rsidR="001A613A" w:rsidRPr="004D4DB4">
        <w:rPr>
          <w:rFonts w:ascii="Times New Roman" w:hAnsi="Times New Roman"/>
          <w:sz w:val="24"/>
          <w:szCs w:val="24"/>
        </w:rPr>
        <w:t xml:space="preserve">в </w:t>
      </w:r>
      <w:r w:rsidR="009C4E6B" w:rsidRPr="004D4DB4">
        <w:rPr>
          <w:rFonts w:ascii="Times New Roman" w:hAnsi="Times New Roman"/>
          <w:sz w:val="24"/>
          <w:szCs w:val="24"/>
        </w:rPr>
        <w:t>2014 году</w:t>
      </w:r>
      <w:r w:rsidR="00D13622" w:rsidRPr="004D4DB4">
        <w:rPr>
          <w:rFonts w:ascii="Times New Roman" w:hAnsi="Times New Roman"/>
          <w:sz w:val="24"/>
          <w:szCs w:val="24"/>
        </w:rPr>
        <w:t>-</w:t>
      </w:r>
      <w:r w:rsidR="009C4E6B" w:rsidRPr="004D4DB4">
        <w:rPr>
          <w:rFonts w:ascii="Times New Roman" w:hAnsi="Times New Roman"/>
          <w:sz w:val="24"/>
          <w:szCs w:val="24"/>
        </w:rPr>
        <w:t xml:space="preserve"> 24%, </w:t>
      </w:r>
      <w:r w:rsidR="001A613A" w:rsidRPr="004D4DB4">
        <w:rPr>
          <w:rFonts w:ascii="Times New Roman" w:hAnsi="Times New Roman"/>
          <w:sz w:val="24"/>
          <w:szCs w:val="24"/>
        </w:rPr>
        <w:t xml:space="preserve">2013 году </w:t>
      </w:r>
      <w:r w:rsidR="00D13622" w:rsidRPr="004D4DB4">
        <w:rPr>
          <w:rFonts w:ascii="Times New Roman" w:hAnsi="Times New Roman"/>
          <w:sz w:val="24"/>
          <w:szCs w:val="24"/>
        </w:rPr>
        <w:t>-</w:t>
      </w:r>
      <w:r w:rsidR="001A613A" w:rsidRPr="004D4DB4">
        <w:rPr>
          <w:rFonts w:ascii="Times New Roman" w:hAnsi="Times New Roman"/>
          <w:sz w:val="24"/>
          <w:szCs w:val="24"/>
        </w:rPr>
        <w:t>20%</w:t>
      </w:r>
      <w:r w:rsidR="009C4E6B" w:rsidRPr="004D4DB4">
        <w:rPr>
          <w:rFonts w:ascii="Times New Roman" w:hAnsi="Times New Roman"/>
          <w:sz w:val="24"/>
          <w:szCs w:val="24"/>
        </w:rPr>
        <w:t>)</w:t>
      </w:r>
      <w:r w:rsidRPr="004D4DB4">
        <w:rPr>
          <w:rFonts w:ascii="Times New Roman" w:hAnsi="Times New Roman"/>
          <w:sz w:val="24"/>
          <w:szCs w:val="24"/>
        </w:rPr>
        <w:t xml:space="preserve">. Основные приоритеты их деятельности - воспитание высокоразвитой полноценной личности. </w:t>
      </w:r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 xml:space="preserve">Всего по </w:t>
      </w:r>
      <w:proofErr w:type="spellStart"/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>Махнёвскому</w:t>
      </w:r>
      <w:proofErr w:type="spellEnd"/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622" w:rsidRPr="004D4DB4">
        <w:rPr>
          <w:rFonts w:ascii="Times New Roman" w:eastAsia="Times New Roman" w:hAnsi="Times New Roman" w:cs="Times New Roman"/>
          <w:sz w:val="24"/>
          <w:szCs w:val="24"/>
        </w:rPr>
        <w:t>МО п</w:t>
      </w:r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>осещают детские сады 296 детей. Общая численность детей в возрасте от одного года до шести лет</w:t>
      </w:r>
      <w:r w:rsidR="009C4E6B" w:rsidRPr="004D4DB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>составляет 571 человек.</w:t>
      </w:r>
      <w:r w:rsidR="009B5CDD" w:rsidRPr="004D4DB4">
        <w:rPr>
          <w:rFonts w:ascii="Times New Roman" w:hAnsi="Times New Roman"/>
          <w:sz w:val="24"/>
          <w:szCs w:val="24"/>
        </w:rPr>
        <w:t xml:space="preserve"> </w:t>
      </w:r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>Доля детей в возрасте 1-</w:t>
      </w:r>
      <w:r w:rsidR="00D13622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>6 лет</w:t>
      </w:r>
      <w:r w:rsidR="00587707" w:rsidRPr="004D4D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 xml:space="preserve"> получающих дошкольную образовательную услугу, в общей численности детей </w:t>
      </w:r>
      <w:r w:rsidR="00587707" w:rsidRPr="004D4D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87707" w:rsidRPr="004D4DB4">
        <w:rPr>
          <w:rFonts w:ascii="Times New Roman" w:eastAsia="Times New Roman" w:hAnsi="Times New Roman" w:cs="Times New Roman"/>
          <w:sz w:val="24"/>
          <w:szCs w:val="24"/>
        </w:rPr>
        <w:t>этого возраста</w:t>
      </w:r>
      <w:r w:rsidR="00587707" w:rsidRPr="004D4D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C4E6B" w:rsidRPr="004D4D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C4E6B" w:rsidRPr="004D4DB4">
        <w:rPr>
          <w:rFonts w:ascii="Times New Roman" w:eastAsia="Times New Roman" w:hAnsi="Times New Roman" w:cs="Times New Roman"/>
          <w:sz w:val="24"/>
          <w:szCs w:val="24"/>
        </w:rPr>
        <w:t xml:space="preserve">в 2015 году составила 51,8 %. </w:t>
      </w:r>
    </w:p>
    <w:p w:rsidR="009B5CDD" w:rsidRPr="004D4DB4" w:rsidRDefault="00D13622" w:rsidP="00D136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   </w:t>
      </w:r>
      <w:r w:rsidR="009B5CDD" w:rsidRPr="004D4DB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9B5CDD" w:rsidRPr="004D4DB4">
        <w:rPr>
          <w:rFonts w:ascii="Times New Roman" w:hAnsi="Times New Roman"/>
          <w:sz w:val="24"/>
          <w:szCs w:val="24"/>
        </w:rPr>
        <w:t>Махнёвском</w:t>
      </w:r>
      <w:proofErr w:type="spellEnd"/>
      <w:r w:rsidR="009B5CDD" w:rsidRPr="004D4DB4">
        <w:rPr>
          <w:rFonts w:ascii="Times New Roman" w:hAnsi="Times New Roman"/>
          <w:sz w:val="24"/>
          <w:szCs w:val="24"/>
        </w:rPr>
        <w:t xml:space="preserve"> МО существует  очередность на получение мест в детских садах. Доля детей в возрасте 1-6 лет</w:t>
      </w:r>
      <w:r w:rsidRPr="004D4DB4">
        <w:rPr>
          <w:rFonts w:ascii="Times New Roman" w:hAnsi="Times New Roman"/>
          <w:sz w:val="24"/>
          <w:szCs w:val="24"/>
        </w:rPr>
        <w:t>,</w:t>
      </w:r>
      <w:r w:rsidR="009B5CDD" w:rsidRPr="004D4DB4">
        <w:rPr>
          <w:rFonts w:ascii="Times New Roman" w:hAnsi="Times New Roman"/>
          <w:sz w:val="24"/>
          <w:szCs w:val="24"/>
        </w:rPr>
        <w:t xml:space="preserve"> состоящих на учёте для определения в муниципальные дошкольные образовательные учреждения, в общей численности детей в возрасте 1-6 лет в 2015 году составила 85 человек, или 14,8% (2014 год-137 человек, 2013год-123 человека, 2012 год -128 человек). В 2015 году была открыта дополнительная группа на 20 мест в с.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5CDD" w:rsidRPr="004D4DB4">
        <w:rPr>
          <w:rFonts w:ascii="Times New Roman" w:hAnsi="Times New Roman"/>
          <w:sz w:val="24"/>
          <w:szCs w:val="24"/>
        </w:rPr>
        <w:t>Измоденово</w:t>
      </w:r>
      <w:proofErr w:type="spellEnd"/>
      <w:r w:rsidR="009B5CDD" w:rsidRPr="004D4DB4">
        <w:rPr>
          <w:rFonts w:ascii="Times New Roman" w:hAnsi="Times New Roman"/>
          <w:sz w:val="24"/>
          <w:szCs w:val="24"/>
        </w:rPr>
        <w:t xml:space="preserve"> (</w:t>
      </w:r>
      <w:r w:rsidRPr="004D4DB4">
        <w:rPr>
          <w:rFonts w:ascii="Times New Roman" w:hAnsi="Times New Roman"/>
          <w:sz w:val="24"/>
          <w:szCs w:val="24"/>
        </w:rPr>
        <w:t>МБ</w:t>
      </w:r>
      <w:r w:rsidR="009B5CDD" w:rsidRPr="004D4DB4">
        <w:rPr>
          <w:rFonts w:ascii="Times New Roman" w:hAnsi="Times New Roman"/>
          <w:sz w:val="24"/>
          <w:szCs w:val="24"/>
        </w:rPr>
        <w:t xml:space="preserve"> -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9B5CDD" w:rsidRPr="004D4DB4">
        <w:rPr>
          <w:rFonts w:ascii="Times New Roman" w:hAnsi="Times New Roman"/>
          <w:sz w:val="24"/>
          <w:szCs w:val="24"/>
        </w:rPr>
        <w:t xml:space="preserve">605,0 тыс. рублей, </w:t>
      </w:r>
      <w:r w:rsidRPr="004D4DB4">
        <w:rPr>
          <w:rFonts w:ascii="Times New Roman" w:hAnsi="Times New Roman"/>
          <w:sz w:val="24"/>
          <w:szCs w:val="24"/>
        </w:rPr>
        <w:t xml:space="preserve">ОБ </w:t>
      </w:r>
      <w:r w:rsidR="009B5CDD" w:rsidRPr="004D4DB4">
        <w:rPr>
          <w:rFonts w:ascii="Times New Roman" w:hAnsi="Times New Roman"/>
          <w:sz w:val="24"/>
          <w:szCs w:val="24"/>
        </w:rPr>
        <w:t xml:space="preserve">-1411,0 тыс. рублей). Дополнительно выделены средства на содержание и оснащение оборудования </w:t>
      </w:r>
      <w:r w:rsidR="009B5CDD" w:rsidRPr="004D4DB4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в </w:t>
      </w:r>
      <w:proofErr w:type="spellStart"/>
      <w:r w:rsidR="009B5CDD" w:rsidRPr="004D4DB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9B5CDD" w:rsidRPr="004D4DB4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9B5CDD" w:rsidRPr="004D4DB4">
        <w:rPr>
          <w:rFonts w:ascii="Times New Roman" w:eastAsia="Times New Roman" w:hAnsi="Times New Roman" w:cs="Times New Roman"/>
          <w:sz w:val="24"/>
          <w:szCs w:val="24"/>
        </w:rPr>
        <w:t>змоденово</w:t>
      </w:r>
      <w:proofErr w:type="spellEnd"/>
      <w:r w:rsidR="009B5CDD" w:rsidRPr="004D4DB4">
        <w:rPr>
          <w:rFonts w:ascii="Times New Roman" w:hAnsi="Times New Roman"/>
          <w:sz w:val="24"/>
          <w:szCs w:val="24"/>
        </w:rPr>
        <w:t xml:space="preserve"> в сумме 462,6 тыс. рублей </w:t>
      </w:r>
      <w:r w:rsidRPr="004D4DB4">
        <w:rPr>
          <w:rFonts w:ascii="Times New Roman" w:hAnsi="Times New Roman"/>
          <w:sz w:val="24"/>
          <w:szCs w:val="24"/>
        </w:rPr>
        <w:t>:</w:t>
      </w:r>
      <w:r w:rsidR="009B5CDD" w:rsidRPr="004D4DB4">
        <w:rPr>
          <w:rFonts w:ascii="Times New Roman" w:hAnsi="Times New Roman"/>
          <w:sz w:val="24"/>
          <w:szCs w:val="24"/>
        </w:rPr>
        <w:t xml:space="preserve">средств </w:t>
      </w:r>
      <w:r w:rsidRPr="004D4DB4">
        <w:rPr>
          <w:rFonts w:ascii="Times New Roman" w:hAnsi="Times New Roman"/>
          <w:sz w:val="24"/>
          <w:szCs w:val="24"/>
        </w:rPr>
        <w:t>ОБ</w:t>
      </w:r>
      <w:r w:rsidR="009B5CDD" w:rsidRPr="004D4DB4">
        <w:rPr>
          <w:rFonts w:ascii="Times New Roman" w:hAnsi="Times New Roman"/>
          <w:sz w:val="24"/>
          <w:szCs w:val="24"/>
        </w:rPr>
        <w:t xml:space="preserve"> и 14,0 тыс.рублей средств </w:t>
      </w:r>
      <w:r w:rsidRPr="004D4DB4">
        <w:rPr>
          <w:rFonts w:ascii="Times New Roman" w:hAnsi="Times New Roman"/>
          <w:sz w:val="24"/>
          <w:szCs w:val="24"/>
        </w:rPr>
        <w:t>МБ</w:t>
      </w:r>
      <w:r w:rsidR="009B5CDD" w:rsidRPr="004D4DB4">
        <w:rPr>
          <w:rFonts w:ascii="Times New Roman" w:hAnsi="Times New Roman"/>
          <w:sz w:val="24"/>
          <w:szCs w:val="24"/>
        </w:rPr>
        <w:t xml:space="preserve"> и межбюджетный трансферт на сумму 1600,0 тыс. рублей, средства областного бюджета.</w:t>
      </w:r>
    </w:p>
    <w:p w:rsidR="009B5CDD" w:rsidRPr="004D4DB4" w:rsidRDefault="009B5CDD" w:rsidP="009B5CDD">
      <w:pPr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В целях удовлетворения потребностей населения в устройстве детей в детские сады в 2015 году в п.г.т</w:t>
      </w:r>
      <w:r w:rsidR="00D13622" w:rsidRPr="004D4DB4">
        <w:rPr>
          <w:rFonts w:ascii="Times New Roman" w:hAnsi="Times New Roman"/>
          <w:sz w:val="24"/>
          <w:szCs w:val="24"/>
        </w:rPr>
        <w:t>.</w:t>
      </w:r>
      <w:r w:rsidRPr="004D4DB4">
        <w:rPr>
          <w:rFonts w:ascii="Times New Roman" w:hAnsi="Times New Roman"/>
          <w:sz w:val="24"/>
          <w:szCs w:val="24"/>
        </w:rPr>
        <w:t xml:space="preserve"> Махнёво шло строительство детского сада на 160 мест, ввод в эксплуатацию 2016 год.</w:t>
      </w:r>
    </w:p>
    <w:p w:rsidR="00B2087F" w:rsidRPr="004D4DB4" w:rsidRDefault="00DA0E5B" w:rsidP="00DA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Всего за 201</w:t>
      </w:r>
      <w:r w:rsidR="009B5CDD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 общий объём расходов бюджета муниципального образования на дошкольное  образование составил  </w:t>
      </w:r>
      <w:r w:rsidR="009B5CDD" w:rsidRPr="004D4DB4">
        <w:rPr>
          <w:rFonts w:ascii="Times New Roman" w:hAnsi="Times New Roman" w:cs="Times New Roman"/>
          <w:sz w:val="24"/>
          <w:szCs w:val="24"/>
        </w:rPr>
        <w:t>3</w:t>
      </w:r>
      <w:r w:rsidR="00FA0DD1" w:rsidRPr="004D4DB4">
        <w:rPr>
          <w:rFonts w:ascii="Times New Roman" w:hAnsi="Times New Roman" w:cs="Times New Roman"/>
          <w:sz w:val="24"/>
          <w:szCs w:val="24"/>
        </w:rPr>
        <w:t>4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9B5CDD" w:rsidRPr="004D4DB4">
        <w:rPr>
          <w:rFonts w:ascii="Times New Roman" w:hAnsi="Times New Roman" w:cs="Times New Roman"/>
          <w:sz w:val="24"/>
          <w:szCs w:val="24"/>
        </w:rPr>
        <w:t>242,9</w:t>
      </w:r>
      <w:r w:rsidR="00FA0DD1" w:rsidRPr="004D4DB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4D4DB4">
        <w:rPr>
          <w:rFonts w:ascii="Times New Roman" w:hAnsi="Times New Roman" w:cs="Times New Roman"/>
          <w:sz w:val="24"/>
          <w:szCs w:val="24"/>
        </w:rPr>
        <w:t>, что на 1</w:t>
      </w:r>
      <w:r w:rsidR="009B5CDD" w:rsidRPr="004D4DB4">
        <w:rPr>
          <w:rFonts w:ascii="Times New Roman" w:hAnsi="Times New Roman" w:cs="Times New Roman"/>
          <w:sz w:val="24"/>
          <w:szCs w:val="24"/>
        </w:rPr>
        <w:t>16,6</w:t>
      </w:r>
      <w:r w:rsidRPr="004D4DB4">
        <w:rPr>
          <w:rFonts w:ascii="Times New Roman" w:hAnsi="Times New Roman" w:cs="Times New Roman"/>
          <w:sz w:val="24"/>
          <w:szCs w:val="24"/>
        </w:rPr>
        <w:t>% больше уровня 201</w:t>
      </w:r>
      <w:r w:rsidR="009B5CDD" w:rsidRPr="004D4DB4">
        <w:rPr>
          <w:rFonts w:ascii="Times New Roman" w:hAnsi="Times New Roman" w:cs="Times New Roman"/>
          <w:sz w:val="24"/>
          <w:szCs w:val="24"/>
        </w:rPr>
        <w:t>4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9B5CDD" w:rsidRPr="004D4DB4">
        <w:rPr>
          <w:rFonts w:ascii="Times New Roman" w:hAnsi="Times New Roman" w:cs="Times New Roman"/>
          <w:sz w:val="24"/>
          <w:szCs w:val="24"/>
        </w:rPr>
        <w:t xml:space="preserve">2014 год-29372,4 тыс. рублей, </w:t>
      </w:r>
      <w:r w:rsidR="00FA0DD1" w:rsidRPr="004D4DB4">
        <w:rPr>
          <w:rFonts w:ascii="Times New Roman" w:hAnsi="Times New Roman" w:cs="Times New Roman"/>
          <w:sz w:val="24"/>
          <w:szCs w:val="24"/>
        </w:rPr>
        <w:t xml:space="preserve">2013 год-28 334,3 тыс. рублей, </w:t>
      </w:r>
      <w:r w:rsidRPr="004D4DB4">
        <w:rPr>
          <w:rFonts w:ascii="Times New Roman" w:hAnsi="Times New Roman" w:cs="Times New Roman"/>
          <w:sz w:val="24"/>
          <w:szCs w:val="24"/>
        </w:rPr>
        <w:t>2012 год-235</w:t>
      </w:r>
      <w:r w:rsidR="00BE64A6" w:rsidRPr="004D4DB4">
        <w:rPr>
          <w:rFonts w:ascii="Times New Roman" w:hAnsi="Times New Roman" w:cs="Times New Roman"/>
          <w:sz w:val="24"/>
          <w:szCs w:val="24"/>
        </w:rPr>
        <w:t>3</w:t>
      </w:r>
      <w:r w:rsidRPr="004D4DB4">
        <w:rPr>
          <w:rFonts w:ascii="Times New Roman" w:hAnsi="Times New Roman" w:cs="Times New Roman"/>
          <w:sz w:val="24"/>
          <w:szCs w:val="24"/>
        </w:rPr>
        <w:t>2,</w:t>
      </w:r>
      <w:r w:rsidR="00BE64A6" w:rsidRPr="004D4DB4">
        <w:rPr>
          <w:rFonts w:ascii="Times New Roman" w:hAnsi="Times New Roman" w:cs="Times New Roman"/>
          <w:sz w:val="24"/>
          <w:szCs w:val="24"/>
        </w:rPr>
        <w:t>2</w:t>
      </w:r>
      <w:r w:rsidRPr="004D4DB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>ублей).</w:t>
      </w:r>
      <w:r w:rsidRPr="004D4DB4">
        <w:rPr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 xml:space="preserve"> </w:t>
      </w:r>
    </w:p>
    <w:p w:rsidR="00745DB0" w:rsidRPr="004D4DB4" w:rsidRDefault="00745DB0" w:rsidP="00745D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На территории Махнёвского </w:t>
      </w:r>
      <w:r w:rsidR="00C34C46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 расположены три базовые школы:</w:t>
      </w:r>
      <w:r w:rsidRPr="004D4DB4">
        <w:rPr>
          <w:rFonts w:ascii="Times New Roman" w:hAnsi="Times New Roman"/>
          <w:bCs/>
          <w:sz w:val="24"/>
          <w:szCs w:val="24"/>
        </w:rPr>
        <w:t xml:space="preserve"> МКОУ «Махнёвская СОШ»,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Мугайская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 ООШ», МКОУ «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Санкинская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 СОШ» и пять филиалов, расположенных в населённых пунктах: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4D4DB4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4D4DB4">
        <w:rPr>
          <w:rFonts w:ascii="Times New Roman" w:hAnsi="Times New Roman"/>
          <w:bCs/>
          <w:sz w:val="24"/>
          <w:szCs w:val="24"/>
        </w:rPr>
        <w:t>змоденово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п.Хабарчиха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с.Кишкинское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, п.Таёжный, </w:t>
      </w:r>
      <w:proofErr w:type="spellStart"/>
      <w:r w:rsidRPr="004D4DB4">
        <w:rPr>
          <w:rFonts w:ascii="Times New Roman" w:hAnsi="Times New Roman"/>
          <w:bCs/>
          <w:sz w:val="24"/>
          <w:szCs w:val="24"/>
        </w:rPr>
        <w:t>п.Муратково</w:t>
      </w:r>
      <w:proofErr w:type="spellEnd"/>
      <w:r w:rsidRPr="004D4DB4">
        <w:rPr>
          <w:rFonts w:ascii="Times New Roman" w:hAnsi="Times New Roman"/>
          <w:bCs/>
          <w:sz w:val="24"/>
          <w:szCs w:val="24"/>
        </w:rPr>
        <w:t xml:space="preserve">. </w:t>
      </w:r>
    </w:p>
    <w:p w:rsidR="00C34C46" w:rsidRPr="004D4DB4" w:rsidRDefault="00745DB0" w:rsidP="00C34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В рамках  оздоровительной компании детей в каникулярное время дети Махнёвского </w:t>
      </w:r>
      <w:r w:rsidR="00C34C46" w:rsidRPr="004D4DB4">
        <w:rPr>
          <w:rFonts w:ascii="Times New Roman" w:hAnsi="Times New Roman" w:cs="Times New Roman"/>
          <w:sz w:val="24"/>
          <w:szCs w:val="24"/>
        </w:rPr>
        <w:t>МО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EA062C" w:rsidRPr="004D4DB4">
        <w:rPr>
          <w:rFonts w:ascii="Times New Roman" w:hAnsi="Times New Roman" w:cs="Times New Roman"/>
          <w:sz w:val="24"/>
          <w:szCs w:val="24"/>
        </w:rPr>
        <w:t>30</w:t>
      </w:r>
      <w:r w:rsidRPr="004D4DB4">
        <w:rPr>
          <w:rFonts w:ascii="Times New Roman" w:hAnsi="Times New Roman" w:cs="Times New Roman"/>
          <w:sz w:val="24"/>
          <w:szCs w:val="24"/>
        </w:rPr>
        <w:t xml:space="preserve"> человек отдохнули в санаториях «Талый ключ» и «Салют»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 xml:space="preserve"> МУП АГО «ЗОК имени Павлика Морозова» г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>ртёмовский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. </w:t>
      </w:r>
      <w:r w:rsidRPr="004D4DB4">
        <w:rPr>
          <w:rFonts w:ascii="Times New Roman" w:hAnsi="Times New Roman" w:cs="Times New Roman"/>
          <w:sz w:val="24"/>
          <w:szCs w:val="24"/>
        </w:rPr>
        <w:t>3</w:t>
      </w:r>
      <w:r w:rsidR="00EA062C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EA062C" w:rsidRPr="004D4DB4">
        <w:rPr>
          <w:rFonts w:ascii="Times New Roman" w:hAnsi="Times New Roman" w:cs="Times New Roman"/>
          <w:sz w:val="24"/>
          <w:szCs w:val="24"/>
        </w:rPr>
        <w:t>детей</w:t>
      </w:r>
      <w:r w:rsidRPr="004D4DB4">
        <w:rPr>
          <w:rFonts w:ascii="Times New Roman" w:hAnsi="Times New Roman" w:cs="Times New Roman"/>
          <w:sz w:val="24"/>
          <w:szCs w:val="24"/>
        </w:rPr>
        <w:t xml:space="preserve"> отдохнуло в загородных лагерях (</w:t>
      </w:r>
      <w:r w:rsidR="00EA062C" w:rsidRPr="004D4DB4">
        <w:rPr>
          <w:rFonts w:ascii="Times New Roman" w:hAnsi="Times New Roman" w:cs="Times New Roman"/>
          <w:sz w:val="24"/>
          <w:szCs w:val="24"/>
        </w:rPr>
        <w:t xml:space="preserve">с.Большое </w:t>
      </w:r>
      <w:proofErr w:type="spellStart"/>
      <w:r w:rsidR="00EA062C" w:rsidRPr="004D4DB4">
        <w:rPr>
          <w:rFonts w:ascii="Times New Roman" w:hAnsi="Times New Roman" w:cs="Times New Roman"/>
          <w:sz w:val="24"/>
          <w:szCs w:val="24"/>
        </w:rPr>
        <w:t>Трифоново</w:t>
      </w:r>
      <w:proofErr w:type="spellEnd"/>
      <w:r w:rsidR="00EA062C" w:rsidRPr="004D4DB4">
        <w:rPr>
          <w:rFonts w:ascii="Times New Roman" w:hAnsi="Times New Roman" w:cs="Times New Roman"/>
          <w:sz w:val="24"/>
          <w:szCs w:val="24"/>
        </w:rPr>
        <w:t xml:space="preserve">  </w:t>
      </w:r>
      <w:r w:rsidRPr="004D4DB4">
        <w:rPr>
          <w:rFonts w:ascii="Times New Roman" w:hAnsi="Times New Roman" w:cs="Times New Roman"/>
          <w:sz w:val="24"/>
          <w:szCs w:val="24"/>
        </w:rPr>
        <w:t xml:space="preserve">МУП АГО «ЗОК имени Павлика Морозова» г.Артёмовский). </w:t>
      </w:r>
      <w:r w:rsidR="00EA062C" w:rsidRPr="004D4DB4">
        <w:rPr>
          <w:rFonts w:ascii="Times New Roman" w:hAnsi="Times New Roman" w:cs="Times New Roman"/>
          <w:sz w:val="24"/>
          <w:szCs w:val="24"/>
        </w:rPr>
        <w:t>Двое</w:t>
      </w:r>
      <w:r w:rsidRPr="004D4DB4">
        <w:rPr>
          <w:rFonts w:ascii="Times New Roman" w:hAnsi="Times New Roman" w:cs="Times New Roman"/>
          <w:sz w:val="24"/>
          <w:szCs w:val="24"/>
        </w:rPr>
        <w:t xml:space="preserve"> детей отдохнули на </w:t>
      </w:r>
      <w:r w:rsidR="00C34C46" w:rsidRPr="004D4DB4">
        <w:rPr>
          <w:rFonts w:ascii="Times New Roman" w:hAnsi="Times New Roman" w:cs="Times New Roman"/>
          <w:sz w:val="24"/>
          <w:szCs w:val="24"/>
        </w:rPr>
        <w:t>Ч</w:t>
      </w:r>
      <w:r w:rsidRPr="004D4DB4">
        <w:rPr>
          <w:rFonts w:ascii="Times New Roman" w:hAnsi="Times New Roman" w:cs="Times New Roman"/>
          <w:sz w:val="24"/>
          <w:szCs w:val="24"/>
        </w:rPr>
        <w:t>ерном море в г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>напа (ООО ДСОК «Жемчужина России», поезд «Здоровье»).</w:t>
      </w:r>
      <w:r w:rsidRPr="004D4DB4">
        <w:rPr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4</w:t>
      </w:r>
      <w:r w:rsidR="00D752B8" w:rsidRPr="004D4DB4">
        <w:rPr>
          <w:rFonts w:ascii="Times New Roman" w:hAnsi="Times New Roman" w:cs="Times New Roman"/>
          <w:sz w:val="24"/>
          <w:szCs w:val="24"/>
        </w:rPr>
        <w:t>3 ребёнка</w:t>
      </w:r>
      <w:r w:rsidRPr="004D4DB4">
        <w:rPr>
          <w:rFonts w:ascii="Times New Roman" w:hAnsi="Times New Roman" w:cs="Times New Roman"/>
          <w:sz w:val="24"/>
          <w:szCs w:val="24"/>
        </w:rPr>
        <w:t xml:space="preserve"> поработали в трудовых лагерях</w:t>
      </w:r>
      <w:r w:rsidR="00C34C46" w:rsidRPr="004D4DB4">
        <w:rPr>
          <w:rFonts w:ascii="Times New Roman" w:hAnsi="Times New Roman" w:cs="Times New Roman"/>
          <w:sz w:val="24"/>
          <w:szCs w:val="24"/>
        </w:rPr>
        <w:t>,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lastRenderedPageBreak/>
        <w:t>организованных при МКОУ «Махнёвская СОШ», МКОУ «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Мугайская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ООШ» филиал «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Измоденовская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ООШ», </w:t>
      </w:r>
      <w:r w:rsidR="00D752B8" w:rsidRPr="004D4DB4">
        <w:rPr>
          <w:rFonts w:ascii="Times New Roman" w:hAnsi="Times New Roman" w:cs="Times New Roman"/>
          <w:sz w:val="24"/>
          <w:szCs w:val="24"/>
        </w:rPr>
        <w:t>356</w:t>
      </w:r>
      <w:r w:rsidRPr="004D4DB4">
        <w:rPr>
          <w:rFonts w:ascii="Times New Roman" w:hAnsi="Times New Roman" w:cs="Times New Roman"/>
          <w:sz w:val="24"/>
          <w:szCs w:val="24"/>
        </w:rPr>
        <w:t xml:space="preserve"> детей отдохнули в лагерях дневного пребывания</w:t>
      </w:r>
      <w:r w:rsidR="00C34C46" w:rsidRPr="004D4DB4">
        <w:rPr>
          <w:rFonts w:ascii="Times New Roman" w:hAnsi="Times New Roman" w:cs="Times New Roman"/>
          <w:sz w:val="24"/>
          <w:szCs w:val="24"/>
        </w:rPr>
        <w:t>,</w:t>
      </w:r>
      <w:r w:rsidRPr="004D4DB4">
        <w:rPr>
          <w:rFonts w:ascii="Times New Roman" w:hAnsi="Times New Roman" w:cs="Times New Roman"/>
          <w:sz w:val="24"/>
          <w:szCs w:val="24"/>
        </w:rPr>
        <w:t xml:space="preserve"> организованных при муниципальн</w:t>
      </w:r>
      <w:r w:rsidR="00D752B8" w:rsidRPr="004D4DB4">
        <w:rPr>
          <w:rFonts w:ascii="Times New Roman" w:hAnsi="Times New Roman" w:cs="Times New Roman"/>
          <w:sz w:val="24"/>
          <w:szCs w:val="24"/>
        </w:rPr>
        <w:t>ых образовательных организациях.</w:t>
      </w:r>
      <w:r w:rsidR="00D752B8" w:rsidRPr="004D4DB4">
        <w:rPr>
          <w:rFonts w:ascii="Times New Roman" w:hAnsi="Times New Roman"/>
          <w:sz w:val="24"/>
          <w:szCs w:val="24"/>
        </w:rPr>
        <w:t xml:space="preserve"> Всего на оздоровительную кампанию освоено 2</w:t>
      </w:r>
      <w:r w:rsidR="008F79C1" w:rsidRPr="004D4DB4">
        <w:rPr>
          <w:rFonts w:ascii="Times New Roman" w:hAnsi="Times New Roman"/>
          <w:sz w:val="24"/>
          <w:szCs w:val="24"/>
        </w:rPr>
        <w:t>277,3</w:t>
      </w:r>
      <w:r w:rsidR="00D752B8" w:rsidRPr="004D4DB4">
        <w:rPr>
          <w:rFonts w:ascii="Times New Roman" w:hAnsi="Times New Roman"/>
          <w:sz w:val="24"/>
          <w:szCs w:val="24"/>
        </w:rPr>
        <w:t xml:space="preserve"> тыс. рублей, из них средств </w:t>
      </w:r>
      <w:r w:rsidR="00C34C46" w:rsidRPr="004D4DB4">
        <w:rPr>
          <w:rFonts w:ascii="Times New Roman" w:hAnsi="Times New Roman"/>
          <w:sz w:val="24"/>
          <w:szCs w:val="24"/>
        </w:rPr>
        <w:t>ОБ</w:t>
      </w:r>
      <w:r w:rsidR="00D752B8" w:rsidRPr="004D4DB4">
        <w:rPr>
          <w:rFonts w:ascii="Times New Roman" w:hAnsi="Times New Roman"/>
          <w:sz w:val="24"/>
          <w:szCs w:val="24"/>
        </w:rPr>
        <w:t xml:space="preserve"> 15</w:t>
      </w:r>
      <w:r w:rsidR="008F79C1" w:rsidRPr="004D4DB4">
        <w:rPr>
          <w:rFonts w:ascii="Times New Roman" w:hAnsi="Times New Roman"/>
          <w:sz w:val="24"/>
          <w:szCs w:val="24"/>
        </w:rPr>
        <w:t>473,7</w:t>
      </w:r>
      <w:r w:rsidR="00D752B8" w:rsidRPr="004D4DB4">
        <w:rPr>
          <w:rFonts w:ascii="Times New Roman" w:hAnsi="Times New Roman"/>
          <w:sz w:val="24"/>
          <w:szCs w:val="24"/>
        </w:rPr>
        <w:t xml:space="preserve"> тыс. рублей, 7</w:t>
      </w:r>
      <w:r w:rsidR="008F79C1" w:rsidRPr="004D4DB4">
        <w:rPr>
          <w:rFonts w:ascii="Times New Roman" w:hAnsi="Times New Roman"/>
          <w:sz w:val="24"/>
          <w:szCs w:val="24"/>
        </w:rPr>
        <w:t>33,6</w:t>
      </w:r>
      <w:r w:rsidR="00D752B8" w:rsidRPr="004D4DB4">
        <w:rPr>
          <w:rFonts w:ascii="Times New Roman" w:hAnsi="Times New Roman"/>
          <w:sz w:val="24"/>
          <w:szCs w:val="24"/>
        </w:rPr>
        <w:t xml:space="preserve"> тыс. рублей средств </w:t>
      </w:r>
      <w:r w:rsidR="00C34C46" w:rsidRPr="004D4DB4">
        <w:rPr>
          <w:rFonts w:ascii="Times New Roman" w:hAnsi="Times New Roman"/>
          <w:sz w:val="24"/>
          <w:szCs w:val="24"/>
        </w:rPr>
        <w:t>МБ</w:t>
      </w:r>
      <w:r w:rsidR="008F79C1" w:rsidRPr="004D4DB4">
        <w:rPr>
          <w:rFonts w:ascii="Times New Roman" w:hAnsi="Times New Roman"/>
          <w:sz w:val="24"/>
          <w:szCs w:val="24"/>
        </w:rPr>
        <w:t>.</w:t>
      </w:r>
    </w:p>
    <w:p w:rsidR="00B2087F" w:rsidRPr="004D4DB4" w:rsidRDefault="00B2087F" w:rsidP="00C34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 Всего за 201</w:t>
      </w:r>
      <w:r w:rsidR="007672A7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 общий объём расходов бюджета муниципального образования на общее  образование составил  </w:t>
      </w:r>
      <w:r w:rsidR="009C4E6B" w:rsidRPr="004D4DB4">
        <w:rPr>
          <w:rFonts w:ascii="Times New Roman" w:hAnsi="Times New Roman" w:cs="Times New Roman"/>
          <w:sz w:val="24"/>
          <w:szCs w:val="24"/>
        </w:rPr>
        <w:t>68141</w:t>
      </w:r>
      <w:r w:rsidR="00BE64A6" w:rsidRPr="004D4DB4">
        <w:rPr>
          <w:rFonts w:ascii="Times New Roman" w:hAnsi="Times New Roman" w:cs="Times New Roman"/>
          <w:sz w:val="24"/>
          <w:szCs w:val="24"/>
        </w:rPr>
        <w:t>,</w:t>
      </w:r>
      <w:r w:rsidR="009C4E6B" w:rsidRPr="004D4DB4">
        <w:rPr>
          <w:rFonts w:ascii="Times New Roman" w:hAnsi="Times New Roman" w:cs="Times New Roman"/>
          <w:sz w:val="24"/>
          <w:szCs w:val="24"/>
        </w:rPr>
        <w:t>7</w:t>
      </w:r>
      <w:r w:rsidRPr="004D4DB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BE64A6" w:rsidRPr="004D4DB4">
        <w:rPr>
          <w:rFonts w:ascii="Times New Roman" w:hAnsi="Times New Roman" w:cs="Times New Roman"/>
          <w:sz w:val="24"/>
          <w:szCs w:val="24"/>
        </w:rPr>
        <w:t>или 9</w:t>
      </w:r>
      <w:r w:rsidR="009C4E6B" w:rsidRPr="004D4DB4">
        <w:rPr>
          <w:rFonts w:ascii="Times New Roman" w:hAnsi="Times New Roman" w:cs="Times New Roman"/>
          <w:sz w:val="24"/>
          <w:szCs w:val="24"/>
        </w:rPr>
        <w:t>5,7</w:t>
      </w:r>
      <w:r w:rsidR="00BE64A6" w:rsidRPr="004D4DB4">
        <w:rPr>
          <w:rFonts w:ascii="Times New Roman" w:hAnsi="Times New Roman" w:cs="Times New Roman"/>
          <w:sz w:val="24"/>
          <w:szCs w:val="24"/>
        </w:rPr>
        <w:t xml:space="preserve">%, </w:t>
      </w:r>
      <w:r w:rsidR="00C1745E" w:rsidRPr="004D4DB4">
        <w:rPr>
          <w:rFonts w:ascii="Times New Roman" w:hAnsi="Times New Roman" w:cs="Times New Roman"/>
          <w:sz w:val="24"/>
          <w:szCs w:val="24"/>
        </w:rPr>
        <w:t>ч</w:t>
      </w:r>
      <w:r w:rsidRPr="004D4DB4">
        <w:rPr>
          <w:rFonts w:ascii="Times New Roman" w:hAnsi="Times New Roman" w:cs="Times New Roman"/>
          <w:sz w:val="24"/>
          <w:szCs w:val="24"/>
        </w:rPr>
        <w:t>то  меньше уровня 201</w:t>
      </w:r>
      <w:r w:rsidR="00D752B8" w:rsidRPr="004D4DB4">
        <w:rPr>
          <w:rFonts w:ascii="Times New Roman" w:hAnsi="Times New Roman" w:cs="Times New Roman"/>
          <w:sz w:val="24"/>
          <w:szCs w:val="24"/>
        </w:rPr>
        <w:t>4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D752B8" w:rsidRPr="004D4DB4">
        <w:rPr>
          <w:rFonts w:ascii="Times New Roman" w:hAnsi="Times New Roman" w:cs="Times New Roman"/>
          <w:sz w:val="24"/>
          <w:szCs w:val="24"/>
        </w:rPr>
        <w:t>2014 год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D752B8" w:rsidRPr="004D4DB4">
        <w:rPr>
          <w:rFonts w:ascii="Times New Roman" w:hAnsi="Times New Roman" w:cs="Times New Roman"/>
          <w:sz w:val="24"/>
          <w:szCs w:val="24"/>
        </w:rPr>
        <w:t>-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D752B8" w:rsidRPr="004D4DB4">
        <w:rPr>
          <w:rFonts w:ascii="Times New Roman" w:hAnsi="Times New Roman" w:cs="Times New Roman"/>
          <w:sz w:val="24"/>
          <w:szCs w:val="24"/>
        </w:rPr>
        <w:t xml:space="preserve">71231,0 тыс. рублей, </w:t>
      </w:r>
      <w:r w:rsidRPr="004D4DB4">
        <w:rPr>
          <w:rFonts w:ascii="Times New Roman" w:hAnsi="Times New Roman" w:cs="Times New Roman"/>
          <w:sz w:val="24"/>
          <w:szCs w:val="24"/>
        </w:rPr>
        <w:t>2013 год- 71883,5 тыс. рублей, 2012 год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-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77550,1 тыс.рублей).</w:t>
      </w:r>
    </w:p>
    <w:p w:rsidR="00745DB0" w:rsidRPr="004D4DB4" w:rsidRDefault="00745DB0" w:rsidP="00745DB0">
      <w:pPr>
        <w:pStyle w:val="a6"/>
        <w:tabs>
          <w:tab w:val="left" w:pos="993"/>
        </w:tabs>
        <w:ind w:left="0"/>
        <w:jc w:val="both"/>
        <w:rPr>
          <w:sz w:val="24"/>
          <w:szCs w:val="24"/>
        </w:rPr>
      </w:pPr>
      <w:r w:rsidRPr="004D4DB4">
        <w:rPr>
          <w:sz w:val="24"/>
          <w:szCs w:val="24"/>
        </w:rPr>
        <w:t xml:space="preserve">          Дети Махнёвского </w:t>
      </w:r>
      <w:r w:rsidR="00C34C46" w:rsidRPr="004D4DB4">
        <w:rPr>
          <w:sz w:val="24"/>
          <w:szCs w:val="24"/>
        </w:rPr>
        <w:t>МО</w:t>
      </w:r>
      <w:r w:rsidRPr="004D4DB4">
        <w:rPr>
          <w:sz w:val="24"/>
          <w:szCs w:val="24"/>
        </w:rPr>
        <w:t xml:space="preserve">  имеют возможность получить дополнительное образование на базе МКОУ ДОД «Махнёвская детская музыкальная школа». Среднесписочная численность работающих в МКОУ ДОД «Махнёвская детская музыкальная школа» на 01.09.201</w:t>
      </w:r>
      <w:r w:rsidR="007672A7" w:rsidRPr="004D4DB4">
        <w:rPr>
          <w:sz w:val="24"/>
          <w:szCs w:val="24"/>
        </w:rPr>
        <w:t>5</w:t>
      </w:r>
      <w:r w:rsidRPr="004D4DB4">
        <w:rPr>
          <w:sz w:val="24"/>
          <w:szCs w:val="24"/>
        </w:rPr>
        <w:t xml:space="preserve"> года составляла 1</w:t>
      </w:r>
      <w:r w:rsidR="00E73105" w:rsidRPr="004D4DB4">
        <w:rPr>
          <w:sz w:val="24"/>
          <w:szCs w:val="24"/>
        </w:rPr>
        <w:t>4</w:t>
      </w:r>
      <w:r w:rsidRPr="004D4DB4">
        <w:rPr>
          <w:sz w:val="24"/>
          <w:szCs w:val="24"/>
        </w:rPr>
        <w:t xml:space="preserve"> человек</w:t>
      </w:r>
      <w:r w:rsidR="00C34C46" w:rsidRPr="004D4DB4">
        <w:rPr>
          <w:sz w:val="24"/>
          <w:szCs w:val="24"/>
        </w:rPr>
        <w:t>,</w:t>
      </w:r>
      <w:r w:rsidRPr="004D4DB4">
        <w:rPr>
          <w:sz w:val="24"/>
          <w:szCs w:val="24"/>
        </w:rPr>
        <w:t xml:space="preserve"> из них </w:t>
      </w:r>
      <w:r w:rsidR="00E73105" w:rsidRPr="004D4DB4">
        <w:rPr>
          <w:sz w:val="24"/>
          <w:szCs w:val="24"/>
        </w:rPr>
        <w:t>6</w:t>
      </w:r>
      <w:r w:rsidRPr="004D4DB4">
        <w:rPr>
          <w:sz w:val="24"/>
          <w:szCs w:val="24"/>
        </w:rPr>
        <w:t xml:space="preserve"> педагогов. Контингент учащихся - </w:t>
      </w:r>
      <w:r w:rsidR="00EA062C" w:rsidRPr="004D4DB4">
        <w:rPr>
          <w:sz w:val="24"/>
          <w:szCs w:val="24"/>
        </w:rPr>
        <w:t>73</w:t>
      </w:r>
      <w:r w:rsidRPr="004D4DB4">
        <w:rPr>
          <w:sz w:val="24"/>
          <w:szCs w:val="24"/>
        </w:rPr>
        <w:t xml:space="preserve"> человек</w:t>
      </w:r>
      <w:r w:rsidR="00EA062C" w:rsidRPr="004D4DB4">
        <w:rPr>
          <w:sz w:val="24"/>
          <w:szCs w:val="24"/>
        </w:rPr>
        <w:t>а</w:t>
      </w:r>
      <w:r w:rsidRPr="004D4DB4">
        <w:rPr>
          <w:sz w:val="24"/>
          <w:szCs w:val="24"/>
        </w:rPr>
        <w:t xml:space="preserve">, которые обучаются по  следующим направлениям: </w:t>
      </w:r>
    </w:p>
    <w:p w:rsidR="00745DB0" w:rsidRPr="004D4DB4" w:rsidRDefault="00745DB0" w:rsidP="00745DB0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музыкальное искусство:</w:t>
      </w:r>
    </w:p>
    <w:p w:rsidR="00745DB0" w:rsidRPr="004D4DB4" w:rsidRDefault="00745DB0" w:rsidP="00745DB0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- фортепиано -  1</w:t>
      </w:r>
      <w:r w:rsidR="00A20C18" w:rsidRPr="004D4DB4">
        <w:rPr>
          <w:rFonts w:ascii="Times New Roman" w:hAnsi="Times New Roman"/>
          <w:sz w:val="24"/>
          <w:szCs w:val="24"/>
        </w:rPr>
        <w:t>8</w:t>
      </w:r>
      <w:r w:rsidRPr="004D4DB4">
        <w:rPr>
          <w:rFonts w:ascii="Times New Roman" w:hAnsi="Times New Roman"/>
          <w:sz w:val="24"/>
          <w:szCs w:val="24"/>
        </w:rPr>
        <w:t xml:space="preserve"> человек;</w:t>
      </w:r>
    </w:p>
    <w:p w:rsidR="00745DB0" w:rsidRPr="004D4DB4" w:rsidRDefault="00745DB0" w:rsidP="00745DB0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-народные инструменты -  </w:t>
      </w:r>
      <w:r w:rsidR="00A20C18" w:rsidRPr="004D4DB4">
        <w:rPr>
          <w:rFonts w:ascii="Times New Roman" w:hAnsi="Times New Roman"/>
          <w:sz w:val="24"/>
          <w:szCs w:val="24"/>
        </w:rPr>
        <w:t>1</w:t>
      </w:r>
      <w:r w:rsidR="00C64581" w:rsidRPr="004D4DB4">
        <w:rPr>
          <w:rFonts w:ascii="Times New Roman" w:hAnsi="Times New Roman"/>
          <w:sz w:val="24"/>
          <w:szCs w:val="24"/>
        </w:rPr>
        <w:t>3</w:t>
      </w:r>
      <w:r w:rsidRPr="004D4DB4">
        <w:rPr>
          <w:rFonts w:ascii="Times New Roman" w:hAnsi="Times New Roman"/>
          <w:sz w:val="24"/>
          <w:szCs w:val="24"/>
        </w:rPr>
        <w:t xml:space="preserve"> человек;</w:t>
      </w:r>
    </w:p>
    <w:p w:rsidR="00745DB0" w:rsidRPr="004D4DB4" w:rsidRDefault="00745DB0" w:rsidP="00745DB0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-оркестровые, </w:t>
      </w:r>
      <w:r w:rsidR="00C64581" w:rsidRPr="004D4DB4">
        <w:rPr>
          <w:rFonts w:ascii="Times New Roman" w:hAnsi="Times New Roman"/>
          <w:sz w:val="24"/>
          <w:szCs w:val="24"/>
        </w:rPr>
        <w:t>струнные инструменты - скрипка 4</w:t>
      </w:r>
      <w:r w:rsidRPr="004D4DB4">
        <w:rPr>
          <w:rFonts w:ascii="Times New Roman" w:hAnsi="Times New Roman"/>
          <w:sz w:val="24"/>
          <w:szCs w:val="24"/>
        </w:rPr>
        <w:t xml:space="preserve"> человек</w:t>
      </w:r>
      <w:r w:rsidR="00C34C46" w:rsidRPr="004D4DB4">
        <w:rPr>
          <w:rFonts w:ascii="Times New Roman" w:hAnsi="Times New Roman"/>
          <w:sz w:val="24"/>
          <w:szCs w:val="24"/>
        </w:rPr>
        <w:t>а;</w:t>
      </w:r>
    </w:p>
    <w:p w:rsidR="00745DB0" w:rsidRPr="004D4DB4" w:rsidRDefault="00A20C18" w:rsidP="00745DB0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-</w:t>
      </w:r>
      <w:r w:rsidR="00745DB0" w:rsidRPr="004D4DB4">
        <w:rPr>
          <w:rFonts w:ascii="Times New Roman" w:hAnsi="Times New Roman"/>
          <w:sz w:val="24"/>
          <w:szCs w:val="24"/>
        </w:rPr>
        <w:t xml:space="preserve">раннее эстетическое развитие – </w:t>
      </w:r>
      <w:r w:rsidR="00C64581" w:rsidRPr="004D4DB4">
        <w:rPr>
          <w:rFonts w:ascii="Times New Roman" w:hAnsi="Times New Roman"/>
          <w:sz w:val="24"/>
          <w:szCs w:val="24"/>
        </w:rPr>
        <w:t>38</w:t>
      </w:r>
      <w:r w:rsidR="00745DB0" w:rsidRPr="004D4DB4">
        <w:rPr>
          <w:rFonts w:ascii="Times New Roman" w:hAnsi="Times New Roman"/>
          <w:sz w:val="24"/>
          <w:szCs w:val="24"/>
        </w:rPr>
        <w:t xml:space="preserve"> человек</w:t>
      </w:r>
      <w:r w:rsidR="00C34C46" w:rsidRPr="004D4DB4">
        <w:rPr>
          <w:rFonts w:ascii="Times New Roman" w:hAnsi="Times New Roman"/>
          <w:sz w:val="24"/>
          <w:szCs w:val="24"/>
        </w:rPr>
        <w:t>.</w:t>
      </w:r>
    </w:p>
    <w:p w:rsidR="008F79C1" w:rsidRPr="004D4DB4" w:rsidRDefault="00745DB0" w:rsidP="00745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В 201</w:t>
      </w:r>
      <w:r w:rsidR="007672A7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году учреждение дополнительного образования укрепило материально-техническую базу, освоив средства местного бюджета в сумме </w:t>
      </w:r>
    </w:p>
    <w:p w:rsidR="00745DB0" w:rsidRPr="004D4DB4" w:rsidRDefault="007672A7" w:rsidP="00C3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3,</w:t>
      </w:r>
      <w:r w:rsidR="00BC2446" w:rsidRPr="004D4DB4">
        <w:rPr>
          <w:rFonts w:ascii="Times New Roman" w:hAnsi="Times New Roman" w:cs="Times New Roman"/>
          <w:sz w:val="24"/>
          <w:szCs w:val="24"/>
        </w:rPr>
        <w:t>2 тыс. рублей (</w:t>
      </w:r>
      <w:r w:rsidRPr="004D4DB4">
        <w:rPr>
          <w:rFonts w:ascii="Times New Roman" w:hAnsi="Times New Roman" w:cs="Times New Roman"/>
          <w:sz w:val="24"/>
          <w:szCs w:val="24"/>
        </w:rPr>
        <w:t>2014 год-22,6 тыс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BC2446" w:rsidRPr="004D4DB4">
        <w:rPr>
          <w:rFonts w:ascii="Times New Roman" w:hAnsi="Times New Roman" w:cs="Times New Roman"/>
          <w:sz w:val="24"/>
          <w:szCs w:val="24"/>
        </w:rPr>
        <w:t xml:space="preserve">2013 год - </w:t>
      </w:r>
      <w:r w:rsidR="00745DB0" w:rsidRPr="004D4DB4">
        <w:rPr>
          <w:rFonts w:ascii="Times New Roman" w:hAnsi="Times New Roman" w:cs="Times New Roman"/>
          <w:sz w:val="24"/>
          <w:szCs w:val="24"/>
        </w:rPr>
        <w:t>61,6 тыс.рублей</w:t>
      </w:r>
      <w:r w:rsidR="00BC2446" w:rsidRPr="004D4DB4">
        <w:rPr>
          <w:rFonts w:ascii="Times New Roman" w:hAnsi="Times New Roman" w:cs="Times New Roman"/>
          <w:sz w:val="24"/>
          <w:szCs w:val="24"/>
        </w:rPr>
        <w:t>)</w:t>
      </w:r>
      <w:r w:rsidR="00745DB0" w:rsidRPr="004D4DB4">
        <w:rPr>
          <w:rFonts w:ascii="Times New Roman" w:hAnsi="Times New Roman" w:cs="Times New Roman"/>
          <w:sz w:val="24"/>
          <w:szCs w:val="24"/>
        </w:rPr>
        <w:t>.</w:t>
      </w:r>
      <w:r w:rsidR="00745DB0" w:rsidRPr="004D4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5DB0" w:rsidRPr="004D4DB4">
        <w:rPr>
          <w:rFonts w:ascii="Times New Roman" w:hAnsi="Times New Roman" w:cs="Times New Roman"/>
          <w:sz w:val="24"/>
          <w:szCs w:val="24"/>
        </w:rPr>
        <w:t>На эти средства был</w:t>
      </w:r>
      <w:r w:rsidR="004E5F62" w:rsidRPr="004D4DB4">
        <w:rPr>
          <w:rFonts w:ascii="Times New Roman" w:hAnsi="Times New Roman" w:cs="Times New Roman"/>
          <w:sz w:val="24"/>
          <w:szCs w:val="24"/>
        </w:rPr>
        <w:t>о</w:t>
      </w:r>
      <w:r w:rsidR="00745DB0" w:rsidRPr="004D4DB4">
        <w:rPr>
          <w:rFonts w:ascii="Times New Roman" w:hAnsi="Times New Roman" w:cs="Times New Roman"/>
          <w:sz w:val="24"/>
          <w:szCs w:val="24"/>
        </w:rPr>
        <w:t xml:space="preserve"> приобрет</w:t>
      </w:r>
      <w:r w:rsidRPr="004D4DB4">
        <w:rPr>
          <w:rFonts w:ascii="Times New Roman" w:hAnsi="Times New Roman" w:cs="Times New Roman"/>
          <w:sz w:val="24"/>
          <w:szCs w:val="24"/>
        </w:rPr>
        <w:t>ё</w:t>
      </w:r>
      <w:r w:rsidR="00745DB0" w:rsidRPr="004D4DB4">
        <w:rPr>
          <w:rFonts w:ascii="Times New Roman" w:hAnsi="Times New Roman" w:cs="Times New Roman"/>
          <w:sz w:val="24"/>
          <w:szCs w:val="24"/>
        </w:rPr>
        <w:t>н</w:t>
      </w:r>
      <w:r w:rsidRPr="004D4DB4">
        <w:rPr>
          <w:rFonts w:ascii="Times New Roman" w:hAnsi="Times New Roman" w:cs="Times New Roman"/>
          <w:sz w:val="24"/>
          <w:szCs w:val="24"/>
        </w:rPr>
        <w:t xml:space="preserve"> принтер</w:t>
      </w:r>
      <w:r w:rsidR="004E5F62" w:rsidRPr="004D4DB4">
        <w:rPr>
          <w:rFonts w:ascii="Times New Roman" w:hAnsi="Times New Roman" w:cs="Times New Roman"/>
          <w:sz w:val="24"/>
          <w:szCs w:val="24"/>
        </w:rPr>
        <w:t>.</w:t>
      </w:r>
    </w:p>
    <w:p w:rsidR="00E32C7B" w:rsidRPr="004D4DB4" w:rsidRDefault="00E32C7B" w:rsidP="00E32C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Всего за 201</w:t>
      </w:r>
      <w:r w:rsidR="007672A7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 общий объём расходов 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4D4DB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 xml:space="preserve"> на дополнительное  образование составил  5</w:t>
      </w:r>
      <w:r w:rsidR="007672A7" w:rsidRPr="004D4DB4">
        <w:rPr>
          <w:rFonts w:ascii="Times New Roman" w:hAnsi="Times New Roman" w:cs="Times New Roman"/>
          <w:sz w:val="24"/>
          <w:szCs w:val="24"/>
        </w:rPr>
        <w:t>7</w:t>
      </w:r>
      <w:r w:rsidR="00EA062C" w:rsidRPr="004D4DB4">
        <w:rPr>
          <w:rFonts w:ascii="Times New Roman" w:hAnsi="Times New Roman" w:cs="Times New Roman"/>
          <w:sz w:val="24"/>
          <w:szCs w:val="24"/>
        </w:rPr>
        <w:t>6</w:t>
      </w:r>
      <w:r w:rsidR="008F79C1" w:rsidRPr="004D4DB4">
        <w:rPr>
          <w:rFonts w:ascii="Times New Roman" w:hAnsi="Times New Roman" w:cs="Times New Roman"/>
          <w:sz w:val="24"/>
          <w:szCs w:val="24"/>
        </w:rPr>
        <w:t>3,1</w:t>
      </w:r>
      <w:r w:rsidRPr="004D4DB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 xml:space="preserve">ублей, что на </w:t>
      </w:r>
      <w:r w:rsidR="007037B8" w:rsidRPr="004D4DB4">
        <w:rPr>
          <w:rFonts w:ascii="Times New Roman" w:hAnsi="Times New Roman" w:cs="Times New Roman"/>
          <w:sz w:val="24"/>
          <w:szCs w:val="24"/>
        </w:rPr>
        <w:t>10</w:t>
      </w:r>
      <w:r w:rsidR="00EA062C" w:rsidRPr="004D4DB4">
        <w:rPr>
          <w:rFonts w:ascii="Times New Roman" w:hAnsi="Times New Roman" w:cs="Times New Roman"/>
          <w:sz w:val="24"/>
          <w:szCs w:val="24"/>
        </w:rPr>
        <w:t>4,7</w:t>
      </w:r>
      <w:r w:rsidRPr="004D4DB4">
        <w:rPr>
          <w:rFonts w:ascii="Times New Roman" w:hAnsi="Times New Roman" w:cs="Times New Roman"/>
          <w:sz w:val="24"/>
          <w:szCs w:val="24"/>
        </w:rPr>
        <w:t xml:space="preserve">% </w:t>
      </w:r>
      <w:r w:rsidR="007037B8" w:rsidRPr="004D4DB4">
        <w:rPr>
          <w:rFonts w:ascii="Times New Roman" w:hAnsi="Times New Roman" w:cs="Times New Roman"/>
          <w:sz w:val="24"/>
          <w:szCs w:val="24"/>
        </w:rPr>
        <w:t>бол</w:t>
      </w:r>
      <w:r w:rsidRPr="004D4DB4">
        <w:rPr>
          <w:rFonts w:ascii="Times New Roman" w:hAnsi="Times New Roman" w:cs="Times New Roman"/>
          <w:sz w:val="24"/>
          <w:szCs w:val="24"/>
        </w:rPr>
        <w:t>ьше уровня 201</w:t>
      </w:r>
      <w:r w:rsidR="00EA062C" w:rsidRPr="004D4DB4">
        <w:rPr>
          <w:rFonts w:ascii="Times New Roman" w:hAnsi="Times New Roman" w:cs="Times New Roman"/>
          <w:sz w:val="24"/>
          <w:szCs w:val="24"/>
        </w:rPr>
        <w:t>4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7672A7" w:rsidRPr="004D4DB4">
        <w:rPr>
          <w:rFonts w:ascii="Times New Roman" w:hAnsi="Times New Roman" w:cs="Times New Roman"/>
          <w:sz w:val="24"/>
          <w:szCs w:val="24"/>
        </w:rPr>
        <w:t xml:space="preserve">2014 год-5503,5 тыс.рублей, </w:t>
      </w:r>
      <w:r w:rsidRPr="004D4DB4">
        <w:rPr>
          <w:rFonts w:ascii="Times New Roman" w:hAnsi="Times New Roman" w:cs="Times New Roman"/>
          <w:sz w:val="24"/>
          <w:szCs w:val="24"/>
        </w:rPr>
        <w:t xml:space="preserve">2013 год- </w:t>
      </w:r>
      <w:r w:rsidR="007037B8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>1</w:t>
      </w:r>
      <w:r w:rsidR="007037B8" w:rsidRPr="004D4DB4">
        <w:rPr>
          <w:rFonts w:ascii="Times New Roman" w:hAnsi="Times New Roman" w:cs="Times New Roman"/>
          <w:sz w:val="24"/>
          <w:szCs w:val="24"/>
        </w:rPr>
        <w:t>7</w:t>
      </w:r>
      <w:r w:rsidRPr="004D4DB4">
        <w:rPr>
          <w:rFonts w:ascii="Times New Roman" w:hAnsi="Times New Roman" w:cs="Times New Roman"/>
          <w:sz w:val="24"/>
          <w:szCs w:val="24"/>
        </w:rPr>
        <w:t>8</w:t>
      </w:r>
      <w:r w:rsidR="007037B8" w:rsidRPr="004D4DB4">
        <w:rPr>
          <w:rFonts w:ascii="Times New Roman" w:hAnsi="Times New Roman" w:cs="Times New Roman"/>
          <w:sz w:val="24"/>
          <w:szCs w:val="24"/>
        </w:rPr>
        <w:t>,3</w:t>
      </w:r>
      <w:r w:rsidRPr="004D4DB4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E32C7B" w:rsidRPr="004D4DB4" w:rsidRDefault="00E32C7B" w:rsidP="00745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404" w:rsidRPr="004D4DB4" w:rsidRDefault="00903404" w:rsidP="00C34C46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DB4">
        <w:rPr>
          <w:rFonts w:ascii="Times New Roman" w:hAnsi="Times New Roman"/>
          <w:b/>
          <w:sz w:val="24"/>
          <w:szCs w:val="24"/>
        </w:rPr>
        <w:t>Культура и туризм</w:t>
      </w:r>
    </w:p>
    <w:p w:rsidR="00903404" w:rsidRPr="004D4DB4" w:rsidRDefault="00903404" w:rsidP="00C34C4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На территории Махнёвского </w:t>
      </w:r>
      <w:r w:rsidR="00C34C46" w:rsidRPr="004D4DB4">
        <w:rPr>
          <w:rFonts w:ascii="Times New Roman" w:hAnsi="Times New Roman"/>
          <w:sz w:val="24"/>
          <w:szCs w:val="24"/>
        </w:rPr>
        <w:t xml:space="preserve">МО </w:t>
      </w:r>
      <w:r w:rsidRPr="004D4DB4">
        <w:rPr>
          <w:rFonts w:ascii="Times New Roman" w:hAnsi="Times New Roman"/>
          <w:sz w:val="24"/>
          <w:szCs w:val="24"/>
        </w:rPr>
        <w:t xml:space="preserve"> деятельность в сфере культуры и </w:t>
      </w:r>
      <w:r w:rsidR="00C34C46" w:rsidRPr="004D4DB4">
        <w:rPr>
          <w:rFonts w:ascii="Times New Roman" w:hAnsi="Times New Roman"/>
          <w:sz w:val="24"/>
          <w:szCs w:val="24"/>
        </w:rPr>
        <w:t>т</w:t>
      </w:r>
      <w:r w:rsidRPr="004D4DB4">
        <w:rPr>
          <w:rFonts w:ascii="Times New Roman" w:hAnsi="Times New Roman"/>
          <w:sz w:val="24"/>
          <w:szCs w:val="24"/>
        </w:rPr>
        <w:t xml:space="preserve">уризма осуществляют: </w:t>
      </w:r>
    </w:p>
    <w:p w:rsidR="00903404" w:rsidRPr="004D4DB4" w:rsidRDefault="00903404" w:rsidP="000B3D63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D4DB4">
        <w:rPr>
          <w:sz w:val="24"/>
          <w:szCs w:val="24"/>
        </w:rPr>
        <w:t xml:space="preserve"> муниципальное казенное учреждение «</w:t>
      </w:r>
      <w:proofErr w:type="spellStart"/>
      <w:r w:rsidRPr="004D4DB4">
        <w:rPr>
          <w:sz w:val="24"/>
          <w:szCs w:val="24"/>
        </w:rPr>
        <w:t>Махнёвский</w:t>
      </w:r>
      <w:proofErr w:type="spellEnd"/>
      <w:r w:rsidRPr="004D4DB4">
        <w:rPr>
          <w:sz w:val="24"/>
          <w:szCs w:val="24"/>
        </w:rPr>
        <w:t xml:space="preserve">  </w:t>
      </w:r>
      <w:proofErr w:type="spellStart"/>
      <w:r w:rsidRPr="004D4DB4">
        <w:rPr>
          <w:sz w:val="24"/>
          <w:szCs w:val="24"/>
        </w:rPr>
        <w:t>культурно-досуговый</w:t>
      </w:r>
      <w:proofErr w:type="spellEnd"/>
      <w:r w:rsidRPr="004D4DB4">
        <w:rPr>
          <w:sz w:val="24"/>
          <w:szCs w:val="24"/>
        </w:rPr>
        <w:t xml:space="preserve"> центр», в состав которого входят </w:t>
      </w:r>
      <w:r w:rsidRPr="004D4DB4">
        <w:rPr>
          <w:rFonts w:eastAsia="Calibri"/>
          <w:sz w:val="24"/>
          <w:szCs w:val="24"/>
        </w:rPr>
        <w:t>5 Домов культуры (</w:t>
      </w:r>
      <w:proofErr w:type="spellStart"/>
      <w:r w:rsidRPr="004D4DB4">
        <w:rPr>
          <w:rFonts w:eastAsia="Calibri"/>
          <w:sz w:val="24"/>
          <w:szCs w:val="24"/>
        </w:rPr>
        <w:t>Махнёвский</w:t>
      </w:r>
      <w:proofErr w:type="spellEnd"/>
      <w:r w:rsidRPr="004D4DB4">
        <w:rPr>
          <w:rFonts w:eastAsia="Calibri"/>
          <w:sz w:val="24"/>
          <w:szCs w:val="24"/>
        </w:rPr>
        <w:t xml:space="preserve">, </w:t>
      </w:r>
      <w:proofErr w:type="spellStart"/>
      <w:r w:rsidRPr="004D4DB4">
        <w:rPr>
          <w:rFonts w:eastAsia="Calibri"/>
          <w:sz w:val="24"/>
          <w:szCs w:val="24"/>
        </w:rPr>
        <w:t>Измоденовский</w:t>
      </w:r>
      <w:proofErr w:type="spellEnd"/>
      <w:r w:rsidRPr="004D4DB4">
        <w:rPr>
          <w:rFonts w:eastAsia="Calibri"/>
          <w:sz w:val="24"/>
          <w:szCs w:val="24"/>
        </w:rPr>
        <w:t xml:space="preserve">, </w:t>
      </w:r>
      <w:proofErr w:type="spellStart"/>
      <w:r w:rsidRPr="004D4DB4">
        <w:rPr>
          <w:rFonts w:eastAsia="Calibri"/>
          <w:sz w:val="24"/>
          <w:szCs w:val="24"/>
        </w:rPr>
        <w:t>Мугайский</w:t>
      </w:r>
      <w:proofErr w:type="spellEnd"/>
      <w:r w:rsidRPr="004D4DB4">
        <w:rPr>
          <w:rFonts w:eastAsia="Calibri"/>
          <w:sz w:val="24"/>
          <w:szCs w:val="24"/>
        </w:rPr>
        <w:t xml:space="preserve">, </w:t>
      </w:r>
      <w:proofErr w:type="spellStart"/>
      <w:r w:rsidRPr="004D4DB4">
        <w:rPr>
          <w:rFonts w:eastAsia="Calibri"/>
          <w:sz w:val="24"/>
          <w:szCs w:val="24"/>
        </w:rPr>
        <w:t>Санкинский</w:t>
      </w:r>
      <w:proofErr w:type="spellEnd"/>
      <w:r w:rsidRPr="004D4DB4">
        <w:rPr>
          <w:rFonts w:eastAsia="Calibri"/>
          <w:sz w:val="24"/>
          <w:szCs w:val="24"/>
        </w:rPr>
        <w:t xml:space="preserve">, </w:t>
      </w:r>
      <w:proofErr w:type="spellStart"/>
      <w:r w:rsidRPr="004D4DB4">
        <w:rPr>
          <w:rFonts w:eastAsia="Calibri"/>
          <w:sz w:val="24"/>
          <w:szCs w:val="24"/>
        </w:rPr>
        <w:t>Муратковский</w:t>
      </w:r>
      <w:proofErr w:type="spellEnd"/>
      <w:r w:rsidRPr="004D4DB4">
        <w:rPr>
          <w:rFonts w:eastAsia="Calibri"/>
          <w:sz w:val="24"/>
          <w:szCs w:val="24"/>
        </w:rPr>
        <w:t>), 6 сельских клубов (</w:t>
      </w:r>
      <w:proofErr w:type="spellStart"/>
      <w:r w:rsidRPr="004D4DB4">
        <w:rPr>
          <w:rFonts w:eastAsia="Calibri"/>
          <w:sz w:val="24"/>
          <w:szCs w:val="24"/>
        </w:rPr>
        <w:t>Кишкинский</w:t>
      </w:r>
      <w:proofErr w:type="spellEnd"/>
      <w:r w:rsidRPr="004D4DB4">
        <w:rPr>
          <w:rFonts w:eastAsia="Calibri"/>
          <w:sz w:val="24"/>
          <w:szCs w:val="24"/>
        </w:rPr>
        <w:t xml:space="preserve">, </w:t>
      </w:r>
      <w:proofErr w:type="spellStart"/>
      <w:r w:rsidRPr="004D4DB4">
        <w:rPr>
          <w:rFonts w:eastAsia="Calibri"/>
          <w:sz w:val="24"/>
          <w:szCs w:val="24"/>
        </w:rPr>
        <w:t>Фоминский</w:t>
      </w:r>
      <w:proofErr w:type="spellEnd"/>
      <w:r w:rsidRPr="004D4DB4">
        <w:rPr>
          <w:rFonts w:eastAsia="Calibri"/>
          <w:sz w:val="24"/>
          <w:szCs w:val="24"/>
        </w:rPr>
        <w:t xml:space="preserve">, Таёжный, </w:t>
      </w:r>
      <w:proofErr w:type="spellStart"/>
      <w:r w:rsidRPr="004D4DB4">
        <w:rPr>
          <w:rFonts w:eastAsia="Calibri"/>
          <w:sz w:val="24"/>
          <w:szCs w:val="24"/>
        </w:rPr>
        <w:t>Хабарчихинский</w:t>
      </w:r>
      <w:proofErr w:type="spellEnd"/>
      <w:r w:rsidRPr="004D4DB4">
        <w:rPr>
          <w:rFonts w:eastAsia="Calibri"/>
          <w:sz w:val="24"/>
          <w:szCs w:val="24"/>
        </w:rPr>
        <w:t xml:space="preserve">, </w:t>
      </w:r>
      <w:proofErr w:type="spellStart"/>
      <w:r w:rsidRPr="004D4DB4">
        <w:rPr>
          <w:rFonts w:eastAsia="Calibri"/>
          <w:sz w:val="24"/>
          <w:szCs w:val="24"/>
        </w:rPr>
        <w:t>Больше-Ерзовский</w:t>
      </w:r>
      <w:proofErr w:type="spellEnd"/>
      <w:r w:rsidRPr="004D4DB4">
        <w:rPr>
          <w:rFonts w:eastAsia="Calibri"/>
          <w:sz w:val="24"/>
          <w:szCs w:val="24"/>
        </w:rPr>
        <w:t xml:space="preserve">, </w:t>
      </w:r>
      <w:proofErr w:type="spellStart"/>
      <w:r w:rsidRPr="004D4DB4">
        <w:rPr>
          <w:rFonts w:eastAsia="Calibri"/>
          <w:sz w:val="24"/>
          <w:szCs w:val="24"/>
        </w:rPr>
        <w:t>Кокшаровский</w:t>
      </w:r>
      <w:proofErr w:type="spellEnd"/>
      <w:r w:rsidRPr="004D4DB4">
        <w:rPr>
          <w:rFonts w:eastAsia="Calibri"/>
          <w:sz w:val="24"/>
          <w:szCs w:val="24"/>
        </w:rPr>
        <w:t>), а также 9 библиотек</w:t>
      </w:r>
      <w:r w:rsidR="00C34C46" w:rsidRPr="004D4DB4">
        <w:rPr>
          <w:sz w:val="24"/>
          <w:szCs w:val="24"/>
        </w:rPr>
        <w:t>;</w:t>
      </w:r>
    </w:p>
    <w:p w:rsidR="00903404" w:rsidRPr="004D4DB4" w:rsidRDefault="00903404" w:rsidP="0090340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D4DB4">
        <w:rPr>
          <w:sz w:val="24"/>
          <w:szCs w:val="24"/>
        </w:rPr>
        <w:t>муниципальное казенное учреждение «</w:t>
      </w:r>
      <w:proofErr w:type="spellStart"/>
      <w:r w:rsidRPr="004D4DB4">
        <w:rPr>
          <w:sz w:val="24"/>
          <w:szCs w:val="24"/>
        </w:rPr>
        <w:t>Мугайский</w:t>
      </w:r>
      <w:proofErr w:type="spellEnd"/>
      <w:r w:rsidRPr="004D4DB4">
        <w:rPr>
          <w:sz w:val="24"/>
          <w:szCs w:val="24"/>
        </w:rPr>
        <w:t xml:space="preserve"> музейно-туристский комплекс».</w:t>
      </w:r>
    </w:p>
    <w:p w:rsidR="008D4FB4" w:rsidRPr="004D4DB4" w:rsidRDefault="00903404" w:rsidP="00903404">
      <w:pPr>
        <w:pStyle w:val="a6"/>
        <w:ind w:left="0" w:firstLine="567"/>
        <w:jc w:val="both"/>
        <w:rPr>
          <w:sz w:val="24"/>
          <w:szCs w:val="24"/>
        </w:rPr>
      </w:pPr>
      <w:r w:rsidRPr="004D4DB4">
        <w:rPr>
          <w:sz w:val="24"/>
          <w:szCs w:val="24"/>
        </w:rPr>
        <w:t xml:space="preserve">Среднесписочная численность работающих в </w:t>
      </w:r>
      <w:r w:rsidR="001A613A" w:rsidRPr="004D4DB4">
        <w:rPr>
          <w:sz w:val="24"/>
          <w:szCs w:val="24"/>
        </w:rPr>
        <w:t xml:space="preserve">сфере культуры и туризма </w:t>
      </w:r>
      <w:r w:rsidRPr="004D4DB4">
        <w:rPr>
          <w:sz w:val="24"/>
          <w:szCs w:val="24"/>
        </w:rPr>
        <w:t xml:space="preserve"> составляет </w:t>
      </w:r>
      <w:r w:rsidR="001A613A" w:rsidRPr="004D4DB4">
        <w:rPr>
          <w:sz w:val="24"/>
          <w:szCs w:val="24"/>
        </w:rPr>
        <w:t>5</w:t>
      </w:r>
      <w:r w:rsidR="00145E47" w:rsidRPr="004D4DB4">
        <w:rPr>
          <w:sz w:val="24"/>
          <w:szCs w:val="24"/>
        </w:rPr>
        <w:t>8</w:t>
      </w:r>
      <w:r w:rsidRPr="004D4DB4">
        <w:rPr>
          <w:sz w:val="24"/>
          <w:szCs w:val="24"/>
        </w:rPr>
        <w:t xml:space="preserve"> человек из них специалистов: ДК -</w:t>
      </w:r>
      <w:r w:rsidR="00145E47" w:rsidRPr="004D4DB4">
        <w:rPr>
          <w:sz w:val="24"/>
          <w:szCs w:val="24"/>
        </w:rPr>
        <w:t>11 ч</w:t>
      </w:r>
      <w:r w:rsidRPr="004D4DB4">
        <w:rPr>
          <w:sz w:val="24"/>
          <w:szCs w:val="24"/>
        </w:rPr>
        <w:t xml:space="preserve">еловек, библиотеки – </w:t>
      </w:r>
      <w:r w:rsidR="001A613A" w:rsidRPr="004D4DB4">
        <w:rPr>
          <w:sz w:val="24"/>
          <w:szCs w:val="24"/>
        </w:rPr>
        <w:t>6</w:t>
      </w:r>
      <w:r w:rsidRPr="004D4DB4">
        <w:rPr>
          <w:sz w:val="24"/>
          <w:szCs w:val="24"/>
        </w:rPr>
        <w:t xml:space="preserve"> человек. </w:t>
      </w:r>
    </w:p>
    <w:p w:rsidR="008D4FB4" w:rsidRPr="004D4DB4" w:rsidRDefault="008D4FB4" w:rsidP="008D4FB4">
      <w:pPr>
        <w:pStyle w:val="a6"/>
        <w:tabs>
          <w:tab w:val="left" w:pos="4376"/>
        </w:tabs>
        <w:ind w:left="0" w:firstLine="567"/>
        <w:jc w:val="both"/>
        <w:rPr>
          <w:b/>
          <w:sz w:val="24"/>
          <w:szCs w:val="24"/>
        </w:rPr>
      </w:pPr>
      <w:r w:rsidRPr="004D4DB4">
        <w:rPr>
          <w:sz w:val="24"/>
          <w:szCs w:val="24"/>
        </w:rPr>
        <w:tab/>
      </w:r>
      <w:r w:rsidRPr="004D4DB4">
        <w:rPr>
          <w:b/>
          <w:sz w:val="24"/>
          <w:szCs w:val="24"/>
        </w:rPr>
        <w:t xml:space="preserve">ДК </w:t>
      </w:r>
    </w:p>
    <w:p w:rsidR="00903404" w:rsidRPr="004D4DB4" w:rsidRDefault="00AA24B0" w:rsidP="00903404">
      <w:pPr>
        <w:pStyle w:val="a6"/>
        <w:ind w:left="0" w:firstLine="567"/>
        <w:jc w:val="both"/>
        <w:rPr>
          <w:sz w:val="24"/>
          <w:szCs w:val="24"/>
        </w:rPr>
      </w:pPr>
      <w:r w:rsidRPr="004D4DB4">
        <w:rPr>
          <w:sz w:val="24"/>
          <w:szCs w:val="24"/>
        </w:rPr>
        <w:t>Стабильно работают 8</w:t>
      </w:r>
      <w:r w:rsidR="008F79C1" w:rsidRPr="004D4DB4">
        <w:rPr>
          <w:sz w:val="24"/>
          <w:szCs w:val="24"/>
        </w:rPr>
        <w:t>3</w:t>
      </w:r>
      <w:r w:rsidRPr="004D4DB4">
        <w:rPr>
          <w:sz w:val="24"/>
          <w:szCs w:val="24"/>
        </w:rPr>
        <w:t xml:space="preserve"> клубных формирований, в том числе 38 детских. </w:t>
      </w:r>
      <w:r w:rsidR="008D4FB4" w:rsidRPr="004D4DB4">
        <w:rPr>
          <w:sz w:val="24"/>
          <w:szCs w:val="24"/>
        </w:rPr>
        <w:t>Всего участников клубных учреждений -</w:t>
      </w:r>
      <w:r w:rsidR="00C34C46" w:rsidRPr="004D4DB4">
        <w:rPr>
          <w:sz w:val="24"/>
          <w:szCs w:val="24"/>
        </w:rPr>
        <w:t xml:space="preserve"> </w:t>
      </w:r>
      <w:r w:rsidR="008D4FB4" w:rsidRPr="004D4DB4">
        <w:rPr>
          <w:sz w:val="24"/>
          <w:szCs w:val="24"/>
        </w:rPr>
        <w:t>60</w:t>
      </w:r>
      <w:r w:rsidR="00D62C5B" w:rsidRPr="004D4DB4">
        <w:rPr>
          <w:sz w:val="24"/>
          <w:szCs w:val="24"/>
        </w:rPr>
        <w:t>8</w:t>
      </w:r>
      <w:r w:rsidR="008D4FB4" w:rsidRPr="004D4DB4">
        <w:rPr>
          <w:sz w:val="24"/>
          <w:szCs w:val="24"/>
        </w:rPr>
        <w:t xml:space="preserve"> человек</w:t>
      </w:r>
      <w:r w:rsidR="00D62C5B" w:rsidRPr="004D4DB4">
        <w:rPr>
          <w:sz w:val="24"/>
          <w:szCs w:val="24"/>
        </w:rPr>
        <w:t>, из них 330 детей.</w:t>
      </w:r>
      <w:r w:rsidR="008D4FB4" w:rsidRPr="004D4DB4">
        <w:rPr>
          <w:sz w:val="24"/>
          <w:szCs w:val="24"/>
        </w:rPr>
        <w:t xml:space="preserve"> </w:t>
      </w:r>
      <w:r w:rsidRPr="004D4DB4">
        <w:rPr>
          <w:sz w:val="24"/>
          <w:szCs w:val="24"/>
        </w:rPr>
        <w:t>Всего за 201</w:t>
      </w:r>
      <w:r w:rsidR="00145E47" w:rsidRPr="004D4DB4">
        <w:rPr>
          <w:sz w:val="24"/>
          <w:szCs w:val="24"/>
        </w:rPr>
        <w:t>5</w:t>
      </w:r>
      <w:r w:rsidRPr="004D4DB4">
        <w:rPr>
          <w:sz w:val="24"/>
          <w:szCs w:val="24"/>
        </w:rPr>
        <w:t xml:space="preserve"> год проведено 14</w:t>
      </w:r>
      <w:r w:rsidR="00D62C5B" w:rsidRPr="004D4DB4">
        <w:rPr>
          <w:sz w:val="24"/>
          <w:szCs w:val="24"/>
        </w:rPr>
        <w:t>41</w:t>
      </w:r>
      <w:r w:rsidRPr="004D4DB4">
        <w:rPr>
          <w:sz w:val="24"/>
          <w:szCs w:val="24"/>
        </w:rPr>
        <w:t xml:space="preserve"> мероприяти</w:t>
      </w:r>
      <w:r w:rsidR="00D62C5B" w:rsidRPr="004D4DB4">
        <w:rPr>
          <w:sz w:val="24"/>
          <w:szCs w:val="24"/>
        </w:rPr>
        <w:t>е</w:t>
      </w:r>
      <w:r w:rsidR="008D4FB4" w:rsidRPr="004D4DB4">
        <w:rPr>
          <w:sz w:val="24"/>
          <w:szCs w:val="24"/>
        </w:rPr>
        <w:t xml:space="preserve">, </w:t>
      </w:r>
      <w:r w:rsidR="00D62C5B" w:rsidRPr="004D4DB4">
        <w:rPr>
          <w:sz w:val="24"/>
          <w:szCs w:val="24"/>
        </w:rPr>
        <w:t>посетителей -</w:t>
      </w:r>
      <w:r w:rsidR="00C34C46" w:rsidRPr="004D4DB4">
        <w:rPr>
          <w:sz w:val="24"/>
          <w:szCs w:val="24"/>
        </w:rPr>
        <w:t xml:space="preserve"> </w:t>
      </w:r>
      <w:r w:rsidR="00D62C5B" w:rsidRPr="004D4DB4">
        <w:rPr>
          <w:sz w:val="24"/>
          <w:szCs w:val="24"/>
        </w:rPr>
        <w:t>61410 человек.</w:t>
      </w:r>
    </w:p>
    <w:p w:rsidR="00903404" w:rsidRPr="004D4DB4" w:rsidRDefault="00903404" w:rsidP="009034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ab/>
        <w:t>В 201</w:t>
      </w:r>
      <w:r w:rsidR="00145E47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24B0" w:rsidRPr="004D4DB4"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DE31D8" w:rsidRPr="004D4DB4">
        <w:rPr>
          <w:rFonts w:ascii="Times New Roman" w:hAnsi="Times New Roman" w:cs="Times New Roman"/>
          <w:sz w:val="24"/>
          <w:szCs w:val="24"/>
        </w:rPr>
        <w:t xml:space="preserve">средств Резервного фонда Правительства Свердловской области </w:t>
      </w:r>
      <w:r w:rsidRPr="004D4DB4">
        <w:rPr>
          <w:rFonts w:ascii="Times New Roman" w:hAnsi="Times New Roman" w:cs="Times New Roman"/>
          <w:sz w:val="24"/>
          <w:szCs w:val="24"/>
        </w:rPr>
        <w:t xml:space="preserve">выполнены работы  по ремонту </w:t>
      </w:r>
      <w:r w:rsidR="00145E47" w:rsidRPr="004D4DB4">
        <w:rPr>
          <w:rFonts w:ascii="Times New Roman" w:hAnsi="Times New Roman" w:cs="Times New Roman"/>
          <w:sz w:val="24"/>
          <w:szCs w:val="24"/>
        </w:rPr>
        <w:t>крыши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в филиале МКУ «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Махнёвский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культурно – </w:t>
      </w:r>
      <w:proofErr w:type="spellStart"/>
      <w:r w:rsidRPr="004D4DB4">
        <w:rPr>
          <w:rFonts w:ascii="Times New Roman" w:eastAsia="Times New Roman" w:hAnsi="Times New Roman" w:cs="Times New Roman"/>
          <w:sz w:val="24"/>
          <w:szCs w:val="24"/>
        </w:rPr>
        <w:t>досуговый</w:t>
      </w:r>
      <w:proofErr w:type="spell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центр» - </w:t>
      </w:r>
      <w:proofErr w:type="spellStart"/>
      <w:r w:rsidR="00145E47" w:rsidRPr="004D4DB4">
        <w:rPr>
          <w:rFonts w:ascii="Times New Roman" w:eastAsia="Times New Roman" w:hAnsi="Times New Roman" w:cs="Times New Roman"/>
          <w:sz w:val="24"/>
          <w:szCs w:val="24"/>
        </w:rPr>
        <w:t>Мугайский</w:t>
      </w:r>
      <w:proofErr w:type="spellEnd"/>
      <w:r w:rsidR="00145E47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Дом культуры</w:t>
      </w:r>
      <w:r w:rsidR="00856A32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1D8" w:rsidRPr="004D4DB4">
        <w:rPr>
          <w:rFonts w:ascii="Times New Roman" w:eastAsia="Times New Roman" w:hAnsi="Times New Roman" w:cs="Times New Roman"/>
          <w:sz w:val="24"/>
          <w:szCs w:val="24"/>
        </w:rPr>
        <w:t xml:space="preserve"> на сумму 38</w:t>
      </w:r>
      <w:r w:rsidR="008D4FB4" w:rsidRPr="004D4DB4">
        <w:rPr>
          <w:rFonts w:ascii="Times New Roman" w:eastAsia="Times New Roman" w:hAnsi="Times New Roman" w:cs="Times New Roman"/>
          <w:sz w:val="24"/>
          <w:szCs w:val="24"/>
        </w:rPr>
        <w:t>8,</w:t>
      </w:r>
      <w:r w:rsidR="00DE31D8" w:rsidRPr="004D4D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D4FB4" w:rsidRPr="004D4DB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E31D8"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FB4" w:rsidRPr="004D4DB4" w:rsidRDefault="008D4FB4" w:rsidP="00C34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B4">
        <w:rPr>
          <w:rFonts w:ascii="Times New Roman" w:hAnsi="Times New Roman" w:cs="Times New Roman"/>
          <w:b/>
          <w:sz w:val="24"/>
          <w:szCs w:val="24"/>
        </w:rPr>
        <w:t>Библиотеки</w:t>
      </w:r>
    </w:p>
    <w:p w:rsidR="000F399F" w:rsidRPr="004D4DB4" w:rsidRDefault="000F399F" w:rsidP="000B3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Работа библиотек  в отдалённых малонаселённых пунктах Махнёвского </w:t>
      </w:r>
      <w:r w:rsidR="00C34C46" w:rsidRPr="004D4DB4">
        <w:rPr>
          <w:rFonts w:ascii="Times New Roman" w:hAnsi="Times New Roman" w:cs="Times New Roman"/>
          <w:sz w:val="24"/>
          <w:szCs w:val="24"/>
        </w:rPr>
        <w:t>МО</w:t>
      </w:r>
      <w:r w:rsidRPr="004D4DB4">
        <w:rPr>
          <w:rFonts w:ascii="Times New Roman" w:hAnsi="Times New Roman" w:cs="Times New Roman"/>
          <w:sz w:val="24"/>
          <w:szCs w:val="24"/>
        </w:rPr>
        <w:t xml:space="preserve"> совмещена с клубной деятельностью.</w:t>
      </w:r>
      <w:r w:rsidRPr="004D4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Книжный фонд на 01.01.201</w:t>
      </w:r>
      <w:r w:rsidR="00DE31D8" w:rsidRPr="004D4DB4">
        <w:rPr>
          <w:rFonts w:ascii="Times New Roman" w:hAnsi="Times New Roman" w:cs="Times New Roman"/>
          <w:sz w:val="24"/>
          <w:szCs w:val="24"/>
        </w:rPr>
        <w:t>6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 составляет 8</w:t>
      </w:r>
      <w:r w:rsidR="00D62C5B" w:rsidRPr="004D4DB4">
        <w:rPr>
          <w:rFonts w:ascii="Times New Roman" w:hAnsi="Times New Roman" w:cs="Times New Roman"/>
          <w:sz w:val="24"/>
          <w:szCs w:val="24"/>
        </w:rPr>
        <w:t>2590</w:t>
      </w:r>
      <w:r w:rsidRPr="004D4DB4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D62C5B" w:rsidRPr="004D4DB4">
        <w:rPr>
          <w:rFonts w:ascii="Times New Roman" w:hAnsi="Times New Roman" w:cs="Times New Roman"/>
          <w:sz w:val="24"/>
          <w:szCs w:val="24"/>
        </w:rPr>
        <w:t>ов</w:t>
      </w:r>
      <w:r w:rsidRPr="004D4DB4">
        <w:rPr>
          <w:rFonts w:ascii="Times New Roman" w:hAnsi="Times New Roman" w:cs="Times New Roman"/>
          <w:sz w:val="24"/>
          <w:szCs w:val="24"/>
        </w:rPr>
        <w:t xml:space="preserve"> (</w:t>
      </w:r>
      <w:r w:rsidR="00D62C5B" w:rsidRPr="004D4DB4">
        <w:rPr>
          <w:rFonts w:ascii="Times New Roman" w:hAnsi="Times New Roman" w:cs="Times New Roman"/>
          <w:sz w:val="24"/>
          <w:szCs w:val="24"/>
        </w:rPr>
        <w:t>2014 год-80853 экземпляра, 2013 год-</w:t>
      </w:r>
      <w:r w:rsidRPr="004D4DB4">
        <w:rPr>
          <w:rFonts w:ascii="Times New Roman" w:hAnsi="Times New Roman" w:cs="Times New Roman"/>
          <w:sz w:val="24"/>
          <w:szCs w:val="24"/>
        </w:rPr>
        <w:t>79045 экземпляров). Новые поступления книг в 201</w:t>
      </w:r>
      <w:r w:rsidR="00DE31D8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году составили 1</w:t>
      </w:r>
      <w:r w:rsidR="00D62C5B" w:rsidRPr="004D4DB4">
        <w:rPr>
          <w:rFonts w:ascii="Times New Roman" w:hAnsi="Times New Roman" w:cs="Times New Roman"/>
          <w:sz w:val="24"/>
          <w:szCs w:val="24"/>
        </w:rPr>
        <w:t>740</w:t>
      </w:r>
      <w:r w:rsidRPr="004D4DB4">
        <w:rPr>
          <w:rFonts w:ascii="Times New Roman" w:hAnsi="Times New Roman" w:cs="Times New Roman"/>
          <w:sz w:val="24"/>
          <w:szCs w:val="24"/>
        </w:rPr>
        <w:t xml:space="preserve"> экземпляров (</w:t>
      </w:r>
      <w:r w:rsidR="00D62C5B" w:rsidRPr="004D4DB4">
        <w:rPr>
          <w:rFonts w:ascii="Times New Roman" w:hAnsi="Times New Roman" w:cs="Times New Roman"/>
          <w:sz w:val="24"/>
          <w:szCs w:val="24"/>
        </w:rPr>
        <w:t xml:space="preserve">2014 год-1808 экз., </w:t>
      </w:r>
      <w:r w:rsidRPr="004D4DB4">
        <w:rPr>
          <w:rFonts w:ascii="Times New Roman" w:hAnsi="Times New Roman" w:cs="Times New Roman"/>
          <w:sz w:val="24"/>
          <w:szCs w:val="24"/>
        </w:rPr>
        <w:t>2013 год-1994 экземпляра)</w:t>
      </w:r>
      <w:r w:rsidR="00587707" w:rsidRPr="004D4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7707" w:rsidRPr="004D4DB4">
        <w:rPr>
          <w:rFonts w:ascii="Times New Roman" w:hAnsi="Times New Roman" w:cs="Times New Roman"/>
          <w:sz w:val="24"/>
          <w:szCs w:val="24"/>
        </w:rPr>
        <w:t xml:space="preserve">на сумму 85,7 тыс. рублей. 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 Количество читателей за 201</w:t>
      </w:r>
      <w:r w:rsidR="00DE31D8" w:rsidRPr="004D4DB4">
        <w:rPr>
          <w:rFonts w:ascii="Times New Roman" w:hAnsi="Times New Roman" w:cs="Times New Roman"/>
          <w:sz w:val="24"/>
          <w:szCs w:val="24"/>
        </w:rPr>
        <w:t>5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 год </w:t>
      </w:r>
      <w:r w:rsidR="00D62C5B" w:rsidRPr="004D4DB4">
        <w:rPr>
          <w:rFonts w:ascii="Times New Roman" w:hAnsi="Times New Roman" w:cs="Times New Roman"/>
          <w:sz w:val="24"/>
          <w:szCs w:val="24"/>
        </w:rPr>
        <w:t>уменьшил</w:t>
      </w:r>
      <w:r w:rsidR="00F5018A" w:rsidRPr="004D4DB4">
        <w:rPr>
          <w:rFonts w:ascii="Times New Roman" w:hAnsi="Times New Roman" w:cs="Times New Roman"/>
          <w:sz w:val="24"/>
          <w:szCs w:val="24"/>
        </w:rPr>
        <w:t>ось на</w:t>
      </w:r>
      <w:r w:rsidR="00D62C5B" w:rsidRPr="004D4DB4">
        <w:rPr>
          <w:rFonts w:ascii="Times New Roman" w:hAnsi="Times New Roman" w:cs="Times New Roman"/>
          <w:sz w:val="24"/>
          <w:szCs w:val="24"/>
        </w:rPr>
        <w:t xml:space="preserve"> 30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 человек и составило 1</w:t>
      </w:r>
      <w:r w:rsidR="00D62C5B" w:rsidRPr="004D4DB4">
        <w:rPr>
          <w:rFonts w:ascii="Times New Roman" w:hAnsi="Times New Roman" w:cs="Times New Roman"/>
          <w:sz w:val="24"/>
          <w:szCs w:val="24"/>
        </w:rPr>
        <w:t>280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D62C5B" w:rsidRPr="004D4DB4">
        <w:rPr>
          <w:rFonts w:ascii="Times New Roman" w:hAnsi="Times New Roman" w:cs="Times New Roman"/>
          <w:sz w:val="24"/>
          <w:szCs w:val="24"/>
        </w:rPr>
        <w:t>Количество посещений увеличилось 919 единиц и составило 19400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D62C5B" w:rsidRPr="004D4DB4">
        <w:rPr>
          <w:rFonts w:ascii="Times New Roman" w:hAnsi="Times New Roman" w:cs="Times New Roman"/>
          <w:sz w:val="24"/>
          <w:szCs w:val="24"/>
        </w:rPr>
        <w:t>ед.</w:t>
      </w:r>
      <w:r w:rsidR="00C34C46" w:rsidRPr="004D4DB4">
        <w:rPr>
          <w:rFonts w:ascii="Times New Roman" w:hAnsi="Times New Roman" w:cs="Times New Roman"/>
          <w:sz w:val="24"/>
          <w:szCs w:val="24"/>
        </w:rPr>
        <w:t>.</w:t>
      </w:r>
      <w:r w:rsidR="00D62C5B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F5018A" w:rsidRPr="004D4DB4">
        <w:rPr>
          <w:rFonts w:ascii="Times New Roman" w:hAnsi="Times New Roman" w:cs="Times New Roman"/>
          <w:sz w:val="24"/>
          <w:szCs w:val="24"/>
        </w:rPr>
        <w:t>Книговыдача в 201</w:t>
      </w:r>
      <w:r w:rsidR="00DE31D8" w:rsidRPr="004D4DB4">
        <w:rPr>
          <w:rFonts w:ascii="Times New Roman" w:hAnsi="Times New Roman" w:cs="Times New Roman"/>
          <w:sz w:val="24"/>
          <w:szCs w:val="24"/>
        </w:rPr>
        <w:t>5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 году составила 4</w:t>
      </w:r>
      <w:r w:rsidR="00D62C5B" w:rsidRPr="004D4DB4">
        <w:rPr>
          <w:rFonts w:ascii="Times New Roman" w:hAnsi="Times New Roman" w:cs="Times New Roman"/>
          <w:sz w:val="24"/>
          <w:szCs w:val="24"/>
        </w:rPr>
        <w:t>8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D62C5B" w:rsidRPr="004D4DB4">
        <w:rPr>
          <w:rFonts w:ascii="Times New Roman" w:hAnsi="Times New Roman" w:cs="Times New Roman"/>
          <w:sz w:val="24"/>
          <w:szCs w:val="24"/>
        </w:rPr>
        <w:t>540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 ед. (</w:t>
      </w:r>
      <w:r w:rsidR="00D62C5B" w:rsidRPr="004D4DB4">
        <w:rPr>
          <w:rFonts w:ascii="Times New Roman" w:hAnsi="Times New Roman" w:cs="Times New Roman"/>
          <w:sz w:val="24"/>
          <w:szCs w:val="24"/>
        </w:rPr>
        <w:t>2014 год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D62C5B" w:rsidRPr="004D4DB4">
        <w:rPr>
          <w:rFonts w:ascii="Times New Roman" w:hAnsi="Times New Roman" w:cs="Times New Roman"/>
          <w:sz w:val="24"/>
          <w:szCs w:val="24"/>
        </w:rPr>
        <w:t>-41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D62C5B" w:rsidRPr="004D4DB4">
        <w:rPr>
          <w:rFonts w:ascii="Times New Roman" w:hAnsi="Times New Roman" w:cs="Times New Roman"/>
          <w:sz w:val="24"/>
          <w:szCs w:val="24"/>
        </w:rPr>
        <w:t xml:space="preserve">070 ед., </w:t>
      </w:r>
      <w:r w:rsidR="00F5018A" w:rsidRPr="004D4DB4">
        <w:rPr>
          <w:rFonts w:ascii="Times New Roman" w:hAnsi="Times New Roman" w:cs="Times New Roman"/>
          <w:sz w:val="24"/>
          <w:szCs w:val="24"/>
        </w:rPr>
        <w:t>2013 год-39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F5018A" w:rsidRPr="004D4DB4">
        <w:rPr>
          <w:rFonts w:ascii="Times New Roman" w:hAnsi="Times New Roman" w:cs="Times New Roman"/>
          <w:sz w:val="24"/>
          <w:szCs w:val="24"/>
        </w:rPr>
        <w:t xml:space="preserve">133 </w:t>
      </w:r>
      <w:proofErr w:type="spellStart"/>
      <w:proofErr w:type="gramStart"/>
      <w:r w:rsidR="00F5018A" w:rsidRPr="004D4DB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F5018A" w:rsidRPr="004D4DB4">
        <w:rPr>
          <w:rFonts w:ascii="Times New Roman" w:hAnsi="Times New Roman" w:cs="Times New Roman"/>
          <w:sz w:val="24"/>
          <w:szCs w:val="24"/>
        </w:rPr>
        <w:t>).</w:t>
      </w:r>
      <w:r w:rsidR="00D62C5B" w:rsidRPr="004D4DB4">
        <w:rPr>
          <w:rFonts w:ascii="Times New Roman" w:hAnsi="Times New Roman" w:cs="Times New Roman"/>
          <w:sz w:val="24"/>
          <w:szCs w:val="24"/>
        </w:rPr>
        <w:t xml:space="preserve"> Фонды </w:t>
      </w:r>
      <w:proofErr w:type="spellStart"/>
      <w:r w:rsidR="00D62C5B" w:rsidRPr="004D4DB4">
        <w:rPr>
          <w:rFonts w:ascii="Times New Roman" w:hAnsi="Times New Roman" w:cs="Times New Roman"/>
          <w:sz w:val="24"/>
          <w:szCs w:val="24"/>
        </w:rPr>
        <w:t>Мугайской</w:t>
      </w:r>
      <w:proofErr w:type="spellEnd"/>
      <w:r w:rsidR="00D62C5B" w:rsidRPr="004D4DB4">
        <w:rPr>
          <w:rFonts w:ascii="Times New Roman" w:hAnsi="Times New Roman" w:cs="Times New Roman"/>
          <w:sz w:val="24"/>
          <w:szCs w:val="24"/>
        </w:rPr>
        <w:t xml:space="preserve"> библиотеки </w:t>
      </w:r>
      <w:proofErr w:type="gramStart"/>
      <w:r w:rsidR="00D62C5B" w:rsidRPr="004D4DB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D62C5B" w:rsidRPr="004D4DB4">
        <w:rPr>
          <w:rFonts w:ascii="Times New Roman" w:hAnsi="Times New Roman" w:cs="Times New Roman"/>
          <w:sz w:val="24"/>
          <w:szCs w:val="24"/>
        </w:rPr>
        <w:t>узея на 31.12.2015 года составляют 12</w:t>
      </w:r>
      <w:r w:rsidR="00C34C46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D62C5B" w:rsidRPr="004D4DB4">
        <w:rPr>
          <w:rFonts w:ascii="Times New Roman" w:hAnsi="Times New Roman" w:cs="Times New Roman"/>
          <w:sz w:val="24"/>
          <w:szCs w:val="24"/>
        </w:rPr>
        <w:t>294 экземпляра. В среднем процент прироста книжных изданий составил 0,2%. Читательская аудитория насчитывает 154 человека.</w:t>
      </w:r>
    </w:p>
    <w:p w:rsidR="00DE31D8" w:rsidRPr="004D4DB4" w:rsidRDefault="00DE31D8" w:rsidP="000B3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lastRenderedPageBreak/>
        <w:t xml:space="preserve">В 2015 году для подключения к сети Интернет приобрели: </w:t>
      </w:r>
    </w:p>
    <w:p w:rsidR="00DE31D8" w:rsidRPr="004D4DB4" w:rsidRDefault="00DE31D8" w:rsidP="00D62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-два модема для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Махнёвской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поселковой библиотеки и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Измоденовской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сельской библиотеки на сумму 6,4 тыс. рублей;</w:t>
      </w:r>
    </w:p>
    <w:p w:rsidR="00DE31D8" w:rsidRPr="004D4DB4" w:rsidRDefault="00DE31D8" w:rsidP="00D62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-ноутбук и 2 мыши на сумму 28,9 тыс. рублей</w:t>
      </w:r>
      <w:r w:rsidR="00C34C46" w:rsidRPr="004D4DB4">
        <w:rPr>
          <w:rFonts w:ascii="Times New Roman" w:hAnsi="Times New Roman" w:cs="Times New Roman"/>
          <w:sz w:val="24"/>
          <w:szCs w:val="24"/>
        </w:rPr>
        <w:t>;</w:t>
      </w:r>
    </w:p>
    <w:p w:rsidR="00DE31D8" w:rsidRPr="004D4DB4" w:rsidRDefault="00DE31D8" w:rsidP="00D62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-мебель на сумму 101,7 тыс. рублей</w:t>
      </w:r>
      <w:r w:rsidR="00C34C46" w:rsidRPr="004D4DB4">
        <w:rPr>
          <w:rFonts w:ascii="Times New Roman" w:hAnsi="Times New Roman" w:cs="Times New Roman"/>
          <w:sz w:val="24"/>
          <w:szCs w:val="24"/>
        </w:rPr>
        <w:t>;</w:t>
      </w:r>
    </w:p>
    <w:p w:rsidR="00DE31D8" w:rsidRPr="004D4DB4" w:rsidRDefault="00DE31D8" w:rsidP="000F39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 оборудование для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Махнёвской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поселковой библиотеки на сумму 100,0 тыс. рублей.</w:t>
      </w:r>
    </w:p>
    <w:p w:rsidR="008D4FB4" w:rsidRPr="004D4DB4" w:rsidRDefault="008D4FB4" w:rsidP="00C34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B4">
        <w:rPr>
          <w:rFonts w:ascii="Times New Roman" w:hAnsi="Times New Roman" w:cs="Times New Roman"/>
          <w:b/>
          <w:sz w:val="24"/>
          <w:szCs w:val="24"/>
        </w:rPr>
        <w:t>Музей</w:t>
      </w:r>
      <w:r w:rsidR="002C10A4" w:rsidRPr="004D4DB4">
        <w:rPr>
          <w:rFonts w:ascii="Times New Roman" w:hAnsi="Times New Roman" w:cs="Times New Roman"/>
          <w:b/>
          <w:sz w:val="24"/>
          <w:szCs w:val="24"/>
        </w:rPr>
        <w:t>но-туристский комплекс (далее – музей)</w:t>
      </w:r>
    </w:p>
    <w:p w:rsidR="00A661AC" w:rsidRPr="004D4DB4" w:rsidRDefault="00C34C46" w:rsidP="00595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       </w:t>
      </w:r>
      <w:r w:rsidR="008D4FB4" w:rsidRPr="004D4DB4">
        <w:rPr>
          <w:rFonts w:ascii="Times New Roman" w:hAnsi="Times New Roman" w:cs="Times New Roman"/>
          <w:sz w:val="24"/>
          <w:szCs w:val="24"/>
        </w:rPr>
        <w:t xml:space="preserve">В 2014 году экспозиции музея претерпели изменения. Идея – проследить роль образования в сельской глубинке в разные исторические  периоды, оказавшие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53A5" w:rsidRPr="004D4DB4">
        <w:rPr>
          <w:rFonts w:ascii="Times New Roman" w:hAnsi="Times New Roman" w:cs="Times New Roman"/>
          <w:sz w:val="24"/>
          <w:szCs w:val="24"/>
        </w:rPr>
        <w:t xml:space="preserve">важное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 </w:t>
      </w:r>
      <w:r w:rsidR="007E53A5" w:rsidRPr="004D4DB4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595F64" w:rsidRPr="004D4DB4">
        <w:rPr>
          <w:rFonts w:ascii="Times New Roman" w:hAnsi="Times New Roman" w:cs="Times New Roman"/>
          <w:sz w:val="24"/>
          <w:szCs w:val="24"/>
        </w:rPr>
        <w:t xml:space="preserve">  </w:t>
      </w:r>
      <w:r w:rsidR="007E53A5" w:rsidRPr="004D4DB4">
        <w:rPr>
          <w:rFonts w:ascii="Times New Roman" w:hAnsi="Times New Roman" w:cs="Times New Roman"/>
          <w:sz w:val="24"/>
          <w:szCs w:val="24"/>
        </w:rPr>
        <w:t xml:space="preserve"> для развития села </w:t>
      </w:r>
      <w:proofErr w:type="spellStart"/>
      <w:r w:rsidR="007E53A5" w:rsidRPr="004D4DB4">
        <w:rPr>
          <w:rFonts w:ascii="Times New Roman" w:hAnsi="Times New Roman" w:cs="Times New Roman"/>
          <w:sz w:val="24"/>
          <w:szCs w:val="24"/>
        </w:rPr>
        <w:t>Мугай</w:t>
      </w:r>
      <w:proofErr w:type="spellEnd"/>
      <w:r w:rsidR="007E53A5" w:rsidRPr="004D4DB4">
        <w:rPr>
          <w:rFonts w:ascii="Times New Roman" w:hAnsi="Times New Roman" w:cs="Times New Roman"/>
          <w:sz w:val="24"/>
          <w:szCs w:val="24"/>
        </w:rPr>
        <w:t>.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  </w:t>
      </w:r>
      <w:r w:rsidR="007E53A5" w:rsidRPr="004D4DB4">
        <w:rPr>
          <w:rFonts w:ascii="Times New Roman" w:hAnsi="Times New Roman" w:cs="Times New Roman"/>
          <w:sz w:val="24"/>
          <w:szCs w:val="24"/>
        </w:rPr>
        <w:t xml:space="preserve"> Для более полной </w:t>
      </w:r>
    </w:p>
    <w:p w:rsidR="00281998" w:rsidRPr="004D4DB4" w:rsidRDefault="007E53A5" w:rsidP="00255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картины было создано 3 новые выставки. В данный момент в музее действуют </w:t>
      </w:r>
      <w:r w:rsidR="00281998" w:rsidRPr="004D4DB4">
        <w:rPr>
          <w:rFonts w:ascii="Times New Roman" w:hAnsi="Times New Roman" w:cs="Times New Roman"/>
          <w:sz w:val="24"/>
          <w:szCs w:val="24"/>
        </w:rPr>
        <w:t xml:space="preserve">14 </w:t>
      </w:r>
      <w:r w:rsidRPr="004D4DB4">
        <w:rPr>
          <w:rFonts w:ascii="Times New Roman" w:hAnsi="Times New Roman" w:cs="Times New Roman"/>
          <w:sz w:val="24"/>
          <w:szCs w:val="24"/>
        </w:rPr>
        <w:t>постоянных выставок. В связи с изменениями экспозиций музея идёт разработка новых экскурсионных маршрутов. Введены новые формы работы –</w:t>
      </w:r>
      <w:r w:rsidR="002C10A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это передвижные и обменные выставки. С передвижными выставками музей был в п.г.т Махнёво</w:t>
      </w:r>
      <w:r w:rsidR="007672A7" w:rsidRPr="004D4DB4">
        <w:rPr>
          <w:rFonts w:ascii="Times New Roman" w:hAnsi="Times New Roman" w:cs="Times New Roman"/>
          <w:sz w:val="24"/>
          <w:szCs w:val="24"/>
        </w:rPr>
        <w:t>,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>ишкинское</w:t>
      </w:r>
      <w:proofErr w:type="spellEnd"/>
      <w:r w:rsidR="00595F64" w:rsidRPr="004D4DB4">
        <w:rPr>
          <w:rFonts w:ascii="Times New Roman" w:hAnsi="Times New Roman" w:cs="Times New Roman"/>
          <w:sz w:val="24"/>
          <w:szCs w:val="24"/>
        </w:rPr>
        <w:t>,</w:t>
      </w:r>
      <w:r w:rsidR="007672A7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672A7" w:rsidRPr="004D4DB4">
        <w:rPr>
          <w:rFonts w:ascii="Times New Roman" w:hAnsi="Times New Roman" w:cs="Times New Roman"/>
          <w:sz w:val="24"/>
          <w:szCs w:val="24"/>
        </w:rPr>
        <w:t>с</w:t>
      </w:r>
      <w:r w:rsidRPr="004D4DB4">
        <w:rPr>
          <w:rFonts w:ascii="Times New Roman" w:hAnsi="Times New Roman" w:cs="Times New Roman"/>
          <w:sz w:val="24"/>
          <w:szCs w:val="24"/>
        </w:rPr>
        <w:t>.</w:t>
      </w:r>
      <w:r w:rsidR="007672A7" w:rsidRPr="004D4DB4">
        <w:rPr>
          <w:rFonts w:ascii="Times New Roman" w:hAnsi="Times New Roman" w:cs="Times New Roman"/>
          <w:sz w:val="24"/>
          <w:szCs w:val="24"/>
        </w:rPr>
        <w:t>М</w:t>
      </w:r>
      <w:r w:rsidR="00281998" w:rsidRPr="004D4DB4">
        <w:rPr>
          <w:rFonts w:ascii="Times New Roman" w:hAnsi="Times New Roman" w:cs="Times New Roman"/>
          <w:sz w:val="24"/>
          <w:szCs w:val="24"/>
        </w:rPr>
        <w:t>угай</w:t>
      </w:r>
      <w:proofErr w:type="spellEnd"/>
      <w:r w:rsidR="007672A7" w:rsidRPr="004D4DB4">
        <w:rPr>
          <w:rFonts w:ascii="Times New Roman" w:hAnsi="Times New Roman" w:cs="Times New Roman"/>
          <w:sz w:val="24"/>
          <w:szCs w:val="24"/>
        </w:rPr>
        <w:t>.</w:t>
      </w:r>
    </w:p>
    <w:p w:rsidR="008D4FB4" w:rsidRPr="004D4DB4" w:rsidRDefault="007E53A5" w:rsidP="00255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Всего их было проведено </w:t>
      </w:r>
      <w:r w:rsidR="004766E8" w:rsidRPr="004D4DB4">
        <w:rPr>
          <w:rFonts w:ascii="Times New Roman" w:hAnsi="Times New Roman" w:cs="Times New Roman"/>
          <w:sz w:val="24"/>
          <w:szCs w:val="24"/>
        </w:rPr>
        <w:t>десять</w:t>
      </w:r>
      <w:r w:rsidRPr="004D4DB4">
        <w:rPr>
          <w:rFonts w:ascii="Times New Roman" w:hAnsi="Times New Roman" w:cs="Times New Roman"/>
          <w:sz w:val="24"/>
          <w:szCs w:val="24"/>
        </w:rPr>
        <w:t>, из них  «</w:t>
      </w:r>
      <w:r w:rsidR="004766E8" w:rsidRPr="004D4DB4">
        <w:rPr>
          <w:rFonts w:ascii="Times New Roman" w:hAnsi="Times New Roman" w:cs="Times New Roman"/>
          <w:sz w:val="24"/>
          <w:szCs w:val="24"/>
        </w:rPr>
        <w:t>Старина</w:t>
      </w:r>
      <w:r w:rsidRPr="004D4DB4">
        <w:rPr>
          <w:rFonts w:ascii="Times New Roman" w:hAnsi="Times New Roman" w:cs="Times New Roman"/>
          <w:sz w:val="24"/>
          <w:szCs w:val="24"/>
        </w:rPr>
        <w:t>», «</w:t>
      </w:r>
      <w:r w:rsidR="004766E8" w:rsidRPr="004D4DB4">
        <w:rPr>
          <w:rFonts w:ascii="Times New Roman" w:hAnsi="Times New Roman" w:cs="Times New Roman"/>
          <w:sz w:val="24"/>
          <w:szCs w:val="24"/>
        </w:rPr>
        <w:t>Пионеры -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4766E8" w:rsidRPr="004D4DB4">
        <w:rPr>
          <w:rFonts w:ascii="Times New Roman" w:hAnsi="Times New Roman" w:cs="Times New Roman"/>
          <w:sz w:val="24"/>
          <w:szCs w:val="24"/>
        </w:rPr>
        <w:t>герои</w:t>
      </w:r>
      <w:r w:rsidRPr="004D4DB4">
        <w:rPr>
          <w:rFonts w:ascii="Times New Roman" w:hAnsi="Times New Roman" w:cs="Times New Roman"/>
          <w:sz w:val="24"/>
          <w:szCs w:val="24"/>
        </w:rPr>
        <w:t>»</w:t>
      </w:r>
      <w:r w:rsidR="004766E8" w:rsidRPr="004D4DB4">
        <w:rPr>
          <w:rFonts w:ascii="Times New Roman" w:hAnsi="Times New Roman" w:cs="Times New Roman"/>
          <w:sz w:val="24"/>
          <w:szCs w:val="24"/>
        </w:rPr>
        <w:t>, «Поэт страны берёзового ситца» и другие</w:t>
      </w:r>
      <w:r w:rsidR="0025554E" w:rsidRPr="004D4DB4">
        <w:rPr>
          <w:rFonts w:ascii="Times New Roman" w:hAnsi="Times New Roman" w:cs="Times New Roman"/>
          <w:sz w:val="24"/>
          <w:szCs w:val="24"/>
        </w:rPr>
        <w:t xml:space="preserve">. </w:t>
      </w:r>
      <w:r w:rsidR="004766E8" w:rsidRPr="004D4DB4">
        <w:rPr>
          <w:rFonts w:ascii="Times New Roman" w:hAnsi="Times New Roman" w:cs="Times New Roman"/>
          <w:sz w:val="24"/>
          <w:szCs w:val="24"/>
        </w:rPr>
        <w:t>Организовано 11 временных выставок, из них «</w:t>
      </w:r>
      <w:proofErr w:type="spellStart"/>
      <w:r w:rsidR="004766E8" w:rsidRPr="004D4DB4">
        <w:rPr>
          <w:rFonts w:ascii="Times New Roman" w:hAnsi="Times New Roman" w:cs="Times New Roman"/>
          <w:sz w:val="24"/>
          <w:szCs w:val="24"/>
        </w:rPr>
        <w:t>Декаративно</w:t>
      </w:r>
      <w:r w:rsidR="00595F64" w:rsidRPr="004D4DB4">
        <w:rPr>
          <w:rFonts w:ascii="Times New Roman" w:hAnsi="Times New Roman" w:cs="Times New Roman"/>
          <w:sz w:val="24"/>
          <w:szCs w:val="24"/>
        </w:rPr>
        <w:t>-</w:t>
      </w:r>
      <w:r w:rsidR="004766E8" w:rsidRPr="004D4DB4">
        <w:rPr>
          <w:rFonts w:ascii="Times New Roman" w:hAnsi="Times New Roman" w:cs="Times New Roman"/>
          <w:sz w:val="24"/>
          <w:szCs w:val="24"/>
        </w:rPr>
        <w:t>прикладное</w:t>
      </w:r>
      <w:proofErr w:type="spellEnd"/>
      <w:r w:rsidR="004766E8" w:rsidRPr="004D4DB4">
        <w:rPr>
          <w:rFonts w:ascii="Times New Roman" w:hAnsi="Times New Roman" w:cs="Times New Roman"/>
          <w:sz w:val="24"/>
          <w:szCs w:val="24"/>
        </w:rPr>
        <w:t xml:space="preserve"> творчество сельских жителей», «Символы Пасхи», «Письма с фронта» и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4766E8" w:rsidRPr="004D4DB4">
        <w:rPr>
          <w:rFonts w:ascii="Times New Roman" w:hAnsi="Times New Roman" w:cs="Times New Roman"/>
          <w:sz w:val="24"/>
          <w:szCs w:val="24"/>
        </w:rPr>
        <w:t xml:space="preserve">другие. </w:t>
      </w:r>
      <w:r w:rsidR="0025554E" w:rsidRPr="004D4DB4">
        <w:rPr>
          <w:rFonts w:ascii="Times New Roman" w:hAnsi="Times New Roman" w:cs="Times New Roman"/>
          <w:sz w:val="24"/>
          <w:szCs w:val="24"/>
        </w:rPr>
        <w:t xml:space="preserve">Данные формы работы дали возможность оказывать услугу по предоставлению музейных предметов большему количеству населения Махнёвского </w:t>
      </w:r>
      <w:r w:rsidR="00595F64" w:rsidRPr="004D4DB4">
        <w:rPr>
          <w:rFonts w:ascii="Times New Roman" w:hAnsi="Times New Roman" w:cs="Times New Roman"/>
          <w:sz w:val="24"/>
          <w:szCs w:val="24"/>
        </w:rPr>
        <w:t>МО</w:t>
      </w:r>
      <w:r w:rsidR="0025554E" w:rsidRPr="004D4DB4">
        <w:rPr>
          <w:rFonts w:ascii="Times New Roman" w:hAnsi="Times New Roman" w:cs="Times New Roman"/>
          <w:sz w:val="24"/>
          <w:szCs w:val="24"/>
        </w:rPr>
        <w:t>.</w:t>
      </w:r>
    </w:p>
    <w:p w:rsidR="0025554E" w:rsidRPr="004D4DB4" w:rsidRDefault="0025554E" w:rsidP="00255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ab/>
        <w:t>Разработан и действует сайт, где представлена деятельность музея.</w:t>
      </w:r>
    </w:p>
    <w:p w:rsidR="0025554E" w:rsidRPr="004D4DB4" w:rsidRDefault="0025554E" w:rsidP="00255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В 201</w:t>
      </w:r>
      <w:r w:rsidR="00281998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году продолжена работа по инвентаризации музейных фондов. В соответствии с предписанием от 2008 года идёт перепись инвентарных книг, которая началась в 2013 году.   В связи с этим создаются новые инвентарные карточки фондов музея. Данная работа затратная по времени и будет продолжаться в течени</w:t>
      </w:r>
      <w:r w:rsidR="002C10A4" w:rsidRPr="004D4DB4">
        <w:rPr>
          <w:rFonts w:ascii="Times New Roman" w:hAnsi="Times New Roman" w:cs="Times New Roman"/>
          <w:sz w:val="24"/>
          <w:szCs w:val="24"/>
        </w:rPr>
        <w:t>е</w:t>
      </w:r>
      <w:r w:rsidRPr="004D4DB4">
        <w:rPr>
          <w:rFonts w:ascii="Times New Roman" w:hAnsi="Times New Roman" w:cs="Times New Roman"/>
          <w:sz w:val="24"/>
          <w:szCs w:val="24"/>
        </w:rPr>
        <w:t xml:space="preserve"> 201</w:t>
      </w:r>
      <w:r w:rsidR="00281998" w:rsidRPr="004D4DB4">
        <w:rPr>
          <w:rFonts w:ascii="Times New Roman" w:hAnsi="Times New Roman" w:cs="Times New Roman"/>
          <w:sz w:val="24"/>
          <w:szCs w:val="24"/>
        </w:rPr>
        <w:t>6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66E8" w:rsidRPr="004D4DB4" w:rsidRDefault="002C10A4" w:rsidP="002C10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В 201</w:t>
      </w:r>
      <w:r w:rsidR="007672A7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году музей посетило </w:t>
      </w:r>
      <w:r w:rsidR="004766E8" w:rsidRPr="004D4DB4">
        <w:rPr>
          <w:rFonts w:ascii="Times New Roman" w:hAnsi="Times New Roman" w:cs="Times New Roman"/>
          <w:sz w:val="24"/>
          <w:szCs w:val="24"/>
        </w:rPr>
        <w:t>2361 человек (2014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4766E8" w:rsidRPr="004D4DB4">
        <w:rPr>
          <w:rFonts w:ascii="Times New Roman" w:hAnsi="Times New Roman" w:cs="Times New Roman"/>
          <w:sz w:val="24"/>
          <w:szCs w:val="24"/>
        </w:rPr>
        <w:t>год-</w:t>
      </w:r>
      <w:r w:rsidRPr="004D4DB4">
        <w:rPr>
          <w:rFonts w:ascii="Times New Roman" w:hAnsi="Times New Roman" w:cs="Times New Roman"/>
          <w:sz w:val="24"/>
          <w:szCs w:val="24"/>
        </w:rPr>
        <w:t>2186 человек</w:t>
      </w:r>
      <w:r w:rsidR="004766E8" w:rsidRPr="004D4DB4">
        <w:rPr>
          <w:rFonts w:ascii="Times New Roman" w:hAnsi="Times New Roman" w:cs="Times New Roman"/>
          <w:sz w:val="24"/>
          <w:szCs w:val="24"/>
        </w:rPr>
        <w:t>)</w:t>
      </w:r>
      <w:r w:rsidRPr="004D4DB4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766E8" w:rsidRPr="004D4DB4">
        <w:rPr>
          <w:rFonts w:ascii="Times New Roman" w:hAnsi="Times New Roman" w:cs="Times New Roman"/>
          <w:sz w:val="24"/>
          <w:szCs w:val="24"/>
        </w:rPr>
        <w:t>1200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4766E8" w:rsidRPr="004D4DB4">
        <w:rPr>
          <w:rFonts w:ascii="Times New Roman" w:hAnsi="Times New Roman" w:cs="Times New Roman"/>
          <w:sz w:val="24"/>
          <w:szCs w:val="24"/>
        </w:rPr>
        <w:t>дети (2014 год-</w:t>
      </w:r>
      <w:r w:rsidRPr="004D4DB4">
        <w:rPr>
          <w:rFonts w:ascii="Times New Roman" w:hAnsi="Times New Roman" w:cs="Times New Roman"/>
          <w:sz w:val="24"/>
          <w:szCs w:val="24"/>
        </w:rPr>
        <w:t>840-дети</w:t>
      </w:r>
      <w:r w:rsidR="004766E8" w:rsidRPr="004D4DB4">
        <w:rPr>
          <w:rFonts w:ascii="Times New Roman" w:hAnsi="Times New Roman" w:cs="Times New Roman"/>
          <w:sz w:val="24"/>
          <w:szCs w:val="24"/>
        </w:rPr>
        <w:t>)</w:t>
      </w:r>
      <w:r w:rsidRPr="004D4DB4">
        <w:rPr>
          <w:rFonts w:ascii="Times New Roman" w:hAnsi="Times New Roman" w:cs="Times New Roman"/>
          <w:sz w:val="24"/>
          <w:szCs w:val="24"/>
        </w:rPr>
        <w:t xml:space="preserve">. Всего было проведено </w:t>
      </w:r>
      <w:r w:rsidR="004766E8" w:rsidRPr="004D4DB4">
        <w:rPr>
          <w:rFonts w:ascii="Times New Roman" w:hAnsi="Times New Roman" w:cs="Times New Roman"/>
          <w:sz w:val="24"/>
          <w:szCs w:val="24"/>
        </w:rPr>
        <w:t>267</w:t>
      </w:r>
      <w:r w:rsidRPr="004D4DB4">
        <w:rPr>
          <w:rFonts w:ascii="Times New Roman" w:hAnsi="Times New Roman" w:cs="Times New Roman"/>
          <w:sz w:val="24"/>
          <w:szCs w:val="24"/>
        </w:rPr>
        <w:t xml:space="preserve"> экскурсий, 1</w:t>
      </w:r>
      <w:r w:rsidR="004766E8" w:rsidRPr="004D4DB4">
        <w:rPr>
          <w:rFonts w:ascii="Times New Roman" w:hAnsi="Times New Roman" w:cs="Times New Roman"/>
          <w:sz w:val="24"/>
          <w:szCs w:val="24"/>
        </w:rPr>
        <w:t>1</w:t>
      </w:r>
      <w:r w:rsidRPr="004D4DB4">
        <w:rPr>
          <w:rFonts w:ascii="Times New Roman" w:hAnsi="Times New Roman" w:cs="Times New Roman"/>
          <w:sz w:val="24"/>
          <w:szCs w:val="24"/>
        </w:rPr>
        <w:t xml:space="preserve"> временных выставок и </w:t>
      </w:r>
      <w:r w:rsidR="004766E8" w:rsidRPr="004D4DB4">
        <w:rPr>
          <w:rFonts w:ascii="Times New Roman" w:hAnsi="Times New Roman" w:cs="Times New Roman"/>
          <w:sz w:val="24"/>
          <w:szCs w:val="24"/>
        </w:rPr>
        <w:t>38</w:t>
      </w:r>
      <w:r w:rsidRPr="004D4DB4">
        <w:rPr>
          <w:rFonts w:ascii="Times New Roman" w:hAnsi="Times New Roman" w:cs="Times New Roman"/>
          <w:sz w:val="24"/>
          <w:szCs w:val="24"/>
        </w:rPr>
        <w:t xml:space="preserve"> массовых мероприятий для жителей  Махнёвского </w:t>
      </w:r>
      <w:r w:rsidR="00595F64" w:rsidRPr="004D4DB4">
        <w:rPr>
          <w:rFonts w:ascii="Times New Roman" w:hAnsi="Times New Roman" w:cs="Times New Roman"/>
          <w:sz w:val="24"/>
          <w:szCs w:val="24"/>
        </w:rPr>
        <w:t>МО</w:t>
      </w:r>
      <w:r w:rsidRPr="004D4DB4">
        <w:rPr>
          <w:rFonts w:ascii="Times New Roman" w:hAnsi="Times New Roman" w:cs="Times New Roman"/>
          <w:sz w:val="24"/>
          <w:szCs w:val="24"/>
        </w:rPr>
        <w:t xml:space="preserve">. Посетителями музея были жители Махнёвского </w:t>
      </w:r>
      <w:r w:rsidR="00595F64" w:rsidRPr="004D4DB4">
        <w:rPr>
          <w:rFonts w:ascii="Times New Roman" w:hAnsi="Times New Roman" w:cs="Times New Roman"/>
          <w:sz w:val="24"/>
          <w:szCs w:val="24"/>
        </w:rPr>
        <w:t>МО</w:t>
      </w:r>
      <w:r w:rsidRPr="004D4DB4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>лапаевск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, п.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Бубчиково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>,  п.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 xml:space="preserve">Н.Синячиха, г.Екатеринбург, г.Н.Салда, г.Н.Тагил, г.Сургут, </w:t>
      </w:r>
      <w:r w:rsidR="004766E8" w:rsidRPr="004D4DB4">
        <w:rPr>
          <w:rFonts w:ascii="Times New Roman" w:hAnsi="Times New Roman" w:cs="Times New Roman"/>
          <w:sz w:val="24"/>
          <w:szCs w:val="24"/>
        </w:rPr>
        <w:t>с.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E8" w:rsidRPr="004D4DB4">
        <w:rPr>
          <w:rFonts w:ascii="Times New Roman" w:hAnsi="Times New Roman" w:cs="Times New Roman"/>
          <w:sz w:val="24"/>
          <w:szCs w:val="24"/>
        </w:rPr>
        <w:t>Кишкинское</w:t>
      </w:r>
      <w:proofErr w:type="spellEnd"/>
      <w:r w:rsidR="004766E8" w:rsidRPr="004D4DB4">
        <w:rPr>
          <w:rFonts w:ascii="Times New Roman" w:hAnsi="Times New Roman" w:cs="Times New Roman"/>
          <w:sz w:val="24"/>
          <w:szCs w:val="24"/>
        </w:rPr>
        <w:t>, г.Невьянск, г.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4766E8" w:rsidRPr="004D4DB4">
        <w:rPr>
          <w:rFonts w:ascii="Times New Roman" w:hAnsi="Times New Roman" w:cs="Times New Roman"/>
          <w:sz w:val="24"/>
          <w:szCs w:val="24"/>
        </w:rPr>
        <w:t xml:space="preserve">Реж, </w:t>
      </w:r>
      <w:r w:rsidR="00595F64" w:rsidRPr="004D4DB4">
        <w:rPr>
          <w:rFonts w:ascii="Times New Roman" w:hAnsi="Times New Roman" w:cs="Times New Roman"/>
          <w:sz w:val="24"/>
          <w:szCs w:val="24"/>
        </w:rPr>
        <w:t>г.</w:t>
      </w:r>
      <w:r w:rsidR="004766E8" w:rsidRPr="004D4DB4">
        <w:rPr>
          <w:rFonts w:ascii="Times New Roman" w:hAnsi="Times New Roman" w:cs="Times New Roman"/>
          <w:sz w:val="24"/>
          <w:szCs w:val="24"/>
        </w:rPr>
        <w:t xml:space="preserve">Сысерть, г.Новосибирск,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г. </w:t>
      </w:r>
      <w:r w:rsidR="004766E8" w:rsidRPr="004D4DB4">
        <w:rPr>
          <w:rFonts w:ascii="Times New Roman" w:hAnsi="Times New Roman" w:cs="Times New Roman"/>
          <w:sz w:val="24"/>
          <w:szCs w:val="24"/>
        </w:rPr>
        <w:t>Ханты-Мансийск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4766E8" w:rsidRPr="004D4DB4">
        <w:rPr>
          <w:rFonts w:ascii="Times New Roman" w:hAnsi="Times New Roman" w:cs="Times New Roman"/>
          <w:sz w:val="24"/>
          <w:szCs w:val="24"/>
        </w:rPr>
        <w:t xml:space="preserve"> , г.Челябинск</w:t>
      </w:r>
      <w:r w:rsidR="00595F64" w:rsidRPr="004D4DB4">
        <w:rPr>
          <w:rFonts w:ascii="Times New Roman" w:hAnsi="Times New Roman" w:cs="Times New Roman"/>
          <w:sz w:val="24"/>
          <w:szCs w:val="24"/>
        </w:rPr>
        <w:t>,   Голландии.</w:t>
      </w:r>
    </w:p>
    <w:p w:rsidR="00903404" w:rsidRPr="004D4DB4" w:rsidRDefault="00903404" w:rsidP="00745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Всего за 201</w:t>
      </w:r>
      <w:r w:rsidR="007672A7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 общий объём расходов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4D4DB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 xml:space="preserve"> на культуру составил </w:t>
      </w:r>
      <w:r w:rsidR="00B2087F" w:rsidRPr="004D4DB4">
        <w:rPr>
          <w:rFonts w:ascii="Times New Roman" w:hAnsi="Times New Roman" w:cs="Times New Roman"/>
          <w:sz w:val="24"/>
          <w:szCs w:val="24"/>
        </w:rPr>
        <w:t>2</w:t>
      </w:r>
      <w:r w:rsidR="007672A7" w:rsidRPr="004D4DB4">
        <w:rPr>
          <w:rFonts w:ascii="Times New Roman" w:hAnsi="Times New Roman" w:cs="Times New Roman"/>
          <w:sz w:val="24"/>
          <w:szCs w:val="24"/>
        </w:rPr>
        <w:t>3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672A7" w:rsidRPr="004D4DB4">
        <w:rPr>
          <w:rFonts w:ascii="Times New Roman" w:hAnsi="Times New Roman" w:cs="Times New Roman"/>
          <w:sz w:val="24"/>
          <w:szCs w:val="24"/>
        </w:rPr>
        <w:t>250,8</w:t>
      </w:r>
      <w:r w:rsidR="00B2087F" w:rsidRPr="004D4DB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4D4DB4">
        <w:rPr>
          <w:rFonts w:ascii="Times New Roman" w:hAnsi="Times New Roman" w:cs="Times New Roman"/>
          <w:sz w:val="24"/>
          <w:szCs w:val="24"/>
        </w:rPr>
        <w:t>, что на 1</w:t>
      </w:r>
      <w:r w:rsidR="00B2087F" w:rsidRPr="004D4DB4">
        <w:rPr>
          <w:rFonts w:ascii="Times New Roman" w:hAnsi="Times New Roman" w:cs="Times New Roman"/>
          <w:sz w:val="24"/>
          <w:szCs w:val="24"/>
        </w:rPr>
        <w:t>0</w:t>
      </w:r>
      <w:r w:rsidR="007672A7" w:rsidRPr="004D4DB4">
        <w:rPr>
          <w:rFonts w:ascii="Times New Roman" w:hAnsi="Times New Roman" w:cs="Times New Roman"/>
          <w:sz w:val="24"/>
          <w:szCs w:val="24"/>
        </w:rPr>
        <w:t>7,9</w:t>
      </w:r>
      <w:r w:rsidRPr="004D4DB4">
        <w:rPr>
          <w:rFonts w:ascii="Times New Roman" w:hAnsi="Times New Roman" w:cs="Times New Roman"/>
          <w:sz w:val="24"/>
          <w:szCs w:val="24"/>
        </w:rPr>
        <w:t>% больше уровня 201</w:t>
      </w:r>
      <w:r w:rsidR="007672A7" w:rsidRPr="004D4DB4">
        <w:rPr>
          <w:rFonts w:ascii="Times New Roman" w:hAnsi="Times New Roman" w:cs="Times New Roman"/>
          <w:sz w:val="24"/>
          <w:szCs w:val="24"/>
        </w:rPr>
        <w:t>4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7672A7" w:rsidRPr="004D4DB4">
        <w:rPr>
          <w:rFonts w:ascii="Times New Roman" w:hAnsi="Times New Roman" w:cs="Times New Roman"/>
          <w:sz w:val="24"/>
          <w:szCs w:val="24"/>
        </w:rPr>
        <w:t>2014 год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672A7" w:rsidRPr="004D4DB4">
        <w:rPr>
          <w:rFonts w:ascii="Times New Roman" w:hAnsi="Times New Roman" w:cs="Times New Roman"/>
          <w:sz w:val="24"/>
          <w:szCs w:val="24"/>
        </w:rPr>
        <w:t>-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672A7" w:rsidRPr="004D4DB4">
        <w:rPr>
          <w:rFonts w:ascii="Times New Roman" w:hAnsi="Times New Roman" w:cs="Times New Roman"/>
          <w:sz w:val="24"/>
          <w:szCs w:val="24"/>
        </w:rPr>
        <w:t xml:space="preserve">21552,2 тыс. рублей, </w:t>
      </w:r>
      <w:r w:rsidR="00B2087F" w:rsidRPr="004D4DB4">
        <w:rPr>
          <w:rFonts w:ascii="Times New Roman" w:hAnsi="Times New Roman" w:cs="Times New Roman"/>
          <w:sz w:val="24"/>
          <w:szCs w:val="24"/>
        </w:rPr>
        <w:t>2013 год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B2087F" w:rsidRPr="004D4DB4">
        <w:rPr>
          <w:rFonts w:ascii="Times New Roman" w:hAnsi="Times New Roman" w:cs="Times New Roman"/>
          <w:sz w:val="24"/>
          <w:szCs w:val="24"/>
        </w:rPr>
        <w:t>-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B2087F" w:rsidRPr="004D4DB4">
        <w:rPr>
          <w:rFonts w:ascii="Times New Roman" w:hAnsi="Times New Roman" w:cs="Times New Roman"/>
          <w:sz w:val="24"/>
          <w:szCs w:val="24"/>
        </w:rPr>
        <w:t>20882,5 тыс</w:t>
      </w:r>
      <w:proofErr w:type="gramStart"/>
      <w:r w:rsidR="00B2087F" w:rsidRPr="004D4D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087F" w:rsidRPr="004D4DB4">
        <w:rPr>
          <w:rFonts w:ascii="Times New Roman" w:hAnsi="Times New Roman" w:cs="Times New Roman"/>
          <w:sz w:val="24"/>
          <w:szCs w:val="24"/>
        </w:rPr>
        <w:t>ублей, 2012 год-15263,6 тыс.рублей</w:t>
      </w:r>
      <w:r w:rsidR="001E1712" w:rsidRPr="004D4DB4">
        <w:rPr>
          <w:rFonts w:ascii="Times New Roman" w:hAnsi="Times New Roman" w:cs="Times New Roman"/>
          <w:sz w:val="24"/>
          <w:szCs w:val="24"/>
        </w:rPr>
        <w:t>)</w:t>
      </w:r>
      <w:r w:rsidRPr="004D4DB4">
        <w:rPr>
          <w:rFonts w:ascii="Times New Roman" w:hAnsi="Times New Roman" w:cs="Times New Roman"/>
          <w:sz w:val="24"/>
          <w:szCs w:val="24"/>
        </w:rPr>
        <w:t>.</w:t>
      </w:r>
    </w:p>
    <w:p w:rsidR="00903404" w:rsidRPr="004D4DB4" w:rsidRDefault="00903404" w:rsidP="0059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DB4">
        <w:rPr>
          <w:rFonts w:ascii="Times New Roman" w:hAnsi="Times New Roman"/>
          <w:b/>
          <w:sz w:val="24"/>
          <w:szCs w:val="24"/>
        </w:rPr>
        <w:t>Физическая культура и спорт</w:t>
      </w:r>
    </w:p>
    <w:p w:rsidR="00903404" w:rsidRPr="004D4DB4" w:rsidRDefault="00903404" w:rsidP="009034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Основной целью работы в области физической культуры и спорта является привлечение жителей муниципального образования к занятиям физкультурой и спортом и приобщение  к здоровому образу жизни.</w:t>
      </w:r>
    </w:p>
    <w:p w:rsidR="00903404" w:rsidRPr="004D4DB4" w:rsidRDefault="00903404" w:rsidP="009034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Ежегодно увеличивается доля населения систематически занимающегося физической культурой и спортом. В 201</w:t>
      </w:r>
      <w:r w:rsidR="002A604A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году доля населения систематически занимающегося физической культурой и спортом составила </w:t>
      </w:r>
      <w:r w:rsidR="00DE19E3" w:rsidRPr="004D4DB4">
        <w:rPr>
          <w:rFonts w:ascii="Times New Roman" w:hAnsi="Times New Roman"/>
          <w:sz w:val="24"/>
          <w:szCs w:val="24"/>
        </w:rPr>
        <w:t>9,3</w:t>
      </w:r>
      <w:r w:rsidR="00443300" w:rsidRPr="004D4DB4">
        <w:rPr>
          <w:rFonts w:ascii="Times New Roman" w:hAnsi="Times New Roman"/>
          <w:sz w:val="24"/>
          <w:szCs w:val="24"/>
        </w:rPr>
        <w:t xml:space="preserve">% </w:t>
      </w:r>
      <w:r w:rsidRPr="004D4DB4">
        <w:rPr>
          <w:rFonts w:ascii="Times New Roman" w:hAnsi="Times New Roman"/>
          <w:sz w:val="24"/>
          <w:szCs w:val="24"/>
        </w:rPr>
        <w:t>(</w:t>
      </w:r>
      <w:r w:rsidR="00DE19E3" w:rsidRPr="004D4DB4">
        <w:rPr>
          <w:rFonts w:ascii="Times New Roman" w:hAnsi="Times New Roman"/>
          <w:sz w:val="24"/>
          <w:szCs w:val="24"/>
        </w:rPr>
        <w:t xml:space="preserve">2014 год-7,46%, </w:t>
      </w:r>
      <w:r w:rsidR="00443300" w:rsidRPr="004D4DB4">
        <w:rPr>
          <w:rFonts w:ascii="Times New Roman" w:hAnsi="Times New Roman"/>
          <w:sz w:val="24"/>
          <w:szCs w:val="24"/>
        </w:rPr>
        <w:t>2013 год-</w:t>
      </w:r>
      <w:r w:rsidR="00DE19E3" w:rsidRPr="004D4DB4">
        <w:rPr>
          <w:rFonts w:ascii="Times New Roman" w:hAnsi="Times New Roman"/>
          <w:sz w:val="24"/>
          <w:szCs w:val="24"/>
        </w:rPr>
        <w:t>9,21</w:t>
      </w:r>
      <w:r w:rsidR="00443300" w:rsidRPr="004D4DB4">
        <w:rPr>
          <w:rFonts w:ascii="Times New Roman" w:hAnsi="Times New Roman"/>
          <w:sz w:val="24"/>
          <w:szCs w:val="24"/>
        </w:rPr>
        <w:t xml:space="preserve">%, </w:t>
      </w:r>
      <w:r w:rsidR="00DE19E3" w:rsidRPr="004D4DB4">
        <w:rPr>
          <w:rFonts w:ascii="Times New Roman" w:hAnsi="Times New Roman"/>
          <w:sz w:val="24"/>
          <w:szCs w:val="24"/>
        </w:rPr>
        <w:t>2012 год-6,25</w:t>
      </w:r>
      <w:r w:rsidRPr="004D4DB4">
        <w:rPr>
          <w:rFonts w:ascii="Times New Roman" w:hAnsi="Times New Roman"/>
          <w:sz w:val="24"/>
          <w:szCs w:val="24"/>
        </w:rPr>
        <w:t xml:space="preserve">%). </w:t>
      </w:r>
    </w:p>
    <w:p w:rsidR="00903404" w:rsidRPr="004D4DB4" w:rsidRDefault="00903404" w:rsidP="009034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За  201</w:t>
      </w:r>
      <w:r w:rsidR="00DE19E3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 на территории Махнёвского </w:t>
      </w:r>
      <w:r w:rsidR="00595F64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 организовано и проведено </w:t>
      </w:r>
      <w:r w:rsidR="00A20C18" w:rsidRPr="004D4DB4">
        <w:rPr>
          <w:rFonts w:ascii="Times New Roman" w:hAnsi="Times New Roman"/>
          <w:sz w:val="24"/>
          <w:szCs w:val="24"/>
        </w:rPr>
        <w:t>47</w:t>
      </w:r>
      <w:r w:rsidRPr="004D4DB4">
        <w:rPr>
          <w:rFonts w:ascii="Times New Roman" w:hAnsi="Times New Roman"/>
          <w:sz w:val="24"/>
          <w:szCs w:val="24"/>
        </w:rPr>
        <w:t xml:space="preserve"> спортивно-массовых мероприяти</w:t>
      </w:r>
      <w:r w:rsidR="00A20C18" w:rsidRPr="004D4DB4">
        <w:rPr>
          <w:rFonts w:ascii="Times New Roman" w:hAnsi="Times New Roman"/>
          <w:sz w:val="24"/>
          <w:szCs w:val="24"/>
        </w:rPr>
        <w:t>й</w:t>
      </w:r>
      <w:r w:rsidRPr="004D4DB4">
        <w:rPr>
          <w:rFonts w:ascii="Times New Roman" w:hAnsi="Times New Roman"/>
          <w:sz w:val="24"/>
          <w:szCs w:val="24"/>
        </w:rPr>
        <w:t xml:space="preserve">. К участию в спортивно-массовых и физкультурно-оздоровительных мероприятиях привлечено около </w:t>
      </w:r>
      <w:r w:rsidR="00A20C18" w:rsidRPr="004D4DB4">
        <w:rPr>
          <w:rFonts w:ascii="Times New Roman" w:hAnsi="Times New Roman"/>
          <w:sz w:val="24"/>
          <w:szCs w:val="24"/>
        </w:rPr>
        <w:t>3</w:t>
      </w:r>
      <w:r w:rsidR="00DE19E3" w:rsidRPr="004D4DB4">
        <w:rPr>
          <w:rFonts w:ascii="Times New Roman" w:hAnsi="Times New Roman"/>
          <w:sz w:val="24"/>
          <w:szCs w:val="24"/>
        </w:rPr>
        <w:t>697</w:t>
      </w:r>
      <w:r w:rsidR="00A20C18" w:rsidRPr="004D4DB4">
        <w:rPr>
          <w:rFonts w:ascii="Times New Roman" w:hAnsi="Times New Roman"/>
          <w:sz w:val="24"/>
          <w:szCs w:val="24"/>
        </w:rPr>
        <w:t xml:space="preserve"> человек (</w:t>
      </w:r>
      <w:r w:rsidR="00DE19E3" w:rsidRPr="004D4DB4">
        <w:rPr>
          <w:rFonts w:ascii="Times New Roman" w:hAnsi="Times New Roman"/>
          <w:sz w:val="24"/>
          <w:szCs w:val="24"/>
        </w:rPr>
        <w:t>2014 год</w:t>
      </w:r>
      <w:r w:rsidR="00595F64" w:rsidRPr="004D4DB4">
        <w:rPr>
          <w:rFonts w:ascii="Times New Roman" w:hAnsi="Times New Roman"/>
          <w:sz w:val="24"/>
          <w:szCs w:val="24"/>
        </w:rPr>
        <w:t xml:space="preserve"> </w:t>
      </w:r>
      <w:r w:rsidR="00DE19E3" w:rsidRPr="004D4DB4">
        <w:rPr>
          <w:rFonts w:ascii="Times New Roman" w:hAnsi="Times New Roman"/>
          <w:sz w:val="24"/>
          <w:szCs w:val="24"/>
        </w:rPr>
        <w:t>-</w:t>
      </w:r>
      <w:r w:rsidR="00595F64" w:rsidRPr="004D4DB4">
        <w:rPr>
          <w:rFonts w:ascii="Times New Roman" w:hAnsi="Times New Roman"/>
          <w:sz w:val="24"/>
          <w:szCs w:val="24"/>
        </w:rPr>
        <w:t xml:space="preserve"> </w:t>
      </w:r>
      <w:r w:rsidR="00DE19E3" w:rsidRPr="004D4DB4">
        <w:rPr>
          <w:rFonts w:ascii="Times New Roman" w:hAnsi="Times New Roman"/>
          <w:sz w:val="24"/>
          <w:szCs w:val="24"/>
        </w:rPr>
        <w:t xml:space="preserve">3526 человек, </w:t>
      </w:r>
      <w:r w:rsidR="00A20C18" w:rsidRPr="004D4DB4">
        <w:rPr>
          <w:rFonts w:ascii="Times New Roman" w:hAnsi="Times New Roman"/>
          <w:sz w:val="24"/>
          <w:szCs w:val="24"/>
        </w:rPr>
        <w:t>2013 год</w:t>
      </w:r>
      <w:r w:rsidR="00595F64" w:rsidRPr="004D4DB4">
        <w:rPr>
          <w:rFonts w:ascii="Times New Roman" w:hAnsi="Times New Roman"/>
          <w:sz w:val="24"/>
          <w:szCs w:val="24"/>
        </w:rPr>
        <w:t xml:space="preserve"> </w:t>
      </w:r>
      <w:r w:rsidR="00A20C18" w:rsidRPr="004D4DB4">
        <w:rPr>
          <w:rFonts w:ascii="Times New Roman" w:hAnsi="Times New Roman"/>
          <w:sz w:val="24"/>
          <w:szCs w:val="24"/>
        </w:rPr>
        <w:t>-</w:t>
      </w:r>
      <w:r w:rsidR="00595F64" w:rsidRPr="004D4DB4">
        <w:rPr>
          <w:rFonts w:ascii="Times New Roman" w:hAnsi="Times New Roman"/>
          <w:sz w:val="24"/>
          <w:szCs w:val="24"/>
        </w:rPr>
        <w:t xml:space="preserve"> </w:t>
      </w:r>
      <w:r w:rsidR="007B665F" w:rsidRPr="004D4DB4">
        <w:rPr>
          <w:rFonts w:ascii="Times New Roman" w:hAnsi="Times New Roman"/>
          <w:sz w:val="24"/>
          <w:szCs w:val="24"/>
        </w:rPr>
        <w:t>3081</w:t>
      </w:r>
      <w:r w:rsidRPr="004D4D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человек</w:t>
      </w:r>
      <w:r w:rsidR="00A20C18" w:rsidRPr="004D4DB4">
        <w:rPr>
          <w:rFonts w:ascii="Times New Roman" w:hAnsi="Times New Roman"/>
          <w:sz w:val="24"/>
          <w:szCs w:val="24"/>
        </w:rPr>
        <w:t>)</w:t>
      </w:r>
      <w:r w:rsidRPr="004D4DB4">
        <w:rPr>
          <w:rFonts w:ascii="Times New Roman" w:hAnsi="Times New Roman"/>
          <w:sz w:val="24"/>
          <w:szCs w:val="24"/>
        </w:rPr>
        <w:t>.</w:t>
      </w:r>
    </w:p>
    <w:p w:rsidR="009B5CDD" w:rsidRPr="004D4DB4" w:rsidRDefault="00FB45DA" w:rsidP="009034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Выполнены работы по ремонту крыши в МКУ «</w:t>
      </w:r>
      <w:proofErr w:type="spellStart"/>
      <w:r w:rsidRPr="004D4DB4">
        <w:rPr>
          <w:rFonts w:ascii="Times New Roman" w:hAnsi="Times New Roman"/>
          <w:sz w:val="24"/>
          <w:szCs w:val="24"/>
        </w:rPr>
        <w:t>Махнёвский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ФСК   «Ермак» на сумму 440,9 тыс. рублей</w:t>
      </w:r>
      <w:r w:rsidR="00595F64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 xml:space="preserve"> из средств Резервного фонда Правительства Свердловской области.</w:t>
      </w:r>
    </w:p>
    <w:p w:rsidR="000A0D87" w:rsidRPr="004D4DB4" w:rsidRDefault="00FB45DA" w:rsidP="000A0D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Приобретена и установлена в микрорайоне </w:t>
      </w:r>
      <w:r w:rsidR="00595F64" w:rsidRPr="004D4DB4">
        <w:rPr>
          <w:rFonts w:ascii="Times New Roman" w:hAnsi="Times New Roman"/>
          <w:sz w:val="24"/>
          <w:szCs w:val="24"/>
        </w:rPr>
        <w:t>«</w:t>
      </w:r>
      <w:r w:rsidRPr="004D4DB4">
        <w:rPr>
          <w:rFonts w:ascii="Times New Roman" w:hAnsi="Times New Roman"/>
          <w:sz w:val="24"/>
          <w:szCs w:val="24"/>
        </w:rPr>
        <w:t>Совхоз</w:t>
      </w:r>
      <w:r w:rsidR="00595F64" w:rsidRPr="004D4DB4">
        <w:rPr>
          <w:rFonts w:ascii="Times New Roman" w:hAnsi="Times New Roman"/>
          <w:sz w:val="24"/>
          <w:szCs w:val="24"/>
        </w:rPr>
        <w:t>»</w:t>
      </w:r>
      <w:r w:rsidRPr="004D4DB4">
        <w:rPr>
          <w:rFonts w:ascii="Times New Roman" w:hAnsi="Times New Roman"/>
          <w:sz w:val="24"/>
          <w:szCs w:val="24"/>
        </w:rPr>
        <w:t xml:space="preserve"> п.г.т</w:t>
      </w:r>
      <w:r w:rsidR="00595F64" w:rsidRPr="004D4DB4">
        <w:rPr>
          <w:rFonts w:ascii="Times New Roman" w:hAnsi="Times New Roman"/>
          <w:sz w:val="24"/>
          <w:szCs w:val="24"/>
        </w:rPr>
        <w:t>.</w:t>
      </w:r>
      <w:r w:rsidRPr="004D4DB4">
        <w:rPr>
          <w:rFonts w:ascii="Times New Roman" w:hAnsi="Times New Roman"/>
          <w:sz w:val="24"/>
          <w:szCs w:val="24"/>
        </w:rPr>
        <w:t xml:space="preserve"> Махнёво </w:t>
      </w:r>
      <w:r w:rsidR="000A0D87" w:rsidRPr="004D4DB4">
        <w:rPr>
          <w:rFonts w:ascii="Times New Roman" w:hAnsi="Times New Roman"/>
          <w:sz w:val="24"/>
          <w:szCs w:val="24"/>
        </w:rPr>
        <w:t>детская площадка на сумму 99,0 тыс. рублей</w:t>
      </w:r>
      <w:r w:rsidR="00595F64" w:rsidRPr="004D4DB4">
        <w:rPr>
          <w:rFonts w:ascii="Times New Roman" w:hAnsi="Times New Roman"/>
          <w:sz w:val="24"/>
          <w:szCs w:val="24"/>
        </w:rPr>
        <w:t xml:space="preserve"> </w:t>
      </w:r>
      <w:r w:rsidR="000A0D87" w:rsidRPr="004D4DB4">
        <w:rPr>
          <w:rFonts w:ascii="Times New Roman" w:hAnsi="Times New Roman"/>
          <w:sz w:val="24"/>
          <w:szCs w:val="24"/>
        </w:rPr>
        <w:t xml:space="preserve"> из средств Резервного фонда Правительства Свердловской области.</w:t>
      </w:r>
    </w:p>
    <w:p w:rsidR="00FB45DA" w:rsidRPr="004D4DB4" w:rsidRDefault="000A0D87" w:rsidP="009034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В рамках подпрограммы «Развитие физической культуры и спорта в </w:t>
      </w:r>
      <w:proofErr w:type="spellStart"/>
      <w:r w:rsidRPr="004D4DB4">
        <w:rPr>
          <w:rFonts w:ascii="Times New Roman" w:hAnsi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МО на 2014-2020 годы» на средства областного и местного бюджетов приобретено </w:t>
      </w:r>
      <w:r w:rsidRPr="004D4DB4">
        <w:rPr>
          <w:rFonts w:ascii="Times New Roman" w:hAnsi="Times New Roman"/>
          <w:sz w:val="24"/>
          <w:szCs w:val="24"/>
        </w:rPr>
        <w:lastRenderedPageBreak/>
        <w:t>оборудование «</w:t>
      </w:r>
      <w:proofErr w:type="spellStart"/>
      <w:r w:rsidRPr="004D4DB4">
        <w:rPr>
          <w:rFonts w:ascii="Times New Roman" w:hAnsi="Times New Roman"/>
          <w:sz w:val="24"/>
          <w:szCs w:val="24"/>
        </w:rPr>
        <w:t>Киберстрайк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» для проведения зарниц и военно-полевых учений в рамках военно-патриотического воспитания молодежи и подготовки молодёжи к воинской службе в рядах </w:t>
      </w:r>
      <w:proofErr w:type="gramStart"/>
      <w:r w:rsidRPr="004D4DB4">
        <w:rPr>
          <w:rFonts w:ascii="Times New Roman" w:hAnsi="Times New Roman"/>
          <w:sz w:val="24"/>
          <w:szCs w:val="24"/>
        </w:rPr>
        <w:t>ВС</w:t>
      </w:r>
      <w:proofErr w:type="gramEnd"/>
      <w:r w:rsidRPr="004D4DB4">
        <w:rPr>
          <w:rFonts w:ascii="Times New Roman" w:hAnsi="Times New Roman"/>
          <w:sz w:val="24"/>
          <w:szCs w:val="24"/>
        </w:rPr>
        <w:t xml:space="preserve"> РФ, на сумму 410,5 тыс.рублей (план 467,9 тыс.рублей) , из них 307,3 тыс.рублей (план 350,6 тыс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>ублей) средства местного бюджета и 103,2 тыс. рублей(план 117,3 тыс. рублей) средства областного бюджета.</w:t>
      </w:r>
    </w:p>
    <w:p w:rsidR="00903404" w:rsidRPr="004D4DB4" w:rsidRDefault="00903404" w:rsidP="0090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Всего за 201</w:t>
      </w:r>
      <w:r w:rsidR="00DE19E3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 общий объём расходов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4D4DB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 xml:space="preserve"> на физическую культуру и спорт составил  </w:t>
      </w:r>
      <w:r w:rsidR="00DE19E3" w:rsidRPr="004D4DB4">
        <w:rPr>
          <w:rFonts w:ascii="Times New Roman" w:hAnsi="Times New Roman" w:cs="Times New Roman"/>
          <w:sz w:val="24"/>
          <w:szCs w:val="24"/>
        </w:rPr>
        <w:t>5</w:t>
      </w:r>
      <w:r w:rsidR="00595F64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DE19E3" w:rsidRPr="004D4DB4">
        <w:rPr>
          <w:rFonts w:ascii="Times New Roman" w:hAnsi="Times New Roman" w:cs="Times New Roman"/>
          <w:sz w:val="24"/>
          <w:szCs w:val="24"/>
        </w:rPr>
        <w:t>311,6</w:t>
      </w:r>
      <w:r w:rsidRPr="004D4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>ублей, что на 1</w:t>
      </w:r>
      <w:r w:rsidR="00DE19E3" w:rsidRPr="004D4DB4">
        <w:rPr>
          <w:rFonts w:ascii="Times New Roman" w:hAnsi="Times New Roman" w:cs="Times New Roman"/>
          <w:sz w:val="24"/>
          <w:szCs w:val="24"/>
        </w:rPr>
        <w:t>0</w:t>
      </w:r>
      <w:r w:rsidR="00BA13AB" w:rsidRPr="004D4DB4">
        <w:rPr>
          <w:rFonts w:ascii="Times New Roman" w:hAnsi="Times New Roman" w:cs="Times New Roman"/>
          <w:sz w:val="24"/>
          <w:szCs w:val="24"/>
        </w:rPr>
        <w:t>9,</w:t>
      </w:r>
      <w:r w:rsidR="00DE19E3" w:rsidRPr="004D4DB4">
        <w:rPr>
          <w:rFonts w:ascii="Times New Roman" w:hAnsi="Times New Roman" w:cs="Times New Roman"/>
          <w:sz w:val="24"/>
          <w:szCs w:val="24"/>
        </w:rPr>
        <w:t>8</w:t>
      </w:r>
      <w:r w:rsidR="00C1745E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>% больше уровня 201</w:t>
      </w:r>
      <w:r w:rsidR="00DE19E3" w:rsidRPr="004D4DB4">
        <w:rPr>
          <w:rFonts w:ascii="Times New Roman" w:hAnsi="Times New Roman" w:cs="Times New Roman"/>
          <w:sz w:val="24"/>
          <w:szCs w:val="24"/>
        </w:rPr>
        <w:t>4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DE19E3" w:rsidRPr="004D4DB4">
        <w:rPr>
          <w:rFonts w:ascii="Times New Roman" w:hAnsi="Times New Roman" w:cs="Times New Roman"/>
          <w:sz w:val="24"/>
          <w:szCs w:val="24"/>
        </w:rPr>
        <w:t xml:space="preserve">2014 год-4837,2 тыс. рублей, </w:t>
      </w:r>
      <w:r w:rsidR="00BA13AB" w:rsidRPr="004D4DB4">
        <w:rPr>
          <w:rFonts w:ascii="Times New Roman" w:hAnsi="Times New Roman" w:cs="Times New Roman"/>
          <w:sz w:val="24"/>
          <w:szCs w:val="24"/>
        </w:rPr>
        <w:t xml:space="preserve">2013 год-4043,4 тыс. рублей, </w:t>
      </w:r>
      <w:r w:rsidRPr="004D4DB4">
        <w:rPr>
          <w:rFonts w:ascii="Times New Roman" w:hAnsi="Times New Roman" w:cs="Times New Roman"/>
          <w:sz w:val="24"/>
          <w:szCs w:val="24"/>
        </w:rPr>
        <w:t>2012 год - 3273,2 тыс.рублей).</w:t>
      </w:r>
    </w:p>
    <w:p w:rsidR="00E32C7B" w:rsidRPr="004D4DB4" w:rsidRDefault="00E32C7B" w:rsidP="0090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F36" w:rsidRPr="004D4DB4" w:rsidRDefault="00A36F36" w:rsidP="00595F6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D4DB4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</w:p>
    <w:p w:rsidR="00C41829" w:rsidRPr="004D4DB4" w:rsidRDefault="00C41829" w:rsidP="00C41829">
      <w:pPr>
        <w:tabs>
          <w:tab w:val="left" w:pos="9214"/>
        </w:tabs>
        <w:spacing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        </w:t>
      </w:r>
      <w:r w:rsidR="00595F64" w:rsidRPr="004D4DB4">
        <w:rPr>
          <w:rFonts w:ascii="Times New Roman" w:hAnsi="Times New Roman"/>
          <w:sz w:val="24"/>
          <w:szCs w:val="24"/>
        </w:rPr>
        <w:t xml:space="preserve">  </w:t>
      </w:r>
      <w:r w:rsidRPr="004D4DB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D4DB4">
        <w:rPr>
          <w:rFonts w:ascii="Times New Roman" w:hAnsi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</w:t>
      </w:r>
      <w:r w:rsidR="00595F64" w:rsidRPr="004D4DB4">
        <w:rPr>
          <w:rFonts w:ascii="Times New Roman" w:hAnsi="Times New Roman"/>
          <w:sz w:val="24"/>
          <w:szCs w:val="24"/>
        </w:rPr>
        <w:t>МО оказанием услуг по водотепло</w:t>
      </w:r>
      <w:r w:rsidRPr="004D4DB4">
        <w:rPr>
          <w:rFonts w:ascii="Times New Roman" w:hAnsi="Times New Roman"/>
          <w:sz w:val="24"/>
          <w:szCs w:val="24"/>
        </w:rPr>
        <w:t>снабжению, водоотведению, очистке сточных вод в 2015 году занимались два предприятия жилищно-коммунального хозяйства: МУП «</w:t>
      </w:r>
      <w:proofErr w:type="spellStart"/>
      <w:r w:rsidRPr="004D4DB4">
        <w:rPr>
          <w:rFonts w:ascii="Times New Roman" w:hAnsi="Times New Roman"/>
          <w:sz w:val="24"/>
          <w:szCs w:val="24"/>
        </w:rPr>
        <w:t>Теплосистемы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» и МУП «ЖКХ»,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с  численностью работников 89 человек. Объём реализации отгруженных товаров собственного производства  за </w:t>
      </w:r>
      <w:r w:rsidRPr="004D4DB4">
        <w:rPr>
          <w:rFonts w:ascii="Times New Roman" w:hAnsi="Times New Roman"/>
          <w:sz w:val="24"/>
          <w:szCs w:val="24"/>
        </w:rPr>
        <w:t xml:space="preserve"> 2015 год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увеличился  по сравнению с прошлым годом  и составил 39,3</w:t>
      </w:r>
      <w:r w:rsidRPr="004D4DB4">
        <w:rPr>
          <w:rFonts w:ascii="Times New Roman" w:hAnsi="Times New Roman"/>
          <w:sz w:val="24"/>
          <w:szCs w:val="24"/>
        </w:rPr>
        <w:t xml:space="preserve"> млн. рублей (2014 год</w:t>
      </w:r>
      <w:r w:rsidR="008900F0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-</w:t>
      </w:r>
      <w:r w:rsidR="008900F0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36,5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млн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Pr="004D4DB4">
        <w:rPr>
          <w:rFonts w:ascii="Times New Roman" w:hAnsi="Times New Roman"/>
          <w:sz w:val="24"/>
          <w:szCs w:val="24"/>
        </w:rPr>
        <w:t>) или 107,7%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. Среднемесячная заработная плата  </w:t>
      </w:r>
      <w:r w:rsidRPr="004D4DB4">
        <w:rPr>
          <w:rFonts w:ascii="Times New Roman" w:hAnsi="Times New Roman"/>
          <w:sz w:val="24"/>
          <w:szCs w:val="24"/>
        </w:rPr>
        <w:t>МУП «</w:t>
      </w:r>
      <w:proofErr w:type="spellStart"/>
      <w:r w:rsidRPr="004D4DB4">
        <w:rPr>
          <w:rFonts w:ascii="Times New Roman" w:hAnsi="Times New Roman"/>
          <w:sz w:val="24"/>
          <w:szCs w:val="24"/>
        </w:rPr>
        <w:t>Теплосистемы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»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составляет 22036</w:t>
      </w:r>
      <w:r w:rsidRPr="004D4DB4">
        <w:rPr>
          <w:rFonts w:ascii="Times New Roman" w:hAnsi="Times New Roman"/>
          <w:sz w:val="24"/>
          <w:szCs w:val="24"/>
        </w:rPr>
        <w:t xml:space="preserve"> рублей, МУП «ЖКХ» 10886,21 рублей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0F0" w:rsidRPr="004D4D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Результат работы предприятий за 2015 год сложился следующим образом: </w:t>
      </w:r>
      <w:r w:rsidRPr="004D4DB4">
        <w:rPr>
          <w:rFonts w:ascii="Times New Roman" w:hAnsi="Times New Roman"/>
          <w:sz w:val="24"/>
          <w:szCs w:val="24"/>
        </w:rPr>
        <w:t>МУП «</w:t>
      </w:r>
      <w:proofErr w:type="spellStart"/>
      <w:r w:rsidRPr="004D4DB4">
        <w:rPr>
          <w:rFonts w:ascii="Times New Roman" w:hAnsi="Times New Roman"/>
          <w:sz w:val="24"/>
          <w:szCs w:val="24"/>
        </w:rPr>
        <w:t>Теплосистемы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»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убытки составили 10,8</w:t>
      </w:r>
      <w:r w:rsidRPr="004D4DB4">
        <w:rPr>
          <w:rFonts w:ascii="Times New Roman" w:hAnsi="Times New Roman"/>
          <w:sz w:val="24"/>
          <w:szCs w:val="24"/>
        </w:rPr>
        <w:t xml:space="preserve"> млн. рублей (2014 года -2,1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млн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Pr="004D4DB4">
        <w:rPr>
          <w:rFonts w:ascii="Times New Roman" w:hAnsi="Times New Roman"/>
          <w:sz w:val="24"/>
          <w:szCs w:val="24"/>
        </w:rPr>
        <w:t>)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4DB4">
        <w:rPr>
          <w:rFonts w:ascii="Times New Roman" w:hAnsi="Times New Roman"/>
          <w:sz w:val="24"/>
          <w:szCs w:val="24"/>
        </w:rPr>
        <w:t xml:space="preserve">МУП «ЖКХ»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убытки составили 1,8</w:t>
      </w:r>
      <w:r w:rsidRPr="004D4DB4">
        <w:rPr>
          <w:rFonts w:ascii="Times New Roman" w:hAnsi="Times New Roman"/>
          <w:sz w:val="24"/>
          <w:szCs w:val="24"/>
        </w:rPr>
        <w:t xml:space="preserve"> млн. рублей (2014 года – прибыль 0,3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млн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Pr="004D4DB4">
        <w:rPr>
          <w:rFonts w:ascii="Times New Roman" w:hAnsi="Times New Roman"/>
          <w:sz w:val="24"/>
          <w:szCs w:val="24"/>
        </w:rPr>
        <w:t>)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829" w:rsidRPr="004D4DB4" w:rsidRDefault="008900F0" w:rsidP="00C4182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C41829" w:rsidRPr="004D4DB4">
        <w:rPr>
          <w:rFonts w:ascii="Times New Roman" w:hAnsi="Times New Roman" w:cs="Times New Roman"/>
          <w:sz w:val="24"/>
          <w:szCs w:val="24"/>
        </w:rPr>
        <w:t xml:space="preserve">Газифицированы жилые дома </w:t>
      </w:r>
      <w:r w:rsidR="00C41829" w:rsidRPr="004D4DB4">
        <w:rPr>
          <w:rFonts w:ascii="Times New Roman" w:eastAsia="Times New Roman" w:hAnsi="Times New Roman" w:cs="Times New Roman"/>
          <w:sz w:val="24"/>
          <w:szCs w:val="24"/>
        </w:rPr>
        <w:t xml:space="preserve">ПГЭК «Надежда» с. </w:t>
      </w:r>
      <w:proofErr w:type="spellStart"/>
      <w:r w:rsidR="00C41829" w:rsidRPr="004D4DB4">
        <w:rPr>
          <w:rFonts w:ascii="Times New Roman" w:eastAsia="Times New Roman" w:hAnsi="Times New Roman" w:cs="Times New Roman"/>
          <w:sz w:val="24"/>
          <w:szCs w:val="24"/>
        </w:rPr>
        <w:t>Измоденово</w:t>
      </w:r>
      <w:proofErr w:type="spellEnd"/>
      <w:r w:rsidR="00C41829" w:rsidRPr="004D4DB4">
        <w:rPr>
          <w:rFonts w:ascii="Times New Roman" w:eastAsia="Times New Roman" w:hAnsi="Times New Roman" w:cs="Times New Roman"/>
          <w:sz w:val="24"/>
          <w:szCs w:val="24"/>
        </w:rPr>
        <w:t xml:space="preserve"> (3,4 км). В настоящий момент силами ПГЭК «Огонёк» разрабатывается проектно-сметная документация на строительство газопровода в с.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1829" w:rsidRPr="004D4DB4">
        <w:rPr>
          <w:rFonts w:ascii="Times New Roman" w:eastAsia="Times New Roman" w:hAnsi="Times New Roman" w:cs="Times New Roman"/>
          <w:sz w:val="24"/>
          <w:szCs w:val="24"/>
        </w:rPr>
        <w:t>Мугай</w:t>
      </w:r>
      <w:proofErr w:type="spellEnd"/>
      <w:r w:rsidR="00C41829" w:rsidRPr="004D4DB4">
        <w:rPr>
          <w:rFonts w:ascii="Times New Roman" w:eastAsia="Times New Roman" w:hAnsi="Times New Roman" w:cs="Times New Roman"/>
          <w:sz w:val="24"/>
          <w:szCs w:val="24"/>
        </w:rPr>
        <w:t xml:space="preserve"> (7 км).</w:t>
      </w:r>
    </w:p>
    <w:p w:rsidR="009B5CDD" w:rsidRPr="004D4DB4" w:rsidRDefault="008900F0" w:rsidP="0089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      В</w:t>
      </w:r>
      <w:r w:rsidR="009B5CDD" w:rsidRPr="004D4DB4">
        <w:rPr>
          <w:rFonts w:ascii="Times New Roman" w:hAnsi="Times New Roman" w:cs="Times New Roman"/>
          <w:sz w:val="24"/>
          <w:szCs w:val="24"/>
        </w:rPr>
        <w:t>овремя начат отопительный  сезон, проведены работы по реконструкции и модернизации систем холодного водоснабжения в п.г.т</w:t>
      </w:r>
      <w:r w:rsidRPr="004D4DB4">
        <w:rPr>
          <w:rFonts w:ascii="Times New Roman" w:hAnsi="Times New Roman" w:cs="Times New Roman"/>
          <w:sz w:val="24"/>
          <w:szCs w:val="24"/>
        </w:rPr>
        <w:t>.</w:t>
      </w:r>
      <w:r w:rsidR="009B5CDD" w:rsidRPr="004D4DB4">
        <w:rPr>
          <w:rFonts w:ascii="Times New Roman" w:hAnsi="Times New Roman" w:cs="Times New Roman"/>
          <w:sz w:val="24"/>
          <w:szCs w:val="24"/>
        </w:rPr>
        <w:t xml:space="preserve"> Махнёво</w:t>
      </w:r>
      <w:r w:rsidRPr="004D4DB4">
        <w:rPr>
          <w:rFonts w:ascii="Times New Roman" w:hAnsi="Times New Roman" w:cs="Times New Roman"/>
          <w:sz w:val="24"/>
          <w:szCs w:val="24"/>
        </w:rPr>
        <w:t>.</w:t>
      </w:r>
    </w:p>
    <w:p w:rsidR="009B5CDD" w:rsidRPr="004D4DB4" w:rsidRDefault="008900F0" w:rsidP="009B5CDD">
      <w:pPr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 П</w:t>
      </w:r>
      <w:r w:rsidR="009B5CDD" w:rsidRPr="004D4DB4">
        <w:rPr>
          <w:rFonts w:ascii="Times New Roman" w:hAnsi="Times New Roman" w:cs="Times New Roman"/>
          <w:sz w:val="24"/>
          <w:szCs w:val="24"/>
        </w:rPr>
        <w:t xml:space="preserve">робурена скважина в </w:t>
      </w:r>
      <w:proofErr w:type="spellStart"/>
      <w:r w:rsidR="009B5CDD" w:rsidRPr="004D4DB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B5CDD" w:rsidRPr="004D4DB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B5CDD" w:rsidRPr="004D4DB4">
        <w:rPr>
          <w:rFonts w:ascii="Times New Roman" w:hAnsi="Times New Roman" w:cs="Times New Roman"/>
          <w:sz w:val="24"/>
          <w:szCs w:val="24"/>
        </w:rPr>
        <w:t>абарчиха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>.</w:t>
      </w:r>
    </w:p>
    <w:p w:rsidR="00444E64" w:rsidRPr="004D4DB4" w:rsidRDefault="00444E64" w:rsidP="00587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DB4">
        <w:rPr>
          <w:rFonts w:ascii="Times New Roman" w:hAnsi="Times New Roman"/>
          <w:b/>
          <w:sz w:val="24"/>
          <w:szCs w:val="24"/>
        </w:rPr>
        <w:t>Жилищное строительство и обеспечение жильём граждан</w:t>
      </w:r>
    </w:p>
    <w:p w:rsidR="00444E64" w:rsidRPr="004D4DB4" w:rsidRDefault="00444E64" w:rsidP="00444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D4DB4">
        <w:rPr>
          <w:rFonts w:ascii="Times New Roman" w:hAnsi="Times New Roman" w:cs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8900F0" w:rsidRPr="004D4DB4">
        <w:rPr>
          <w:rFonts w:ascii="Times New Roman" w:hAnsi="Times New Roman" w:cs="Times New Roman"/>
          <w:sz w:val="24"/>
          <w:szCs w:val="24"/>
        </w:rPr>
        <w:t>МО</w:t>
      </w:r>
      <w:r w:rsidRPr="004D4DB4">
        <w:rPr>
          <w:rFonts w:ascii="Times New Roman" w:hAnsi="Times New Roman" w:cs="Times New Roman"/>
          <w:sz w:val="24"/>
          <w:szCs w:val="24"/>
        </w:rPr>
        <w:t xml:space="preserve"> показатели обеспеченности населения  жилыми помещениями достаточно высокие. При этом по состоянию на 01.01.201</w:t>
      </w:r>
      <w:r w:rsidR="009B5CDD" w:rsidRPr="004D4DB4">
        <w:rPr>
          <w:rFonts w:ascii="Times New Roman" w:hAnsi="Times New Roman" w:cs="Times New Roman"/>
          <w:sz w:val="24"/>
          <w:szCs w:val="24"/>
        </w:rPr>
        <w:t>6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г. в очереди на улучшение жилищных условий стоят </w:t>
      </w:r>
      <w:r w:rsidR="009B5CDD" w:rsidRPr="004D4DB4">
        <w:rPr>
          <w:rFonts w:ascii="Times New Roman" w:hAnsi="Times New Roman" w:cs="Times New Roman"/>
          <w:sz w:val="24"/>
          <w:szCs w:val="24"/>
        </w:rPr>
        <w:t>40 человек.</w:t>
      </w:r>
    </w:p>
    <w:p w:rsidR="007E5D93" w:rsidRPr="004D4DB4" w:rsidRDefault="007E5D93" w:rsidP="007E5D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D4DB4">
        <w:rPr>
          <w:rFonts w:ascii="Times New Roman" w:hAnsi="Times New Roman"/>
          <w:sz w:val="24"/>
          <w:szCs w:val="24"/>
        </w:rPr>
        <w:t>Махнёвском</w:t>
      </w:r>
      <w:proofErr w:type="spellEnd"/>
      <w:r w:rsidRPr="004D4DB4">
        <w:rPr>
          <w:rFonts w:ascii="Times New Roman" w:hAnsi="Times New Roman"/>
          <w:sz w:val="24"/>
          <w:szCs w:val="24"/>
        </w:rPr>
        <w:t xml:space="preserve"> </w:t>
      </w:r>
      <w:r w:rsidR="00F96B4C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 18 % жилищного фонда представлено многоквартирными домами</w:t>
      </w:r>
      <w:r w:rsidR="00F96B4C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 xml:space="preserve"> (475 многоквартирных жилых домов, из них: 40 многоэтажных (два и более этажа) и 435 одноэтажных многоквартирных жилых домов).</w:t>
      </w:r>
    </w:p>
    <w:p w:rsidR="007E5D93" w:rsidRPr="004D4DB4" w:rsidRDefault="007E5D93" w:rsidP="00F96B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         В связи с этим  Администрацией Махнёвского </w:t>
      </w:r>
      <w:r w:rsidR="00F96B4C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 уделяется внимание  проведению ремонтных работ жилищного фонда, финансирование которых осуществляется из средств местного бюджета. В 201</w:t>
      </w:r>
      <w:r w:rsidR="009B5CDD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году произведён</w:t>
      </w:r>
      <w:r w:rsidRPr="004D4DB4">
        <w:rPr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 xml:space="preserve">ремонт </w:t>
      </w:r>
      <w:r w:rsidRPr="004D4DB4">
        <w:rPr>
          <w:rFonts w:ascii="Times New Roman" w:hAnsi="Times New Roman" w:cs="Times New Roman"/>
          <w:sz w:val="24"/>
          <w:szCs w:val="24"/>
        </w:rPr>
        <w:t>муниципального жилья в</w:t>
      </w:r>
      <w:r w:rsidRPr="004D4D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5CDD" w:rsidRPr="004D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CDD" w:rsidRPr="004D4DB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B5CDD" w:rsidRPr="004D4DB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B5CDD" w:rsidRPr="004D4DB4">
        <w:rPr>
          <w:rFonts w:ascii="Times New Roman" w:hAnsi="Times New Roman" w:cs="Times New Roman"/>
          <w:sz w:val="24"/>
          <w:szCs w:val="24"/>
        </w:rPr>
        <w:t>угай</w:t>
      </w:r>
      <w:proofErr w:type="spellEnd"/>
      <w:r w:rsidR="009B5CDD" w:rsidRPr="004D4DB4">
        <w:rPr>
          <w:rFonts w:ascii="Times New Roman" w:hAnsi="Times New Roman" w:cs="Times New Roman"/>
          <w:sz w:val="24"/>
          <w:szCs w:val="24"/>
        </w:rPr>
        <w:t>, ул.Юбилейная д.3 кв.1</w:t>
      </w:r>
      <w:r w:rsidR="00B252EA" w:rsidRPr="004D4DB4">
        <w:rPr>
          <w:rFonts w:ascii="Times New Roman" w:hAnsi="Times New Roman" w:cs="Times New Roman"/>
          <w:sz w:val="24"/>
          <w:szCs w:val="24"/>
        </w:rPr>
        <w:t xml:space="preserve"> и производилась оплата взносов в региональный фонд капитального ремонта МКД. </w:t>
      </w:r>
      <w:r w:rsidRPr="004D4DB4">
        <w:rPr>
          <w:rFonts w:ascii="Times New Roman" w:hAnsi="Times New Roman"/>
          <w:sz w:val="24"/>
          <w:szCs w:val="24"/>
        </w:rPr>
        <w:t>Всего за 201</w:t>
      </w:r>
      <w:r w:rsidR="009B5CDD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 общий объём расходов </w:t>
      </w:r>
      <w:r w:rsidR="00F96B4C" w:rsidRPr="004D4DB4">
        <w:rPr>
          <w:rFonts w:ascii="Times New Roman" w:hAnsi="Times New Roman"/>
          <w:sz w:val="24"/>
          <w:szCs w:val="24"/>
        </w:rPr>
        <w:t xml:space="preserve">местного </w:t>
      </w:r>
      <w:r w:rsidRPr="004D4DB4">
        <w:rPr>
          <w:rFonts w:ascii="Times New Roman" w:hAnsi="Times New Roman"/>
          <w:sz w:val="24"/>
          <w:szCs w:val="24"/>
        </w:rPr>
        <w:t xml:space="preserve">бюджета </w:t>
      </w:r>
      <w:r w:rsidR="00F96B4C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 xml:space="preserve"> на ремонт муниципального жилья составил  12</w:t>
      </w:r>
      <w:r w:rsidR="00B252EA" w:rsidRPr="004D4DB4">
        <w:rPr>
          <w:rFonts w:ascii="Times New Roman" w:hAnsi="Times New Roman"/>
          <w:sz w:val="24"/>
          <w:szCs w:val="24"/>
        </w:rPr>
        <w:t>15</w:t>
      </w:r>
      <w:r w:rsidRPr="004D4DB4">
        <w:rPr>
          <w:rFonts w:ascii="Times New Roman" w:hAnsi="Times New Roman"/>
          <w:sz w:val="24"/>
          <w:szCs w:val="24"/>
        </w:rPr>
        <w:t>,2 тыс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 xml:space="preserve">ублей, что </w:t>
      </w:r>
      <w:r w:rsidR="00B252EA" w:rsidRPr="004D4DB4">
        <w:rPr>
          <w:rFonts w:ascii="Times New Roman" w:hAnsi="Times New Roman"/>
          <w:sz w:val="24"/>
          <w:szCs w:val="24"/>
        </w:rPr>
        <w:t>составило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B252EA" w:rsidRPr="004D4DB4">
        <w:rPr>
          <w:rFonts w:ascii="Times New Roman" w:hAnsi="Times New Roman"/>
          <w:sz w:val="24"/>
          <w:szCs w:val="24"/>
        </w:rPr>
        <w:t>95,9</w:t>
      </w:r>
      <w:r w:rsidRPr="004D4DB4">
        <w:rPr>
          <w:rFonts w:ascii="Times New Roman" w:hAnsi="Times New Roman"/>
          <w:sz w:val="24"/>
          <w:szCs w:val="24"/>
        </w:rPr>
        <w:t xml:space="preserve">% </w:t>
      </w:r>
      <w:r w:rsidR="00B252EA" w:rsidRPr="004D4DB4">
        <w:rPr>
          <w:rFonts w:ascii="Times New Roman" w:hAnsi="Times New Roman"/>
          <w:sz w:val="24"/>
          <w:szCs w:val="24"/>
        </w:rPr>
        <w:t>к</w:t>
      </w:r>
      <w:r w:rsidRPr="004D4DB4">
        <w:rPr>
          <w:rFonts w:ascii="Times New Roman" w:hAnsi="Times New Roman"/>
          <w:sz w:val="24"/>
          <w:szCs w:val="24"/>
        </w:rPr>
        <w:t xml:space="preserve"> уровн</w:t>
      </w:r>
      <w:r w:rsidR="00B252EA" w:rsidRPr="004D4DB4">
        <w:rPr>
          <w:rFonts w:ascii="Times New Roman" w:hAnsi="Times New Roman"/>
          <w:sz w:val="24"/>
          <w:szCs w:val="24"/>
        </w:rPr>
        <w:t>ю</w:t>
      </w:r>
      <w:r w:rsidRPr="004D4DB4">
        <w:rPr>
          <w:rFonts w:ascii="Times New Roman" w:hAnsi="Times New Roman"/>
          <w:sz w:val="24"/>
          <w:szCs w:val="24"/>
        </w:rPr>
        <w:t xml:space="preserve"> 201</w:t>
      </w:r>
      <w:r w:rsidR="00B252EA" w:rsidRPr="004D4DB4">
        <w:rPr>
          <w:rFonts w:ascii="Times New Roman" w:hAnsi="Times New Roman"/>
          <w:sz w:val="24"/>
          <w:szCs w:val="24"/>
        </w:rPr>
        <w:t>4</w:t>
      </w:r>
      <w:r w:rsidRPr="004D4DB4">
        <w:rPr>
          <w:rFonts w:ascii="Times New Roman" w:hAnsi="Times New Roman"/>
          <w:sz w:val="24"/>
          <w:szCs w:val="24"/>
        </w:rPr>
        <w:t xml:space="preserve"> года  (</w:t>
      </w:r>
      <w:r w:rsidR="009B5CDD" w:rsidRPr="004D4DB4">
        <w:rPr>
          <w:rFonts w:ascii="Times New Roman" w:hAnsi="Times New Roman"/>
          <w:sz w:val="24"/>
          <w:szCs w:val="24"/>
        </w:rPr>
        <w:t xml:space="preserve">2014 год-1266,2 тыс. рублей, </w:t>
      </w:r>
      <w:r w:rsidRPr="004D4DB4">
        <w:rPr>
          <w:rFonts w:ascii="Times New Roman" w:hAnsi="Times New Roman"/>
          <w:sz w:val="24"/>
          <w:szCs w:val="24"/>
        </w:rPr>
        <w:t>2013 год-1251,4 тыс. рублей, 2012 год-15348,7 тыс.рублей).</w:t>
      </w:r>
    </w:p>
    <w:p w:rsidR="00FB45DA" w:rsidRPr="004D4DB4" w:rsidRDefault="00FB45DA" w:rsidP="00F96B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Обеспечено жильём 6 граждан из числа детей сирот и </w:t>
      </w:r>
      <w:proofErr w:type="gramStart"/>
      <w:r w:rsidRPr="004D4DB4">
        <w:rPr>
          <w:rFonts w:ascii="Times New Roman" w:hAnsi="Times New Roman"/>
          <w:sz w:val="24"/>
          <w:szCs w:val="24"/>
        </w:rPr>
        <w:t>детей</w:t>
      </w:r>
      <w:proofErr w:type="gramEnd"/>
      <w:r w:rsidRPr="004D4DB4">
        <w:rPr>
          <w:rFonts w:ascii="Times New Roman" w:hAnsi="Times New Roman"/>
          <w:sz w:val="24"/>
          <w:szCs w:val="24"/>
        </w:rPr>
        <w:t xml:space="preserve"> оставшихся без попечения родителей, из них соц. найм-2 человека, спец. </w:t>
      </w:r>
      <w:proofErr w:type="spellStart"/>
      <w:r w:rsidRPr="004D4DB4">
        <w:rPr>
          <w:rFonts w:ascii="Times New Roman" w:hAnsi="Times New Roman"/>
          <w:sz w:val="24"/>
          <w:szCs w:val="24"/>
        </w:rPr>
        <w:t>найм</w:t>
      </w:r>
      <w:proofErr w:type="spellEnd"/>
      <w:r w:rsidR="00F96B4C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-</w:t>
      </w:r>
      <w:r w:rsidR="00F96B4C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4 человека.</w:t>
      </w:r>
    </w:p>
    <w:p w:rsidR="00FB45DA" w:rsidRPr="004D4DB4" w:rsidRDefault="00FB45DA" w:rsidP="00F96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Обеспечено жильём ветеранов Великой Отечественной войны и вдов-1 человек.</w:t>
      </w:r>
    </w:p>
    <w:p w:rsidR="00A3789A" w:rsidRPr="004D4DB4" w:rsidRDefault="00444E64" w:rsidP="004727B6">
      <w:pPr>
        <w:pStyle w:val="1"/>
        <w:spacing w:before="0" w:after="0"/>
        <w:contextualSpacing/>
        <w:jc w:val="both"/>
        <w:rPr>
          <w:rFonts w:ascii="Times New Roman" w:eastAsia="Calibri" w:hAnsi="Times New Roman" w:cs="Times New Roman"/>
          <w:b w:val="0"/>
          <w:color w:val="auto"/>
        </w:rPr>
      </w:pPr>
      <w:r w:rsidRPr="004D4DB4">
        <w:rPr>
          <w:rFonts w:ascii="Times New Roman" w:hAnsi="Times New Roman" w:cs="Times New Roman"/>
        </w:rPr>
        <w:tab/>
      </w:r>
      <w:r w:rsidR="00A3789A" w:rsidRPr="004D4DB4">
        <w:rPr>
          <w:rFonts w:ascii="Times New Roman" w:hAnsi="Times New Roman" w:cs="Times New Roman"/>
          <w:b w:val="0"/>
          <w:color w:val="auto"/>
        </w:rPr>
        <w:t xml:space="preserve">В </w:t>
      </w:r>
      <w:r w:rsidR="00DE6774" w:rsidRPr="004D4DB4">
        <w:rPr>
          <w:rFonts w:ascii="Times New Roman" w:hAnsi="Times New Roman" w:cs="Times New Roman"/>
          <w:b w:val="0"/>
          <w:color w:val="auto"/>
        </w:rPr>
        <w:t>201</w:t>
      </w:r>
      <w:r w:rsidR="00C41829" w:rsidRPr="004D4DB4">
        <w:rPr>
          <w:rFonts w:ascii="Times New Roman" w:hAnsi="Times New Roman" w:cs="Times New Roman"/>
          <w:b w:val="0"/>
          <w:color w:val="auto"/>
        </w:rPr>
        <w:t>5</w:t>
      </w:r>
      <w:r w:rsidR="00DE6774" w:rsidRPr="004D4DB4">
        <w:rPr>
          <w:rFonts w:ascii="Times New Roman" w:hAnsi="Times New Roman" w:cs="Times New Roman"/>
          <w:b w:val="0"/>
          <w:color w:val="auto"/>
        </w:rPr>
        <w:t xml:space="preserve"> году ввод жилья составил </w:t>
      </w:r>
      <w:r w:rsidR="00C41829" w:rsidRPr="004D4DB4">
        <w:rPr>
          <w:rFonts w:ascii="Times New Roman" w:hAnsi="Times New Roman" w:cs="Times New Roman"/>
          <w:b w:val="0"/>
          <w:color w:val="auto"/>
        </w:rPr>
        <w:t>470,1</w:t>
      </w:r>
      <w:r w:rsidR="00DE6774" w:rsidRPr="004D4DB4">
        <w:rPr>
          <w:rFonts w:ascii="Times New Roman" w:hAnsi="Times New Roman" w:cs="Times New Roman"/>
          <w:b w:val="0"/>
          <w:color w:val="auto"/>
        </w:rPr>
        <w:t xml:space="preserve"> кв.м</w:t>
      </w:r>
      <w:r w:rsidR="009B5CDD" w:rsidRPr="004D4DB4">
        <w:rPr>
          <w:rFonts w:ascii="Times New Roman" w:hAnsi="Times New Roman" w:cs="Times New Roman"/>
          <w:b w:val="0"/>
          <w:color w:val="auto"/>
        </w:rPr>
        <w:t xml:space="preserve">. Введено в эксплуатацию 6 жилых домов, из них 4 дома в п.г.т Махнёво, 1 дом в </w:t>
      </w:r>
      <w:proofErr w:type="spellStart"/>
      <w:r w:rsidR="009B5CDD" w:rsidRPr="004D4DB4">
        <w:rPr>
          <w:rFonts w:ascii="Times New Roman" w:hAnsi="Times New Roman" w:cs="Times New Roman"/>
          <w:b w:val="0"/>
          <w:color w:val="auto"/>
        </w:rPr>
        <w:t>с</w:t>
      </w:r>
      <w:proofErr w:type="gramStart"/>
      <w:r w:rsidR="009B5CDD" w:rsidRPr="004D4DB4">
        <w:rPr>
          <w:rFonts w:ascii="Times New Roman" w:hAnsi="Times New Roman" w:cs="Times New Roman"/>
          <w:b w:val="0"/>
          <w:color w:val="auto"/>
        </w:rPr>
        <w:t>.М</w:t>
      </w:r>
      <w:proofErr w:type="gramEnd"/>
      <w:r w:rsidR="009B5CDD" w:rsidRPr="004D4DB4">
        <w:rPr>
          <w:rFonts w:ascii="Times New Roman" w:hAnsi="Times New Roman" w:cs="Times New Roman"/>
          <w:b w:val="0"/>
          <w:color w:val="auto"/>
        </w:rPr>
        <w:t>угай</w:t>
      </w:r>
      <w:proofErr w:type="spellEnd"/>
      <w:r w:rsidR="009B5CDD" w:rsidRPr="004D4DB4">
        <w:rPr>
          <w:rFonts w:ascii="Times New Roman" w:hAnsi="Times New Roman" w:cs="Times New Roman"/>
          <w:b w:val="0"/>
          <w:color w:val="auto"/>
        </w:rPr>
        <w:t xml:space="preserve"> и 1 дом в </w:t>
      </w:r>
      <w:proofErr w:type="spellStart"/>
      <w:r w:rsidR="009B5CDD" w:rsidRPr="004D4DB4">
        <w:rPr>
          <w:rFonts w:ascii="Times New Roman" w:hAnsi="Times New Roman" w:cs="Times New Roman"/>
          <w:b w:val="0"/>
          <w:color w:val="auto"/>
        </w:rPr>
        <w:t>с.Кишкинское</w:t>
      </w:r>
      <w:proofErr w:type="spellEnd"/>
      <w:r w:rsidR="00F96B4C" w:rsidRPr="004D4DB4">
        <w:rPr>
          <w:rFonts w:ascii="Times New Roman" w:hAnsi="Times New Roman" w:cs="Times New Roman"/>
          <w:b w:val="0"/>
          <w:color w:val="auto"/>
        </w:rPr>
        <w:t xml:space="preserve"> </w:t>
      </w:r>
      <w:r w:rsidR="00DE6774" w:rsidRPr="004D4DB4">
        <w:rPr>
          <w:rFonts w:ascii="Times New Roman" w:hAnsi="Times New Roman" w:cs="Times New Roman"/>
          <w:b w:val="0"/>
          <w:color w:val="auto"/>
        </w:rPr>
        <w:t xml:space="preserve"> (</w:t>
      </w:r>
      <w:r w:rsidR="00C41829" w:rsidRPr="004D4DB4">
        <w:rPr>
          <w:rFonts w:ascii="Times New Roman" w:hAnsi="Times New Roman" w:cs="Times New Roman"/>
          <w:b w:val="0"/>
          <w:color w:val="auto"/>
        </w:rPr>
        <w:t xml:space="preserve">2014 году -532,9 кв.м, </w:t>
      </w:r>
      <w:r w:rsidR="00DE6774" w:rsidRPr="004D4DB4">
        <w:rPr>
          <w:rFonts w:ascii="Times New Roman" w:hAnsi="Times New Roman" w:cs="Times New Roman"/>
          <w:b w:val="0"/>
          <w:color w:val="auto"/>
        </w:rPr>
        <w:t xml:space="preserve">в </w:t>
      </w:r>
      <w:r w:rsidR="00A3789A" w:rsidRPr="004D4DB4">
        <w:rPr>
          <w:rFonts w:ascii="Times New Roman" w:hAnsi="Times New Roman" w:cs="Times New Roman"/>
          <w:b w:val="0"/>
          <w:color w:val="auto"/>
        </w:rPr>
        <w:t>2013 году введёно всего два жилых дома 144,2 кв.м в п.г.т. Махнёво</w:t>
      </w:r>
      <w:r w:rsidR="004727B6" w:rsidRPr="004D4DB4">
        <w:rPr>
          <w:rFonts w:ascii="Times New Roman" w:hAnsi="Times New Roman" w:cs="Times New Roman"/>
          <w:b w:val="0"/>
          <w:color w:val="auto"/>
        </w:rPr>
        <w:t>, з</w:t>
      </w:r>
      <w:r w:rsidR="004727B6" w:rsidRPr="004D4DB4">
        <w:rPr>
          <w:rFonts w:ascii="Times New Roman" w:eastAsia="Calibri" w:hAnsi="Times New Roman" w:cs="Times New Roman"/>
          <w:b w:val="0"/>
          <w:color w:val="auto"/>
        </w:rPr>
        <w:t xml:space="preserve">а  2012 год ввод жилья в эксплуатацию составил  </w:t>
      </w:r>
      <w:r w:rsidR="004727B6" w:rsidRPr="004D4DB4">
        <w:rPr>
          <w:rFonts w:ascii="Times New Roman" w:hAnsi="Times New Roman" w:cs="Times New Roman"/>
          <w:b w:val="0"/>
          <w:color w:val="auto"/>
        </w:rPr>
        <w:t xml:space="preserve">363,8 </w:t>
      </w:r>
      <w:r w:rsidR="00F96B4C" w:rsidRPr="004D4DB4">
        <w:rPr>
          <w:rFonts w:ascii="Times New Roman" w:eastAsia="Calibri" w:hAnsi="Times New Roman" w:cs="Times New Roman"/>
          <w:b w:val="0"/>
          <w:color w:val="auto"/>
        </w:rPr>
        <w:t>кв</w:t>
      </w:r>
      <w:proofErr w:type="gramStart"/>
      <w:r w:rsidR="00F96B4C" w:rsidRPr="004D4DB4">
        <w:rPr>
          <w:rFonts w:ascii="Times New Roman" w:eastAsia="Calibri" w:hAnsi="Times New Roman" w:cs="Times New Roman"/>
          <w:b w:val="0"/>
          <w:color w:val="auto"/>
        </w:rPr>
        <w:t>.м</w:t>
      </w:r>
      <w:proofErr w:type="gramEnd"/>
      <w:r w:rsidR="00C41829" w:rsidRPr="004D4DB4">
        <w:rPr>
          <w:rFonts w:ascii="Times New Roman" w:eastAsia="Calibri" w:hAnsi="Times New Roman" w:cs="Times New Roman"/>
          <w:b w:val="0"/>
          <w:color w:val="auto"/>
        </w:rPr>
        <w:t>,</w:t>
      </w:r>
      <w:r w:rsidR="004727B6" w:rsidRPr="004D4DB4">
        <w:rPr>
          <w:rFonts w:ascii="Times New Roman" w:eastAsia="Calibri" w:hAnsi="Times New Roman" w:cs="Times New Roman"/>
          <w:b w:val="0"/>
          <w:color w:val="auto"/>
        </w:rPr>
        <w:t xml:space="preserve"> введено 3 жилых дома  в том числе: два в п.г.т Махнёво и один в д. Толстова</w:t>
      </w:r>
      <w:r w:rsidR="00DE6774" w:rsidRPr="004D4DB4">
        <w:rPr>
          <w:rFonts w:ascii="Times New Roman" w:hAnsi="Times New Roman" w:cs="Times New Roman"/>
          <w:b w:val="0"/>
          <w:color w:val="auto"/>
        </w:rPr>
        <w:t>)</w:t>
      </w:r>
      <w:r w:rsidR="00A3789A" w:rsidRPr="004D4DB4">
        <w:rPr>
          <w:rFonts w:ascii="Times New Roman" w:hAnsi="Times New Roman" w:cs="Times New Roman"/>
          <w:b w:val="0"/>
          <w:color w:val="auto"/>
        </w:rPr>
        <w:t>.</w:t>
      </w:r>
      <w:r w:rsidR="00A3789A" w:rsidRPr="004D4DB4">
        <w:rPr>
          <w:rFonts w:ascii="Times New Roman" w:eastAsia="Calibri" w:hAnsi="Times New Roman" w:cs="Times New Roman"/>
          <w:b w:val="0"/>
          <w:color w:val="auto"/>
        </w:rPr>
        <w:t xml:space="preserve">  </w:t>
      </w:r>
    </w:p>
    <w:p w:rsidR="00F96B4C" w:rsidRPr="004D4DB4" w:rsidRDefault="007E5D93" w:rsidP="007E5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sz w:val="24"/>
          <w:szCs w:val="24"/>
        </w:rPr>
        <w:tab/>
      </w:r>
      <w:r w:rsidRPr="004D4DB4">
        <w:rPr>
          <w:rFonts w:ascii="Times New Roman" w:hAnsi="Times New Roman" w:cs="Times New Roman"/>
          <w:sz w:val="24"/>
          <w:szCs w:val="24"/>
        </w:rPr>
        <w:t>За период 201</w:t>
      </w:r>
      <w:r w:rsidR="00C41829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5D93" w:rsidRPr="004D4DB4" w:rsidRDefault="00F96B4C" w:rsidP="007E5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заключено договоров аренды земельных участков -</w:t>
      </w:r>
      <w:r w:rsidR="00C41829" w:rsidRPr="004D4DB4">
        <w:rPr>
          <w:rFonts w:ascii="Times New Roman" w:hAnsi="Times New Roman" w:cs="Times New Roman"/>
          <w:sz w:val="24"/>
          <w:szCs w:val="24"/>
        </w:rPr>
        <w:t>34</w:t>
      </w:r>
      <w:r w:rsidRPr="004D4DB4">
        <w:rPr>
          <w:rFonts w:ascii="Times New Roman" w:hAnsi="Times New Roman" w:cs="Times New Roman"/>
          <w:sz w:val="24"/>
          <w:szCs w:val="24"/>
        </w:rPr>
        <w:t>. П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редоставлено в аренду для ИЖС 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C41829" w:rsidRPr="004D4DB4">
        <w:rPr>
          <w:rFonts w:ascii="Times New Roman" w:hAnsi="Times New Roman" w:cs="Times New Roman"/>
          <w:sz w:val="24"/>
          <w:szCs w:val="24"/>
        </w:rPr>
        <w:t>7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участков 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E5D93" w:rsidRPr="004D4DB4">
        <w:rPr>
          <w:rFonts w:ascii="Times New Roman" w:hAnsi="Times New Roman" w:cs="Times New Roman"/>
          <w:sz w:val="24"/>
          <w:szCs w:val="24"/>
        </w:rPr>
        <w:t>площадь</w:t>
      </w:r>
      <w:r w:rsidRPr="004D4DB4">
        <w:rPr>
          <w:rFonts w:ascii="Times New Roman" w:hAnsi="Times New Roman" w:cs="Times New Roman"/>
          <w:sz w:val="24"/>
          <w:szCs w:val="24"/>
        </w:rPr>
        <w:t xml:space="preserve">ю 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1</w:t>
      </w:r>
      <w:r w:rsidR="00C41829" w:rsidRPr="004D4DB4">
        <w:rPr>
          <w:rFonts w:ascii="Times New Roman" w:hAnsi="Times New Roman" w:cs="Times New Roman"/>
          <w:sz w:val="24"/>
          <w:szCs w:val="24"/>
        </w:rPr>
        <w:t>3 474</w:t>
      </w:r>
      <w:r w:rsidRPr="004D4DB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E5D93" w:rsidRPr="004D4DB4">
        <w:rPr>
          <w:rFonts w:ascii="Times New Roman" w:hAnsi="Times New Roman" w:cs="Times New Roman"/>
          <w:sz w:val="24"/>
          <w:szCs w:val="24"/>
        </w:rPr>
        <w:t>, для ЛПХ-</w:t>
      </w:r>
      <w:r w:rsidR="00C41829" w:rsidRPr="004D4DB4">
        <w:rPr>
          <w:rFonts w:ascii="Times New Roman" w:hAnsi="Times New Roman" w:cs="Times New Roman"/>
          <w:sz w:val="24"/>
          <w:szCs w:val="24"/>
        </w:rPr>
        <w:t>9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41829" w:rsidRPr="004D4DB4">
        <w:rPr>
          <w:rFonts w:ascii="Times New Roman" w:hAnsi="Times New Roman" w:cs="Times New Roman"/>
          <w:sz w:val="24"/>
          <w:szCs w:val="24"/>
        </w:rPr>
        <w:t>ов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Pr="004D4DB4">
        <w:rPr>
          <w:rFonts w:ascii="Times New Roman" w:hAnsi="Times New Roman" w:cs="Times New Roman"/>
          <w:sz w:val="24"/>
          <w:szCs w:val="24"/>
        </w:rPr>
        <w:t>ю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-</w:t>
      </w:r>
      <w:r w:rsidR="00C41829" w:rsidRPr="004D4DB4">
        <w:rPr>
          <w:rFonts w:ascii="Times New Roman" w:hAnsi="Times New Roman" w:cs="Times New Roman"/>
          <w:sz w:val="24"/>
          <w:szCs w:val="24"/>
        </w:rPr>
        <w:t>35673 кв.м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, другое строительство (размещение гаражей, объектов связи, энергетики, автотранспорта, ) </w:t>
      </w:r>
      <w:r w:rsidR="00C41829" w:rsidRPr="004D4DB4">
        <w:rPr>
          <w:rFonts w:ascii="Times New Roman" w:hAnsi="Times New Roman" w:cs="Times New Roman"/>
          <w:sz w:val="24"/>
          <w:szCs w:val="24"/>
        </w:rPr>
        <w:t>15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E5D93" w:rsidRPr="004D4DB4">
        <w:rPr>
          <w:rFonts w:ascii="Times New Roman" w:hAnsi="Times New Roman" w:cs="Times New Roman"/>
          <w:sz w:val="24"/>
          <w:szCs w:val="24"/>
        </w:rPr>
        <w:lastRenderedPageBreak/>
        <w:t>участков, площадь</w:t>
      </w:r>
      <w:r w:rsidRPr="004D4DB4">
        <w:rPr>
          <w:rFonts w:ascii="Times New Roman" w:hAnsi="Times New Roman" w:cs="Times New Roman"/>
          <w:sz w:val="24"/>
          <w:szCs w:val="24"/>
        </w:rPr>
        <w:t xml:space="preserve">ю </w:t>
      </w:r>
      <w:r w:rsidR="00C41829" w:rsidRPr="004D4DB4">
        <w:rPr>
          <w:rFonts w:ascii="Times New Roman" w:hAnsi="Times New Roman" w:cs="Times New Roman"/>
          <w:sz w:val="24"/>
          <w:szCs w:val="24"/>
        </w:rPr>
        <w:t>633,0 кв.м</w:t>
      </w:r>
      <w:r w:rsidR="007E5D93" w:rsidRPr="004D4DB4">
        <w:rPr>
          <w:rFonts w:ascii="Times New Roman" w:hAnsi="Times New Roman" w:cs="Times New Roman"/>
          <w:sz w:val="24"/>
          <w:szCs w:val="24"/>
        </w:rPr>
        <w:t>, огородничество -</w:t>
      </w:r>
      <w:r w:rsidR="00C41829" w:rsidRPr="004D4DB4">
        <w:rPr>
          <w:rFonts w:ascii="Times New Roman" w:hAnsi="Times New Roman" w:cs="Times New Roman"/>
          <w:sz w:val="24"/>
          <w:szCs w:val="24"/>
        </w:rPr>
        <w:t>1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участо</w:t>
      </w:r>
      <w:r w:rsidR="00C41829" w:rsidRPr="004D4DB4">
        <w:rPr>
          <w:rFonts w:ascii="Times New Roman" w:hAnsi="Times New Roman" w:cs="Times New Roman"/>
          <w:sz w:val="24"/>
          <w:szCs w:val="24"/>
        </w:rPr>
        <w:t>к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Pr="004D4DB4">
        <w:rPr>
          <w:rFonts w:ascii="Times New Roman" w:hAnsi="Times New Roman" w:cs="Times New Roman"/>
          <w:sz w:val="24"/>
          <w:szCs w:val="24"/>
        </w:rPr>
        <w:t xml:space="preserve">ю </w:t>
      </w:r>
      <w:r w:rsidR="00C41829" w:rsidRPr="004D4DB4">
        <w:rPr>
          <w:rFonts w:ascii="Times New Roman" w:hAnsi="Times New Roman" w:cs="Times New Roman"/>
          <w:sz w:val="24"/>
          <w:szCs w:val="24"/>
        </w:rPr>
        <w:t>520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кв.м, под объект торговли -</w:t>
      </w:r>
      <w:r w:rsidR="00C41829" w:rsidRPr="004D4DB4">
        <w:rPr>
          <w:rFonts w:ascii="Times New Roman" w:hAnsi="Times New Roman" w:cs="Times New Roman"/>
          <w:sz w:val="24"/>
          <w:szCs w:val="24"/>
        </w:rPr>
        <w:t>2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41829" w:rsidRPr="004D4DB4">
        <w:rPr>
          <w:rFonts w:ascii="Times New Roman" w:hAnsi="Times New Roman" w:cs="Times New Roman"/>
          <w:sz w:val="24"/>
          <w:szCs w:val="24"/>
        </w:rPr>
        <w:t>а</w:t>
      </w:r>
      <w:r w:rsidRPr="004D4DB4">
        <w:rPr>
          <w:rFonts w:ascii="Times New Roman" w:hAnsi="Times New Roman" w:cs="Times New Roman"/>
          <w:sz w:val="24"/>
          <w:szCs w:val="24"/>
        </w:rPr>
        <w:t xml:space="preserve">  площадью </w:t>
      </w:r>
      <w:r w:rsidR="00C41829" w:rsidRPr="004D4DB4">
        <w:rPr>
          <w:rFonts w:ascii="Times New Roman" w:hAnsi="Times New Roman" w:cs="Times New Roman"/>
          <w:sz w:val="24"/>
          <w:szCs w:val="24"/>
        </w:rPr>
        <w:t>636</w:t>
      </w:r>
      <w:r w:rsidR="007E5D93" w:rsidRPr="004D4DB4">
        <w:rPr>
          <w:rFonts w:ascii="Times New Roman" w:hAnsi="Times New Roman" w:cs="Times New Roman"/>
          <w:sz w:val="24"/>
          <w:szCs w:val="24"/>
        </w:rPr>
        <w:t xml:space="preserve"> кв.м,</w:t>
      </w:r>
    </w:p>
    <w:p w:rsidR="007E5D93" w:rsidRPr="004D4DB4" w:rsidRDefault="007E5D93" w:rsidP="007E5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 предоставлено в собственность по договорам купли продажи  – 4</w:t>
      </w:r>
      <w:r w:rsidR="005666E0" w:rsidRPr="004D4DB4">
        <w:rPr>
          <w:rFonts w:ascii="Times New Roman" w:hAnsi="Times New Roman" w:cs="Times New Roman"/>
          <w:sz w:val="24"/>
          <w:szCs w:val="24"/>
        </w:rPr>
        <w:t>7</w:t>
      </w:r>
      <w:r w:rsidRPr="004D4DB4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Pr="004D4DB4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F96B4C" w:rsidRPr="004D4DB4">
        <w:rPr>
          <w:rFonts w:ascii="Times New Roman" w:hAnsi="Times New Roman" w:cs="Times New Roman"/>
          <w:sz w:val="24"/>
          <w:szCs w:val="24"/>
        </w:rPr>
        <w:t>ю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17FC9" w:rsidRPr="004D4DB4">
        <w:rPr>
          <w:rFonts w:ascii="Times New Roman" w:hAnsi="Times New Roman" w:cs="Times New Roman"/>
          <w:sz w:val="24"/>
          <w:szCs w:val="24"/>
        </w:rPr>
        <w:t>43206 кв</w:t>
      </w:r>
      <w:proofErr w:type="gramStart"/>
      <w:r w:rsidR="00717FC9" w:rsidRPr="004D4DB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96B4C" w:rsidRPr="004D4DB4">
        <w:rPr>
          <w:rFonts w:ascii="Times New Roman" w:hAnsi="Times New Roman" w:cs="Times New Roman"/>
          <w:sz w:val="24"/>
          <w:szCs w:val="24"/>
        </w:rPr>
        <w:t>:</w:t>
      </w:r>
    </w:p>
    <w:p w:rsidR="007E5D93" w:rsidRPr="004D4DB4" w:rsidRDefault="007E5D93" w:rsidP="007E5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- в собственность однократно бесплатно земельных участков</w:t>
      </w:r>
      <w:r w:rsidR="00717FC9" w:rsidRPr="004D4DB4">
        <w:rPr>
          <w:rFonts w:ascii="Times New Roman" w:hAnsi="Times New Roman" w:cs="Times New Roman"/>
          <w:sz w:val="24"/>
          <w:szCs w:val="24"/>
        </w:rPr>
        <w:t xml:space="preserve"> в 2015 году не предоставлялось 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17FC9" w:rsidRPr="004D4DB4">
        <w:rPr>
          <w:rFonts w:ascii="Times New Roman" w:hAnsi="Times New Roman" w:cs="Times New Roman"/>
          <w:sz w:val="24"/>
          <w:szCs w:val="24"/>
        </w:rPr>
        <w:t>(в 2014 году -9 участков</w:t>
      </w:r>
      <w:r w:rsidR="00F96B4C" w:rsidRPr="004D4DB4">
        <w:rPr>
          <w:rFonts w:ascii="Times New Roman" w:hAnsi="Times New Roman" w:cs="Times New Roman"/>
          <w:sz w:val="24"/>
          <w:szCs w:val="24"/>
        </w:rPr>
        <w:t>);</w:t>
      </w:r>
    </w:p>
    <w:p w:rsidR="007E5D93" w:rsidRPr="004D4DB4" w:rsidRDefault="007E5D93" w:rsidP="007E5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 xml:space="preserve">- проведено  </w:t>
      </w:r>
      <w:r w:rsidR="004738C6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проверок (муниципальный земельный контроль)</w:t>
      </w:r>
      <w:r w:rsidR="00F96B4C" w:rsidRPr="004D4DB4">
        <w:rPr>
          <w:rFonts w:ascii="Times New Roman" w:hAnsi="Times New Roman" w:cs="Times New Roman"/>
          <w:sz w:val="24"/>
          <w:szCs w:val="24"/>
        </w:rPr>
        <w:t>. В</w:t>
      </w:r>
      <w:r w:rsidR="004738C6" w:rsidRPr="004D4DB4">
        <w:rPr>
          <w:rFonts w:ascii="Times New Roman" w:hAnsi="Times New Roman" w:cs="Times New Roman"/>
          <w:sz w:val="24"/>
          <w:szCs w:val="24"/>
        </w:rPr>
        <w:t>се</w:t>
      </w:r>
      <w:r w:rsidRPr="004D4DB4">
        <w:rPr>
          <w:rFonts w:ascii="Times New Roman" w:hAnsi="Times New Roman" w:cs="Times New Roman"/>
          <w:sz w:val="24"/>
          <w:szCs w:val="24"/>
        </w:rPr>
        <w:t xml:space="preserve"> в отношении физических лиц</w:t>
      </w:r>
      <w:r w:rsidR="00F96B4C" w:rsidRPr="004D4DB4">
        <w:rPr>
          <w:rFonts w:ascii="Times New Roman" w:hAnsi="Times New Roman" w:cs="Times New Roman"/>
          <w:sz w:val="24"/>
          <w:szCs w:val="24"/>
        </w:rPr>
        <w:t>. В</w:t>
      </w:r>
      <w:r w:rsidRPr="004D4DB4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4738C6" w:rsidRPr="004D4DB4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проверок </w:t>
      </w:r>
      <w:r w:rsidR="004738C6" w:rsidRPr="004D4DB4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4738C6" w:rsidRPr="004D4DB4">
        <w:rPr>
          <w:rFonts w:ascii="Times New Roman" w:hAnsi="Times New Roman" w:cs="Times New Roman"/>
          <w:sz w:val="24"/>
          <w:szCs w:val="24"/>
        </w:rPr>
        <w:t>В</w:t>
      </w:r>
      <w:r w:rsidRPr="004D4DB4">
        <w:rPr>
          <w:rFonts w:ascii="Times New Roman" w:hAnsi="Times New Roman" w:cs="Times New Roman"/>
          <w:sz w:val="24"/>
          <w:szCs w:val="24"/>
        </w:rPr>
        <w:t xml:space="preserve"> результате проведенных проверок  выявлено  одно нарушение.</w:t>
      </w:r>
    </w:p>
    <w:p w:rsidR="00587707" w:rsidRPr="004D4DB4" w:rsidRDefault="00587707" w:rsidP="005877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DB4">
        <w:rPr>
          <w:rFonts w:ascii="Times New Roman" w:hAnsi="Times New Roman" w:cs="Times New Roman"/>
          <w:b/>
          <w:sz w:val="24"/>
          <w:szCs w:val="24"/>
        </w:rPr>
        <w:t>Иная деятельность</w:t>
      </w:r>
    </w:p>
    <w:p w:rsidR="004727B6" w:rsidRPr="004D4DB4" w:rsidRDefault="004727B6" w:rsidP="004727B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D4DB4">
        <w:rPr>
          <w:rFonts w:ascii="Times New Roman" w:hAnsi="Times New Roman" w:cs="Times New Roman"/>
          <w:sz w:val="24"/>
          <w:szCs w:val="24"/>
        </w:rPr>
        <w:t>В сфере правопорядка по итогам 201</w:t>
      </w:r>
      <w:r w:rsidR="00C41829" w:rsidRPr="004D4DB4">
        <w:rPr>
          <w:rFonts w:ascii="Times New Roman" w:hAnsi="Times New Roman" w:cs="Times New Roman"/>
          <w:sz w:val="24"/>
          <w:szCs w:val="24"/>
        </w:rPr>
        <w:t>5</w:t>
      </w:r>
      <w:r w:rsidRPr="004D4DB4">
        <w:rPr>
          <w:rFonts w:ascii="Times New Roman" w:hAnsi="Times New Roman" w:cs="Times New Roman"/>
          <w:sz w:val="24"/>
          <w:szCs w:val="24"/>
        </w:rPr>
        <w:t xml:space="preserve"> года о</w:t>
      </w:r>
      <w:r w:rsidR="00AD4F4D" w:rsidRPr="004D4DB4">
        <w:rPr>
          <w:rFonts w:ascii="Times New Roman" w:hAnsi="Times New Roman" w:cs="Times New Roman"/>
          <w:sz w:val="24"/>
          <w:szCs w:val="24"/>
        </w:rPr>
        <w:t>тмечено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AD4F4D" w:rsidRPr="004D4DB4">
        <w:rPr>
          <w:rFonts w:ascii="Times New Roman" w:hAnsi="Times New Roman" w:cs="Times New Roman"/>
          <w:sz w:val="24"/>
          <w:szCs w:val="24"/>
        </w:rPr>
        <w:t>сниж</w:t>
      </w:r>
      <w:r w:rsidRPr="004D4DB4">
        <w:rPr>
          <w:rFonts w:ascii="Times New Roman" w:hAnsi="Times New Roman" w:cs="Times New Roman"/>
          <w:sz w:val="24"/>
          <w:szCs w:val="24"/>
        </w:rPr>
        <w:t xml:space="preserve">ение общего количества зарегистрированных преступлений </w:t>
      </w:r>
      <w:r w:rsidR="00717FC9" w:rsidRPr="004D4DB4">
        <w:rPr>
          <w:rFonts w:ascii="Times New Roman" w:hAnsi="Times New Roman" w:cs="Times New Roman"/>
          <w:sz w:val="24"/>
          <w:szCs w:val="24"/>
        </w:rPr>
        <w:t>59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или </w:t>
      </w:r>
      <w:r w:rsidR="00717FC9" w:rsidRPr="004D4DB4">
        <w:rPr>
          <w:rFonts w:ascii="Times New Roman" w:hAnsi="Times New Roman" w:cs="Times New Roman"/>
          <w:sz w:val="24"/>
          <w:szCs w:val="24"/>
        </w:rPr>
        <w:t>93</w:t>
      </w:r>
      <w:r w:rsidR="00AD4F4D" w:rsidRPr="004D4DB4">
        <w:rPr>
          <w:rFonts w:ascii="Times New Roman" w:hAnsi="Times New Roman" w:cs="Times New Roman"/>
          <w:sz w:val="24"/>
          <w:szCs w:val="24"/>
        </w:rPr>
        <w:t>,7</w:t>
      </w:r>
      <w:r w:rsidRPr="004D4DB4">
        <w:rPr>
          <w:rFonts w:ascii="Times New Roman" w:hAnsi="Times New Roman" w:cs="Times New Roman"/>
          <w:sz w:val="24"/>
          <w:szCs w:val="24"/>
        </w:rPr>
        <w:t>%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(201</w:t>
      </w:r>
      <w:r w:rsidR="00717FC9" w:rsidRPr="004D4DB4">
        <w:rPr>
          <w:rFonts w:ascii="Times New Roman" w:hAnsi="Times New Roman" w:cs="Times New Roman"/>
          <w:sz w:val="24"/>
          <w:szCs w:val="24"/>
        </w:rPr>
        <w:t>4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год-</w:t>
      </w:r>
      <w:r w:rsidR="00717FC9" w:rsidRPr="004D4DB4">
        <w:rPr>
          <w:rFonts w:ascii="Times New Roman" w:hAnsi="Times New Roman" w:cs="Times New Roman"/>
          <w:sz w:val="24"/>
          <w:szCs w:val="24"/>
        </w:rPr>
        <w:t>63</w:t>
      </w:r>
      <w:r w:rsidR="00AD4F4D" w:rsidRPr="004D4DB4">
        <w:rPr>
          <w:rFonts w:ascii="Times New Roman" w:hAnsi="Times New Roman" w:cs="Times New Roman"/>
          <w:sz w:val="24"/>
          <w:szCs w:val="24"/>
        </w:rPr>
        <w:t>)</w:t>
      </w:r>
      <w:r w:rsidRPr="004D4DB4">
        <w:rPr>
          <w:rFonts w:ascii="Times New Roman" w:hAnsi="Times New Roman" w:cs="Times New Roman"/>
          <w:sz w:val="24"/>
          <w:szCs w:val="24"/>
        </w:rPr>
        <w:t>. Количество дорожно-транспортных происшествий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в</w:t>
      </w:r>
      <w:r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5803D0" w:rsidRPr="004D4DB4">
        <w:rPr>
          <w:rFonts w:ascii="Times New Roman" w:hAnsi="Times New Roman" w:cs="Times New Roman"/>
          <w:sz w:val="24"/>
          <w:szCs w:val="24"/>
        </w:rPr>
        <w:t>201</w:t>
      </w:r>
      <w:r w:rsidR="00717FC9" w:rsidRPr="004D4DB4">
        <w:rPr>
          <w:rFonts w:ascii="Times New Roman" w:hAnsi="Times New Roman" w:cs="Times New Roman"/>
          <w:sz w:val="24"/>
          <w:szCs w:val="24"/>
        </w:rPr>
        <w:t>5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году</w:t>
      </w:r>
      <w:r w:rsidR="00717FC9" w:rsidRPr="004D4DB4">
        <w:rPr>
          <w:rFonts w:ascii="Times New Roman" w:hAnsi="Times New Roman" w:cs="Times New Roman"/>
          <w:sz w:val="24"/>
          <w:szCs w:val="24"/>
        </w:rPr>
        <w:t xml:space="preserve"> составило 1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5803D0" w:rsidRPr="004D4DB4">
        <w:rPr>
          <w:rFonts w:ascii="Times New Roman" w:hAnsi="Times New Roman" w:cs="Times New Roman"/>
          <w:sz w:val="24"/>
          <w:szCs w:val="24"/>
        </w:rPr>
        <w:t>(</w:t>
      </w:r>
      <w:r w:rsidR="00AD4F4D" w:rsidRPr="004D4DB4">
        <w:rPr>
          <w:rFonts w:ascii="Times New Roman" w:hAnsi="Times New Roman" w:cs="Times New Roman"/>
          <w:sz w:val="24"/>
          <w:szCs w:val="24"/>
        </w:rPr>
        <w:t>201</w:t>
      </w:r>
      <w:r w:rsidR="00717FC9" w:rsidRPr="004D4DB4">
        <w:rPr>
          <w:rFonts w:ascii="Times New Roman" w:hAnsi="Times New Roman" w:cs="Times New Roman"/>
          <w:sz w:val="24"/>
          <w:szCs w:val="24"/>
        </w:rPr>
        <w:t>4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AD4F4D" w:rsidRPr="004D4DB4">
        <w:rPr>
          <w:rFonts w:ascii="Times New Roman" w:hAnsi="Times New Roman" w:cs="Times New Roman"/>
          <w:sz w:val="24"/>
          <w:szCs w:val="24"/>
        </w:rPr>
        <w:t>год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AD4F4D" w:rsidRPr="004D4DB4">
        <w:rPr>
          <w:rFonts w:ascii="Times New Roman" w:hAnsi="Times New Roman" w:cs="Times New Roman"/>
          <w:sz w:val="24"/>
          <w:szCs w:val="24"/>
        </w:rPr>
        <w:t>-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5803D0" w:rsidRPr="004D4DB4">
        <w:rPr>
          <w:rFonts w:ascii="Times New Roman" w:hAnsi="Times New Roman" w:cs="Times New Roman"/>
          <w:sz w:val="24"/>
          <w:szCs w:val="24"/>
        </w:rPr>
        <w:t>3)</w:t>
      </w:r>
      <w:r w:rsidR="00AD4F4D" w:rsidRPr="004D4DB4">
        <w:rPr>
          <w:rFonts w:ascii="Times New Roman" w:hAnsi="Times New Roman" w:cs="Times New Roman"/>
          <w:sz w:val="24"/>
          <w:szCs w:val="24"/>
        </w:rPr>
        <w:t>, погибших 1 (201</w:t>
      </w:r>
      <w:r w:rsidR="00717FC9" w:rsidRPr="004D4DB4">
        <w:rPr>
          <w:rFonts w:ascii="Times New Roman" w:hAnsi="Times New Roman" w:cs="Times New Roman"/>
          <w:sz w:val="24"/>
          <w:szCs w:val="24"/>
        </w:rPr>
        <w:t>4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год-1). В 201</w:t>
      </w:r>
      <w:r w:rsidR="00717FC9" w:rsidRPr="004D4DB4">
        <w:rPr>
          <w:rFonts w:ascii="Times New Roman" w:hAnsi="Times New Roman" w:cs="Times New Roman"/>
          <w:sz w:val="24"/>
          <w:szCs w:val="24"/>
        </w:rPr>
        <w:t>5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году зарегистрировано </w:t>
      </w:r>
      <w:r w:rsidR="00717FC9" w:rsidRPr="004D4DB4">
        <w:rPr>
          <w:rFonts w:ascii="Times New Roman" w:hAnsi="Times New Roman" w:cs="Times New Roman"/>
          <w:sz w:val="24"/>
          <w:szCs w:val="24"/>
        </w:rPr>
        <w:t>5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п</w:t>
      </w:r>
      <w:r w:rsidR="005803D0" w:rsidRPr="004D4DB4">
        <w:rPr>
          <w:rFonts w:ascii="Times New Roman" w:hAnsi="Times New Roman" w:cs="Times New Roman"/>
          <w:sz w:val="24"/>
          <w:szCs w:val="24"/>
        </w:rPr>
        <w:t>ожар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ов </w:t>
      </w:r>
      <w:r w:rsidR="005803D0" w:rsidRPr="004D4DB4">
        <w:rPr>
          <w:rFonts w:ascii="Times New Roman" w:hAnsi="Times New Roman" w:cs="Times New Roman"/>
          <w:sz w:val="24"/>
          <w:szCs w:val="24"/>
        </w:rPr>
        <w:t>(</w:t>
      </w:r>
      <w:r w:rsidR="00AD4F4D" w:rsidRPr="004D4DB4">
        <w:rPr>
          <w:rFonts w:ascii="Times New Roman" w:hAnsi="Times New Roman" w:cs="Times New Roman"/>
          <w:sz w:val="24"/>
          <w:szCs w:val="24"/>
        </w:rPr>
        <w:t>201</w:t>
      </w:r>
      <w:r w:rsidR="00717FC9" w:rsidRPr="004D4DB4">
        <w:rPr>
          <w:rFonts w:ascii="Times New Roman" w:hAnsi="Times New Roman" w:cs="Times New Roman"/>
          <w:sz w:val="24"/>
          <w:szCs w:val="24"/>
        </w:rPr>
        <w:t>4</w:t>
      </w:r>
      <w:r w:rsidR="00AD4F4D" w:rsidRPr="004D4DB4">
        <w:rPr>
          <w:rFonts w:ascii="Times New Roman" w:hAnsi="Times New Roman" w:cs="Times New Roman"/>
          <w:sz w:val="24"/>
          <w:szCs w:val="24"/>
        </w:rPr>
        <w:t xml:space="preserve"> год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AD4F4D" w:rsidRPr="004D4DB4">
        <w:rPr>
          <w:rFonts w:ascii="Times New Roman" w:hAnsi="Times New Roman" w:cs="Times New Roman"/>
          <w:sz w:val="24"/>
          <w:szCs w:val="24"/>
        </w:rPr>
        <w:t>-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17FC9" w:rsidRPr="004D4DB4">
        <w:rPr>
          <w:rFonts w:ascii="Times New Roman" w:hAnsi="Times New Roman" w:cs="Times New Roman"/>
          <w:sz w:val="24"/>
          <w:szCs w:val="24"/>
        </w:rPr>
        <w:t>6</w:t>
      </w:r>
      <w:r w:rsidR="005803D0" w:rsidRPr="004D4DB4">
        <w:rPr>
          <w:rFonts w:ascii="Times New Roman" w:hAnsi="Times New Roman" w:cs="Times New Roman"/>
          <w:sz w:val="24"/>
          <w:szCs w:val="24"/>
        </w:rPr>
        <w:t>).</w:t>
      </w:r>
    </w:p>
    <w:p w:rsidR="004727B6" w:rsidRPr="004D4DB4" w:rsidRDefault="004727B6" w:rsidP="00BC24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DB4">
        <w:rPr>
          <w:rFonts w:ascii="Times New Roman" w:hAnsi="Times New Roman" w:cs="Times New Roman"/>
          <w:sz w:val="24"/>
          <w:szCs w:val="24"/>
        </w:rPr>
        <w:t>В п.г.т Махнёво по ул</w:t>
      </w:r>
      <w:proofErr w:type="gramStart"/>
      <w:r w:rsidRPr="004D4DB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4DB4">
        <w:rPr>
          <w:rFonts w:ascii="Times New Roman" w:hAnsi="Times New Roman" w:cs="Times New Roman"/>
          <w:sz w:val="24"/>
          <w:szCs w:val="24"/>
        </w:rPr>
        <w:t xml:space="preserve">люхина,10  </w:t>
      </w:r>
      <w:r w:rsidR="00717FC9" w:rsidRPr="004D4DB4">
        <w:rPr>
          <w:rFonts w:ascii="Times New Roman" w:hAnsi="Times New Roman" w:cs="Times New Roman"/>
          <w:sz w:val="24"/>
          <w:szCs w:val="24"/>
        </w:rPr>
        <w:t>в</w:t>
      </w:r>
      <w:r w:rsidRPr="004D4DB4">
        <w:rPr>
          <w:rFonts w:ascii="Times New Roman" w:hAnsi="Times New Roman" w:cs="Times New Roman"/>
          <w:sz w:val="24"/>
          <w:szCs w:val="24"/>
        </w:rPr>
        <w:t xml:space="preserve"> декабре 2014 года начал свою работу</w:t>
      </w:r>
      <w:r w:rsidR="00F96B4C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037B8" w:rsidRPr="004D4DB4">
        <w:rPr>
          <w:rFonts w:ascii="Times New Roman" w:hAnsi="Times New Roman" w:cs="Times New Roman"/>
          <w:sz w:val="24"/>
          <w:szCs w:val="24"/>
        </w:rPr>
        <w:t xml:space="preserve"> </w:t>
      </w:r>
      <w:r w:rsidR="00717FC9" w:rsidRPr="004D4DB4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F96B4C" w:rsidRPr="004D4DB4">
        <w:rPr>
          <w:rFonts w:ascii="Times New Roman" w:hAnsi="Times New Roman" w:cs="Times New Roman"/>
          <w:sz w:val="24"/>
          <w:szCs w:val="24"/>
        </w:rPr>
        <w:t>ый</w:t>
      </w:r>
      <w:r w:rsidR="00717FC9" w:rsidRPr="004D4DB4">
        <w:rPr>
          <w:rFonts w:ascii="Times New Roman" w:hAnsi="Times New Roman" w:cs="Times New Roman"/>
          <w:sz w:val="24"/>
          <w:szCs w:val="24"/>
        </w:rPr>
        <w:t xml:space="preserve"> центр (МФЦ), который  </w:t>
      </w:r>
      <w:r w:rsidR="007037B8" w:rsidRPr="004D4DB4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717FC9" w:rsidRPr="004D4DB4">
        <w:rPr>
          <w:rFonts w:ascii="Times New Roman" w:hAnsi="Times New Roman" w:cs="Times New Roman"/>
          <w:sz w:val="24"/>
          <w:szCs w:val="24"/>
        </w:rPr>
        <w:t xml:space="preserve">72 федеральные, 137 региональных и </w:t>
      </w:r>
      <w:r w:rsidR="00A14865" w:rsidRPr="004D4DB4">
        <w:rPr>
          <w:rFonts w:ascii="Times New Roman" w:hAnsi="Times New Roman" w:cs="Times New Roman"/>
          <w:sz w:val="24"/>
          <w:szCs w:val="24"/>
        </w:rPr>
        <w:t>64 муниципальны</w:t>
      </w:r>
      <w:r w:rsidR="00F96B4C" w:rsidRPr="004D4DB4">
        <w:rPr>
          <w:rFonts w:ascii="Times New Roman" w:hAnsi="Times New Roman" w:cs="Times New Roman"/>
          <w:sz w:val="24"/>
          <w:szCs w:val="24"/>
        </w:rPr>
        <w:t>х</w:t>
      </w:r>
      <w:r w:rsidR="00A14865" w:rsidRPr="004D4DB4">
        <w:rPr>
          <w:rFonts w:ascii="Times New Roman" w:hAnsi="Times New Roman" w:cs="Times New Roman"/>
          <w:sz w:val="24"/>
          <w:szCs w:val="24"/>
        </w:rPr>
        <w:t xml:space="preserve"> услуги.</w:t>
      </w:r>
      <w:r w:rsidR="00717FC9" w:rsidRPr="004D4DB4">
        <w:rPr>
          <w:rFonts w:ascii="Times New Roman" w:hAnsi="Times New Roman" w:cs="Times New Roman"/>
          <w:sz w:val="24"/>
          <w:szCs w:val="24"/>
        </w:rPr>
        <w:t xml:space="preserve"> Всего 273 услуги.</w:t>
      </w:r>
    </w:p>
    <w:p w:rsidR="000228A3" w:rsidRPr="004D4DB4" w:rsidRDefault="000228A3" w:rsidP="000228A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E64" w:rsidRPr="004D4DB4" w:rsidRDefault="00A3789A" w:rsidP="00F96B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4DB4">
        <w:rPr>
          <w:rFonts w:ascii="Calibri" w:eastAsia="Times New Roman" w:hAnsi="Calibri" w:cs="Times New Roman"/>
          <w:sz w:val="24"/>
          <w:szCs w:val="24"/>
        </w:rPr>
        <w:tab/>
      </w:r>
      <w:r w:rsidR="00F96B4C" w:rsidRPr="004D4DB4">
        <w:rPr>
          <w:rFonts w:ascii="Calibri" w:eastAsia="Times New Roman" w:hAnsi="Calibri" w:cs="Times New Roman"/>
          <w:sz w:val="24"/>
          <w:szCs w:val="24"/>
        </w:rPr>
        <w:t xml:space="preserve">                           </w:t>
      </w:r>
      <w:r w:rsidR="00444E64" w:rsidRPr="004D4DB4">
        <w:rPr>
          <w:rFonts w:ascii="Times New Roman" w:hAnsi="Times New Roman"/>
          <w:b/>
          <w:sz w:val="24"/>
          <w:szCs w:val="24"/>
        </w:rPr>
        <w:t>Организация муниципального управления</w:t>
      </w:r>
      <w:r w:rsidR="00F96B4C" w:rsidRPr="004D4DB4">
        <w:rPr>
          <w:rFonts w:ascii="Times New Roman" w:hAnsi="Times New Roman"/>
          <w:b/>
          <w:sz w:val="24"/>
          <w:szCs w:val="24"/>
        </w:rPr>
        <w:t xml:space="preserve"> </w:t>
      </w:r>
    </w:p>
    <w:p w:rsidR="00444E64" w:rsidRPr="004D4DB4" w:rsidRDefault="00444E64" w:rsidP="00F96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     Органы местного самоуправления Махнёвского </w:t>
      </w:r>
      <w:r w:rsidR="00F96B4C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 осуществляют свою деятельность в соответствии с Конституцией Российской Федерации, Федеральным законом от 06.10.2003г. № 131 - ФЗ "Об общих принципах организации местного самоуправления в Российской Федерации", Законами Свердловской области, Уставом Махнёвского муниципального образования, нормативными правовыми актами Махнёвского </w:t>
      </w:r>
      <w:r w:rsidR="00F96B4C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>.</w:t>
      </w:r>
    </w:p>
    <w:p w:rsidR="00444E64" w:rsidRPr="004D4DB4" w:rsidRDefault="00444E64" w:rsidP="00444E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    Администрацией Махнёвского </w:t>
      </w:r>
      <w:r w:rsidR="00F96B4C" w:rsidRPr="004D4DB4">
        <w:rPr>
          <w:rFonts w:ascii="Times New Roman" w:hAnsi="Times New Roman"/>
          <w:sz w:val="24"/>
          <w:szCs w:val="24"/>
        </w:rPr>
        <w:t>МО</w:t>
      </w:r>
      <w:r w:rsidRPr="004D4DB4">
        <w:rPr>
          <w:rFonts w:ascii="Times New Roman" w:hAnsi="Times New Roman"/>
          <w:sz w:val="24"/>
          <w:szCs w:val="24"/>
        </w:rPr>
        <w:t xml:space="preserve"> разработана и утверждена решением Думы Махнёвского муниципального образования от 26 декабря 2013 года № 419 «Программа социально-экономического развития Махнёвского муниципального образования на 2014-2020 годы»</w:t>
      </w:r>
      <w:r w:rsidR="000A0D87" w:rsidRPr="004D4DB4">
        <w:rPr>
          <w:rFonts w:ascii="Times New Roman" w:hAnsi="Times New Roman"/>
          <w:sz w:val="24"/>
          <w:szCs w:val="24"/>
        </w:rPr>
        <w:t xml:space="preserve"> (с изменениями)</w:t>
      </w:r>
      <w:r w:rsidRPr="004D4DB4">
        <w:rPr>
          <w:rFonts w:ascii="Times New Roman" w:hAnsi="Times New Roman"/>
          <w:sz w:val="24"/>
          <w:szCs w:val="24"/>
        </w:rPr>
        <w:t>. Основной целью Программы является - устойчивое развитие сельской местности на основе создания достойных условий для  жизни и деятельности населения.</w:t>
      </w:r>
    </w:p>
    <w:p w:rsidR="000228A3" w:rsidRPr="004D4DB4" w:rsidRDefault="000228A3" w:rsidP="000228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     Бюджет Махнёвского МО по доходам на 201</w:t>
      </w:r>
      <w:r w:rsidR="00CE3944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  был запланирован в сумме 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>7401,1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 xml:space="preserve">2014 год-311584,9 тыс. рублей,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2013 год-239490,6 тыс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ублей), в том числе, безвозмездные поступления 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 xml:space="preserve">194900,4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 xml:space="preserve">2014 год-252879,8 тыс. рублей,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2013 год- 201049,6 тыс.рублей) 8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% в общей сумме доходов. Фактически за  201</w:t>
      </w:r>
      <w:r w:rsidR="000A0D87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 доходы бюджета составили </w:t>
      </w:r>
      <w:r w:rsidR="009B3723" w:rsidRPr="004D4DB4">
        <w:rPr>
          <w:rFonts w:ascii="Times New Roman" w:hAnsi="Times New Roman"/>
          <w:sz w:val="24"/>
          <w:szCs w:val="24"/>
        </w:rPr>
        <w:t>226842,7 тыс. рублей, (2014 год-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285867,</w:t>
      </w:r>
      <w:r w:rsidR="00C1745E" w:rsidRPr="004D4D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D4DB4"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или 9</w:t>
      </w:r>
      <w:r w:rsidR="009B3723" w:rsidRPr="004D4DB4">
        <w:rPr>
          <w:rFonts w:ascii="Times New Roman" w:eastAsia="Times New Roman" w:hAnsi="Times New Roman" w:cs="Times New Roman"/>
          <w:sz w:val="24"/>
          <w:szCs w:val="24"/>
        </w:rPr>
        <w:t>5,5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% к плановым назначениям.</w:t>
      </w:r>
    </w:p>
    <w:p w:rsidR="000228A3" w:rsidRPr="004D4DB4" w:rsidRDefault="009B3723" w:rsidP="000228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     Бюджет Махнёвского МО по расходам на 2015 год  был запланирован в сумме </w:t>
      </w:r>
      <w:r w:rsidRPr="004D4DB4">
        <w:rPr>
          <w:rFonts w:ascii="Times New Roman" w:hAnsi="Times New Roman"/>
          <w:sz w:val="24"/>
          <w:szCs w:val="24"/>
        </w:rPr>
        <w:t>24</w:t>
      </w:r>
      <w:r w:rsidR="000B3D63" w:rsidRPr="004D4DB4">
        <w:rPr>
          <w:rFonts w:ascii="Times New Roman" w:hAnsi="Times New Roman"/>
          <w:sz w:val="24"/>
          <w:szCs w:val="24"/>
        </w:rPr>
        <w:t>1659,1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 тыс. рублей (2014 год-</w:t>
      </w:r>
      <w:r w:rsidRPr="004D4DB4">
        <w:rPr>
          <w:rFonts w:ascii="Times New Roman" w:hAnsi="Times New Roman"/>
          <w:sz w:val="24"/>
          <w:szCs w:val="24"/>
        </w:rPr>
        <w:t xml:space="preserve">312041,5 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тыс. рублей). </w:t>
      </w:r>
      <w:r w:rsidR="000228A3" w:rsidRPr="004D4DB4">
        <w:rPr>
          <w:rFonts w:ascii="Times New Roman" w:eastAsia="Times New Roman" w:hAnsi="Times New Roman" w:cs="Times New Roman"/>
          <w:sz w:val="24"/>
          <w:szCs w:val="24"/>
        </w:rPr>
        <w:t>Расходы бюджета Махнёвского МО в 201</w:t>
      </w:r>
      <w:r w:rsidR="000A0D87" w:rsidRPr="004D4D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28A3" w:rsidRPr="004D4DB4">
        <w:rPr>
          <w:rFonts w:ascii="Times New Roman" w:eastAsia="Times New Roman" w:hAnsi="Times New Roman" w:cs="Times New Roman"/>
          <w:sz w:val="24"/>
          <w:szCs w:val="24"/>
        </w:rPr>
        <w:t xml:space="preserve"> году исполнены в сумме </w:t>
      </w:r>
      <w:r w:rsidRPr="004D4DB4">
        <w:rPr>
          <w:rFonts w:ascii="Times New Roman" w:hAnsi="Times New Roman"/>
          <w:sz w:val="24"/>
          <w:szCs w:val="24"/>
        </w:rPr>
        <w:t xml:space="preserve">227104,8 </w:t>
      </w:r>
      <w:r w:rsidR="000228A3" w:rsidRPr="004D4DB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0228A3" w:rsidRPr="004D4DB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228A3" w:rsidRPr="004D4DB4">
        <w:rPr>
          <w:rFonts w:ascii="Times New Roman" w:eastAsia="Times New Roman" w:hAnsi="Times New Roman" w:cs="Times New Roman"/>
          <w:sz w:val="24"/>
          <w:szCs w:val="24"/>
        </w:rPr>
        <w:t>ублей (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 xml:space="preserve">2014 год-290661,3 тыс. рублей, </w:t>
      </w:r>
      <w:r w:rsidR="000228A3" w:rsidRPr="004D4DB4">
        <w:rPr>
          <w:rFonts w:ascii="Times New Roman" w:eastAsia="Times New Roman" w:hAnsi="Times New Roman" w:cs="Times New Roman"/>
          <w:sz w:val="24"/>
          <w:szCs w:val="24"/>
        </w:rPr>
        <w:t>2013 год-221735,7 тыс.рублей), что составило 9</w:t>
      </w:r>
      <w:r w:rsidR="000B3D63" w:rsidRPr="004D4DB4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0228A3" w:rsidRPr="004D4DB4">
        <w:rPr>
          <w:rFonts w:ascii="Times New Roman" w:eastAsia="Times New Roman" w:hAnsi="Times New Roman" w:cs="Times New Roman"/>
          <w:sz w:val="24"/>
          <w:szCs w:val="24"/>
        </w:rPr>
        <w:t xml:space="preserve"> % к уточнённому плану</w:t>
      </w:r>
      <w:r w:rsidRPr="004D4D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28A3" w:rsidRPr="004D4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E64" w:rsidRPr="004D4DB4" w:rsidRDefault="00444E64" w:rsidP="00444E64">
      <w:pPr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ab/>
        <w:t xml:space="preserve">За отчетный период в бюджет Махнёвского </w:t>
      </w:r>
      <w:r w:rsidR="00F96B4C" w:rsidRPr="004D4DB4">
        <w:rPr>
          <w:rFonts w:ascii="Times New Roman" w:hAnsi="Times New Roman"/>
          <w:sz w:val="24"/>
          <w:szCs w:val="24"/>
        </w:rPr>
        <w:t xml:space="preserve">МО </w:t>
      </w:r>
      <w:r w:rsidRPr="004D4DB4">
        <w:rPr>
          <w:rFonts w:ascii="Times New Roman" w:hAnsi="Times New Roman"/>
          <w:sz w:val="24"/>
          <w:szCs w:val="24"/>
        </w:rPr>
        <w:t xml:space="preserve">поступили </w:t>
      </w:r>
      <w:r w:rsidR="00BD248A" w:rsidRPr="004D4DB4">
        <w:rPr>
          <w:rFonts w:ascii="Times New Roman" w:hAnsi="Times New Roman"/>
          <w:sz w:val="24"/>
          <w:szCs w:val="24"/>
        </w:rPr>
        <w:t xml:space="preserve">налоговые и неналоговые доходы </w:t>
      </w:r>
      <w:r w:rsidRPr="004D4DB4">
        <w:rPr>
          <w:rFonts w:ascii="Times New Roman" w:hAnsi="Times New Roman"/>
          <w:sz w:val="24"/>
          <w:szCs w:val="24"/>
        </w:rPr>
        <w:t xml:space="preserve"> в сумме </w:t>
      </w:r>
      <w:r w:rsidR="000A0D87" w:rsidRPr="004D4DB4">
        <w:rPr>
          <w:rFonts w:ascii="Times New Roman" w:hAnsi="Times New Roman"/>
          <w:sz w:val="24"/>
          <w:szCs w:val="24"/>
        </w:rPr>
        <w:t>35935,7</w:t>
      </w:r>
      <w:r w:rsidR="00E861F5" w:rsidRPr="004D4DB4">
        <w:rPr>
          <w:rFonts w:ascii="Times New Roman" w:hAnsi="Times New Roman"/>
          <w:sz w:val="24"/>
          <w:szCs w:val="24"/>
        </w:rPr>
        <w:t xml:space="preserve"> тыс. рублей или </w:t>
      </w:r>
      <w:r w:rsidR="000A0D87" w:rsidRPr="004D4DB4">
        <w:rPr>
          <w:rFonts w:ascii="Times New Roman" w:hAnsi="Times New Roman"/>
          <w:sz w:val="24"/>
          <w:szCs w:val="24"/>
        </w:rPr>
        <w:t>84,5</w:t>
      </w:r>
      <w:r w:rsidR="00E861F5" w:rsidRPr="004D4DB4">
        <w:rPr>
          <w:rFonts w:ascii="Times New Roman" w:hAnsi="Times New Roman"/>
          <w:sz w:val="24"/>
          <w:szCs w:val="24"/>
        </w:rPr>
        <w:t>%</w:t>
      </w:r>
      <w:r w:rsidRPr="004D4DB4">
        <w:rPr>
          <w:rFonts w:ascii="Times New Roman" w:hAnsi="Times New Roman"/>
          <w:sz w:val="24"/>
          <w:szCs w:val="24"/>
        </w:rPr>
        <w:t xml:space="preserve"> к годовым назначениям, утвержденной Думой</w:t>
      </w:r>
      <w:r w:rsidR="00F96B4C" w:rsidRPr="004D4DB4">
        <w:rPr>
          <w:rFonts w:ascii="Times New Roman" w:hAnsi="Times New Roman"/>
          <w:sz w:val="24"/>
          <w:szCs w:val="24"/>
        </w:rPr>
        <w:t xml:space="preserve">        </w:t>
      </w:r>
      <w:r w:rsidRPr="004D4DB4">
        <w:rPr>
          <w:rFonts w:ascii="Times New Roman" w:hAnsi="Times New Roman"/>
          <w:sz w:val="24"/>
          <w:szCs w:val="24"/>
        </w:rPr>
        <w:t xml:space="preserve">Махнёвского </w:t>
      </w:r>
      <w:r w:rsidR="00F96B4C" w:rsidRPr="004D4DB4">
        <w:rPr>
          <w:rFonts w:ascii="Times New Roman" w:hAnsi="Times New Roman"/>
          <w:sz w:val="24"/>
          <w:szCs w:val="24"/>
        </w:rPr>
        <w:t xml:space="preserve">МО </w:t>
      </w:r>
      <w:r w:rsidRPr="004D4DB4">
        <w:rPr>
          <w:rFonts w:ascii="Times New Roman" w:hAnsi="Times New Roman"/>
          <w:sz w:val="24"/>
          <w:szCs w:val="24"/>
        </w:rPr>
        <w:t>(</w:t>
      </w:r>
      <w:r w:rsidR="000A0D87" w:rsidRPr="004D4DB4">
        <w:rPr>
          <w:rFonts w:ascii="Times New Roman" w:hAnsi="Times New Roman"/>
          <w:sz w:val="24"/>
          <w:szCs w:val="24"/>
        </w:rPr>
        <w:t>42500,7</w:t>
      </w:r>
      <w:r w:rsidRPr="004D4DB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>уб.),</w:t>
      </w:r>
      <w:r w:rsidR="00E861F5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 xml:space="preserve">что  на </w:t>
      </w:r>
      <w:r w:rsidR="00C7322A" w:rsidRPr="004D4DB4">
        <w:rPr>
          <w:rFonts w:ascii="Times New Roman" w:hAnsi="Times New Roman"/>
          <w:sz w:val="24"/>
          <w:szCs w:val="24"/>
        </w:rPr>
        <w:t>14,1</w:t>
      </w:r>
      <w:r w:rsidR="00E861F5" w:rsidRPr="004D4DB4">
        <w:rPr>
          <w:rFonts w:ascii="Times New Roman" w:hAnsi="Times New Roman"/>
          <w:sz w:val="24"/>
          <w:szCs w:val="24"/>
        </w:rPr>
        <w:t>%</w:t>
      </w:r>
      <w:r w:rsidRPr="004D4DB4">
        <w:rPr>
          <w:rFonts w:ascii="Times New Roman" w:hAnsi="Times New Roman"/>
          <w:sz w:val="24"/>
          <w:szCs w:val="24"/>
        </w:rPr>
        <w:t xml:space="preserve">  </w:t>
      </w:r>
      <w:r w:rsidR="00C7322A" w:rsidRPr="004D4DB4">
        <w:rPr>
          <w:rFonts w:ascii="Times New Roman" w:hAnsi="Times New Roman"/>
          <w:sz w:val="24"/>
          <w:szCs w:val="24"/>
        </w:rPr>
        <w:t>м</w:t>
      </w:r>
      <w:r w:rsidRPr="004D4DB4">
        <w:rPr>
          <w:rFonts w:ascii="Times New Roman" w:hAnsi="Times New Roman"/>
          <w:sz w:val="24"/>
          <w:szCs w:val="24"/>
        </w:rPr>
        <w:t>е</w:t>
      </w:r>
      <w:r w:rsidR="00C7322A" w:rsidRPr="004D4DB4">
        <w:rPr>
          <w:rFonts w:ascii="Times New Roman" w:hAnsi="Times New Roman"/>
          <w:sz w:val="24"/>
          <w:szCs w:val="24"/>
        </w:rPr>
        <w:t>ньше</w:t>
      </w:r>
      <w:r w:rsidRPr="004D4DB4">
        <w:rPr>
          <w:rFonts w:ascii="Times New Roman" w:hAnsi="Times New Roman"/>
          <w:sz w:val="24"/>
          <w:szCs w:val="24"/>
        </w:rPr>
        <w:t xml:space="preserve">  поступлений  в бюджет за аналогичный период 201</w:t>
      </w:r>
      <w:r w:rsidR="000A0D87" w:rsidRPr="004D4DB4">
        <w:rPr>
          <w:rFonts w:ascii="Times New Roman" w:hAnsi="Times New Roman"/>
          <w:sz w:val="24"/>
          <w:szCs w:val="24"/>
        </w:rPr>
        <w:t>4</w:t>
      </w:r>
      <w:r w:rsidRPr="004D4DB4">
        <w:rPr>
          <w:rFonts w:ascii="Times New Roman" w:hAnsi="Times New Roman"/>
          <w:sz w:val="24"/>
          <w:szCs w:val="24"/>
        </w:rPr>
        <w:t xml:space="preserve"> года</w:t>
      </w:r>
      <w:r w:rsidR="000A0D87" w:rsidRPr="004D4DB4">
        <w:rPr>
          <w:rFonts w:ascii="Times New Roman" w:hAnsi="Times New Roman"/>
          <w:sz w:val="24"/>
          <w:szCs w:val="24"/>
        </w:rPr>
        <w:t xml:space="preserve"> (41843,2 тыс. рублей)</w:t>
      </w:r>
      <w:r w:rsidR="00E861F5" w:rsidRPr="004D4DB4">
        <w:rPr>
          <w:rFonts w:ascii="Times New Roman" w:hAnsi="Times New Roman"/>
          <w:sz w:val="24"/>
          <w:szCs w:val="24"/>
        </w:rPr>
        <w:t>.</w:t>
      </w:r>
      <w:r w:rsidRPr="004D4DB4">
        <w:rPr>
          <w:rFonts w:ascii="Times New Roman" w:hAnsi="Times New Roman"/>
          <w:sz w:val="24"/>
          <w:szCs w:val="24"/>
        </w:rPr>
        <w:t xml:space="preserve"> </w:t>
      </w:r>
    </w:p>
    <w:p w:rsidR="00444E64" w:rsidRPr="004D4DB4" w:rsidRDefault="00444E64" w:rsidP="00F96B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В структуре доходов ведущее место занимают:</w:t>
      </w:r>
    </w:p>
    <w:p w:rsidR="00444E64" w:rsidRPr="004D4DB4" w:rsidRDefault="00444E64" w:rsidP="00444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налог на доходы физических лиц</w:t>
      </w:r>
      <w:r w:rsidR="00A14865" w:rsidRPr="004D4DB4">
        <w:rPr>
          <w:rFonts w:ascii="Times New Roman" w:hAnsi="Times New Roman"/>
          <w:sz w:val="24"/>
          <w:szCs w:val="24"/>
        </w:rPr>
        <w:t xml:space="preserve">, который 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A14865" w:rsidRPr="004D4DB4">
        <w:rPr>
          <w:rFonts w:ascii="Times New Roman" w:hAnsi="Times New Roman"/>
          <w:sz w:val="24"/>
          <w:szCs w:val="24"/>
        </w:rPr>
        <w:t>в 201</w:t>
      </w:r>
      <w:r w:rsidR="00C7322A" w:rsidRPr="004D4DB4">
        <w:rPr>
          <w:rFonts w:ascii="Times New Roman" w:hAnsi="Times New Roman"/>
          <w:sz w:val="24"/>
          <w:szCs w:val="24"/>
        </w:rPr>
        <w:t>5</w:t>
      </w:r>
      <w:r w:rsidR="00A14865" w:rsidRPr="004D4DB4">
        <w:rPr>
          <w:rFonts w:ascii="Times New Roman" w:hAnsi="Times New Roman"/>
          <w:sz w:val="24"/>
          <w:szCs w:val="24"/>
        </w:rPr>
        <w:t xml:space="preserve"> году составил 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E861F5" w:rsidRPr="004D4DB4">
        <w:rPr>
          <w:rFonts w:ascii="Times New Roman" w:hAnsi="Times New Roman"/>
          <w:sz w:val="24"/>
          <w:szCs w:val="24"/>
        </w:rPr>
        <w:t>6</w:t>
      </w:r>
      <w:r w:rsidR="00C7322A" w:rsidRPr="004D4DB4">
        <w:rPr>
          <w:rFonts w:ascii="Times New Roman" w:hAnsi="Times New Roman"/>
          <w:sz w:val="24"/>
          <w:szCs w:val="24"/>
        </w:rPr>
        <w:t>5,3</w:t>
      </w:r>
      <w:r w:rsidRPr="004D4DB4">
        <w:rPr>
          <w:rFonts w:ascii="Times New Roman" w:hAnsi="Times New Roman"/>
          <w:sz w:val="24"/>
          <w:szCs w:val="24"/>
        </w:rPr>
        <w:t xml:space="preserve"> % в доходах отчетного периода (</w:t>
      </w:r>
      <w:r w:rsidR="00C7322A" w:rsidRPr="004D4DB4">
        <w:rPr>
          <w:rFonts w:ascii="Times New Roman" w:hAnsi="Times New Roman"/>
          <w:sz w:val="24"/>
          <w:szCs w:val="24"/>
        </w:rPr>
        <w:t xml:space="preserve">в 2014 году-64,0%, </w:t>
      </w:r>
      <w:r w:rsidRPr="004D4DB4">
        <w:rPr>
          <w:rFonts w:ascii="Times New Roman" w:hAnsi="Times New Roman"/>
          <w:sz w:val="24"/>
          <w:szCs w:val="24"/>
        </w:rPr>
        <w:t>в</w:t>
      </w:r>
      <w:r w:rsidR="00E861F5" w:rsidRPr="004D4DB4">
        <w:rPr>
          <w:rFonts w:ascii="Times New Roman" w:hAnsi="Times New Roman"/>
          <w:sz w:val="24"/>
          <w:szCs w:val="24"/>
        </w:rPr>
        <w:t xml:space="preserve"> 2013 году-77,3%,</w:t>
      </w:r>
      <w:r w:rsidRPr="004D4DB4">
        <w:rPr>
          <w:rFonts w:ascii="Times New Roman" w:hAnsi="Times New Roman"/>
          <w:sz w:val="24"/>
          <w:szCs w:val="24"/>
        </w:rPr>
        <w:t xml:space="preserve"> 2012 году – 80,6%</w:t>
      </w:r>
      <w:r w:rsidR="00E861F5" w:rsidRPr="004D4DB4">
        <w:rPr>
          <w:rFonts w:ascii="Times New Roman" w:hAnsi="Times New Roman"/>
          <w:sz w:val="24"/>
          <w:szCs w:val="24"/>
        </w:rPr>
        <w:t>)</w:t>
      </w:r>
      <w:r w:rsidRPr="004D4DB4">
        <w:rPr>
          <w:rFonts w:ascii="Times New Roman" w:hAnsi="Times New Roman"/>
          <w:sz w:val="24"/>
          <w:szCs w:val="24"/>
        </w:rPr>
        <w:t xml:space="preserve"> </w:t>
      </w:r>
    </w:p>
    <w:p w:rsidR="00444E64" w:rsidRPr="004D4DB4" w:rsidRDefault="00444E64" w:rsidP="00444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доходы от платных услуг</w:t>
      </w:r>
      <w:r w:rsidR="00A14865" w:rsidRPr="004D4DB4">
        <w:rPr>
          <w:rFonts w:ascii="Times New Roman" w:hAnsi="Times New Roman"/>
          <w:sz w:val="24"/>
          <w:szCs w:val="24"/>
        </w:rPr>
        <w:t>,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A14865" w:rsidRPr="004D4DB4">
        <w:rPr>
          <w:rFonts w:ascii="Times New Roman" w:hAnsi="Times New Roman"/>
          <w:sz w:val="24"/>
          <w:szCs w:val="24"/>
        </w:rPr>
        <w:t>которы</w:t>
      </w:r>
      <w:r w:rsidR="00C7322A" w:rsidRPr="004D4DB4">
        <w:rPr>
          <w:rFonts w:ascii="Times New Roman" w:hAnsi="Times New Roman"/>
          <w:sz w:val="24"/>
          <w:szCs w:val="24"/>
        </w:rPr>
        <w:t>е</w:t>
      </w:r>
      <w:r w:rsidR="00A14865" w:rsidRPr="004D4DB4">
        <w:rPr>
          <w:rFonts w:ascii="Times New Roman" w:hAnsi="Times New Roman"/>
          <w:sz w:val="24"/>
          <w:szCs w:val="24"/>
        </w:rPr>
        <w:t xml:space="preserve">  в 201</w:t>
      </w:r>
      <w:r w:rsidR="00C7322A" w:rsidRPr="004D4DB4">
        <w:rPr>
          <w:rFonts w:ascii="Times New Roman" w:hAnsi="Times New Roman"/>
          <w:sz w:val="24"/>
          <w:szCs w:val="24"/>
        </w:rPr>
        <w:t>5</w:t>
      </w:r>
      <w:r w:rsidR="00A14865" w:rsidRPr="004D4DB4">
        <w:rPr>
          <w:rFonts w:ascii="Times New Roman" w:hAnsi="Times New Roman"/>
          <w:sz w:val="24"/>
          <w:szCs w:val="24"/>
        </w:rPr>
        <w:t xml:space="preserve"> году составил</w:t>
      </w:r>
      <w:r w:rsidR="00C7322A" w:rsidRPr="004D4DB4">
        <w:rPr>
          <w:rFonts w:ascii="Times New Roman" w:hAnsi="Times New Roman"/>
          <w:sz w:val="24"/>
          <w:szCs w:val="24"/>
        </w:rPr>
        <w:t>и</w:t>
      </w:r>
      <w:r w:rsidR="00A14865" w:rsidRPr="004D4DB4">
        <w:rPr>
          <w:rFonts w:ascii="Times New Roman" w:hAnsi="Times New Roman"/>
          <w:sz w:val="24"/>
          <w:szCs w:val="24"/>
        </w:rPr>
        <w:t xml:space="preserve">  </w:t>
      </w:r>
      <w:r w:rsidR="00C7322A" w:rsidRPr="004D4DB4">
        <w:rPr>
          <w:rFonts w:ascii="Times New Roman" w:hAnsi="Times New Roman"/>
          <w:sz w:val="24"/>
          <w:szCs w:val="24"/>
        </w:rPr>
        <w:t>7,1</w:t>
      </w:r>
      <w:r w:rsidRPr="004D4DB4">
        <w:rPr>
          <w:rFonts w:ascii="Times New Roman" w:hAnsi="Times New Roman"/>
          <w:sz w:val="24"/>
          <w:szCs w:val="24"/>
        </w:rPr>
        <w:t xml:space="preserve"> % в доходах отчетного периода (</w:t>
      </w:r>
      <w:r w:rsidR="00C7322A" w:rsidRPr="004D4DB4">
        <w:rPr>
          <w:rFonts w:ascii="Times New Roman" w:hAnsi="Times New Roman"/>
          <w:sz w:val="24"/>
          <w:szCs w:val="24"/>
        </w:rPr>
        <w:t xml:space="preserve">2014 год-6,9%, </w:t>
      </w:r>
      <w:r w:rsidR="00E861F5" w:rsidRPr="004D4DB4">
        <w:rPr>
          <w:rFonts w:ascii="Times New Roman" w:hAnsi="Times New Roman"/>
          <w:sz w:val="24"/>
          <w:szCs w:val="24"/>
        </w:rPr>
        <w:t xml:space="preserve">2013 год-8,5%, </w:t>
      </w:r>
      <w:r w:rsidRPr="004D4DB4">
        <w:rPr>
          <w:rFonts w:ascii="Times New Roman" w:hAnsi="Times New Roman"/>
          <w:sz w:val="24"/>
          <w:szCs w:val="24"/>
        </w:rPr>
        <w:t xml:space="preserve">2012 год – 7,6 %) </w:t>
      </w:r>
    </w:p>
    <w:p w:rsidR="00444E64" w:rsidRPr="004D4DB4" w:rsidRDefault="00444E64" w:rsidP="00444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налоги на имущество</w:t>
      </w:r>
      <w:r w:rsidR="00A14865" w:rsidRPr="004D4DB4">
        <w:rPr>
          <w:rFonts w:ascii="Times New Roman" w:hAnsi="Times New Roman"/>
          <w:sz w:val="24"/>
          <w:szCs w:val="24"/>
        </w:rPr>
        <w:t>,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A14865" w:rsidRPr="004D4DB4">
        <w:rPr>
          <w:rFonts w:ascii="Times New Roman" w:hAnsi="Times New Roman"/>
          <w:sz w:val="24"/>
          <w:szCs w:val="24"/>
        </w:rPr>
        <w:t xml:space="preserve">который  </w:t>
      </w:r>
      <w:r w:rsidR="00C7322A" w:rsidRPr="004D4DB4">
        <w:rPr>
          <w:rFonts w:ascii="Times New Roman" w:hAnsi="Times New Roman"/>
          <w:sz w:val="24"/>
          <w:szCs w:val="24"/>
        </w:rPr>
        <w:t>в 2015</w:t>
      </w:r>
      <w:r w:rsidR="00A14865" w:rsidRPr="004D4DB4">
        <w:rPr>
          <w:rFonts w:ascii="Times New Roman" w:hAnsi="Times New Roman"/>
          <w:sz w:val="24"/>
          <w:szCs w:val="24"/>
        </w:rPr>
        <w:t xml:space="preserve"> году составил  </w:t>
      </w:r>
      <w:r w:rsidR="00AE32D7" w:rsidRPr="004D4DB4">
        <w:rPr>
          <w:rFonts w:ascii="Times New Roman" w:hAnsi="Times New Roman"/>
          <w:sz w:val="24"/>
          <w:szCs w:val="24"/>
        </w:rPr>
        <w:t>4,2</w:t>
      </w:r>
      <w:r w:rsidRPr="004D4DB4">
        <w:rPr>
          <w:rFonts w:ascii="Times New Roman" w:hAnsi="Times New Roman"/>
          <w:sz w:val="24"/>
          <w:szCs w:val="24"/>
        </w:rPr>
        <w:t xml:space="preserve"> % </w:t>
      </w:r>
      <w:r w:rsidR="00E861F5" w:rsidRPr="004D4DB4">
        <w:rPr>
          <w:rFonts w:ascii="Times New Roman" w:hAnsi="Times New Roman"/>
          <w:sz w:val="24"/>
          <w:szCs w:val="24"/>
        </w:rPr>
        <w:t xml:space="preserve">в доходах отчетного периода </w:t>
      </w:r>
      <w:r w:rsidRPr="004D4DB4">
        <w:rPr>
          <w:rFonts w:ascii="Times New Roman" w:hAnsi="Times New Roman"/>
          <w:sz w:val="24"/>
          <w:szCs w:val="24"/>
        </w:rPr>
        <w:t>(</w:t>
      </w:r>
      <w:r w:rsidR="00C7322A" w:rsidRPr="004D4DB4">
        <w:rPr>
          <w:rFonts w:ascii="Times New Roman" w:hAnsi="Times New Roman"/>
          <w:sz w:val="24"/>
          <w:szCs w:val="24"/>
        </w:rPr>
        <w:t xml:space="preserve">2014 год-3,8%, </w:t>
      </w:r>
      <w:r w:rsidR="00E861F5" w:rsidRPr="004D4DB4">
        <w:rPr>
          <w:rFonts w:ascii="Times New Roman" w:hAnsi="Times New Roman"/>
          <w:sz w:val="24"/>
          <w:szCs w:val="24"/>
        </w:rPr>
        <w:t xml:space="preserve">2013 год -6,5%, </w:t>
      </w:r>
      <w:r w:rsidRPr="004D4DB4">
        <w:rPr>
          <w:rFonts w:ascii="Times New Roman" w:hAnsi="Times New Roman"/>
          <w:sz w:val="24"/>
          <w:szCs w:val="24"/>
        </w:rPr>
        <w:t>2012 год – 4,6 %)</w:t>
      </w:r>
    </w:p>
    <w:p w:rsidR="00444E64" w:rsidRPr="004D4DB4" w:rsidRDefault="00444E64" w:rsidP="00444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lastRenderedPageBreak/>
        <w:t>налоги на совокупный доход</w:t>
      </w:r>
      <w:r w:rsidR="00A14865" w:rsidRPr="004D4DB4">
        <w:rPr>
          <w:rFonts w:ascii="Times New Roman" w:hAnsi="Times New Roman"/>
          <w:sz w:val="24"/>
          <w:szCs w:val="24"/>
        </w:rPr>
        <w:t>,</w:t>
      </w:r>
      <w:r w:rsidRPr="004D4DB4">
        <w:rPr>
          <w:rFonts w:ascii="Times New Roman" w:hAnsi="Times New Roman"/>
          <w:sz w:val="24"/>
          <w:szCs w:val="24"/>
        </w:rPr>
        <w:t xml:space="preserve"> </w:t>
      </w:r>
      <w:r w:rsidR="00A14865" w:rsidRPr="004D4DB4">
        <w:rPr>
          <w:rFonts w:ascii="Times New Roman" w:hAnsi="Times New Roman"/>
          <w:sz w:val="24"/>
          <w:szCs w:val="24"/>
        </w:rPr>
        <w:t xml:space="preserve">который  в 2014 году составил  </w:t>
      </w:r>
      <w:r w:rsidRPr="004D4DB4">
        <w:rPr>
          <w:rFonts w:ascii="Times New Roman" w:hAnsi="Times New Roman"/>
          <w:sz w:val="24"/>
          <w:szCs w:val="24"/>
        </w:rPr>
        <w:t>2,</w:t>
      </w:r>
      <w:r w:rsidR="00D70EA8" w:rsidRPr="004D4DB4">
        <w:rPr>
          <w:rFonts w:ascii="Times New Roman" w:hAnsi="Times New Roman"/>
          <w:sz w:val="24"/>
          <w:szCs w:val="24"/>
        </w:rPr>
        <w:t>4</w:t>
      </w:r>
      <w:r w:rsidRPr="004D4DB4">
        <w:rPr>
          <w:rFonts w:ascii="Times New Roman" w:hAnsi="Times New Roman"/>
          <w:sz w:val="24"/>
          <w:szCs w:val="24"/>
        </w:rPr>
        <w:t xml:space="preserve"> %</w:t>
      </w:r>
      <w:r w:rsidR="00E861F5" w:rsidRPr="004D4DB4">
        <w:rPr>
          <w:rFonts w:ascii="Times New Roman" w:hAnsi="Times New Roman"/>
          <w:sz w:val="24"/>
          <w:szCs w:val="24"/>
        </w:rPr>
        <w:t xml:space="preserve"> в доходах отчетного периода</w:t>
      </w:r>
      <w:r w:rsidRPr="004D4DB4">
        <w:rPr>
          <w:rFonts w:ascii="Times New Roman" w:hAnsi="Times New Roman"/>
          <w:sz w:val="24"/>
          <w:szCs w:val="24"/>
        </w:rPr>
        <w:t xml:space="preserve"> (</w:t>
      </w:r>
      <w:r w:rsidR="00AE32D7" w:rsidRPr="004D4DB4">
        <w:rPr>
          <w:rFonts w:ascii="Times New Roman" w:hAnsi="Times New Roman"/>
          <w:sz w:val="24"/>
          <w:szCs w:val="24"/>
        </w:rPr>
        <w:t xml:space="preserve">2014 год-2,4%, </w:t>
      </w:r>
      <w:r w:rsidR="00E861F5" w:rsidRPr="004D4DB4">
        <w:rPr>
          <w:rFonts w:ascii="Times New Roman" w:hAnsi="Times New Roman"/>
          <w:sz w:val="24"/>
          <w:szCs w:val="24"/>
        </w:rPr>
        <w:t xml:space="preserve">2013 год-2,9%, </w:t>
      </w:r>
      <w:r w:rsidRPr="004D4DB4">
        <w:rPr>
          <w:rFonts w:ascii="Times New Roman" w:hAnsi="Times New Roman"/>
          <w:sz w:val="24"/>
          <w:szCs w:val="24"/>
        </w:rPr>
        <w:t>2012 год – 3,1 %).</w:t>
      </w:r>
    </w:p>
    <w:p w:rsidR="004727B6" w:rsidRPr="004D4DB4" w:rsidRDefault="004727B6" w:rsidP="00F96B4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За 201</w:t>
      </w:r>
      <w:r w:rsidR="00AE32D7" w:rsidRPr="004D4DB4">
        <w:rPr>
          <w:rFonts w:ascii="Times New Roman" w:hAnsi="Times New Roman"/>
          <w:sz w:val="24"/>
          <w:szCs w:val="24"/>
        </w:rPr>
        <w:t>5</w:t>
      </w:r>
      <w:r w:rsidRPr="004D4DB4">
        <w:rPr>
          <w:rFonts w:ascii="Times New Roman" w:hAnsi="Times New Roman"/>
          <w:sz w:val="24"/>
          <w:szCs w:val="24"/>
        </w:rPr>
        <w:t xml:space="preserve"> год в местный бюджет поступило за продажу земельных участков </w:t>
      </w:r>
      <w:r w:rsidR="00D70EA8" w:rsidRPr="004D4DB4">
        <w:rPr>
          <w:rFonts w:ascii="Times New Roman" w:hAnsi="Times New Roman"/>
          <w:sz w:val="24"/>
          <w:szCs w:val="24"/>
        </w:rPr>
        <w:t>1</w:t>
      </w:r>
      <w:r w:rsidR="00AE32D7" w:rsidRPr="004D4DB4">
        <w:rPr>
          <w:rFonts w:ascii="Times New Roman" w:hAnsi="Times New Roman"/>
          <w:sz w:val="24"/>
          <w:szCs w:val="24"/>
        </w:rPr>
        <w:t>15,6</w:t>
      </w:r>
      <w:r w:rsidRPr="004D4DB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>ублей (</w:t>
      </w:r>
      <w:r w:rsidR="00F42911" w:rsidRPr="004D4DB4">
        <w:rPr>
          <w:rFonts w:ascii="Times New Roman" w:hAnsi="Times New Roman"/>
          <w:sz w:val="24"/>
          <w:szCs w:val="24"/>
        </w:rPr>
        <w:t>4</w:t>
      </w:r>
      <w:r w:rsidR="00AE32D7" w:rsidRPr="004D4DB4">
        <w:rPr>
          <w:rFonts w:ascii="Times New Roman" w:hAnsi="Times New Roman"/>
          <w:sz w:val="24"/>
          <w:szCs w:val="24"/>
        </w:rPr>
        <w:t>6,4</w:t>
      </w:r>
      <w:r w:rsidRPr="004D4DB4">
        <w:rPr>
          <w:rFonts w:ascii="Times New Roman" w:hAnsi="Times New Roman"/>
          <w:sz w:val="24"/>
          <w:szCs w:val="24"/>
        </w:rPr>
        <w:t xml:space="preserve"> % к плану на год) (</w:t>
      </w:r>
      <w:r w:rsidR="00AE32D7" w:rsidRPr="004D4DB4">
        <w:rPr>
          <w:rFonts w:ascii="Times New Roman" w:hAnsi="Times New Roman"/>
          <w:sz w:val="24"/>
          <w:szCs w:val="24"/>
        </w:rPr>
        <w:t xml:space="preserve">2014 год-133,9 тыс. рублей, </w:t>
      </w:r>
      <w:r w:rsidR="00742F09" w:rsidRPr="004D4DB4">
        <w:rPr>
          <w:rFonts w:ascii="Times New Roman" w:hAnsi="Times New Roman"/>
          <w:sz w:val="24"/>
          <w:szCs w:val="24"/>
        </w:rPr>
        <w:t>2013 год-</w:t>
      </w:r>
      <w:r w:rsidR="00F42911" w:rsidRPr="004D4DB4">
        <w:rPr>
          <w:rFonts w:ascii="Times New Roman" w:hAnsi="Times New Roman"/>
          <w:sz w:val="24"/>
          <w:szCs w:val="24"/>
        </w:rPr>
        <w:t>7</w:t>
      </w:r>
      <w:r w:rsidR="00742F09" w:rsidRPr="004D4DB4">
        <w:rPr>
          <w:rFonts w:ascii="Times New Roman" w:hAnsi="Times New Roman"/>
          <w:sz w:val="24"/>
          <w:szCs w:val="24"/>
        </w:rPr>
        <w:t>6,</w:t>
      </w:r>
      <w:r w:rsidR="00F42911" w:rsidRPr="004D4DB4">
        <w:rPr>
          <w:rFonts w:ascii="Times New Roman" w:hAnsi="Times New Roman"/>
          <w:sz w:val="24"/>
          <w:szCs w:val="24"/>
        </w:rPr>
        <w:t>8</w:t>
      </w:r>
      <w:r w:rsidR="00742F09" w:rsidRPr="004D4DB4">
        <w:rPr>
          <w:rFonts w:ascii="Times New Roman" w:hAnsi="Times New Roman"/>
          <w:sz w:val="24"/>
          <w:szCs w:val="24"/>
        </w:rPr>
        <w:t xml:space="preserve"> тыс. рублей, </w:t>
      </w:r>
      <w:r w:rsidRPr="004D4DB4">
        <w:rPr>
          <w:rFonts w:ascii="Times New Roman" w:hAnsi="Times New Roman"/>
          <w:sz w:val="24"/>
          <w:szCs w:val="24"/>
        </w:rPr>
        <w:t>201</w:t>
      </w:r>
      <w:r w:rsidR="00D70EA8" w:rsidRPr="004D4DB4">
        <w:rPr>
          <w:rFonts w:ascii="Times New Roman" w:hAnsi="Times New Roman"/>
          <w:sz w:val="24"/>
          <w:szCs w:val="24"/>
        </w:rPr>
        <w:t>2</w:t>
      </w:r>
      <w:r w:rsidRPr="004D4DB4">
        <w:rPr>
          <w:rFonts w:ascii="Times New Roman" w:hAnsi="Times New Roman"/>
          <w:sz w:val="24"/>
          <w:szCs w:val="24"/>
        </w:rPr>
        <w:t xml:space="preserve"> год-</w:t>
      </w:r>
      <w:r w:rsidR="00D70EA8" w:rsidRPr="004D4DB4">
        <w:rPr>
          <w:rFonts w:ascii="Times New Roman" w:hAnsi="Times New Roman"/>
          <w:sz w:val="24"/>
          <w:szCs w:val="24"/>
        </w:rPr>
        <w:t>76,8</w:t>
      </w:r>
      <w:r w:rsidRPr="004D4DB4">
        <w:rPr>
          <w:rFonts w:ascii="Times New Roman" w:hAnsi="Times New Roman"/>
          <w:sz w:val="24"/>
          <w:szCs w:val="24"/>
        </w:rPr>
        <w:t xml:space="preserve"> тыс.рублей).</w:t>
      </w:r>
    </w:p>
    <w:p w:rsidR="004727B6" w:rsidRPr="004D4DB4" w:rsidRDefault="004727B6" w:rsidP="00F96B4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Получено доходов в виде арендной платы за земельные участки </w:t>
      </w:r>
      <w:r w:rsidR="00AE32D7" w:rsidRPr="004D4DB4">
        <w:rPr>
          <w:rFonts w:ascii="Times New Roman" w:hAnsi="Times New Roman"/>
          <w:sz w:val="24"/>
          <w:szCs w:val="24"/>
        </w:rPr>
        <w:t>728,3</w:t>
      </w:r>
      <w:r w:rsidR="00742F09" w:rsidRPr="004D4DB4">
        <w:rPr>
          <w:rFonts w:ascii="Times New Roman" w:hAnsi="Times New Roman"/>
          <w:sz w:val="24"/>
          <w:szCs w:val="24"/>
        </w:rPr>
        <w:t xml:space="preserve"> тыс. рублей</w:t>
      </w:r>
      <w:r w:rsidR="00F42911" w:rsidRPr="004D4DB4">
        <w:rPr>
          <w:rFonts w:ascii="Times New Roman" w:hAnsi="Times New Roman"/>
          <w:sz w:val="24"/>
          <w:szCs w:val="24"/>
        </w:rPr>
        <w:t xml:space="preserve"> </w:t>
      </w:r>
      <w:r w:rsidR="00AE32D7" w:rsidRPr="004D4DB4">
        <w:rPr>
          <w:rFonts w:ascii="Times New Roman" w:hAnsi="Times New Roman"/>
          <w:sz w:val="24"/>
          <w:szCs w:val="24"/>
        </w:rPr>
        <w:t>(97,1%к</w:t>
      </w:r>
      <w:r w:rsidR="00F42911" w:rsidRPr="004D4DB4">
        <w:rPr>
          <w:rFonts w:ascii="Times New Roman" w:hAnsi="Times New Roman"/>
          <w:sz w:val="24"/>
          <w:szCs w:val="24"/>
        </w:rPr>
        <w:t xml:space="preserve"> план</w:t>
      </w:r>
      <w:r w:rsidR="00AE32D7" w:rsidRPr="004D4DB4">
        <w:rPr>
          <w:rFonts w:ascii="Times New Roman" w:hAnsi="Times New Roman"/>
          <w:sz w:val="24"/>
          <w:szCs w:val="24"/>
        </w:rPr>
        <w:t>у</w:t>
      </w:r>
      <w:r w:rsidR="00F42911" w:rsidRPr="004D4DB4">
        <w:rPr>
          <w:rFonts w:ascii="Times New Roman" w:hAnsi="Times New Roman"/>
          <w:sz w:val="24"/>
          <w:szCs w:val="24"/>
        </w:rPr>
        <w:t xml:space="preserve"> на год</w:t>
      </w:r>
      <w:r w:rsidR="00AE32D7" w:rsidRPr="004D4DB4">
        <w:rPr>
          <w:rFonts w:ascii="Times New Roman" w:hAnsi="Times New Roman"/>
          <w:sz w:val="24"/>
          <w:szCs w:val="24"/>
        </w:rPr>
        <w:t>)</w:t>
      </w:r>
      <w:r w:rsidR="00742F09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(</w:t>
      </w:r>
      <w:r w:rsidR="00AE32D7" w:rsidRPr="004D4DB4">
        <w:rPr>
          <w:rFonts w:ascii="Times New Roman" w:hAnsi="Times New Roman"/>
          <w:sz w:val="24"/>
          <w:szCs w:val="24"/>
        </w:rPr>
        <w:t xml:space="preserve">2014 год-1595,5 тыс. рублей, </w:t>
      </w:r>
      <w:r w:rsidR="00742F09" w:rsidRPr="004D4DB4">
        <w:rPr>
          <w:rFonts w:ascii="Times New Roman" w:hAnsi="Times New Roman"/>
          <w:sz w:val="24"/>
          <w:szCs w:val="24"/>
        </w:rPr>
        <w:t xml:space="preserve">2013 год- </w:t>
      </w:r>
      <w:r w:rsidR="009E1161" w:rsidRPr="004D4DB4">
        <w:rPr>
          <w:rFonts w:ascii="Times New Roman" w:hAnsi="Times New Roman"/>
          <w:sz w:val="24"/>
          <w:szCs w:val="24"/>
        </w:rPr>
        <w:t xml:space="preserve">449,2 тыс. рублей, </w:t>
      </w:r>
      <w:r w:rsidRPr="004D4DB4">
        <w:rPr>
          <w:rFonts w:ascii="Times New Roman" w:hAnsi="Times New Roman"/>
          <w:sz w:val="24"/>
          <w:szCs w:val="24"/>
        </w:rPr>
        <w:t>201</w:t>
      </w:r>
      <w:r w:rsidR="00742F09" w:rsidRPr="004D4DB4">
        <w:rPr>
          <w:rFonts w:ascii="Times New Roman" w:hAnsi="Times New Roman"/>
          <w:sz w:val="24"/>
          <w:szCs w:val="24"/>
        </w:rPr>
        <w:t>2</w:t>
      </w:r>
      <w:r w:rsidRPr="004D4DB4">
        <w:rPr>
          <w:rFonts w:ascii="Times New Roman" w:hAnsi="Times New Roman"/>
          <w:sz w:val="24"/>
          <w:szCs w:val="24"/>
        </w:rPr>
        <w:t xml:space="preserve"> год-</w:t>
      </w:r>
      <w:r w:rsidR="00742F09" w:rsidRPr="004D4DB4">
        <w:rPr>
          <w:rFonts w:ascii="Times New Roman" w:hAnsi="Times New Roman"/>
          <w:sz w:val="24"/>
          <w:szCs w:val="24"/>
        </w:rPr>
        <w:t>440,8</w:t>
      </w:r>
      <w:r w:rsidRPr="004D4DB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 xml:space="preserve">ублей) </w:t>
      </w:r>
      <w:r w:rsidR="00F96B4C" w:rsidRPr="004D4DB4">
        <w:rPr>
          <w:rFonts w:ascii="Times New Roman" w:hAnsi="Times New Roman"/>
          <w:sz w:val="24"/>
          <w:szCs w:val="24"/>
        </w:rPr>
        <w:t>.</w:t>
      </w:r>
    </w:p>
    <w:p w:rsidR="003E32B8" w:rsidRPr="004D4DB4" w:rsidRDefault="003E32B8" w:rsidP="00F96B4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Получено доходов от сдачи в аренду объектов нежилого фонда 1012,1 тыс. рублей.  </w:t>
      </w:r>
    </w:p>
    <w:p w:rsidR="009E1161" w:rsidRPr="004D4DB4" w:rsidRDefault="004727B6" w:rsidP="00F96B4C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Платежи за негативное воздействие на окружающую среду составили </w:t>
      </w:r>
      <w:r w:rsidR="009E1161" w:rsidRPr="004D4DB4">
        <w:rPr>
          <w:rFonts w:ascii="Times New Roman" w:hAnsi="Times New Roman"/>
          <w:sz w:val="24"/>
          <w:szCs w:val="24"/>
        </w:rPr>
        <w:t>1</w:t>
      </w:r>
      <w:r w:rsidR="003E32B8" w:rsidRPr="004D4DB4">
        <w:rPr>
          <w:rFonts w:ascii="Times New Roman" w:hAnsi="Times New Roman"/>
          <w:sz w:val="24"/>
          <w:szCs w:val="24"/>
        </w:rPr>
        <w:t>5,0</w:t>
      </w:r>
      <w:r w:rsidRPr="004D4DB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 xml:space="preserve">ублей </w:t>
      </w:r>
      <w:r w:rsidR="009E1161" w:rsidRPr="004D4DB4">
        <w:rPr>
          <w:rFonts w:ascii="Times New Roman" w:hAnsi="Times New Roman"/>
          <w:sz w:val="24"/>
          <w:szCs w:val="24"/>
        </w:rPr>
        <w:t xml:space="preserve">или </w:t>
      </w:r>
      <w:r w:rsidR="003E32B8" w:rsidRPr="004D4DB4">
        <w:rPr>
          <w:rFonts w:ascii="Times New Roman" w:hAnsi="Times New Roman"/>
          <w:sz w:val="24"/>
          <w:szCs w:val="24"/>
        </w:rPr>
        <w:t>7</w:t>
      </w:r>
      <w:r w:rsidR="009E1161" w:rsidRPr="004D4DB4">
        <w:rPr>
          <w:rFonts w:ascii="Times New Roman" w:hAnsi="Times New Roman"/>
          <w:sz w:val="24"/>
          <w:szCs w:val="24"/>
        </w:rPr>
        <w:t xml:space="preserve">8,9% к годовым назначениям  </w:t>
      </w:r>
      <w:r w:rsidRPr="004D4DB4">
        <w:rPr>
          <w:rFonts w:ascii="Times New Roman" w:hAnsi="Times New Roman"/>
          <w:sz w:val="24"/>
          <w:szCs w:val="24"/>
        </w:rPr>
        <w:t>(</w:t>
      </w:r>
      <w:r w:rsidR="003E32B8" w:rsidRPr="004D4DB4">
        <w:rPr>
          <w:rFonts w:ascii="Times New Roman" w:hAnsi="Times New Roman"/>
          <w:sz w:val="24"/>
          <w:szCs w:val="24"/>
        </w:rPr>
        <w:t>2014 год-21,4 тыс. рублей, 2</w:t>
      </w:r>
      <w:r w:rsidR="009E1161" w:rsidRPr="004D4DB4">
        <w:rPr>
          <w:rFonts w:ascii="Times New Roman" w:hAnsi="Times New Roman"/>
          <w:sz w:val="24"/>
          <w:szCs w:val="24"/>
        </w:rPr>
        <w:t xml:space="preserve">013 год- 18,1 тыс. рублей, </w:t>
      </w:r>
      <w:r w:rsidRPr="004D4DB4">
        <w:rPr>
          <w:rFonts w:ascii="Times New Roman" w:hAnsi="Times New Roman"/>
          <w:sz w:val="24"/>
          <w:szCs w:val="24"/>
        </w:rPr>
        <w:t>201</w:t>
      </w:r>
      <w:r w:rsidR="009E1161" w:rsidRPr="004D4DB4">
        <w:rPr>
          <w:rFonts w:ascii="Times New Roman" w:hAnsi="Times New Roman"/>
          <w:sz w:val="24"/>
          <w:szCs w:val="24"/>
        </w:rPr>
        <w:t>2</w:t>
      </w:r>
      <w:r w:rsidRPr="004D4DB4">
        <w:rPr>
          <w:rFonts w:ascii="Times New Roman" w:hAnsi="Times New Roman"/>
          <w:sz w:val="24"/>
          <w:szCs w:val="24"/>
        </w:rPr>
        <w:t xml:space="preserve"> год - </w:t>
      </w:r>
      <w:r w:rsidR="009E1161" w:rsidRPr="004D4DB4">
        <w:rPr>
          <w:rFonts w:ascii="Times New Roman" w:hAnsi="Times New Roman"/>
          <w:sz w:val="24"/>
          <w:szCs w:val="24"/>
        </w:rPr>
        <w:t>2</w:t>
      </w:r>
      <w:r w:rsidRPr="004D4DB4">
        <w:rPr>
          <w:rFonts w:ascii="Times New Roman" w:hAnsi="Times New Roman"/>
          <w:sz w:val="24"/>
          <w:szCs w:val="24"/>
        </w:rPr>
        <w:t>4,2 тыс.рублей)</w:t>
      </w:r>
      <w:r w:rsidR="009E1161" w:rsidRPr="004D4DB4">
        <w:rPr>
          <w:rFonts w:ascii="Times New Roman" w:hAnsi="Times New Roman"/>
          <w:sz w:val="24"/>
          <w:szCs w:val="24"/>
        </w:rPr>
        <w:t>.</w:t>
      </w:r>
    </w:p>
    <w:p w:rsidR="00BA045E" w:rsidRPr="004D4DB4" w:rsidRDefault="004727B6" w:rsidP="00F96B4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 Доходы от оказания платных услуг составили </w:t>
      </w:r>
      <w:r w:rsidR="00BA045E" w:rsidRPr="004D4DB4">
        <w:rPr>
          <w:rFonts w:ascii="Times New Roman" w:hAnsi="Times New Roman"/>
          <w:sz w:val="24"/>
          <w:szCs w:val="24"/>
        </w:rPr>
        <w:t>2</w:t>
      </w:r>
      <w:r w:rsidR="003E32B8" w:rsidRPr="004D4DB4">
        <w:rPr>
          <w:rFonts w:ascii="Times New Roman" w:hAnsi="Times New Roman"/>
          <w:sz w:val="24"/>
          <w:szCs w:val="24"/>
        </w:rPr>
        <w:t>551,6</w:t>
      </w:r>
      <w:r w:rsidR="00BA045E" w:rsidRPr="004D4DB4">
        <w:rPr>
          <w:rFonts w:ascii="Times New Roman" w:hAnsi="Times New Roman"/>
          <w:sz w:val="24"/>
          <w:szCs w:val="24"/>
        </w:rPr>
        <w:t xml:space="preserve"> </w:t>
      </w:r>
      <w:r w:rsidRPr="004D4DB4">
        <w:rPr>
          <w:rFonts w:ascii="Times New Roman" w:hAnsi="Times New Roman"/>
          <w:sz w:val="24"/>
          <w:szCs w:val="24"/>
        </w:rPr>
        <w:t>тыс</w:t>
      </w:r>
      <w:proofErr w:type="gramStart"/>
      <w:r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Pr="004D4DB4">
        <w:rPr>
          <w:rFonts w:ascii="Times New Roman" w:hAnsi="Times New Roman"/>
          <w:sz w:val="24"/>
          <w:szCs w:val="24"/>
        </w:rPr>
        <w:t xml:space="preserve">ублей или </w:t>
      </w:r>
      <w:r w:rsidR="003E32B8" w:rsidRPr="004D4DB4">
        <w:rPr>
          <w:rFonts w:ascii="Times New Roman" w:hAnsi="Times New Roman"/>
          <w:sz w:val="24"/>
          <w:szCs w:val="24"/>
        </w:rPr>
        <w:t>83,6</w:t>
      </w:r>
      <w:r w:rsidRPr="004D4DB4">
        <w:rPr>
          <w:rFonts w:ascii="Times New Roman" w:hAnsi="Times New Roman"/>
          <w:sz w:val="24"/>
          <w:szCs w:val="24"/>
        </w:rPr>
        <w:t xml:space="preserve"> % к годовым назначениям (</w:t>
      </w:r>
      <w:r w:rsidR="003E32B8" w:rsidRPr="004D4DB4">
        <w:rPr>
          <w:rFonts w:ascii="Times New Roman" w:hAnsi="Times New Roman"/>
          <w:sz w:val="24"/>
          <w:szCs w:val="24"/>
        </w:rPr>
        <w:t xml:space="preserve">2014 год-2914,2 тыс. рублей, </w:t>
      </w:r>
      <w:r w:rsidR="00BA045E" w:rsidRPr="004D4DB4">
        <w:rPr>
          <w:rFonts w:ascii="Times New Roman" w:hAnsi="Times New Roman"/>
          <w:sz w:val="24"/>
          <w:szCs w:val="24"/>
        </w:rPr>
        <w:t xml:space="preserve">2013 год-2725,6 тыс. рублей, </w:t>
      </w:r>
      <w:r w:rsidRPr="004D4DB4">
        <w:rPr>
          <w:rFonts w:ascii="Times New Roman" w:hAnsi="Times New Roman"/>
          <w:sz w:val="24"/>
          <w:szCs w:val="24"/>
        </w:rPr>
        <w:t>201</w:t>
      </w:r>
      <w:r w:rsidR="00BA045E" w:rsidRPr="004D4DB4">
        <w:rPr>
          <w:rFonts w:ascii="Times New Roman" w:hAnsi="Times New Roman"/>
          <w:sz w:val="24"/>
          <w:szCs w:val="24"/>
        </w:rPr>
        <w:t>2</w:t>
      </w:r>
      <w:r w:rsidRPr="004D4DB4">
        <w:rPr>
          <w:rFonts w:ascii="Times New Roman" w:hAnsi="Times New Roman"/>
          <w:sz w:val="24"/>
          <w:szCs w:val="24"/>
        </w:rPr>
        <w:t xml:space="preserve"> год-</w:t>
      </w:r>
      <w:r w:rsidR="00BA045E" w:rsidRPr="004D4DB4">
        <w:rPr>
          <w:rFonts w:ascii="Times New Roman" w:hAnsi="Times New Roman"/>
          <w:sz w:val="24"/>
          <w:szCs w:val="24"/>
        </w:rPr>
        <w:t xml:space="preserve">2095,1 </w:t>
      </w:r>
      <w:r w:rsidRPr="004D4DB4">
        <w:rPr>
          <w:rFonts w:ascii="Times New Roman" w:hAnsi="Times New Roman"/>
          <w:sz w:val="24"/>
          <w:szCs w:val="24"/>
        </w:rPr>
        <w:t xml:space="preserve">тыс.рублей). </w:t>
      </w:r>
    </w:p>
    <w:p w:rsidR="004727B6" w:rsidRPr="004D4DB4" w:rsidRDefault="004727B6" w:rsidP="007237C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Исполнение по налогу  на имущество </w:t>
      </w:r>
      <w:r w:rsidR="00F42911" w:rsidRPr="004D4DB4">
        <w:rPr>
          <w:rFonts w:ascii="Times New Roman" w:hAnsi="Times New Roman"/>
          <w:sz w:val="24"/>
          <w:szCs w:val="24"/>
        </w:rPr>
        <w:t xml:space="preserve">физических лиц </w:t>
      </w:r>
      <w:r w:rsidRPr="004D4DB4">
        <w:rPr>
          <w:rFonts w:ascii="Times New Roman" w:hAnsi="Times New Roman"/>
          <w:sz w:val="24"/>
          <w:szCs w:val="24"/>
        </w:rPr>
        <w:t xml:space="preserve">составило </w:t>
      </w:r>
      <w:r w:rsidR="00BA045E" w:rsidRPr="004D4DB4">
        <w:rPr>
          <w:rFonts w:ascii="Times New Roman" w:hAnsi="Times New Roman"/>
          <w:sz w:val="24"/>
          <w:szCs w:val="24"/>
        </w:rPr>
        <w:t>4</w:t>
      </w:r>
      <w:r w:rsidR="003E32B8" w:rsidRPr="004D4DB4">
        <w:rPr>
          <w:rFonts w:ascii="Times New Roman" w:hAnsi="Times New Roman"/>
          <w:sz w:val="24"/>
          <w:szCs w:val="24"/>
        </w:rPr>
        <w:t>33,9 тыс</w:t>
      </w:r>
      <w:proofErr w:type="gramStart"/>
      <w:r w:rsidR="003E32B8"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="003E32B8" w:rsidRPr="004D4DB4">
        <w:rPr>
          <w:rFonts w:ascii="Times New Roman" w:hAnsi="Times New Roman"/>
          <w:sz w:val="24"/>
          <w:szCs w:val="24"/>
        </w:rPr>
        <w:t>ублей или 108,5</w:t>
      </w:r>
      <w:r w:rsidRPr="004D4DB4">
        <w:rPr>
          <w:rFonts w:ascii="Times New Roman" w:hAnsi="Times New Roman"/>
          <w:sz w:val="24"/>
          <w:szCs w:val="24"/>
        </w:rPr>
        <w:t xml:space="preserve"> % к плановым годовым назначениям (</w:t>
      </w:r>
      <w:r w:rsidR="003E32B8" w:rsidRPr="004D4DB4">
        <w:rPr>
          <w:rFonts w:ascii="Times New Roman" w:hAnsi="Times New Roman"/>
          <w:sz w:val="24"/>
          <w:szCs w:val="24"/>
        </w:rPr>
        <w:t xml:space="preserve">2014 год-464,9 тыс. рублей, </w:t>
      </w:r>
      <w:r w:rsidR="00BA045E" w:rsidRPr="004D4DB4">
        <w:rPr>
          <w:rFonts w:ascii="Times New Roman" w:hAnsi="Times New Roman"/>
          <w:sz w:val="24"/>
          <w:szCs w:val="24"/>
        </w:rPr>
        <w:t xml:space="preserve">2013 год-405,5 тыс. рублей, </w:t>
      </w:r>
      <w:r w:rsidRPr="004D4DB4">
        <w:rPr>
          <w:rFonts w:ascii="Times New Roman" w:hAnsi="Times New Roman"/>
          <w:sz w:val="24"/>
          <w:szCs w:val="24"/>
        </w:rPr>
        <w:t>201</w:t>
      </w:r>
      <w:r w:rsidR="00BA045E" w:rsidRPr="004D4DB4">
        <w:rPr>
          <w:rFonts w:ascii="Times New Roman" w:hAnsi="Times New Roman"/>
          <w:sz w:val="24"/>
          <w:szCs w:val="24"/>
        </w:rPr>
        <w:t>2</w:t>
      </w:r>
      <w:r w:rsidRPr="004D4DB4">
        <w:rPr>
          <w:rFonts w:ascii="Times New Roman" w:hAnsi="Times New Roman"/>
          <w:sz w:val="24"/>
          <w:szCs w:val="24"/>
        </w:rPr>
        <w:t xml:space="preserve"> год- </w:t>
      </w:r>
      <w:r w:rsidR="000E5617" w:rsidRPr="004D4DB4">
        <w:rPr>
          <w:rFonts w:ascii="Times New Roman" w:hAnsi="Times New Roman"/>
          <w:sz w:val="24"/>
          <w:szCs w:val="24"/>
        </w:rPr>
        <w:t>245,4</w:t>
      </w:r>
      <w:r w:rsidRPr="004D4DB4">
        <w:rPr>
          <w:rFonts w:ascii="Times New Roman" w:hAnsi="Times New Roman"/>
          <w:sz w:val="24"/>
          <w:szCs w:val="24"/>
        </w:rPr>
        <w:t xml:space="preserve"> тыс.рублей). </w:t>
      </w:r>
    </w:p>
    <w:p w:rsidR="004727B6" w:rsidRPr="004D4DB4" w:rsidRDefault="004727B6" w:rsidP="007237C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Исполнение по земельному  налогу  составило </w:t>
      </w:r>
      <w:r w:rsidR="0071647A" w:rsidRPr="004D4DB4">
        <w:rPr>
          <w:rFonts w:ascii="Times New Roman" w:hAnsi="Times New Roman"/>
          <w:sz w:val="24"/>
          <w:szCs w:val="24"/>
        </w:rPr>
        <w:t>1</w:t>
      </w:r>
      <w:r w:rsidR="003E32B8" w:rsidRPr="004D4DB4">
        <w:rPr>
          <w:rFonts w:ascii="Times New Roman" w:hAnsi="Times New Roman"/>
          <w:sz w:val="24"/>
          <w:szCs w:val="24"/>
        </w:rPr>
        <w:t>08</w:t>
      </w:r>
      <w:r w:rsidR="003357D8" w:rsidRPr="004D4DB4">
        <w:rPr>
          <w:rFonts w:ascii="Times New Roman" w:hAnsi="Times New Roman"/>
          <w:sz w:val="24"/>
          <w:szCs w:val="24"/>
        </w:rPr>
        <w:t>6,</w:t>
      </w:r>
      <w:r w:rsidR="003E32B8" w:rsidRPr="004D4DB4">
        <w:rPr>
          <w:rFonts w:ascii="Times New Roman" w:hAnsi="Times New Roman"/>
          <w:sz w:val="24"/>
          <w:szCs w:val="24"/>
        </w:rPr>
        <w:t>0</w:t>
      </w:r>
      <w:r w:rsidR="0071647A" w:rsidRPr="004D4DB4">
        <w:rPr>
          <w:rFonts w:ascii="Times New Roman" w:hAnsi="Times New Roman"/>
          <w:sz w:val="24"/>
          <w:szCs w:val="24"/>
        </w:rPr>
        <w:t xml:space="preserve"> тыс. рублей </w:t>
      </w:r>
      <w:r w:rsidRPr="004D4DB4">
        <w:rPr>
          <w:rFonts w:ascii="Times New Roman" w:hAnsi="Times New Roman"/>
          <w:sz w:val="24"/>
          <w:szCs w:val="24"/>
        </w:rPr>
        <w:t xml:space="preserve">или </w:t>
      </w:r>
      <w:r w:rsidR="003E32B8" w:rsidRPr="004D4DB4">
        <w:rPr>
          <w:rFonts w:ascii="Times New Roman" w:hAnsi="Times New Roman"/>
          <w:sz w:val="24"/>
          <w:szCs w:val="24"/>
        </w:rPr>
        <w:t>15</w:t>
      </w:r>
      <w:r w:rsidR="003357D8" w:rsidRPr="004D4DB4">
        <w:rPr>
          <w:rFonts w:ascii="Times New Roman" w:hAnsi="Times New Roman"/>
          <w:sz w:val="24"/>
          <w:szCs w:val="24"/>
        </w:rPr>
        <w:t>7</w:t>
      </w:r>
      <w:r w:rsidR="003E32B8" w:rsidRPr="004D4DB4">
        <w:rPr>
          <w:rFonts w:ascii="Times New Roman" w:hAnsi="Times New Roman"/>
          <w:sz w:val="24"/>
          <w:szCs w:val="24"/>
        </w:rPr>
        <w:t>,8</w:t>
      </w:r>
      <w:r w:rsidRPr="004D4DB4">
        <w:rPr>
          <w:rFonts w:ascii="Times New Roman" w:hAnsi="Times New Roman"/>
          <w:sz w:val="24"/>
          <w:szCs w:val="24"/>
        </w:rPr>
        <w:t xml:space="preserve"> % к плановым годовым назначениям (</w:t>
      </w:r>
      <w:r w:rsidR="003E32B8" w:rsidRPr="004D4DB4">
        <w:rPr>
          <w:rFonts w:ascii="Times New Roman" w:hAnsi="Times New Roman"/>
          <w:sz w:val="24"/>
          <w:szCs w:val="24"/>
        </w:rPr>
        <w:t xml:space="preserve">2014 год-1146,3 тыс. рублей, </w:t>
      </w:r>
      <w:r w:rsidR="0071647A" w:rsidRPr="004D4DB4">
        <w:rPr>
          <w:rFonts w:ascii="Times New Roman" w:hAnsi="Times New Roman"/>
          <w:sz w:val="24"/>
          <w:szCs w:val="24"/>
        </w:rPr>
        <w:t>2013 год-1671,7 тыс</w:t>
      </w:r>
      <w:proofErr w:type="gramStart"/>
      <w:r w:rsidR="0071647A" w:rsidRPr="004D4DB4">
        <w:rPr>
          <w:rFonts w:ascii="Times New Roman" w:hAnsi="Times New Roman"/>
          <w:sz w:val="24"/>
          <w:szCs w:val="24"/>
        </w:rPr>
        <w:t>.р</w:t>
      </w:r>
      <w:proofErr w:type="gramEnd"/>
      <w:r w:rsidR="0071647A" w:rsidRPr="004D4DB4">
        <w:rPr>
          <w:rFonts w:ascii="Times New Roman" w:hAnsi="Times New Roman"/>
          <w:sz w:val="24"/>
          <w:szCs w:val="24"/>
        </w:rPr>
        <w:t xml:space="preserve">ублей, </w:t>
      </w:r>
      <w:r w:rsidRPr="004D4DB4">
        <w:rPr>
          <w:rFonts w:ascii="Times New Roman" w:hAnsi="Times New Roman"/>
          <w:sz w:val="24"/>
          <w:szCs w:val="24"/>
        </w:rPr>
        <w:t>201</w:t>
      </w:r>
      <w:r w:rsidR="0071647A" w:rsidRPr="004D4DB4">
        <w:rPr>
          <w:rFonts w:ascii="Times New Roman" w:hAnsi="Times New Roman"/>
          <w:sz w:val="24"/>
          <w:szCs w:val="24"/>
        </w:rPr>
        <w:t>2</w:t>
      </w:r>
      <w:r w:rsidRPr="004D4DB4">
        <w:rPr>
          <w:rFonts w:ascii="Times New Roman" w:hAnsi="Times New Roman"/>
          <w:sz w:val="24"/>
          <w:szCs w:val="24"/>
        </w:rPr>
        <w:t xml:space="preserve"> год- </w:t>
      </w:r>
      <w:r w:rsidR="0071647A" w:rsidRPr="004D4DB4">
        <w:rPr>
          <w:rFonts w:ascii="Times New Roman" w:hAnsi="Times New Roman"/>
          <w:sz w:val="24"/>
          <w:szCs w:val="24"/>
        </w:rPr>
        <w:t xml:space="preserve">1041,1 </w:t>
      </w:r>
      <w:r w:rsidRPr="004D4DB4">
        <w:rPr>
          <w:rFonts w:ascii="Times New Roman" w:hAnsi="Times New Roman"/>
          <w:sz w:val="24"/>
          <w:szCs w:val="24"/>
        </w:rPr>
        <w:t>тыс.рублей).</w:t>
      </w:r>
    </w:p>
    <w:p w:rsidR="004727B6" w:rsidRPr="004D4DB4" w:rsidRDefault="004727B6" w:rsidP="007237C8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>Продаж</w:t>
      </w:r>
      <w:r w:rsidR="00A20C18" w:rsidRPr="004D4DB4">
        <w:rPr>
          <w:rFonts w:ascii="Times New Roman" w:hAnsi="Times New Roman"/>
          <w:sz w:val="24"/>
          <w:szCs w:val="24"/>
        </w:rPr>
        <w:t>а</w:t>
      </w:r>
      <w:r w:rsidRPr="004D4DB4">
        <w:rPr>
          <w:rFonts w:ascii="Times New Roman" w:hAnsi="Times New Roman"/>
          <w:sz w:val="24"/>
          <w:szCs w:val="24"/>
        </w:rPr>
        <w:t xml:space="preserve"> муниципального имущества </w:t>
      </w:r>
      <w:r w:rsidR="00A20C18" w:rsidRPr="004D4DB4">
        <w:rPr>
          <w:rFonts w:ascii="Times New Roman" w:hAnsi="Times New Roman"/>
          <w:sz w:val="24"/>
          <w:szCs w:val="24"/>
        </w:rPr>
        <w:t>-</w:t>
      </w:r>
      <w:r w:rsidR="003E32B8" w:rsidRPr="004D4DB4">
        <w:rPr>
          <w:rFonts w:ascii="Times New Roman" w:hAnsi="Times New Roman"/>
          <w:sz w:val="24"/>
          <w:szCs w:val="24"/>
        </w:rPr>
        <w:t>608,5 тыс. рублей (2014 год-</w:t>
      </w:r>
      <w:r w:rsidR="003357D8" w:rsidRPr="004D4DB4">
        <w:rPr>
          <w:rFonts w:ascii="Times New Roman" w:hAnsi="Times New Roman"/>
          <w:sz w:val="24"/>
          <w:szCs w:val="24"/>
        </w:rPr>
        <w:t>595,4</w:t>
      </w:r>
      <w:r w:rsidR="00A20C18" w:rsidRPr="004D4DB4">
        <w:rPr>
          <w:rFonts w:ascii="Times New Roman" w:hAnsi="Times New Roman"/>
          <w:sz w:val="24"/>
          <w:szCs w:val="24"/>
        </w:rPr>
        <w:t xml:space="preserve"> тыс. рублей</w:t>
      </w:r>
      <w:r w:rsidR="003E32B8" w:rsidRPr="004D4DB4">
        <w:rPr>
          <w:rFonts w:ascii="Times New Roman" w:hAnsi="Times New Roman"/>
          <w:sz w:val="24"/>
          <w:szCs w:val="24"/>
        </w:rPr>
        <w:t>)</w:t>
      </w:r>
      <w:r w:rsidR="00A20C18" w:rsidRPr="004D4DB4">
        <w:rPr>
          <w:rFonts w:ascii="Times New Roman" w:hAnsi="Times New Roman"/>
          <w:sz w:val="24"/>
          <w:szCs w:val="24"/>
        </w:rPr>
        <w:t>.</w:t>
      </w:r>
    </w:p>
    <w:p w:rsidR="006B05FF" w:rsidRPr="004D4DB4" w:rsidRDefault="004727B6" w:rsidP="00A20C18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4D4DB4">
        <w:rPr>
          <w:rFonts w:ascii="Times New Roman" w:hAnsi="Times New Roman"/>
          <w:sz w:val="24"/>
          <w:szCs w:val="24"/>
        </w:rPr>
        <w:t xml:space="preserve">Основной перспективой пополнения местного бюджета на предстоящий период является организация новых предприятий разных форм собственности, что повлечет за собой  увеличение рабочих мест. Это возможно с помощью привлечения инвесторов. </w:t>
      </w:r>
    </w:p>
    <w:sectPr w:rsidR="006B05FF" w:rsidRPr="004D4DB4" w:rsidSect="003E32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CBC"/>
    <w:multiLevelType w:val="hybridMultilevel"/>
    <w:tmpl w:val="157C9772"/>
    <w:lvl w:ilvl="0" w:tplc="236665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71DC1"/>
    <w:multiLevelType w:val="hybridMultilevel"/>
    <w:tmpl w:val="54FCD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B4D13"/>
    <w:multiLevelType w:val="hybridMultilevel"/>
    <w:tmpl w:val="50928990"/>
    <w:lvl w:ilvl="0" w:tplc="0BFC1600">
      <w:start w:val="1"/>
      <w:numFmt w:val="decimal"/>
      <w:lvlText w:val="%1-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1000C99"/>
    <w:multiLevelType w:val="hybridMultilevel"/>
    <w:tmpl w:val="DCD0AAFC"/>
    <w:lvl w:ilvl="0" w:tplc="9BE2C39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89A"/>
    <w:rsid w:val="00005F50"/>
    <w:rsid w:val="00013B99"/>
    <w:rsid w:val="000228A3"/>
    <w:rsid w:val="00024DC9"/>
    <w:rsid w:val="00075491"/>
    <w:rsid w:val="000A0D87"/>
    <w:rsid w:val="000B3D63"/>
    <w:rsid w:val="000B5AE8"/>
    <w:rsid w:val="000E222D"/>
    <w:rsid w:val="000E5617"/>
    <w:rsid w:val="000F399F"/>
    <w:rsid w:val="000F3F4F"/>
    <w:rsid w:val="0010608A"/>
    <w:rsid w:val="00132217"/>
    <w:rsid w:val="00145E47"/>
    <w:rsid w:val="00151EB6"/>
    <w:rsid w:val="001673E5"/>
    <w:rsid w:val="0017437A"/>
    <w:rsid w:val="001A1964"/>
    <w:rsid w:val="001A613A"/>
    <w:rsid w:val="001E1712"/>
    <w:rsid w:val="001F37D0"/>
    <w:rsid w:val="001F6702"/>
    <w:rsid w:val="001F7F87"/>
    <w:rsid w:val="00212F9E"/>
    <w:rsid w:val="00214B05"/>
    <w:rsid w:val="002430E3"/>
    <w:rsid w:val="0025554E"/>
    <w:rsid w:val="0026050E"/>
    <w:rsid w:val="00271D82"/>
    <w:rsid w:val="0027627C"/>
    <w:rsid w:val="00281998"/>
    <w:rsid w:val="002A604A"/>
    <w:rsid w:val="002C10A4"/>
    <w:rsid w:val="002D71FD"/>
    <w:rsid w:val="002E06E0"/>
    <w:rsid w:val="0031512B"/>
    <w:rsid w:val="003357D8"/>
    <w:rsid w:val="003379A8"/>
    <w:rsid w:val="003A6CEF"/>
    <w:rsid w:val="003B23DB"/>
    <w:rsid w:val="003C4714"/>
    <w:rsid w:val="003D7875"/>
    <w:rsid w:val="003E32B8"/>
    <w:rsid w:val="00411171"/>
    <w:rsid w:val="004150E5"/>
    <w:rsid w:val="00443300"/>
    <w:rsid w:val="00444E64"/>
    <w:rsid w:val="004727B6"/>
    <w:rsid w:val="004738C6"/>
    <w:rsid w:val="0047619F"/>
    <w:rsid w:val="004766E8"/>
    <w:rsid w:val="004769F8"/>
    <w:rsid w:val="004D2894"/>
    <w:rsid w:val="004D4DB4"/>
    <w:rsid w:val="004E5439"/>
    <w:rsid w:val="004E5F62"/>
    <w:rsid w:val="00503680"/>
    <w:rsid w:val="00505F94"/>
    <w:rsid w:val="00542E68"/>
    <w:rsid w:val="005666E0"/>
    <w:rsid w:val="005803D0"/>
    <w:rsid w:val="00587707"/>
    <w:rsid w:val="00595F64"/>
    <w:rsid w:val="005B2263"/>
    <w:rsid w:val="006037DE"/>
    <w:rsid w:val="00606237"/>
    <w:rsid w:val="006A766E"/>
    <w:rsid w:val="006B05FF"/>
    <w:rsid w:val="006C5F9F"/>
    <w:rsid w:val="006C6CD5"/>
    <w:rsid w:val="006D2FCA"/>
    <w:rsid w:val="006D4919"/>
    <w:rsid w:val="006E2175"/>
    <w:rsid w:val="007037B8"/>
    <w:rsid w:val="0071647A"/>
    <w:rsid w:val="00717FC9"/>
    <w:rsid w:val="007237C8"/>
    <w:rsid w:val="00736A41"/>
    <w:rsid w:val="00742F09"/>
    <w:rsid w:val="00745DB0"/>
    <w:rsid w:val="007672A7"/>
    <w:rsid w:val="007A43CD"/>
    <w:rsid w:val="007B665F"/>
    <w:rsid w:val="007E027A"/>
    <w:rsid w:val="007E53A5"/>
    <w:rsid w:val="007E5D93"/>
    <w:rsid w:val="00801A2A"/>
    <w:rsid w:val="00812A8A"/>
    <w:rsid w:val="00834502"/>
    <w:rsid w:val="008525E0"/>
    <w:rsid w:val="00856A32"/>
    <w:rsid w:val="00864D04"/>
    <w:rsid w:val="0087423A"/>
    <w:rsid w:val="00875F90"/>
    <w:rsid w:val="008900F0"/>
    <w:rsid w:val="008A34B6"/>
    <w:rsid w:val="008B00BF"/>
    <w:rsid w:val="008B68FB"/>
    <w:rsid w:val="008B6C75"/>
    <w:rsid w:val="008C5B35"/>
    <w:rsid w:val="008D3FF5"/>
    <w:rsid w:val="008D4FB4"/>
    <w:rsid w:val="008D5225"/>
    <w:rsid w:val="008D669A"/>
    <w:rsid w:val="008F79C1"/>
    <w:rsid w:val="00903404"/>
    <w:rsid w:val="00904AEC"/>
    <w:rsid w:val="00917671"/>
    <w:rsid w:val="00934BAA"/>
    <w:rsid w:val="0094058B"/>
    <w:rsid w:val="00955156"/>
    <w:rsid w:val="0096272B"/>
    <w:rsid w:val="0099602A"/>
    <w:rsid w:val="009B3723"/>
    <w:rsid w:val="009B5CDD"/>
    <w:rsid w:val="009B747A"/>
    <w:rsid w:val="009C4E6B"/>
    <w:rsid w:val="009C6147"/>
    <w:rsid w:val="009D03D4"/>
    <w:rsid w:val="009E1161"/>
    <w:rsid w:val="009E2EE9"/>
    <w:rsid w:val="009F3979"/>
    <w:rsid w:val="00A14865"/>
    <w:rsid w:val="00A15890"/>
    <w:rsid w:val="00A20C18"/>
    <w:rsid w:val="00A258B3"/>
    <w:rsid w:val="00A33986"/>
    <w:rsid w:val="00A36F36"/>
    <w:rsid w:val="00A3789A"/>
    <w:rsid w:val="00A5742E"/>
    <w:rsid w:val="00A661AC"/>
    <w:rsid w:val="00A762D4"/>
    <w:rsid w:val="00A82D92"/>
    <w:rsid w:val="00A87BD5"/>
    <w:rsid w:val="00A92007"/>
    <w:rsid w:val="00AA24B0"/>
    <w:rsid w:val="00AC5345"/>
    <w:rsid w:val="00AD4F4D"/>
    <w:rsid w:val="00AE32D7"/>
    <w:rsid w:val="00B2087F"/>
    <w:rsid w:val="00B2363A"/>
    <w:rsid w:val="00B252EA"/>
    <w:rsid w:val="00B50AEB"/>
    <w:rsid w:val="00B62640"/>
    <w:rsid w:val="00B71002"/>
    <w:rsid w:val="00B71CDC"/>
    <w:rsid w:val="00B766E4"/>
    <w:rsid w:val="00B80A95"/>
    <w:rsid w:val="00B82BA7"/>
    <w:rsid w:val="00B90DB1"/>
    <w:rsid w:val="00BA045E"/>
    <w:rsid w:val="00BA13AB"/>
    <w:rsid w:val="00BB4A3F"/>
    <w:rsid w:val="00BC2446"/>
    <w:rsid w:val="00BD248A"/>
    <w:rsid w:val="00BD4386"/>
    <w:rsid w:val="00BE64A6"/>
    <w:rsid w:val="00BF1AEA"/>
    <w:rsid w:val="00C1745E"/>
    <w:rsid w:val="00C34C46"/>
    <w:rsid w:val="00C41829"/>
    <w:rsid w:val="00C50A7E"/>
    <w:rsid w:val="00C64581"/>
    <w:rsid w:val="00C7322A"/>
    <w:rsid w:val="00CD16A6"/>
    <w:rsid w:val="00CD3738"/>
    <w:rsid w:val="00CE3944"/>
    <w:rsid w:val="00CF604C"/>
    <w:rsid w:val="00D001F2"/>
    <w:rsid w:val="00D0156E"/>
    <w:rsid w:val="00D13622"/>
    <w:rsid w:val="00D336EE"/>
    <w:rsid w:val="00D500FB"/>
    <w:rsid w:val="00D62C5B"/>
    <w:rsid w:val="00D70EA8"/>
    <w:rsid w:val="00D752B8"/>
    <w:rsid w:val="00DA0E5B"/>
    <w:rsid w:val="00DC30D6"/>
    <w:rsid w:val="00DD00EB"/>
    <w:rsid w:val="00DE19E3"/>
    <w:rsid w:val="00DE31D8"/>
    <w:rsid w:val="00DE6774"/>
    <w:rsid w:val="00DF5CAE"/>
    <w:rsid w:val="00E01EB0"/>
    <w:rsid w:val="00E32C7B"/>
    <w:rsid w:val="00E344A7"/>
    <w:rsid w:val="00E64AC7"/>
    <w:rsid w:val="00E6507C"/>
    <w:rsid w:val="00E73105"/>
    <w:rsid w:val="00E861F5"/>
    <w:rsid w:val="00E93384"/>
    <w:rsid w:val="00E96F6E"/>
    <w:rsid w:val="00EA062C"/>
    <w:rsid w:val="00EA78DE"/>
    <w:rsid w:val="00EB0C26"/>
    <w:rsid w:val="00EC0A2E"/>
    <w:rsid w:val="00EC5C10"/>
    <w:rsid w:val="00ED4066"/>
    <w:rsid w:val="00EF79F4"/>
    <w:rsid w:val="00F02945"/>
    <w:rsid w:val="00F24753"/>
    <w:rsid w:val="00F370E0"/>
    <w:rsid w:val="00F42911"/>
    <w:rsid w:val="00F5018A"/>
    <w:rsid w:val="00F8116C"/>
    <w:rsid w:val="00F81C53"/>
    <w:rsid w:val="00F92706"/>
    <w:rsid w:val="00F96B4C"/>
    <w:rsid w:val="00FA0DD1"/>
    <w:rsid w:val="00FB17D4"/>
    <w:rsid w:val="00FB45DA"/>
    <w:rsid w:val="00FC3EEC"/>
    <w:rsid w:val="00FC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F"/>
  </w:style>
  <w:style w:type="paragraph" w:styleId="1">
    <w:name w:val="heading 1"/>
    <w:basedOn w:val="a"/>
    <w:next w:val="a"/>
    <w:link w:val="10"/>
    <w:uiPriority w:val="99"/>
    <w:qFormat/>
    <w:rsid w:val="00A378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89A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uiPriority w:val="99"/>
    <w:unhideWhenUsed/>
    <w:rsid w:val="00A3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A378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A3789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A378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378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No Spacing"/>
    <w:uiPriority w:val="1"/>
    <w:qFormat/>
    <w:rsid w:val="00A378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82">
    <w:name w:val="Font Style82"/>
    <w:basedOn w:val="a0"/>
    <w:uiPriority w:val="99"/>
    <w:rsid w:val="00A3789A"/>
    <w:rPr>
      <w:rFonts w:ascii="Times New Roman" w:hAnsi="Times New Roman" w:cs="Times New Roman"/>
      <w:b/>
      <w:bCs/>
      <w:sz w:val="18"/>
      <w:szCs w:val="18"/>
    </w:rPr>
  </w:style>
  <w:style w:type="character" w:customStyle="1" w:styleId="s1">
    <w:name w:val="s1"/>
    <w:basedOn w:val="a0"/>
    <w:rsid w:val="00A3789A"/>
  </w:style>
  <w:style w:type="paragraph" w:customStyle="1" w:styleId="p6">
    <w:name w:val="p6"/>
    <w:basedOn w:val="a"/>
    <w:rsid w:val="00A3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378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9B74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F397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344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344A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B4A3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4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6133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жданова</cp:lastModifiedBy>
  <cp:revision>83</cp:revision>
  <cp:lastPrinted>2016-04-14T09:02:00Z</cp:lastPrinted>
  <dcterms:created xsi:type="dcterms:W3CDTF">2015-02-13T11:10:00Z</dcterms:created>
  <dcterms:modified xsi:type="dcterms:W3CDTF">2016-05-04T09:46:00Z</dcterms:modified>
</cp:coreProperties>
</file>