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21" w:rsidRDefault="00AB5F21" w:rsidP="00DA203F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>
        <w:rPr>
          <w:b/>
          <w:noProof/>
          <w:color w:val="000000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3F" w:rsidRPr="007F0392" w:rsidRDefault="00DA203F" w:rsidP="00DA203F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7F0392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DA203F" w:rsidRPr="007F0392" w:rsidRDefault="00DA203F" w:rsidP="00DA203F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7F0392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A203F" w:rsidRPr="007F0392" w:rsidRDefault="00DA203F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7F0392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DA203F" w:rsidRPr="007F0392" w:rsidRDefault="00983A64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983A64"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95pt;margin-top:14.5pt;width:478.2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/L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rwM/LIAIAAD0EAAAOAAAAAAAAAAAAAAAAAC4CAABkcnMvZTJvRG9jLnhtbFBL&#10;AQItABQABgAIAAAAIQC/vIPD3QAAAAgBAAAPAAAAAAAAAAAAAAAAAHoEAABkcnMvZG93bnJldi54&#10;bWxQSwUGAAAAAAQABADzAAAAhAUAAAAA&#10;"/>
        </w:pict>
      </w:r>
      <w:r w:rsidRPr="00983A64">
        <w:rPr>
          <w:rFonts w:ascii="Liberation Serif" w:hAnsi="Liberation Serif"/>
          <w:noProof/>
        </w:rPr>
        <w:pict>
          <v:shape id="AutoShape 7" o:spid="_x0000_s1027" type="#_x0000_t32" style="position:absolute;left:0;text-align:left;margin-left:-1.95pt;margin-top:9.45pt;width:47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W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m+RYWHgIAADwEAAAOAAAAAAAAAAAAAAAAAC4CAABkcnMvZTJvRG9jLnhtbFBLAQIt&#10;ABQABgAIAAAAIQDtd4PU3AAAAAgBAAAPAAAAAAAAAAAAAAAAAHgEAABkcnMvZG93bnJldi54bWxQ&#10;SwUGAAAAAAQABADzAAAAgQUAAAAA&#10;" strokeweight="2pt"/>
        </w:pict>
      </w:r>
    </w:p>
    <w:p w:rsidR="00DA203F" w:rsidRPr="007F0392" w:rsidRDefault="00AB5F21" w:rsidP="00DA203F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 апреля </w:t>
      </w:r>
      <w:r w:rsidR="007F0392">
        <w:rPr>
          <w:rFonts w:ascii="Liberation Serif" w:hAnsi="Liberation Serif"/>
          <w:sz w:val="28"/>
          <w:szCs w:val="28"/>
        </w:rPr>
        <w:t>2019</w:t>
      </w:r>
      <w:r w:rsidR="00635696" w:rsidRPr="007F0392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</w:t>
      </w:r>
      <w:r w:rsidR="00635696" w:rsidRPr="007F0392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 xml:space="preserve"> 345</w:t>
      </w:r>
    </w:p>
    <w:p w:rsidR="00DA203F" w:rsidRPr="007F0392" w:rsidRDefault="00DA203F" w:rsidP="007F0392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7F0392">
        <w:rPr>
          <w:rFonts w:ascii="Liberation Serif" w:hAnsi="Liberation Serif"/>
          <w:sz w:val="28"/>
          <w:szCs w:val="28"/>
        </w:rPr>
        <w:t>п.г.т. Махнёво</w:t>
      </w:r>
    </w:p>
    <w:p w:rsidR="00DA203F" w:rsidRPr="007F0392" w:rsidRDefault="00DA203F" w:rsidP="005F3599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AB5F21" w:rsidRDefault="00017888" w:rsidP="00017888">
      <w:pPr>
        <w:shd w:val="clear" w:color="auto" w:fill="FFFFFF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02CA9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502CA9" w:rsidRPr="00502CA9">
        <w:rPr>
          <w:rFonts w:ascii="Liberation Serif" w:hAnsi="Liberation Serif" w:cs="Times New Roman"/>
          <w:b/>
          <w:i/>
          <w:sz w:val="28"/>
          <w:szCs w:val="28"/>
        </w:rPr>
        <w:t xml:space="preserve">силах и средствах постоянной </w:t>
      </w:r>
      <w:proofErr w:type="gramStart"/>
      <w:r w:rsidR="00502CA9" w:rsidRPr="00502CA9">
        <w:rPr>
          <w:rFonts w:ascii="Liberation Serif" w:hAnsi="Liberation Serif" w:cs="Times New Roman"/>
          <w:b/>
          <w:i/>
          <w:sz w:val="28"/>
          <w:szCs w:val="28"/>
        </w:rPr>
        <w:t>готовности муниципального звена территориальной подсистемы единой государственной системы предупреждения</w:t>
      </w:r>
      <w:proofErr w:type="gramEnd"/>
      <w:r w:rsidR="00502CA9" w:rsidRPr="00502CA9">
        <w:rPr>
          <w:rFonts w:ascii="Liberation Serif" w:hAnsi="Liberation Serif" w:cs="Times New Roman"/>
          <w:b/>
          <w:i/>
          <w:sz w:val="28"/>
          <w:szCs w:val="28"/>
        </w:rPr>
        <w:t xml:space="preserve"> и ликвидации чрезвычайных ситуаций </w:t>
      </w:r>
    </w:p>
    <w:p w:rsidR="00017888" w:rsidRPr="00502CA9" w:rsidRDefault="00502CA9" w:rsidP="00017888">
      <w:pPr>
        <w:shd w:val="clear" w:color="auto" w:fill="FFFFFF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02CA9">
        <w:rPr>
          <w:rFonts w:ascii="Liberation Serif" w:hAnsi="Liberation Serif" w:cs="Times New Roman"/>
          <w:b/>
          <w:i/>
          <w:sz w:val="28"/>
          <w:szCs w:val="28"/>
        </w:rPr>
        <w:t>на территории</w:t>
      </w:r>
      <w:r w:rsidR="00AB5F21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017888" w:rsidRPr="00502CA9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5F3599" w:rsidRPr="007F0392" w:rsidRDefault="005F3599" w:rsidP="005F3599">
      <w:pPr>
        <w:pStyle w:val="a3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13232" w:rsidRPr="007F0392" w:rsidRDefault="00502CA9" w:rsidP="00DA203F">
      <w:pPr>
        <w:pStyle w:val="a3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9212A">
        <w:rPr>
          <w:rFonts w:ascii="Liberation Serif" w:hAnsi="Liberation Serif"/>
          <w:sz w:val="28"/>
          <w:szCs w:val="28"/>
        </w:rPr>
        <w:t xml:space="preserve">В соответствии с Постановлениями Правительства Российской Федерации от 30.12.2003 </w:t>
      </w:r>
      <w:hyperlink r:id="rId7" w:history="1">
        <w:r>
          <w:rPr>
            <w:rFonts w:ascii="Liberation Serif" w:hAnsi="Liberation Serif"/>
            <w:sz w:val="28"/>
            <w:szCs w:val="28"/>
          </w:rPr>
          <w:t>№</w:t>
        </w:r>
        <w:r w:rsidRPr="00A9212A">
          <w:rPr>
            <w:rFonts w:ascii="Liberation Serif" w:hAnsi="Liberation Serif"/>
            <w:sz w:val="28"/>
            <w:szCs w:val="28"/>
          </w:rPr>
          <w:t xml:space="preserve"> 794</w:t>
        </w:r>
      </w:hyperlink>
      <w:r>
        <w:rPr>
          <w:rFonts w:ascii="Liberation Serif" w:hAnsi="Liberation Serif"/>
          <w:sz w:val="28"/>
          <w:szCs w:val="28"/>
        </w:rPr>
        <w:t xml:space="preserve"> «</w:t>
      </w:r>
      <w:r w:rsidRPr="00A9212A">
        <w:rPr>
          <w:rFonts w:ascii="Liberation Serif" w:hAnsi="Liberation Serif"/>
          <w:sz w:val="28"/>
          <w:szCs w:val="28"/>
        </w:rPr>
        <w:t>О единой государственной системе предупреждения и л</w:t>
      </w:r>
      <w:r>
        <w:rPr>
          <w:rFonts w:ascii="Liberation Serif" w:hAnsi="Liberation Serif"/>
          <w:sz w:val="28"/>
          <w:szCs w:val="28"/>
        </w:rPr>
        <w:t>иквидации чрезвычайных ситуаций»</w:t>
      </w:r>
      <w:r w:rsidRPr="00A9212A">
        <w:rPr>
          <w:rFonts w:ascii="Liberation Serif" w:hAnsi="Liberation Serif"/>
          <w:sz w:val="28"/>
          <w:szCs w:val="28"/>
        </w:rPr>
        <w:t xml:space="preserve">, от 08.11.2013 </w:t>
      </w:r>
      <w:r w:rsidR="00AB5F21">
        <w:rPr>
          <w:rFonts w:ascii="Liberation Serif" w:hAnsi="Liberation Serif"/>
          <w:sz w:val="28"/>
          <w:szCs w:val="28"/>
        </w:rPr>
        <w:t xml:space="preserve">                  </w:t>
      </w:r>
      <w:hyperlink r:id="rId8" w:history="1">
        <w:r>
          <w:rPr>
            <w:rFonts w:ascii="Liberation Serif" w:hAnsi="Liberation Serif"/>
            <w:sz w:val="28"/>
            <w:szCs w:val="28"/>
          </w:rPr>
          <w:t>№</w:t>
        </w:r>
        <w:r w:rsidRPr="00A9212A">
          <w:rPr>
            <w:rFonts w:ascii="Liberation Serif" w:hAnsi="Liberation Serif"/>
            <w:sz w:val="28"/>
            <w:szCs w:val="28"/>
          </w:rPr>
          <w:t xml:space="preserve"> 1007</w:t>
        </w:r>
      </w:hyperlink>
      <w:r>
        <w:rPr>
          <w:rFonts w:ascii="Liberation Serif" w:hAnsi="Liberation Serif"/>
          <w:sz w:val="28"/>
          <w:szCs w:val="28"/>
        </w:rPr>
        <w:t xml:space="preserve"> «</w:t>
      </w:r>
      <w:r w:rsidRPr="00A9212A">
        <w:rPr>
          <w:rFonts w:ascii="Liberation Serif" w:hAnsi="Liberation Serif"/>
          <w:sz w:val="28"/>
          <w:szCs w:val="28"/>
        </w:rPr>
        <w:t>О силах и средствах единой государственной системы предупреждения и л</w:t>
      </w:r>
      <w:r>
        <w:rPr>
          <w:rFonts w:ascii="Liberation Serif" w:hAnsi="Liberation Serif"/>
          <w:sz w:val="28"/>
          <w:szCs w:val="28"/>
        </w:rPr>
        <w:t>иквидации чрезвычайных ситуаций»</w:t>
      </w:r>
      <w:r w:rsidRPr="00A9212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Постановлениями </w:t>
      </w:r>
      <w:r w:rsidRPr="00A9212A">
        <w:rPr>
          <w:rFonts w:ascii="Liberation Serif" w:hAnsi="Liberation Serif"/>
          <w:sz w:val="28"/>
          <w:szCs w:val="28"/>
        </w:rPr>
        <w:t>Правительства Свер</w:t>
      </w:r>
      <w:r>
        <w:rPr>
          <w:rFonts w:ascii="Liberation Serif" w:hAnsi="Liberation Serif"/>
          <w:sz w:val="28"/>
          <w:szCs w:val="28"/>
        </w:rPr>
        <w:t xml:space="preserve">дловской области от 28.02.2005 № 139-ПП </w:t>
      </w:r>
      <w:r w:rsidR="00AB5F21">
        <w:rPr>
          <w:rFonts w:ascii="Liberation Serif" w:hAnsi="Liberation Serif"/>
          <w:sz w:val="28"/>
          <w:szCs w:val="28"/>
        </w:rPr>
        <w:t xml:space="preserve">                                 </w:t>
      </w:r>
      <w:r>
        <w:rPr>
          <w:rFonts w:ascii="Liberation Serif" w:hAnsi="Liberation Serif"/>
          <w:sz w:val="28"/>
          <w:szCs w:val="28"/>
        </w:rPr>
        <w:t>«</w:t>
      </w:r>
      <w:r w:rsidRPr="00A9212A">
        <w:rPr>
          <w:rFonts w:ascii="Liberation Serif" w:hAnsi="Liberation Serif"/>
          <w:sz w:val="28"/>
          <w:szCs w:val="28"/>
        </w:rPr>
        <w:t>О Свердловской областной подсистеме единой государственной системы предупреждения и л</w:t>
      </w:r>
      <w:r>
        <w:rPr>
          <w:rFonts w:ascii="Liberation Serif" w:hAnsi="Liberation Serif"/>
          <w:sz w:val="28"/>
          <w:szCs w:val="28"/>
        </w:rPr>
        <w:t>иквидации чрезвычайных ситуаций»</w:t>
      </w:r>
      <w:r w:rsidRPr="00A9212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от 26.03.2014 </w:t>
      </w:r>
      <w:r w:rsidR="00AB5F21">
        <w:rPr>
          <w:rFonts w:ascii="Liberation Serif" w:hAnsi="Liberation Serif"/>
          <w:sz w:val="28"/>
          <w:szCs w:val="28"/>
        </w:rPr>
        <w:t xml:space="preserve">                   </w:t>
      </w:r>
      <w:r>
        <w:rPr>
          <w:rFonts w:ascii="Liberation Serif" w:hAnsi="Liberation Serif"/>
          <w:sz w:val="28"/>
          <w:szCs w:val="28"/>
        </w:rPr>
        <w:t>№ 246-ПП «</w:t>
      </w:r>
      <w:r w:rsidRPr="00A9212A">
        <w:rPr>
          <w:rFonts w:ascii="Liberation Serif" w:hAnsi="Liberation Serif"/>
          <w:sz w:val="28"/>
          <w:szCs w:val="28"/>
        </w:rPr>
        <w:t>О силах и средствах</w:t>
      </w:r>
      <w:proofErr w:type="gramEnd"/>
      <w:r w:rsidRPr="00A9212A">
        <w:rPr>
          <w:rFonts w:ascii="Liberation Serif" w:hAnsi="Liberation Serif"/>
          <w:sz w:val="28"/>
          <w:szCs w:val="28"/>
        </w:rPr>
        <w:t xml:space="preserve"> постоянной готовности Свердловской областной подсистемы единой государственной системы предупреждения и л</w:t>
      </w:r>
      <w:r>
        <w:rPr>
          <w:rFonts w:ascii="Liberation Serif" w:hAnsi="Liberation Serif"/>
          <w:sz w:val="28"/>
          <w:szCs w:val="28"/>
        </w:rPr>
        <w:t>иквидации чрезвычайных ситуаций»</w:t>
      </w:r>
      <w:r w:rsidRPr="00A9212A">
        <w:rPr>
          <w:rFonts w:ascii="Liberation Serif" w:hAnsi="Liberation Serif"/>
          <w:sz w:val="28"/>
          <w:szCs w:val="28"/>
        </w:rPr>
        <w:t xml:space="preserve">, в целях </w:t>
      </w:r>
      <w:proofErr w:type="gramStart"/>
      <w:r w:rsidRPr="00A9212A">
        <w:rPr>
          <w:rFonts w:ascii="Liberation Serif" w:hAnsi="Liberation Serif"/>
          <w:sz w:val="28"/>
          <w:szCs w:val="28"/>
        </w:rPr>
        <w:t>совершенствования деятельности 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A9212A">
        <w:rPr>
          <w:rFonts w:ascii="Liberation Serif" w:hAnsi="Liberation Serif"/>
          <w:sz w:val="28"/>
          <w:szCs w:val="28"/>
        </w:rPr>
        <w:t xml:space="preserve"> и ликвидации чрезвычайных ситуаций и обес</w:t>
      </w:r>
      <w:r>
        <w:rPr>
          <w:rFonts w:ascii="Liberation Serif" w:hAnsi="Liberation Serif"/>
          <w:sz w:val="28"/>
          <w:szCs w:val="28"/>
        </w:rPr>
        <w:t>печения безопасности населения Махнёвского муниципального образования</w:t>
      </w:r>
      <w:r w:rsidR="006E7EC3" w:rsidRPr="007F0392">
        <w:rPr>
          <w:rFonts w:ascii="Liberation Serif" w:hAnsi="Liberation Serif" w:cs="Times New Roman"/>
          <w:sz w:val="28"/>
          <w:szCs w:val="28"/>
        </w:rPr>
        <w:t>,</w:t>
      </w:r>
      <w:r w:rsidR="00372E2F" w:rsidRPr="007F0392">
        <w:rPr>
          <w:rFonts w:ascii="Liberation Serif" w:hAnsi="Liberation Serif" w:cs="Times New Roman"/>
          <w:sz w:val="28"/>
          <w:szCs w:val="28"/>
        </w:rPr>
        <w:t xml:space="preserve"> руководствуясь Уставом </w:t>
      </w:r>
      <w:r w:rsidR="00372E2F" w:rsidRPr="007F0392">
        <w:rPr>
          <w:rFonts w:ascii="Liberation Serif" w:hAnsi="Liberation Serif"/>
          <w:bCs/>
          <w:sz w:val="28"/>
          <w:szCs w:val="28"/>
        </w:rPr>
        <w:t>Махнёвского муниципального образования,</w:t>
      </w:r>
    </w:p>
    <w:p w:rsidR="00913232" w:rsidRPr="007F0392" w:rsidRDefault="00913232" w:rsidP="003E521D">
      <w:pPr>
        <w:pStyle w:val="a3"/>
        <w:jc w:val="both"/>
        <w:rPr>
          <w:rFonts w:ascii="Liberation Serif" w:hAnsi="Liberation Serif" w:cs="Times New Roman"/>
          <w:spacing w:val="20"/>
          <w:sz w:val="28"/>
          <w:szCs w:val="28"/>
        </w:rPr>
      </w:pPr>
    </w:p>
    <w:p w:rsidR="00913232" w:rsidRPr="007F0392" w:rsidRDefault="00913232" w:rsidP="003E521D">
      <w:pPr>
        <w:pStyle w:val="a3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7F0392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913232" w:rsidRPr="007F0392" w:rsidRDefault="00913232" w:rsidP="003E521D">
      <w:pPr>
        <w:pStyle w:val="a3"/>
        <w:ind w:firstLine="426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</w:p>
    <w:p w:rsidR="00502CA9" w:rsidRDefault="00502CA9" w:rsidP="006A1E49">
      <w:pPr>
        <w:pStyle w:val="a4"/>
        <w:numPr>
          <w:ilvl w:val="0"/>
          <w:numId w:val="8"/>
        </w:numPr>
        <w:shd w:val="clear" w:color="auto" w:fill="FFFFFF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502CA9">
        <w:rPr>
          <w:rFonts w:ascii="Liberation Serif" w:hAnsi="Liberation Serif"/>
          <w:sz w:val="28"/>
          <w:szCs w:val="28"/>
        </w:rPr>
        <w:t xml:space="preserve">Утвердить </w:t>
      </w:r>
      <w:hyperlink w:anchor="P33" w:history="1">
        <w:r w:rsidRPr="00502CA9">
          <w:rPr>
            <w:rFonts w:ascii="Liberation Serif" w:hAnsi="Liberation Serif"/>
            <w:sz w:val="28"/>
            <w:szCs w:val="28"/>
          </w:rPr>
          <w:t>Перечень</w:t>
        </w:r>
      </w:hyperlink>
      <w:r w:rsidRPr="00502CA9">
        <w:rPr>
          <w:rFonts w:ascii="Liberation Serif" w:hAnsi="Liberation Serif"/>
          <w:sz w:val="28"/>
          <w:szCs w:val="28"/>
        </w:rPr>
        <w:t xml:space="preserve"> сил и средств постоянной го</w:t>
      </w:r>
      <w:r>
        <w:rPr>
          <w:rFonts w:ascii="Liberation Serif" w:hAnsi="Liberation Serif"/>
          <w:sz w:val="28"/>
          <w:szCs w:val="28"/>
        </w:rPr>
        <w:t>товности муниципального звена территориальной</w:t>
      </w:r>
      <w:r w:rsidRPr="00502CA9">
        <w:rPr>
          <w:rFonts w:ascii="Liberation Serif" w:hAnsi="Liberation Serif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на территории </w:t>
      </w: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502CA9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6A1E49" w:rsidRPr="00E00D7F" w:rsidRDefault="006A1E49" w:rsidP="006A1E49">
      <w:pPr>
        <w:pStyle w:val="ConsPlusNormal"/>
        <w:numPr>
          <w:ilvl w:val="0"/>
          <w:numId w:val="8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E00D7F">
        <w:rPr>
          <w:rFonts w:ascii="Liberation Serif" w:hAnsi="Liberation Serif"/>
          <w:sz w:val="28"/>
          <w:szCs w:val="28"/>
        </w:rPr>
        <w:t xml:space="preserve">Рекомендовать руководителям </w:t>
      </w:r>
      <w:r>
        <w:rPr>
          <w:rFonts w:ascii="Liberation Serif" w:hAnsi="Liberation Serif"/>
          <w:sz w:val="28"/>
          <w:szCs w:val="28"/>
        </w:rPr>
        <w:t xml:space="preserve">учреждений, </w:t>
      </w:r>
      <w:r w:rsidRPr="00E00D7F">
        <w:rPr>
          <w:rFonts w:ascii="Liberation Serif" w:hAnsi="Liberation Serif"/>
          <w:sz w:val="28"/>
          <w:szCs w:val="28"/>
        </w:rPr>
        <w:t>организаций</w:t>
      </w:r>
      <w:r>
        <w:rPr>
          <w:rFonts w:ascii="Liberation Serif" w:hAnsi="Liberation Serif"/>
          <w:sz w:val="28"/>
          <w:szCs w:val="28"/>
        </w:rPr>
        <w:t xml:space="preserve"> и предприятий</w:t>
      </w:r>
      <w:r w:rsidRPr="00E00D7F">
        <w:rPr>
          <w:rFonts w:ascii="Liberation Serif" w:hAnsi="Liberation Serif"/>
          <w:sz w:val="28"/>
          <w:szCs w:val="28"/>
        </w:rPr>
        <w:t>, распо</w:t>
      </w:r>
      <w:r>
        <w:rPr>
          <w:rFonts w:ascii="Liberation Serif" w:hAnsi="Liberation Serif"/>
          <w:sz w:val="28"/>
          <w:szCs w:val="28"/>
        </w:rPr>
        <w:t>ложенных на территории Махнёвского муниципального образования</w:t>
      </w:r>
      <w:r w:rsidRPr="00E00D7F">
        <w:rPr>
          <w:rFonts w:ascii="Liberation Serif" w:hAnsi="Liberation Serif"/>
          <w:sz w:val="28"/>
          <w:szCs w:val="28"/>
        </w:rPr>
        <w:t>, независимо от их организационно-правовой формы, осуществлять подготовку и содержание в готовности необх</w:t>
      </w:r>
      <w:r>
        <w:rPr>
          <w:rFonts w:ascii="Liberation Serif" w:hAnsi="Liberation Serif"/>
          <w:sz w:val="28"/>
          <w:szCs w:val="28"/>
        </w:rPr>
        <w:t xml:space="preserve">одимых сил и средств, для защиты </w:t>
      </w:r>
      <w:r w:rsidRPr="00E00D7F">
        <w:rPr>
          <w:rFonts w:ascii="Liberation Serif" w:hAnsi="Liberation Serif"/>
          <w:sz w:val="28"/>
          <w:szCs w:val="28"/>
        </w:rPr>
        <w:t>населения и территорий от чрезвычайных ситуаций в соответствии с действующим законодательством.</w:t>
      </w:r>
    </w:p>
    <w:p w:rsidR="006A1E49" w:rsidRPr="00E00D7F" w:rsidRDefault="006A1E49" w:rsidP="006A1E49">
      <w:pPr>
        <w:pStyle w:val="ConsPlusNormal"/>
        <w:numPr>
          <w:ilvl w:val="0"/>
          <w:numId w:val="8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E00D7F">
        <w:rPr>
          <w:rFonts w:ascii="Liberation Serif" w:hAnsi="Liberation Serif"/>
          <w:sz w:val="28"/>
          <w:szCs w:val="28"/>
        </w:rPr>
        <w:t xml:space="preserve">Определить, что привлечение сил и средств постоянной </w:t>
      </w:r>
      <w:r w:rsidRPr="00E00D7F">
        <w:rPr>
          <w:rFonts w:ascii="Liberation Serif" w:hAnsi="Liberation Serif"/>
          <w:sz w:val="28"/>
          <w:szCs w:val="28"/>
        </w:rPr>
        <w:lastRenderedPageBreak/>
        <w:t>готовности к ликвидации чрезвычайных ситуаций осуществляется:</w:t>
      </w:r>
    </w:p>
    <w:p w:rsidR="006A1E49" w:rsidRPr="00E00D7F" w:rsidRDefault="006A1E49" w:rsidP="006A1E49">
      <w:pPr>
        <w:pStyle w:val="ConsPlusNormal"/>
        <w:ind w:firstLine="705"/>
        <w:jc w:val="both"/>
        <w:rPr>
          <w:rFonts w:ascii="Liberation Serif" w:hAnsi="Liberation Serif"/>
          <w:sz w:val="28"/>
          <w:szCs w:val="28"/>
        </w:rPr>
      </w:pPr>
      <w:r w:rsidRPr="00E00D7F">
        <w:rPr>
          <w:rFonts w:ascii="Liberation Serif" w:hAnsi="Liberation Serif"/>
          <w:sz w:val="28"/>
          <w:szCs w:val="28"/>
        </w:rPr>
        <w:t>3.1. В соответствии с задачами по их предназначению и планами предупреждения и ликвидации чрезвычайных сит</w:t>
      </w:r>
      <w:r>
        <w:rPr>
          <w:rFonts w:ascii="Liberation Serif" w:hAnsi="Liberation Serif"/>
          <w:sz w:val="28"/>
          <w:szCs w:val="28"/>
        </w:rPr>
        <w:t>уаций на объектах и территории Махнёвского муниципального образования</w:t>
      </w:r>
      <w:r w:rsidRPr="00E00D7F">
        <w:rPr>
          <w:rFonts w:ascii="Liberation Serif" w:hAnsi="Liberation Serif"/>
          <w:sz w:val="28"/>
          <w:szCs w:val="28"/>
        </w:rPr>
        <w:t xml:space="preserve"> и в соответствии с планами взаимодействия между службами и структурами по ликвидации чрезвычайных ситуаций.</w:t>
      </w:r>
    </w:p>
    <w:p w:rsidR="006A1E49" w:rsidRPr="006A1E49" w:rsidRDefault="006A1E49" w:rsidP="006A1E49">
      <w:pPr>
        <w:pStyle w:val="ConsPlusNormal"/>
        <w:ind w:firstLine="705"/>
        <w:jc w:val="both"/>
        <w:rPr>
          <w:rFonts w:ascii="Liberation Serif" w:hAnsi="Liberation Serif"/>
          <w:sz w:val="28"/>
          <w:szCs w:val="28"/>
        </w:rPr>
      </w:pPr>
      <w:r w:rsidRPr="00E00D7F">
        <w:rPr>
          <w:rFonts w:ascii="Liberation Serif" w:hAnsi="Liberation Serif"/>
          <w:sz w:val="28"/>
          <w:szCs w:val="28"/>
        </w:rPr>
        <w:t>3.2. По решению главы</w:t>
      </w:r>
      <w:r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</w:t>
      </w:r>
      <w:r w:rsidRPr="00E00D7F">
        <w:rPr>
          <w:rFonts w:ascii="Liberation Serif" w:hAnsi="Liberation Serif"/>
          <w:sz w:val="28"/>
          <w:szCs w:val="28"/>
        </w:rPr>
        <w:t xml:space="preserve">, руководителя гражданской обороны </w:t>
      </w: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00D7F">
        <w:rPr>
          <w:rFonts w:ascii="Liberation Serif" w:hAnsi="Liberation Serif"/>
          <w:sz w:val="28"/>
          <w:szCs w:val="28"/>
        </w:rPr>
        <w:t xml:space="preserve">, председателя Комиссии по предупреждению и ликвидации чрезвычайных ситуаций и обеспечению пожарной безопасности </w:t>
      </w:r>
      <w:r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Pr="00E00D7F">
        <w:rPr>
          <w:rFonts w:ascii="Liberation Serif" w:hAnsi="Liberation Serif"/>
          <w:sz w:val="28"/>
          <w:szCs w:val="28"/>
        </w:rPr>
        <w:t>или руководителей организаций, осуществляющих руководство деятельностью указанных служб и формирований.</w:t>
      </w:r>
    </w:p>
    <w:p w:rsidR="006A1E49" w:rsidRDefault="00017888" w:rsidP="006A1E49">
      <w:pPr>
        <w:pStyle w:val="a4"/>
        <w:numPr>
          <w:ilvl w:val="0"/>
          <w:numId w:val="8"/>
        </w:numPr>
        <w:shd w:val="clear" w:color="auto" w:fill="FFFFFF"/>
        <w:ind w:left="0" w:firstLine="705"/>
        <w:jc w:val="both"/>
        <w:rPr>
          <w:rStyle w:val="FontStyle58"/>
          <w:rFonts w:ascii="Liberation Serif" w:hAnsi="Liberation Serif"/>
        </w:rPr>
      </w:pPr>
      <w:r w:rsidRPr="00502CA9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«Алапаевская искра» </w:t>
      </w:r>
      <w:r w:rsidRPr="00502CA9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017888" w:rsidRPr="006A1E49" w:rsidRDefault="00017888" w:rsidP="006A1E49">
      <w:pPr>
        <w:pStyle w:val="a4"/>
        <w:numPr>
          <w:ilvl w:val="0"/>
          <w:numId w:val="8"/>
        </w:numPr>
        <w:shd w:val="clear" w:color="auto" w:fill="FFFFFF"/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6A1E49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5F3599" w:rsidRPr="007F0392" w:rsidRDefault="005F3599" w:rsidP="006A1E49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F3599" w:rsidRDefault="005F3599" w:rsidP="006A1E49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AB5F21" w:rsidRPr="007F0392" w:rsidRDefault="00AB5F21" w:rsidP="006A1E49">
      <w:pPr>
        <w:pStyle w:val="a3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6E7EC3" w:rsidRPr="007F0392" w:rsidRDefault="005F3599" w:rsidP="006A1E4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0392"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AB5F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839DE" w:rsidRPr="007F0392">
        <w:rPr>
          <w:rFonts w:ascii="Liberation Serif" w:eastAsia="Times New Roman" w:hAnsi="Liberation Serif" w:cs="Times New Roman"/>
          <w:sz w:val="28"/>
          <w:szCs w:val="28"/>
        </w:rPr>
        <w:t xml:space="preserve">Махнёвского </w:t>
      </w:r>
    </w:p>
    <w:p w:rsidR="00E12EAA" w:rsidRPr="007F0392" w:rsidRDefault="00F839DE" w:rsidP="006A1E4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0392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</w:t>
      </w:r>
      <w:r w:rsidR="00AB5F2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</w:t>
      </w:r>
      <w:r w:rsidR="005F3599" w:rsidRPr="007F0392">
        <w:rPr>
          <w:rFonts w:ascii="Liberation Serif" w:eastAsia="Times New Roman" w:hAnsi="Liberation Serif" w:cs="Times New Roman"/>
          <w:sz w:val="28"/>
          <w:szCs w:val="28"/>
        </w:rPr>
        <w:t>А.В. Лызлов</w:t>
      </w: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5F3599">
      <w:pPr>
        <w:pStyle w:val="a3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F3599" w:rsidRPr="007F0392" w:rsidRDefault="005F3599" w:rsidP="00CB6668">
      <w:pPr>
        <w:pStyle w:val="a3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635696" w:rsidRPr="007F0392" w:rsidRDefault="00635696" w:rsidP="00CB6668">
      <w:pPr>
        <w:pStyle w:val="a3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635696" w:rsidRPr="007F0392" w:rsidRDefault="00635696" w:rsidP="00CB6668">
      <w:pPr>
        <w:pStyle w:val="a3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CA3756" w:rsidRPr="007F0392" w:rsidRDefault="00CA3756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6A1E49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CB6668" w:rsidRPr="007F0392" w:rsidRDefault="00CA3756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7F0392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CB6668" w:rsidRPr="007F0392" w:rsidRDefault="00CB6668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7F0392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CB6668" w:rsidRPr="007F0392" w:rsidRDefault="00CB6668" w:rsidP="00CB6668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  <w:r w:rsidRPr="007F0392">
        <w:rPr>
          <w:rFonts w:ascii="Liberation Serif" w:hAnsi="Liberation Serif" w:cs="Times New Roman"/>
          <w:sz w:val="24"/>
          <w:szCs w:val="24"/>
        </w:rPr>
        <w:t>Махнёвского муниципального образован</w:t>
      </w:r>
    </w:p>
    <w:p w:rsidR="005F3599" w:rsidRPr="007F0392" w:rsidRDefault="00AB5F21" w:rsidP="005F3599">
      <w:pPr>
        <w:pStyle w:val="a3"/>
        <w:jc w:val="center"/>
        <w:rPr>
          <w:rFonts w:ascii="Liberation Serif" w:hAnsi="Liberation Serif"/>
          <w:color w:val="000000"/>
          <w:spacing w:val="-2"/>
          <w:kern w:val="24"/>
          <w:sz w:val="24"/>
          <w:szCs w:val="24"/>
        </w:rPr>
      </w:pP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                   24.04.</w:t>
      </w:r>
      <w:r w:rsidR="007F0392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>2019</w:t>
      </w:r>
      <w:r w:rsidR="005F3599" w:rsidRPr="007F0392"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№</w:t>
      </w:r>
      <w:r>
        <w:rPr>
          <w:rFonts w:ascii="Liberation Serif" w:hAnsi="Liberation Serif"/>
          <w:color w:val="000000"/>
          <w:spacing w:val="-2"/>
          <w:kern w:val="24"/>
          <w:sz w:val="24"/>
          <w:szCs w:val="24"/>
        </w:rPr>
        <w:t xml:space="preserve"> 345</w:t>
      </w:r>
    </w:p>
    <w:p w:rsidR="002C2967" w:rsidRPr="007F0392" w:rsidRDefault="002C2967" w:rsidP="00AB5F21">
      <w:pPr>
        <w:pStyle w:val="a3"/>
        <w:tabs>
          <w:tab w:val="left" w:pos="567"/>
          <w:tab w:val="left" w:pos="709"/>
        </w:tabs>
        <w:jc w:val="right"/>
        <w:rPr>
          <w:rFonts w:ascii="Liberation Serif" w:hAnsi="Liberation Serif" w:cs="Times New Roman"/>
          <w:sz w:val="24"/>
          <w:szCs w:val="24"/>
        </w:rPr>
      </w:pPr>
    </w:p>
    <w:p w:rsidR="0077274B" w:rsidRPr="007F0392" w:rsidRDefault="0077274B" w:rsidP="0077274B">
      <w:pPr>
        <w:pStyle w:val="a3"/>
        <w:jc w:val="right"/>
        <w:rPr>
          <w:rFonts w:ascii="Liberation Serif" w:hAnsi="Liberation Serif" w:cs="Times New Roman"/>
          <w:sz w:val="24"/>
          <w:szCs w:val="24"/>
        </w:rPr>
      </w:pPr>
    </w:p>
    <w:p w:rsidR="006A1E49" w:rsidRDefault="00983A64" w:rsidP="006A1E4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hyperlink w:anchor="P33" w:history="1">
        <w:r w:rsidR="006A1E49" w:rsidRPr="006A1E49">
          <w:rPr>
            <w:rFonts w:ascii="Liberation Serif" w:hAnsi="Liberation Serif"/>
            <w:b/>
            <w:sz w:val="28"/>
            <w:szCs w:val="28"/>
          </w:rPr>
          <w:t>Перечень</w:t>
        </w:r>
      </w:hyperlink>
      <w:r w:rsidR="006A1E49" w:rsidRPr="006A1E49">
        <w:rPr>
          <w:rFonts w:ascii="Liberation Serif" w:hAnsi="Liberation Serif"/>
          <w:b/>
          <w:sz w:val="28"/>
          <w:szCs w:val="28"/>
        </w:rPr>
        <w:t xml:space="preserve"> сил и средств постоянной готовности </w:t>
      </w:r>
    </w:p>
    <w:p w:rsidR="006A1E49" w:rsidRDefault="006A1E49" w:rsidP="006A1E4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6A1E49">
        <w:rPr>
          <w:rFonts w:ascii="Liberation Serif" w:hAnsi="Liberation Serif"/>
          <w:b/>
          <w:sz w:val="28"/>
          <w:szCs w:val="28"/>
        </w:rPr>
        <w:t xml:space="preserve">муниципального звена территориальной подсистемы </w:t>
      </w:r>
    </w:p>
    <w:p w:rsidR="006A1E49" w:rsidRDefault="006A1E49" w:rsidP="006A1E4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6A1E49">
        <w:rPr>
          <w:rFonts w:ascii="Liberation Serif" w:hAnsi="Liberation Serif"/>
          <w:b/>
          <w:sz w:val="28"/>
          <w:szCs w:val="28"/>
        </w:rPr>
        <w:t xml:space="preserve">единой государственной системы предупреждения и </w:t>
      </w:r>
    </w:p>
    <w:p w:rsidR="006A1E49" w:rsidRDefault="006A1E49" w:rsidP="006A1E4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6A1E49">
        <w:rPr>
          <w:rFonts w:ascii="Liberation Serif" w:hAnsi="Liberation Serif"/>
          <w:b/>
          <w:sz w:val="28"/>
          <w:szCs w:val="28"/>
        </w:rPr>
        <w:t xml:space="preserve">ликвидации чрезвычайных ситуаций на территории </w:t>
      </w:r>
      <w:bookmarkStart w:id="0" w:name="_GoBack"/>
      <w:bookmarkEnd w:id="0"/>
    </w:p>
    <w:p w:rsidR="002B1554" w:rsidRDefault="006A1E49" w:rsidP="006A1E4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6A1E49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6A1E49" w:rsidRDefault="006A1E49" w:rsidP="006A1E49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6A1E49" w:rsidRPr="0023476A" w:rsidRDefault="006A1E49" w:rsidP="00AB5F2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76A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>Пожарная часть № 15/2</w:t>
      </w:r>
      <w:r w:rsidRPr="0023476A">
        <w:rPr>
          <w:rFonts w:ascii="Liberation Serif" w:hAnsi="Liberation Serif"/>
          <w:sz w:val="28"/>
          <w:szCs w:val="28"/>
        </w:rPr>
        <w:t xml:space="preserve"> Государственного казенного пожарно-технического у</w:t>
      </w:r>
      <w:r>
        <w:rPr>
          <w:rFonts w:ascii="Liberation Serif" w:hAnsi="Liberation Serif"/>
          <w:sz w:val="28"/>
          <w:szCs w:val="28"/>
        </w:rPr>
        <w:t>чреждения Свердловской области «</w:t>
      </w:r>
      <w:r w:rsidRPr="0023476A">
        <w:rPr>
          <w:rFonts w:ascii="Liberation Serif" w:hAnsi="Liberation Serif"/>
          <w:sz w:val="28"/>
          <w:szCs w:val="28"/>
        </w:rPr>
        <w:t>Отряд противопожарной</w:t>
      </w:r>
      <w:r>
        <w:rPr>
          <w:rFonts w:ascii="Liberation Serif" w:hAnsi="Liberation Serif"/>
          <w:sz w:val="28"/>
          <w:szCs w:val="28"/>
        </w:rPr>
        <w:t xml:space="preserve"> службы Свердловской области № 15»</w:t>
      </w:r>
      <w:r w:rsidRPr="0023476A">
        <w:rPr>
          <w:rFonts w:ascii="Liberation Serif" w:hAnsi="Liberation Serif"/>
          <w:sz w:val="28"/>
          <w:szCs w:val="28"/>
        </w:rPr>
        <w:t>.</w:t>
      </w:r>
    </w:p>
    <w:p w:rsidR="006A1E49" w:rsidRDefault="006A1E49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3476A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 Местная общественная организация «Добровольная пожарная охрана Махнёвского муниципального образования».</w:t>
      </w:r>
    </w:p>
    <w:p w:rsidR="006A1E49" w:rsidRPr="0023476A" w:rsidRDefault="006A1E49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Отделение</w:t>
      </w:r>
      <w:r w:rsidRPr="0023476A">
        <w:rPr>
          <w:rFonts w:ascii="Liberation Serif" w:hAnsi="Liberation Serif"/>
          <w:sz w:val="28"/>
          <w:szCs w:val="28"/>
        </w:rPr>
        <w:t xml:space="preserve"> полиции </w:t>
      </w:r>
      <w:r>
        <w:rPr>
          <w:rFonts w:ascii="Liberation Serif" w:hAnsi="Liberation Serif"/>
          <w:sz w:val="28"/>
          <w:szCs w:val="28"/>
        </w:rPr>
        <w:t>№ 2 п.г.т. Махнёво МО МВД России «</w:t>
      </w:r>
      <w:proofErr w:type="spellStart"/>
      <w:r>
        <w:rPr>
          <w:rFonts w:ascii="Liberation Serif" w:hAnsi="Liberation Serif"/>
          <w:sz w:val="28"/>
          <w:szCs w:val="28"/>
        </w:rPr>
        <w:t>Алапаевский</w:t>
      </w:r>
      <w:proofErr w:type="spellEnd"/>
      <w:r>
        <w:rPr>
          <w:rFonts w:ascii="Liberation Serif" w:hAnsi="Liberation Serif"/>
          <w:sz w:val="28"/>
          <w:szCs w:val="28"/>
        </w:rPr>
        <w:t>»</w:t>
      </w:r>
      <w:r w:rsidRPr="0023476A">
        <w:rPr>
          <w:rFonts w:ascii="Liberation Serif" w:hAnsi="Liberation Serif"/>
          <w:sz w:val="28"/>
          <w:szCs w:val="28"/>
        </w:rPr>
        <w:t>.</w:t>
      </w:r>
    </w:p>
    <w:p w:rsidR="006A1E49" w:rsidRDefault="006A1E49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23476A">
        <w:rPr>
          <w:rFonts w:ascii="Liberation Serif" w:hAnsi="Liberation Serif"/>
          <w:sz w:val="28"/>
          <w:szCs w:val="28"/>
        </w:rPr>
        <w:t>Бригады скорой медицинской помощи государственного бюджетного учреждения здравоохран</w:t>
      </w:r>
      <w:r>
        <w:rPr>
          <w:rFonts w:ascii="Liberation Serif" w:hAnsi="Liberation Serif"/>
          <w:sz w:val="28"/>
          <w:szCs w:val="28"/>
        </w:rPr>
        <w:t>ения Свердловской области «Алапаевская станция скорой медицинской помощи»</w:t>
      </w:r>
      <w:r w:rsidRPr="0023476A">
        <w:rPr>
          <w:rFonts w:ascii="Liberation Serif" w:hAnsi="Liberation Serif"/>
          <w:sz w:val="28"/>
          <w:szCs w:val="28"/>
        </w:rPr>
        <w:t>.</w:t>
      </w:r>
    </w:p>
    <w:p w:rsidR="006A1E49" w:rsidRDefault="006A1E49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23476A">
        <w:rPr>
          <w:rFonts w:ascii="Liberation Serif" w:hAnsi="Liberation Serif"/>
          <w:sz w:val="28"/>
          <w:szCs w:val="28"/>
        </w:rPr>
        <w:t>Аварийно-восстановительные формирования предприятий жизнеобесп</w:t>
      </w:r>
      <w:r>
        <w:rPr>
          <w:rFonts w:ascii="Liberation Serif" w:hAnsi="Liberation Serif"/>
          <w:sz w:val="28"/>
          <w:szCs w:val="28"/>
        </w:rPr>
        <w:t>ечения населения Махнёвского муниципального образования:</w:t>
      </w:r>
    </w:p>
    <w:p w:rsidR="006A1E49" w:rsidRDefault="006A1E49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МУП «</w:t>
      </w:r>
      <w:proofErr w:type="spellStart"/>
      <w:r>
        <w:rPr>
          <w:rFonts w:ascii="Liberation Serif" w:hAnsi="Liberation Serif"/>
          <w:sz w:val="28"/>
          <w:szCs w:val="28"/>
        </w:rPr>
        <w:t>Теплосистемы</w:t>
      </w:r>
      <w:proofErr w:type="spellEnd"/>
      <w:r>
        <w:rPr>
          <w:rFonts w:ascii="Liberation Serif" w:hAnsi="Liberation Serif"/>
          <w:sz w:val="28"/>
          <w:szCs w:val="28"/>
        </w:rPr>
        <w:t>»;</w:t>
      </w:r>
    </w:p>
    <w:p w:rsidR="006A1E49" w:rsidRDefault="006A1E49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МУП «ЖКХ»</w:t>
      </w:r>
      <w:r w:rsidRPr="0023476A">
        <w:rPr>
          <w:rFonts w:ascii="Liberation Serif" w:hAnsi="Liberation Serif"/>
          <w:sz w:val="28"/>
          <w:szCs w:val="28"/>
        </w:rPr>
        <w:t>.</w:t>
      </w:r>
    </w:p>
    <w:p w:rsidR="006A1E49" w:rsidRPr="0023476A" w:rsidRDefault="006A1E49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Отдел «</w:t>
      </w:r>
      <w:r w:rsidRPr="0023476A">
        <w:rPr>
          <w:rFonts w:ascii="Liberation Serif" w:hAnsi="Liberation Serif"/>
          <w:sz w:val="28"/>
          <w:szCs w:val="28"/>
        </w:rPr>
        <w:t>Едина</w:t>
      </w:r>
      <w:r>
        <w:rPr>
          <w:rFonts w:ascii="Liberation Serif" w:hAnsi="Liberation Serif"/>
          <w:sz w:val="28"/>
          <w:szCs w:val="28"/>
        </w:rPr>
        <w:t>я дежурно-диспетчерская служба» Муниципального казенного учреждения</w:t>
      </w:r>
      <w:r w:rsidR="00AB5F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 обслуживанию органов местного самоуправления.</w:t>
      </w:r>
    </w:p>
    <w:p w:rsidR="006A1E49" w:rsidRPr="0023476A" w:rsidRDefault="005122CB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proofErr w:type="spellStart"/>
      <w:r>
        <w:rPr>
          <w:rFonts w:ascii="Liberation Serif" w:hAnsi="Liberation Serif"/>
          <w:sz w:val="28"/>
          <w:szCs w:val="28"/>
        </w:rPr>
        <w:t>Махнёвский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участок </w:t>
      </w:r>
      <w:proofErr w:type="spellStart"/>
      <w:r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="006A1E49" w:rsidRPr="0023476A">
        <w:rPr>
          <w:rFonts w:ascii="Liberation Serif" w:hAnsi="Liberation Serif"/>
          <w:sz w:val="28"/>
          <w:szCs w:val="28"/>
        </w:rPr>
        <w:t xml:space="preserve"> район электрических сет</w:t>
      </w:r>
      <w:r>
        <w:rPr>
          <w:rFonts w:ascii="Liberation Serif" w:hAnsi="Liberation Serif"/>
          <w:sz w:val="28"/>
          <w:szCs w:val="28"/>
        </w:rPr>
        <w:t>ей производственного отделения «Артемовские электрические сети» филиала «Свердловэнерго» ОАО «МРСК-Урала»</w:t>
      </w:r>
      <w:r w:rsidR="006A1E49" w:rsidRPr="0023476A">
        <w:rPr>
          <w:rFonts w:ascii="Liberation Serif" w:hAnsi="Liberation Serif"/>
          <w:sz w:val="28"/>
          <w:szCs w:val="28"/>
        </w:rPr>
        <w:t>.</w:t>
      </w:r>
    </w:p>
    <w:p w:rsidR="006A1E49" w:rsidRDefault="00F4089F" w:rsidP="00AB5F21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6A1E49" w:rsidRPr="0023476A">
        <w:rPr>
          <w:rFonts w:ascii="Liberation Serif" w:hAnsi="Liberation Serif"/>
          <w:sz w:val="28"/>
          <w:szCs w:val="28"/>
        </w:rPr>
        <w:t xml:space="preserve">. </w:t>
      </w:r>
      <w:r w:rsidRPr="00F4089F">
        <w:rPr>
          <w:rFonts w:ascii="Liberation Serif" w:hAnsi="Liberation Serif"/>
          <w:sz w:val="28"/>
          <w:szCs w:val="28"/>
        </w:rPr>
        <w:t xml:space="preserve">Линейно-технический цех </w:t>
      </w:r>
      <w:proofErr w:type="spellStart"/>
      <w:r w:rsidRPr="00F4089F">
        <w:rPr>
          <w:rFonts w:ascii="Liberation Serif" w:hAnsi="Liberation Serif"/>
          <w:sz w:val="28"/>
          <w:szCs w:val="28"/>
        </w:rPr>
        <w:t>Алапаевского</w:t>
      </w:r>
      <w:proofErr w:type="spellEnd"/>
      <w:r w:rsidRPr="00F4089F">
        <w:rPr>
          <w:rFonts w:ascii="Liberation Serif" w:hAnsi="Liberation Serif"/>
          <w:sz w:val="28"/>
          <w:szCs w:val="28"/>
        </w:rPr>
        <w:t xml:space="preserve"> района</w:t>
      </w:r>
      <w:r w:rsidR="00AB5F2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Межрайонного</w:t>
      </w:r>
      <w:r w:rsidR="006A1E49" w:rsidRPr="0023476A">
        <w:rPr>
          <w:rFonts w:ascii="Liberation Serif" w:hAnsi="Liberation Serif"/>
          <w:sz w:val="28"/>
          <w:szCs w:val="28"/>
        </w:rPr>
        <w:t xml:space="preserve"> центр</w:t>
      </w:r>
      <w:r>
        <w:rPr>
          <w:rFonts w:ascii="Liberation Serif" w:hAnsi="Liberation Serif"/>
          <w:sz w:val="28"/>
          <w:szCs w:val="28"/>
        </w:rPr>
        <w:t>а</w:t>
      </w:r>
      <w:r w:rsidR="006A1E49" w:rsidRPr="0023476A">
        <w:rPr>
          <w:rFonts w:ascii="Liberation Serif" w:hAnsi="Liberation Serif"/>
          <w:sz w:val="28"/>
          <w:szCs w:val="28"/>
        </w:rPr>
        <w:t xml:space="preserve"> технической эксплуатации тел</w:t>
      </w:r>
      <w:r>
        <w:rPr>
          <w:rFonts w:ascii="Liberation Serif" w:hAnsi="Liberation Serif"/>
          <w:sz w:val="28"/>
          <w:szCs w:val="28"/>
        </w:rPr>
        <w:t xml:space="preserve">екоммуникаций </w:t>
      </w:r>
      <w:proofErr w:type="gramStart"/>
      <w:r>
        <w:rPr>
          <w:rFonts w:ascii="Liberation Serif" w:hAnsi="Liberation Serif"/>
          <w:sz w:val="28"/>
          <w:szCs w:val="28"/>
        </w:rPr>
        <w:t>г</w:t>
      </w:r>
      <w:proofErr w:type="gramEnd"/>
      <w:r>
        <w:rPr>
          <w:rFonts w:ascii="Liberation Serif" w:hAnsi="Liberation Serif"/>
          <w:sz w:val="28"/>
          <w:szCs w:val="28"/>
        </w:rPr>
        <w:t>. Ирбита Екатеринбургского филиала ПАО «Ростелеком».</w:t>
      </w:r>
    </w:p>
    <w:p w:rsidR="006A1E49" w:rsidRPr="0023476A" w:rsidRDefault="006A1E49" w:rsidP="006A1E4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A1E49" w:rsidRPr="006A1E49" w:rsidRDefault="006A1E49" w:rsidP="006A1E49">
      <w:pPr>
        <w:pStyle w:val="a3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sectPr w:rsidR="006A1E49" w:rsidRPr="006A1E49" w:rsidSect="00AB5F21">
      <w:pgSz w:w="11909" w:h="16834"/>
      <w:pgMar w:top="567" w:right="994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0399A"/>
    <w:multiLevelType w:val="hybridMultilevel"/>
    <w:tmpl w:val="05528DC8"/>
    <w:lvl w:ilvl="0" w:tplc="137CF30E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77586"/>
    <w:multiLevelType w:val="multilevel"/>
    <w:tmpl w:val="E8E05A7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92C0CC1"/>
    <w:multiLevelType w:val="hybridMultilevel"/>
    <w:tmpl w:val="7FE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32"/>
    <w:rsid w:val="00004D47"/>
    <w:rsid w:val="000111B0"/>
    <w:rsid w:val="00014AFD"/>
    <w:rsid w:val="00015277"/>
    <w:rsid w:val="00017888"/>
    <w:rsid w:val="00027115"/>
    <w:rsid w:val="0003420D"/>
    <w:rsid w:val="000349C7"/>
    <w:rsid w:val="00034ACD"/>
    <w:rsid w:val="0003759B"/>
    <w:rsid w:val="000434DE"/>
    <w:rsid w:val="00045CC9"/>
    <w:rsid w:val="0005008A"/>
    <w:rsid w:val="000513FE"/>
    <w:rsid w:val="0005622E"/>
    <w:rsid w:val="00057523"/>
    <w:rsid w:val="00074545"/>
    <w:rsid w:val="0007735F"/>
    <w:rsid w:val="00092461"/>
    <w:rsid w:val="00092982"/>
    <w:rsid w:val="00093451"/>
    <w:rsid w:val="000A6058"/>
    <w:rsid w:val="000B4AE2"/>
    <w:rsid w:val="000B4DF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920"/>
    <w:rsid w:val="00114EB2"/>
    <w:rsid w:val="00120C9F"/>
    <w:rsid w:val="00127F99"/>
    <w:rsid w:val="00131EE0"/>
    <w:rsid w:val="00136A62"/>
    <w:rsid w:val="00146926"/>
    <w:rsid w:val="0015111F"/>
    <w:rsid w:val="0015122E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0B00"/>
    <w:rsid w:val="001877F8"/>
    <w:rsid w:val="00191D0D"/>
    <w:rsid w:val="00192AE3"/>
    <w:rsid w:val="001A4A9E"/>
    <w:rsid w:val="001A4C1C"/>
    <w:rsid w:val="001B511C"/>
    <w:rsid w:val="001C03A2"/>
    <w:rsid w:val="001C0435"/>
    <w:rsid w:val="001D6A48"/>
    <w:rsid w:val="001E1593"/>
    <w:rsid w:val="001E19DA"/>
    <w:rsid w:val="001E2C22"/>
    <w:rsid w:val="001F2107"/>
    <w:rsid w:val="001F61FF"/>
    <w:rsid w:val="00202574"/>
    <w:rsid w:val="00203B16"/>
    <w:rsid w:val="00205AAF"/>
    <w:rsid w:val="002111AB"/>
    <w:rsid w:val="00247552"/>
    <w:rsid w:val="00247950"/>
    <w:rsid w:val="00247FB3"/>
    <w:rsid w:val="00252648"/>
    <w:rsid w:val="00252FEA"/>
    <w:rsid w:val="00255832"/>
    <w:rsid w:val="00261387"/>
    <w:rsid w:val="00264B39"/>
    <w:rsid w:val="00275F8C"/>
    <w:rsid w:val="00281407"/>
    <w:rsid w:val="00282278"/>
    <w:rsid w:val="00287256"/>
    <w:rsid w:val="00287EA3"/>
    <w:rsid w:val="002A74BF"/>
    <w:rsid w:val="002B1554"/>
    <w:rsid w:val="002B6A68"/>
    <w:rsid w:val="002C2967"/>
    <w:rsid w:val="002D394E"/>
    <w:rsid w:val="002D4D97"/>
    <w:rsid w:val="002D64B6"/>
    <w:rsid w:val="002F4FD9"/>
    <w:rsid w:val="002F52F5"/>
    <w:rsid w:val="003143CC"/>
    <w:rsid w:val="00315607"/>
    <w:rsid w:val="003267B3"/>
    <w:rsid w:val="00327465"/>
    <w:rsid w:val="00343F28"/>
    <w:rsid w:val="00353CFA"/>
    <w:rsid w:val="003547FB"/>
    <w:rsid w:val="003600D9"/>
    <w:rsid w:val="00366208"/>
    <w:rsid w:val="00367C8E"/>
    <w:rsid w:val="00372E2F"/>
    <w:rsid w:val="00373066"/>
    <w:rsid w:val="00374B88"/>
    <w:rsid w:val="00383EBE"/>
    <w:rsid w:val="003A1C69"/>
    <w:rsid w:val="003A46FF"/>
    <w:rsid w:val="003B02CE"/>
    <w:rsid w:val="003B7B62"/>
    <w:rsid w:val="003C52F5"/>
    <w:rsid w:val="003C65EE"/>
    <w:rsid w:val="003D1E4F"/>
    <w:rsid w:val="003D20A6"/>
    <w:rsid w:val="003E151E"/>
    <w:rsid w:val="003E3F06"/>
    <w:rsid w:val="003E521D"/>
    <w:rsid w:val="003E611D"/>
    <w:rsid w:val="003F23F4"/>
    <w:rsid w:val="00402C6C"/>
    <w:rsid w:val="004044FD"/>
    <w:rsid w:val="004132D6"/>
    <w:rsid w:val="0041480E"/>
    <w:rsid w:val="00421791"/>
    <w:rsid w:val="00421D8F"/>
    <w:rsid w:val="00421F0F"/>
    <w:rsid w:val="0043038F"/>
    <w:rsid w:val="00431432"/>
    <w:rsid w:val="0043281F"/>
    <w:rsid w:val="00437976"/>
    <w:rsid w:val="0044154D"/>
    <w:rsid w:val="004422F0"/>
    <w:rsid w:val="00442CDE"/>
    <w:rsid w:val="00445501"/>
    <w:rsid w:val="00460A38"/>
    <w:rsid w:val="0046394D"/>
    <w:rsid w:val="00466061"/>
    <w:rsid w:val="00467688"/>
    <w:rsid w:val="0047484F"/>
    <w:rsid w:val="00477BE8"/>
    <w:rsid w:val="004823FB"/>
    <w:rsid w:val="004A28E3"/>
    <w:rsid w:val="004A2E34"/>
    <w:rsid w:val="004A30AC"/>
    <w:rsid w:val="004A3CCA"/>
    <w:rsid w:val="004B455D"/>
    <w:rsid w:val="004D7B05"/>
    <w:rsid w:val="004F2C49"/>
    <w:rsid w:val="0050180C"/>
    <w:rsid w:val="00502CA9"/>
    <w:rsid w:val="00502D5D"/>
    <w:rsid w:val="005122CB"/>
    <w:rsid w:val="005154B9"/>
    <w:rsid w:val="00516501"/>
    <w:rsid w:val="00520D96"/>
    <w:rsid w:val="00521BF4"/>
    <w:rsid w:val="005378C0"/>
    <w:rsid w:val="00542891"/>
    <w:rsid w:val="00543F84"/>
    <w:rsid w:val="0054565A"/>
    <w:rsid w:val="00553664"/>
    <w:rsid w:val="00561642"/>
    <w:rsid w:val="00565647"/>
    <w:rsid w:val="005733E9"/>
    <w:rsid w:val="00573BDF"/>
    <w:rsid w:val="0059143F"/>
    <w:rsid w:val="00592CF8"/>
    <w:rsid w:val="005C30EE"/>
    <w:rsid w:val="005D465E"/>
    <w:rsid w:val="005E314E"/>
    <w:rsid w:val="005E607B"/>
    <w:rsid w:val="005E7E5D"/>
    <w:rsid w:val="005F136C"/>
    <w:rsid w:val="005F3599"/>
    <w:rsid w:val="005F6777"/>
    <w:rsid w:val="006012CE"/>
    <w:rsid w:val="006025A9"/>
    <w:rsid w:val="00615B8F"/>
    <w:rsid w:val="00616A19"/>
    <w:rsid w:val="00616FA4"/>
    <w:rsid w:val="006226DD"/>
    <w:rsid w:val="00627AF8"/>
    <w:rsid w:val="00635696"/>
    <w:rsid w:val="00644D4E"/>
    <w:rsid w:val="006500FF"/>
    <w:rsid w:val="006538D3"/>
    <w:rsid w:val="00660E69"/>
    <w:rsid w:val="0066484A"/>
    <w:rsid w:val="00664CA4"/>
    <w:rsid w:val="00665108"/>
    <w:rsid w:val="00675233"/>
    <w:rsid w:val="006811DC"/>
    <w:rsid w:val="006838EE"/>
    <w:rsid w:val="00691BFC"/>
    <w:rsid w:val="006A1E49"/>
    <w:rsid w:val="006B453E"/>
    <w:rsid w:val="006C03A2"/>
    <w:rsid w:val="006C0BE4"/>
    <w:rsid w:val="006C212C"/>
    <w:rsid w:val="006C3587"/>
    <w:rsid w:val="006C3C81"/>
    <w:rsid w:val="006C733F"/>
    <w:rsid w:val="006D1321"/>
    <w:rsid w:val="006D3134"/>
    <w:rsid w:val="006E2DE2"/>
    <w:rsid w:val="006E4F15"/>
    <w:rsid w:val="006E7EC3"/>
    <w:rsid w:val="006F2216"/>
    <w:rsid w:val="006F619C"/>
    <w:rsid w:val="00713656"/>
    <w:rsid w:val="00721339"/>
    <w:rsid w:val="0073331B"/>
    <w:rsid w:val="0075269C"/>
    <w:rsid w:val="00760A85"/>
    <w:rsid w:val="0077274B"/>
    <w:rsid w:val="007733A1"/>
    <w:rsid w:val="0077686A"/>
    <w:rsid w:val="007856DA"/>
    <w:rsid w:val="00787E8E"/>
    <w:rsid w:val="00793922"/>
    <w:rsid w:val="0079655D"/>
    <w:rsid w:val="007B0EDC"/>
    <w:rsid w:val="007C2EF5"/>
    <w:rsid w:val="007C4B69"/>
    <w:rsid w:val="007E23B9"/>
    <w:rsid w:val="007F0392"/>
    <w:rsid w:val="00812735"/>
    <w:rsid w:val="008165E9"/>
    <w:rsid w:val="00816982"/>
    <w:rsid w:val="00823646"/>
    <w:rsid w:val="0082437D"/>
    <w:rsid w:val="00825B78"/>
    <w:rsid w:val="0084253B"/>
    <w:rsid w:val="008428D2"/>
    <w:rsid w:val="008633F6"/>
    <w:rsid w:val="00864DE5"/>
    <w:rsid w:val="008724E5"/>
    <w:rsid w:val="008848F6"/>
    <w:rsid w:val="008917D2"/>
    <w:rsid w:val="00893784"/>
    <w:rsid w:val="008949B2"/>
    <w:rsid w:val="008966F0"/>
    <w:rsid w:val="00897EE8"/>
    <w:rsid w:val="008A54A6"/>
    <w:rsid w:val="008B1348"/>
    <w:rsid w:val="008C1543"/>
    <w:rsid w:val="008C2BB8"/>
    <w:rsid w:val="008C6452"/>
    <w:rsid w:val="008D393A"/>
    <w:rsid w:val="008D44E9"/>
    <w:rsid w:val="008E1D58"/>
    <w:rsid w:val="008E63ED"/>
    <w:rsid w:val="008F0827"/>
    <w:rsid w:val="008F4275"/>
    <w:rsid w:val="00913232"/>
    <w:rsid w:val="00923375"/>
    <w:rsid w:val="00935695"/>
    <w:rsid w:val="00935E35"/>
    <w:rsid w:val="00943A5F"/>
    <w:rsid w:val="009449D7"/>
    <w:rsid w:val="00945F57"/>
    <w:rsid w:val="00947890"/>
    <w:rsid w:val="0095058F"/>
    <w:rsid w:val="009606D6"/>
    <w:rsid w:val="00960E2C"/>
    <w:rsid w:val="00964DE4"/>
    <w:rsid w:val="009714AC"/>
    <w:rsid w:val="009761D1"/>
    <w:rsid w:val="00983A64"/>
    <w:rsid w:val="009943DC"/>
    <w:rsid w:val="009A0D1B"/>
    <w:rsid w:val="009B4E41"/>
    <w:rsid w:val="009C0B4F"/>
    <w:rsid w:val="009C2E96"/>
    <w:rsid w:val="009C3327"/>
    <w:rsid w:val="009D08F4"/>
    <w:rsid w:val="009D24C0"/>
    <w:rsid w:val="009D2965"/>
    <w:rsid w:val="009E6590"/>
    <w:rsid w:val="009F16C1"/>
    <w:rsid w:val="009F174D"/>
    <w:rsid w:val="009F2215"/>
    <w:rsid w:val="009F2BF3"/>
    <w:rsid w:val="009F6AFC"/>
    <w:rsid w:val="00A10C98"/>
    <w:rsid w:val="00A35DD8"/>
    <w:rsid w:val="00A52F71"/>
    <w:rsid w:val="00A65916"/>
    <w:rsid w:val="00A72928"/>
    <w:rsid w:val="00A90CD6"/>
    <w:rsid w:val="00A9232F"/>
    <w:rsid w:val="00AA68DD"/>
    <w:rsid w:val="00AB0222"/>
    <w:rsid w:val="00AB5F21"/>
    <w:rsid w:val="00AB6B3A"/>
    <w:rsid w:val="00AD792E"/>
    <w:rsid w:val="00AF42D9"/>
    <w:rsid w:val="00AF4EC5"/>
    <w:rsid w:val="00AF6C08"/>
    <w:rsid w:val="00B042CF"/>
    <w:rsid w:val="00B12B9A"/>
    <w:rsid w:val="00B14F47"/>
    <w:rsid w:val="00B206C7"/>
    <w:rsid w:val="00B30853"/>
    <w:rsid w:val="00B32ED1"/>
    <w:rsid w:val="00B4698C"/>
    <w:rsid w:val="00B5117A"/>
    <w:rsid w:val="00B51379"/>
    <w:rsid w:val="00B5742F"/>
    <w:rsid w:val="00B820B7"/>
    <w:rsid w:val="00B859C6"/>
    <w:rsid w:val="00B932B2"/>
    <w:rsid w:val="00BB04B1"/>
    <w:rsid w:val="00BB46FA"/>
    <w:rsid w:val="00BB4B69"/>
    <w:rsid w:val="00BB6394"/>
    <w:rsid w:val="00BC052A"/>
    <w:rsid w:val="00BC5EEE"/>
    <w:rsid w:val="00BC7E30"/>
    <w:rsid w:val="00BD5F44"/>
    <w:rsid w:val="00BE18F2"/>
    <w:rsid w:val="00BF7834"/>
    <w:rsid w:val="00C038D7"/>
    <w:rsid w:val="00C04682"/>
    <w:rsid w:val="00C12CBE"/>
    <w:rsid w:val="00C14213"/>
    <w:rsid w:val="00C2278D"/>
    <w:rsid w:val="00C30321"/>
    <w:rsid w:val="00C346E3"/>
    <w:rsid w:val="00C358B5"/>
    <w:rsid w:val="00C37A08"/>
    <w:rsid w:val="00C500CD"/>
    <w:rsid w:val="00C608C8"/>
    <w:rsid w:val="00C644C7"/>
    <w:rsid w:val="00C67ADE"/>
    <w:rsid w:val="00C7360F"/>
    <w:rsid w:val="00C74DD2"/>
    <w:rsid w:val="00C82C1C"/>
    <w:rsid w:val="00C86400"/>
    <w:rsid w:val="00C96310"/>
    <w:rsid w:val="00C96CD9"/>
    <w:rsid w:val="00CA2ABA"/>
    <w:rsid w:val="00CA3681"/>
    <w:rsid w:val="00CA3756"/>
    <w:rsid w:val="00CA6260"/>
    <w:rsid w:val="00CB5107"/>
    <w:rsid w:val="00CB535A"/>
    <w:rsid w:val="00CB6668"/>
    <w:rsid w:val="00CD1DF0"/>
    <w:rsid w:val="00CE1178"/>
    <w:rsid w:val="00CF0111"/>
    <w:rsid w:val="00CF3840"/>
    <w:rsid w:val="00D05DF9"/>
    <w:rsid w:val="00D14CCC"/>
    <w:rsid w:val="00D17BAC"/>
    <w:rsid w:val="00D304B1"/>
    <w:rsid w:val="00D3724F"/>
    <w:rsid w:val="00D51D60"/>
    <w:rsid w:val="00D51F4A"/>
    <w:rsid w:val="00D5593B"/>
    <w:rsid w:val="00D621B0"/>
    <w:rsid w:val="00D643B0"/>
    <w:rsid w:val="00D84BE3"/>
    <w:rsid w:val="00D9089E"/>
    <w:rsid w:val="00DA203F"/>
    <w:rsid w:val="00DA53CF"/>
    <w:rsid w:val="00DA678D"/>
    <w:rsid w:val="00DD319A"/>
    <w:rsid w:val="00DD7612"/>
    <w:rsid w:val="00E02282"/>
    <w:rsid w:val="00E12EAA"/>
    <w:rsid w:val="00E25152"/>
    <w:rsid w:val="00E25A6A"/>
    <w:rsid w:val="00E3629D"/>
    <w:rsid w:val="00E54F24"/>
    <w:rsid w:val="00E64B59"/>
    <w:rsid w:val="00E75AFD"/>
    <w:rsid w:val="00E8111E"/>
    <w:rsid w:val="00E87EAB"/>
    <w:rsid w:val="00EB2372"/>
    <w:rsid w:val="00ED0ACF"/>
    <w:rsid w:val="00EF69E7"/>
    <w:rsid w:val="00EF73BE"/>
    <w:rsid w:val="00EF75E0"/>
    <w:rsid w:val="00F004EC"/>
    <w:rsid w:val="00F01F15"/>
    <w:rsid w:val="00F02074"/>
    <w:rsid w:val="00F11050"/>
    <w:rsid w:val="00F12878"/>
    <w:rsid w:val="00F23BDC"/>
    <w:rsid w:val="00F241B3"/>
    <w:rsid w:val="00F258E5"/>
    <w:rsid w:val="00F37F12"/>
    <w:rsid w:val="00F4089F"/>
    <w:rsid w:val="00F50761"/>
    <w:rsid w:val="00F60E58"/>
    <w:rsid w:val="00F62ED6"/>
    <w:rsid w:val="00F653CF"/>
    <w:rsid w:val="00F65950"/>
    <w:rsid w:val="00F839DE"/>
    <w:rsid w:val="00F905CE"/>
    <w:rsid w:val="00F90CAC"/>
    <w:rsid w:val="00F96770"/>
    <w:rsid w:val="00FA4314"/>
    <w:rsid w:val="00FA49F3"/>
    <w:rsid w:val="00FC0FA1"/>
    <w:rsid w:val="00FC4923"/>
    <w:rsid w:val="00FC665D"/>
    <w:rsid w:val="00FD0B81"/>
    <w:rsid w:val="00FD1600"/>
    <w:rsid w:val="00FE17E6"/>
    <w:rsid w:val="00FE3E87"/>
    <w:rsid w:val="00FE4C88"/>
    <w:rsid w:val="00FF2A5A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58">
    <w:name w:val="Font Style58"/>
    <w:uiPriority w:val="99"/>
    <w:rsid w:val="00CA375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AAD9B43DDD4624C87F0988B2E09D9EB1B48B8266FB73F429890C241A205E10E74F36BB731280D83F6155766JEu9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4AAD9B43DDD4624C87F0988B2E09D9EA1D42B82764B73F429890C241A205E10E74F36BB731280D83F6155766JEu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CEA9-ED15-4A3E-BB57-961FFAB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2019-05-06T05:29:00Z</cp:lastPrinted>
  <dcterms:created xsi:type="dcterms:W3CDTF">2018-08-24T04:53:00Z</dcterms:created>
  <dcterms:modified xsi:type="dcterms:W3CDTF">2019-05-06T05:41:00Z</dcterms:modified>
</cp:coreProperties>
</file>