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6" w:rsidRPr="004E42F9" w:rsidRDefault="008075C6" w:rsidP="008075C6">
      <w:pPr>
        <w:spacing w:after="0" w:line="240" w:lineRule="auto"/>
        <w:jc w:val="center"/>
        <w:rPr>
          <w:rFonts w:ascii="Times New Roman" w:hAnsi="Times New Roman"/>
          <w:b/>
          <w:iCs/>
          <w:sz w:val="24"/>
          <w:szCs w:val="24"/>
        </w:rPr>
      </w:pPr>
      <w:r w:rsidRPr="004E42F9">
        <w:rPr>
          <w:rFonts w:ascii="Times New Roman" w:hAnsi="Times New Roman"/>
          <w:b/>
          <w:iCs/>
          <w:sz w:val="24"/>
          <w:szCs w:val="24"/>
        </w:rPr>
        <w:t>Технологическая схема</w:t>
      </w:r>
    </w:p>
    <w:p w:rsidR="008075C6" w:rsidRPr="004E42F9" w:rsidRDefault="008075C6" w:rsidP="008075C6">
      <w:pPr>
        <w:spacing w:after="0" w:line="240" w:lineRule="auto"/>
        <w:jc w:val="center"/>
        <w:rPr>
          <w:rFonts w:ascii="Times New Roman" w:hAnsi="Times New Roman"/>
          <w:b/>
          <w:iCs/>
          <w:sz w:val="24"/>
          <w:szCs w:val="24"/>
        </w:rPr>
      </w:pPr>
      <w:r w:rsidRPr="004E42F9">
        <w:rPr>
          <w:rFonts w:ascii="Times New Roman" w:hAnsi="Times New Roman"/>
          <w:b/>
          <w:iCs/>
          <w:sz w:val="24"/>
          <w:szCs w:val="24"/>
        </w:rPr>
        <w:t>предоставления муниципальной услуги «</w:t>
      </w:r>
      <w:r w:rsidR="0025265D">
        <w:rPr>
          <w:rFonts w:ascii="Times New Roman" w:hAnsi="Times New Roman"/>
          <w:b/>
          <w:iCs/>
          <w:sz w:val="24"/>
          <w:szCs w:val="24"/>
        </w:rPr>
        <w:t xml:space="preserve">Выдача уведомления об </w:t>
      </w:r>
      <w:r w:rsidR="002A2787">
        <w:rPr>
          <w:rFonts w:ascii="Times New Roman" w:hAnsi="Times New Roman"/>
          <w:b/>
          <w:iCs/>
          <w:sz w:val="24"/>
          <w:szCs w:val="24"/>
        </w:rPr>
        <w:t xml:space="preserve">изменении параметров планируемого </w:t>
      </w:r>
      <w:r w:rsidR="0025265D">
        <w:rPr>
          <w:rFonts w:ascii="Times New Roman" w:hAnsi="Times New Roman"/>
          <w:b/>
          <w:iCs/>
          <w:sz w:val="24"/>
          <w:szCs w:val="24"/>
        </w:rPr>
        <w:t>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w:t>
      </w:r>
      <w:r w:rsidRPr="004E42F9">
        <w:rPr>
          <w:rFonts w:ascii="Times New Roman" w:hAnsi="Times New Roman"/>
          <w:b/>
          <w:iCs/>
          <w:sz w:val="24"/>
          <w:szCs w:val="24"/>
        </w:rPr>
        <w:t>»</w:t>
      </w:r>
    </w:p>
    <w:p w:rsidR="008075C6" w:rsidRPr="004E42F9" w:rsidRDefault="008075C6" w:rsidP="008075C6">
      <w:pPr>
        <w:spacing w:after="0" w:line="240" w:lineRule="auto"/>
        <w:rPr>
          <w:rFonts w:ascii="Times New Roman" w:hAnsi="Times New Roman"/>
          <w:b/>
          <w:iCs/>
          <w:sz w:val="24"/>
          <w:szCs w:val="24"/>
        </w:rPr>
      </w:pPr>
    </w:p>
    <w:p w:rsidR="008075C6" w:rsidRPr="004E42F9" w:rsidRDefault="008075C6" w:rsidP="008075C6">
      <w:pPr>
        <w:spacing w:after="0" w:line="240" w:lineRule="auto"/>
        <w:ind w:firstLine="709"/>
        <w:rPr>
          <w:rFonts w:ascii="Times New Roman" w:hAnsi="Times New Roman"/>
          <w:iCs/>
          <w:sz w:val="24"/>
          <w:szCs w:val="24"/>
        </w:rPr>
      </w:pPr>
      <w:r w:rsidRPr="004E42F9">
        <w:rPr>
          <w:rFonts w:ascii="Times New Roman" w:hAnsi="Times New Roman"/>
          <w:iCs/>
          <w:sz w:val="24"/>
          <w:szCs w:val="24"/>
        </w:rPr>
        <w:t>Раздел 1. Общие сведения о муниципальной услуге</w:t>
      </w:r>
    </w:p>
    <w:p w:rsidR="008075C6" w:rsidRPr="004E42F9" w:rsidRDefault="008075C6" w:rsidP="008075C6">
      <w:pPr>
        <w:spacing w:after="0" w:line="240" w:lineRule="auto"/>
        <w:rPr>
          <w:rFonts w:ascii="Times New Roman" w:hAnsi="Times New Roman"/>
          <w:sz w:val="24"/>
          <w:szCs w:val="24"/>
        </w:rPr>
      </w:pPr>
    </w:p>
    <w:tbl>
      <w:tblPr>
        <w:tblW w:w="9654" w:type="dxa"/>
        <w:tblInd w:w="93" w:type="dxa"/>
        <w:tblLook w:val="04A0"/>
      </w:tblPr>
      <w:tblGrid>
        <w:gridCol w:w="582"/>
        <w:gridCol w:w="3119"/>
        <w:gridCol w:w="5953"/>
      </w:tblGrid>
      <w:tr w:rsidR="008075C6" w:rsidRPr="004E42F9" w:rsidTr="00360800">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w:t>
            </w: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Параметр</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Значение параметра/ состояние</w:t>
            </w:r>
          </w:p>
        </w:tc>
      </w:tr>
      <w:tr w:rsidR="008075C6" w:rsidRPr="004E42F9" w:rsidTr="00360800">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1</w:t>
            </w: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2</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3</w:t>
            </w:r>
          </w:p>
        </w:tc>
      </w:tr>
      <w:tr w:rsidR="008075C6" w:rsidRPr="004E42F9" w:rsidTr="00360800">
        <w:trPr>
          <w:trHeight w:val="577"/>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8075C6">
            <w:pPr>
              <w:numPr>
                <w:ilvl w:val="0"/>
                <w:numId w:val="7"/>
              </w:numPr>
              <w:spacing w:after="0" w:line="240" w:lineRule="auto"/>
              <w:ind w:left="360"/>
              <w:rPr>
                <w:rFonts w:ascii="Times New Roman" w:hAnsi="Times New Roman"/>
                <w:bCs/>
                <w:sz w:val="24"/>
                <w:szCs w:val="24"/>
              </w:rPr>
            </w:pP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rPr>
                <w:rFonts w:ascii="Times New Roman" w:hAnsi="Times New Roman"/>
                <w:bCs/>
                <w:sz w:val="24"/>
                <w:szCs w:val="24"/>
              </w:rPr>
            </w:pPr>
            <w:r w:rsidRPr="004E42F9">
              <w:rPr>
                <w:rFonts w:ascii="Times New Roman" w:hAnsi="Times New Roman"/>
                <w:bCs/>
                <w:sz w:val="24"/>
                <w:szCs w:val="24"/>
              </w:rPr>
              <w:t>Наименование органа, предоставляющего услугу</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6B3FB1">
            <w:pPr>
              <w:spacing w:after="0" w:line="240" w:lineRule="auto"/>
              <w:rPr>
                <w:rFonts w:ascii="Times New Roman" w:hAnsi="Times New Roman"/>
                <w:sz w:val="24"/>
                <w:szCs w:val="24"/>
              </w:rPr>
            </w:pPr>
            <w:r w:rsidRPr="004E42F9">
              <w:rPr>
                <w:rFonts w:ascii="Times New Roman" w:hAnsi="Times New Roman"/>
                <w:iCs/>
                <w:sz w:val="24"/>
                <w:szCs w:val="24"/>
              </w:rPr>
              <w:t xml:space="preserve">Администрация </w:t>
            </w:r>
            <w:r w:rsidR="006B3FB1">
              <w:rPr>
                <w:rFonts w:ascii="Times New Roman" w:hAnsi="Times New Roman"/>
                <w:iCs/>
                <w:sz w:val="24"/>
                <w:szCs w:val="24"/>
              </w:rPr>
              <w:t xml:space="preserve">Махнёвского </w:t>
            </w:r>
            <w:r w:rsidRPr="004E42F9">
              <w:rPr>
                <w:rFonts w:ascii="Times New Roman" w:hAnsi="Times New Roman"/>
                <w:iCs/>
                <w:sz w:val="24"/>
                <w:szCs w:val="24"/>
              </w:rPr>
              <w:t xml:space="preserve">МО </w:t>
            </w:r>
          </w:p>
        </w:tc>
      </w:tr>
      <w:tr w:rsidR="008075C6" w:rsidRPr="004E42F9" w:rsidTr="00360800">
        <w:trPr>
          <w:trHeight w:val="401"/>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8075C6">
            <w:pPr>
              <w:numPr>
                <w:ilvl w:val="0"/>
                <w:numId w:val="7"/>
              </w:numPr>
              <w:spacing w:after="0" w:line="240" w:lineRule="auto"/>
              <w:ind w:left="360"/>
              <w:rPr>
                <w:rFonts w:ascii="Times New Roman" w:hAnsi="Times New Roman"/>
                <w:bCs/>
                <w:sz w:val="24"/>
                <w:szCs w:val="24"/>
              </w:rPr>
            </w:pP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rPr>
                <w:rFonts w:ascii="Times New Roman" w:hAnsi="Times New Roman"/>
                <w:bCs/>
                <w:sz w:val="24"/>
                <w:szCs w:val="24"/>
              </w:rPr>
            </w:pPr>
            <w:r w:rsidRPr="004E42F9">
              <w:rPr>
                <w:rFonts w:ascii="Times New Roman" w:hAnsi="Times New Roman"/>
                <w:bCs/>
                <w:sz w:val="24"/>
                <w:szCs w:val="24"/>
              </w:rPr>
              <w:t>Номер услуги в федеральном реестре</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577EB3">
            <w:pPr>
              <w:spacing w:after="0" w:line="240" w:lineRule="auto"/>
              <w:rPr>
                <w:rFonts w:ascii="Times New Roman" w:hAnsi="Times New Roman" w:cs="Times New Roman"/>
                <w:sz w:val="24"/>
                <w:szCs w:val="24"/>
              </w:rPr>
            </w:pPr>
          </w:p>
        </w:tc>
      </w:tr>
      <w:tr w:rsidR="00C10012" w:rsidRPr="004E42F9" w:rsidTr="00C10012">
        <w:trPr>
          <w:trHeight w:val="469"/>
        </w:trPr>
        <w:tc>
          <w:tcPr>
            <w:tcW w:w="582" w:type="dxa"/>
            <w:tcBorders>
              <w:top w:val="nil"/>
              <w:left w:val="single" w:sz="4" w:space="0" w:color="auto"/>
              <w:bottom w:val="single" w:sz="4" w:space="0" w:color="auto"/>
              <w:right w:val="single" w:sz="4" w:space="0" w:color="auto"/>
            </w:tcBorders>
            <w:noWrap/>
            <w:vAlign w:val="center"/>
          </w:tcPr>
          <w:p w:rsidR="00C10012" w:rsidRPr="004E42F9" w:rsidRDefault="00C10012"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r w:rsidRPr="004E42F9">
              <w:rPr>
                <w:rFonts w:ascii="Times New Roman" w:hAnsi="Times New Roman"/>
                <w:bCs/>
                <w:sz w:val="24"/>
                <w:szCs w:val="24"/>
              </w:rPr>
              <w:t>Полное наименование услуги</w:t>
            </w:r>
          </w:p>
        </w:tc>
        <w:tc>
          <w:tcPr>
            <w:tcW w:w="5953" w:type="dxa"/>
            <w:tcBorders>
              <w:top w:val="nil"/>
              <w:left w:val="nil"/>
              <w:bottom w:val="single" w:sz="4" w:space="0" w:color="auto"/>
              <w:right w:val="single" w:sz="4" w:space="0" w:color="auto"/>
            </w:tcBorders>
          </w:tcPr>
          <w:p w:rsidR="00C10012" w:rsidRPr="002A2787" w:rsidRDefault="002A2787" w:rsidP="00C10012">
            <w:pPr>
              <w:jc w:val="both"/>
              <w:rPr>
                <w:rFonts w:ascii="Times New Roman" w:hAnsi="Times New Roman" w:cs="Times New Roman"/>
                <w:sz w:val="24"/>
                <w:szCs w:val="24"/>
              </w:rPr>
            </w:pPr>
            <w:r w:rsidRPr="002A2787">
              <w:rPr>
                <w:rFonts w:ascii="Times New Roman" w:hAnsi="Times New Roman"/>
                <w:iCs/>
                <w:sz w:val="24"/>
                <w:szCs w:val="24"/>
              </w:rPr>
              <w:t>Выдача уведомления об изменении параметров планируемого 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w:t>
            </w:r>
          </w:p>
        </w:tc>
      </w:tr>
      <w:tr w:rsidR="00C10012" w:rsidRPr="004E42F9" w:rsidTr="00C10012">
        <w:trPr>
          <w:trHeight w:val="405"/>
        </w:trPr>
        <w:tc>
          <w:tcPr>
            <w:tcW w:w="582" w:type="dxa"/>
            <w:tcBorders>
              <w:top w:val="nil"/>
              <w:left w:val="single" w:sz="4" w:space="0" w:color="auto"/>
              <w:bottom w:val="single" w:sz="4" w:space="0" w:color="auto"/>
              <w:right w:val="single" w:sz="4" w:space="0" w:color="auto"/>
            </w:tcBorders>
            <w:noWrap/>
            <w:vAlign w:val="center"/>
          </w:tcPr>
          <w:p w:rsidR="00C10012" w:rsidRPr="004E42F9" w:rsidRDefault="00C10012"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r w:rsidRPr="004E42F9">
              <w:rPr>
                <w:rFonts w:ascii="Times New Roman" w:hAnsi="Times New Roman"/>
                <w:bCs/>
                <w:sz w:val="24"/>
                <w:szCs w:val="24"/>
              </w:rPr>
              <w:t>Краткое наименование услуги</w:t>
            </w:r>
          </w:p>
        </w:tc>
        <w:tc>
          <w:tcPr>
            <w:tcW w:w="5953" w:type="dxa"/>
            <w:tcBorders>
              <w:top w:val="nil"/>
              <w:left w:val="nil"/>
              <w:bottom w:val="single" w:sz="4" w:space="0" w:color="auto"/>
              <w:right w:val="single" w:sz="4" w:space="0" w:color="auto"/>
            </w:tcBorders>
            <w:noWrap/>
          </w:tcPr>
          <w:p w:rsidR="00C10012" w:rsidRPr="0025265D" w:rsidRDefault="002A2787" w:rsidP="002A2787">
            <w:pPr>
              <w:jc w:val="both"/>
              <w:rPr>
                <w:rFonts w:ascii="Times New Roman" w:hAnsi="Times New Roman" w:cs="Times New Roman"/>
                <w:sz w:val="24"/>
                <w:szCs w:val="24"/>
              </w:rPr>
            </w:pPr>
            <w:r w:rsidRPr="002A2787">
              <w:rPr>
                <w:rFonts w:ascii="Times New Roman" w:hAnsi="Times New Roman"/>
                <w:iCs/>
                <w:sz w:val="24"/>
                <w:szCs w:val="24"/>
              </w:rPr>
              <w:t xml:space="preserve">Выдача уведомления об изменении параметров планируемого строительства или реконструкции объектов индивидуального жилищного строительства или садового дома </w:t>
            </w:r>
          </w:p>
        </w:tc>
      </w:tr>
      <w:tr w:rsidR="004E42F9" w:rsidRPr="00F91455" w:rsidTr="00C10012">
        <w:trPr>
          <w:trHeight w:val="405"/>
        </w:trPr>
        <w:tc>
          <w:tcPr>
            <w:tcW w:w="582" w:type="dxa"/>
            <w:tcBorders>
              <w:top w:val="nil"/>
              <w:left w:val="single" w:sz="4" w:space="0" w:color="auto"/>
              <w:bottom w:val="single" w:sz="4" w:space="0" w:color="auto"/>
              <w:right w:val="single" w:sz="4" w:space="0" w:color="auto"/>
            </w:tcBorders>
            <w:noWrap/>
            <w:vAlign w:val="center"/>
          </w:tcPr>
          <w:p w:rsidR="004E42F9" w:rsidRPr="00F91455" w:rsidRDefault="004E42F9"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4E42F9" w:rsidRPr="004E42F9" w:rsidRDefault="004E42F9" w:rsidP="00577EB3">
            <w:pPr>
              <w:spacing w:after="0" w:line="240" w:lineRule="auto"/>
              <w:rPr>
                <w:rFonts w:ascii="Times New Roman" w:hAnsi="Times New Roman"/>
                <w:bCs/>
                <w:sz w:val="24"/>
                <w:szCs w:val="24"/>
              </w:rPr>
            </w:pPr>
            <w:r w:rsidRPr="004E42F9">
              <w:rPr>
                <w:rFonts w:ascii="Times New Roman" w:hAnsi="Times New Roman"/>
                <w:bCs/>
                <w:sz w:val="24"/>
                <w:szCs w:val="24"/>
              </w:rPr>
              <w:t>Административный регламент предоставления муниципальной услуги</w:t>
            </w:r>
          </w:p>
        </w:tc>
        <w:tc>
          <w:tcPr>
            <w:tcW w:w="5953" w:type="dxa"/>
            <w:tcBorders>
              <w:top w:val="nil"/>
              <w:left w:val="nil"/>
              <w:bottom w:val="single" w:sz="4" w:space="0" w:color="auto"/>
              <w:right w:val="single" w:sz="4" w:space="0" w:color="auto"/>
            </w:tcBorders>
            <w:noWrap/>
          </w:tcPr>
          <w:p w:rsidR="004E42F9" w:rsidRPr="004E42F9" w:rsidRDefault="004E42F9" w:rsidP="002A2787">
            <w:pPr>
              <w:jc w:val="both"/>
              <w:rPr>
                <w:rFonts w:ascii="Times New Roman" w:hAnsi="Times New Roman" w:cs="Times New Roman"/>
                <w:sz w:val="24"/>
                <w:szCs w:val="24"/>
              </w:rPr>
            </w:pPr>
            <w:r w:rsidRPr="004E42F9">
              <w:rPr>
                <w:rFonts w:ascii="Times New Roman" w:hAnsi="Times New Roman" w:cs="Times New Roman"/>
                <w:sz w:val="24"/>
                <w:szCs w:val="24"/>
              </w:rPr>
              <w:t>Административный регламент предоставления муниципальной услуги «</w:t>
            </w:r>
            <w:r w:rsidR="002A2787" w:rsidRPr="002A2787">
              <w:rPr>
                <w:rFonts w:ascii="Times New Roman" w:hAnsi="Times New Roman"/>
                <w:iCs/>
                <w:sz w:val="24"/>
                <w:szCs w:val="24"/>
              </w:rPr>
              <w:t>Выдача уведомления об изменении параметров планируемого 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w:t>
            </w:r>
            <w:r w:rsidR="002A2787">
              <w:rPr>
                <w:rFonts w:ascii="Times New Roman" w:eastAsia="Calibri" w:hAnsi="Times New Roman" w:cs="Times New Roman"/>
                <w:bCs/>
                <w:color w:val="000000"/>
                <w:sz w:val="24"/>
                <w:szCs w:val="24"/>
              </w:rPr>
              <w:t>»</w:t>
            </w:r>
            <w:r w:rsidRPr="004E42F9">
              <w:rPr>
                <w:rFonts w:ascii="Times New Roman" w:eastAsia="Calibri" w:hAnsi="Times New Roman" w:cs="Times New Roman"/>
                <w:bCs/>
                <w:color w:val="000000"/>
                <w:sz w:val="24"/>
                <w:szCs w:val="24"/>
              </w:rPr>
              <w:t xml:space="preserve">, утвержден постановлением Администрации </w:t>
            </w:r>
            <w:r w:rsidR="006B3FB1">
              <w:rPr>
                <w:rFonts w:ascii="Times New Roman" w:eastAsia="Calibri" w:hAnsi="Times New Roman" w:cs="Times New Roman"/>
                <w:bCs/>
                <w:color w:val="000000"/>
                <w:sz w:val="24"/>
                <w:szCs w:val="24"/>
              </w:rPr>
              <w:t xml:space="preserve">Махнёвского </w:t>
            </w:r>
            <w:r w:rsidRPr="004E42F9">
              <w:rPr>
                <w:rFonts w:ascii="Times New Roman" w:eastAsia="Calibri" w:hAnsi="Times New Roman" w:cs="Times New Roman"/>
                <w:bCs/>
                <w:color w:val="000000"/>
                <w:sz w:val="24"/>
                <w:szCs w:val="24"/>
              </w:rPr>
              <w:t xml:space="preserve">муниципального образования от </w:t>
            </w:r>
            <w:r w:rsidR="0025265D">
              <w:rPr>
                <w:rFonts w:ascii="Times New Roman" w:eastAsia="Calibri" w:hAnsi="Times New Roman" w:cs="Times New Roman"/>
                <w:bCs/>
                <w:color w:val="000000"/>
                <w:sz w:val="24"/>
                <w:szCs w:val="24"/>
              </w:rPr>
              <w:t>07</w:t>
            </w:r>
            <w:r w:rsidR="006B3FB1">
              <w:rPr>
                <w:rFonts w:ascii="Times New Roman" w:hAnsi="Times New Roman" w:cs="Times New Roman"/>
                <w:bCs/>
                <w:color w:val="000000"/>
                <w:sz w:val="24"/>
                <w:szCs w:val="24"/>
              </w:rPr>
              <w:t>.</w:t>
            </w:r>
            <w:r w:rsidR="0025265D">
              <w:rPr>
                <w:rFonts w:ascii="Times New Roman" w:hAnsi="Times New Roman" w:cs="Times New Roman"/>
                <w:bCs/>
                <w:color w:val="000000"/>
                <w:sz w:val="24"/>
                <w:szCs w:val="24"/>
              </w:rPr>
              <w:t>10</w:t>
            </w:r>
            <w:r w:rsidR="006B3FB1">
              <w:rPr>
                <w:rFonts w:ascii="Times New Roman" w:hAnsi="Times New Roman" w:cs="Times New Roman"/>
                <w:bCs/>
                <w:color w:val="000000"/>
                <w:sz w:val="24"/>
                <w:szCs w:val="24"/>
              </w:rPr>
              <w:t>.201</w:t>
            </w:r>
            <w:r w:rsidR="0025265D">
              <w:rPr>
                <w:rFonts w:ascii="Times New Roman" w:hAnsi="Times New Roman" w:cs="Times New Roman"/>
                <w:bCs/>
                <w:color w:val="000000"/>
                <w:sz w:val="24"/>
                <w:szCs w:val="24"/>
              </w:rPr>
              <w:t>9</w:t>
            </w:r>
            <w:r w:rsidR="006B3FB1">
              <w:rPr>
                <w:rFonts w:ascii="Times New Roman" w:hAnsi="Times New Roman" w:cs="Times New Roman"/>
                <w:bCs/>
                <w:color w:val="000000"/>
                <w:sz w:val="24"/>
                <w:szCs w:val="24"/>
              </w:rPr>
              <w:t>г.</w:t>
            </w:r>
            <w:r w:rsidRPr="004E42F9">
              <w:rPr>
                <w:rFonts w:ascii="Times New Roman" w:hAnsi="Times New Roman" w:cs="Times New Roman"/>
                <w:bCs/>
                <w:color w:val="000000"/>
                <w:sz w:val="24"/>
                <w:szCs w:val="24"/>
              </w:rPr>
              <w:t xml:space="preserve"> № </w:t>
            </w:r>
            <w:r w:rsidR="0025265D">
              <w:rPr>
                <w:rFonts w:ascii="Times New Roman" w:hAnsi="Times New Roman" w:cs="Times New Roman"/>
                <w:bCs/>
                <w:color w:val="000000"/>
                <w:sz w:val="24"/>
                <w:szCs w:val="24"/>
              </w:rPr>
              <w:t>73</w:t>
            </w:r>
            <w:r w:rsidR="002A2787">
              <w:rPr>
                <w:rFonts w:ascii="Times New Roman" w:hAnsi="Times New Roman" w:cs="Times New Roman"/>
                <w:bCs/>
                <w:color w:val="000000"/>
                <w:sz w:val="24"/>
                <w:szCs w:val="24"/>
              </w:rPr>
              <w:t>5</w:t>
            </w:r>
          </w:p>
        </w:tc>
      </w:tr>
      <w:tr w:rsidR="00C10012" w:rsidRPr="00F91455" w:rsidTr="00C10012">
        <w:trPr>
          <w:trHeight w:val="405"/>
        </w:trPr>
        <w:tc>
          <w:tcPr>
            <w:tcW w:w="582" w:type="dxa"/>
            <w:tcBorders>
              <w:top w:val="nil"/>
              <w:left w:val="single" w:sz="4" w:space="0" w:color="auto"/>
              <w:bottom w:val="single" w:sz="4" w:space="0" w:color="auto"/>
              <w:right w:val="single" w:sz="4" w:space="0" w:color="auto"/>
            </w:tcBorders>
            <w:noWrap/>
            <w:vAlign w:val="center"/>
          </w:tcPr>
          <w:p w:rsidR="00C10012" w:rsidRPr="00F91455" w:rsidRDefault="00C10012"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r w:rsidRPr="004E42F9">
              <w:rPr>
                <w:rFonts w:ascii="Times New Roman" w:hAnsi="Times New Roman"/>
                <w:bCs/>
                <w:sz w:val="24"/>
                <w:szCs w:val="24"/>
              </w:rPr>
              <w:t>Перечень «</w:t>
            </w:r>
            <w:proofErr w:type="spellStart"/>
            <w:r w:rsidRPr="004E42F9">
              <w:rPr>
                <w:rFonts w:ascii="Times New Roman" w:hAnsi="Times New Roman"/>
                <w:bCs/>
                <w:sz w:val="24"/>
                <w:szCs w:val="24"/>
              </w:rPr>
              <w:t>подуслуг</w:t>
            </w:r>
            <w:proofErr w:type="spellEnd"/>
            <w:r w:rsidRPr="004E42F9">
              <w:rPr>
                <w:rFonts w:ascii="Times New Roman" w:hAnsi="Times New Roman"/>
                <w:bCs/>
                <w:sz w:val="24"/>
                <w:szCs w:val="24"/>
              </w:rPr>
              <w:t>»</w:t>
            </w:r>
          </w:p>
        </w:tc>
        <w:tc>
          <w:tcPr>
            <w:tcW w:w="5953" w:type="dxa"/>
            <w:tcBorders>
              <w:top w:val="nil"/>
              <w:left w:val="nil"/>
              <w:bottom w:val="single" w:sz="4" w:space="0" w:color="auto"/>
              <w:right w:val="single" w:sz="4" w:space="0" w:color="auto"/>
            </w:tcBorders>
            <w:noWrap/>
          </w:tcPr>
          <w:p w:rsidR="00C10012" w:rsidRPr="004E42F9" w:rsidRDefault="00C10012" w:rsidP="00C10012">
            <w:pPr>
              <w:jc w:val="both"/>
              <w:rPr>
                <w:rFonts w:ascii="Times New Roman" w:hAnsi="Times New Roman" w:cs="Times New Roman"/>
                <w:sz w:val="24"/>
                <w:szCs w:val="24"/>
              </w:rPr>
            </w:pPr>
            <w:r w:rsidRPr="004E42F9">
              <w:rPr>
                <w:rFonts w:ascii="Times New Roman" w:hAnsi="Times New Roman" w:cs="Times New Roman"/>
                <w:sz w:val="24"/>
                <w:szCs w:val="24"/>
              </w:rPr>
              <w:t>нет</w:t>
            </w:r>
          </w:p>
        </w:tc>
      </w:tr>
      <w:tr w:rsidR="00C10012" w:rsidRPr="00F91455" w:rsidTr="00360800">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C10012" w:rsidRPr="00F91455" w:rsidRDefault="00C10012" w:rsidP="008075C6">
            <w:pPr>
              <w:numPr>
                <w:ilvl w:val="0"/>
                <w:numId w:val="7"/>
              </w:numPr>
              <w:spacing w:after="0" w:line="240" w:lineRule="auto"/>
              <w:ind w:left="360"/>
              <w:rPr>
                <w:rFonts w:ascii="Times New Roman" w:hAnsi="Times New Roman"/>
                <w:bCs/>
                <w:sz w:val="24"/>
                <w:szCs w:val="24"/>
              </w:rPr>
            </w:pPr>
          </w:p>
        </w:tc>
        <w:tc>
          <w:tcPr>
            <w:tcW w:w="3119" w:type="dxa"/>
            <w:vMerge w:val="restart"/>
            <w:tcBorders>
              <w:top w:val="single" w:sz="4" w:space="0" w:color="auto"/>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r w:rsidRPr="004E42F9">
              <w:rPr>
                <w:rFonts w:ascii="Times New Roman" w:hAnsi="Times New Roman"/>
                <w:bCs/>
                <w:sz w:val="24"/>
                <w:szCs w:val="24"/>
              </w:rPr>
              <w:t>Способы оценки качества предоставления муниципальной услуги</w:t>
            </w:r>
          </w:p>
        </w:tc>
        <w:tc>
          <w:tcPr>
            <w:tcW w:w="5953" w:type="dxa"/>
            <w:tcBorders>
              <w:top w:val="single" w:sz="4" w:space="0" w:color="auto"/>
              <w:left w:val="nil"/>
              <w:bottom w:val="single" w:sz="4" w:space="0" w:color="auto"/>
              <w:right w:val="single" w:sz="4" w:space="0" w:color="auto"/>
            </w:tcBorders>
            <w:vAlign w:val="center"/>
          </w:tcPr>
          <w:p w:rsidR="00C10012" w:rsidRPr="004E42F9" w:rsidRDefault="00C10012" w:rsidP="00C10012">
            <w:pPr>
              <w:jc w:val="both"/>
              <w:rPr>
                <w:rFonts w:ascii="Times New Roman" w:hAnsi="Times New Roman" w:cs="Times New Roman"/>
                <w:bCs/>
                <w:sz w:val="24"/>
                <w:szCs w:val="24"/>
              </w:rPr>
            </w:pPr>
            <w:r w:rsidRPr="004E42F9">
              <w:rPr>
                <w:rFonts w:ascii="Times New Roman" w:hAnsi="Times New Roman" w:cs="Times New Roman"/>
                <w:bCs/>
                <w:iCs/>
                <w:sz w:val="24"/>
                <w:szCs w:val="24"/>
              </w:rPr>
              <w:t xml:space="preserve">Единый портал государственных и муниципальных услуг (функций) (далее – ЕПГУ), Портал государственных и муниципальных услуг (функций) Свердловской области (далее – ПГМУ </w:t>
            </w:r>
            <w:proofErr w:type="gramStart"/>
            <w:r w:rsidRPr="004E42F9">
              <w:rPr>
                <w:rFonts w:ascii="Times New Roman" w:hAnsi="Times New Roman" w:cs="Times New Roman"/>
                <w:bCs/>
                <w:iCs/>
                <w:sz w:val="24"/>
                <w:szCs w:val="24"/>
              </w:rPr>
              <w:t>СО</w:t>
            </w:r>
            <w:proofErr w:type="gramEnd"/>
            <w:r w:rsidRPr="004E42F9">
              <w:rPr>
                <w:rFonts w:ascii="Times New Roman" w:hAnsi="Times New Roman" w:cs="Times New Roman"/>
                <w:bCs/>
                <w:iCs/>
                <w:sz w:val="24"/>
                <w:szCs w:val="24"/>
              </w:rPr>
              <w:t>)</w:t>
            </w:r>
          </w:p>
        </w:tc>
      </w:tr>
      <w:tr w:rsidR="00C10012" w:rsidRPr="00F91455" w:rsidTr="00360800">
        <w:trPr>
          <w:trHeight w:val="388"/>
        </w:trPr>
        <w:tc>
          <w:tcPr>
            <w:tcW w:w="582" w:type="dxa"/>
            <w:vMerge/>
            <w:tcBorders>
              <w:top w:val="single" w:sz="4" w:space="0" w:color="auto"/>
              <w:left w:val="single" w:sz="4" w:space="0" w:color="auto"/>
              <w:bottom w:val="single" w:sz="4" w:space="0" w:color="auto"/>
              <w:right w:val="single" w:sz="4" w:space="0" w:color="auto"/>
            </w:tcBorders>
            <w:noWrap/>
            <w:vAlign w:val="center"/>
          </w:tcPr>
          <w:p w:rsidR="00C10012" w:rsidRPr="00F91455" w:rsidRDefault="00C10012" w:rsidP="00577EB3">
            <w:pPr>
              <w:spacing w:after="0" w:line="240" w:lineRule="auto"/>
              <w:rPr>
                <w:rFonts w:ascii="Times New Roman" w:hAnsi="Times New Roman"/>
                <w:bCs/>
                <w:sz w:val="24"/>
                <w:szCs w:val="24"/>
              </w:rPr>
            </w:pPr>
          </w:p>
        </w:tc>
        <w:tc>
          <w:tcPr>
            <w:tcW w:w="3119" w:type="dxa"/>
            <w:vMerge/>
            <w:tcBorders>
              <w:top w:val="single" w:sz="4" w:space="0" w:color="auto"/>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C10012" w:rsidRPr="004E42F9" w:rsidRDefault="00C10012" w:rsidP="006B3FB1">
            <w:pPr>
              <w:jc w:val="both"/>
              <w:rPr>
                <w:rFonts w:ascii="Times New Roman" w:hAnsi="Times New Roman" w:cs="Times New Roman"/>
                <w:bCs/>
                <w:sz w:val="24"/>
                <w:szCs w:val="24"/>
              </w:rPr>
            </w:pPr>
            <w:r w:rsidRPr="004E42F9">
              <w:rPr>
                <w:rFonts w:ascii="Times New Roman" w:hAnsi="Times New Roman" w:cs="Times New Roman"/>
                <w:bCs/>
                <w:sz w:val="24"/>
                <w:szCs w:val="24"/>
              </w:rPr>
              <w:t xml:space="preserve">Официальный сайт </w:t>
            </w:r>
            <w:r w:rsidR="006B3FB1">
              <w:rPr>
                <w:rFonts w:ascii="Times New Roman" w:hAnsi="Times New Roman" w:cs="Times New Roman"/>
                <w:bCs/>
                <w:sz w:val="24"/>
                <w:szCs w:val="24"/>
              </w:rPr>
              <w:t xml:space="preserve">Махнёвского </w:t>
            </w:r>
            <w:r w:rsidRPr="004E42F9">
              <w:rPr>
                <w:rFonts w:ascii="Times New Roman" w:hAnsi="Times New Roman" w:cs="Times New Roman"/>
                <w:iCs/>
                <w:sz w:val="24"/>
                <w:szCs w:val="24"/>
              </w:rPr>
              <w:t xml:space="preserve">МО </w:t>
            </w:r>
          </w:p>
        </w:tc>
      </w:tr>
      <w:tr w:rsidR="00C10012" w:rsidRPr="00F91455" w:rsidTr="00360800">
        <w:trPr>
          <w:trHeight w:val="985"/>
        </w:trPr>
        <w:tc>
          <w:tcPr>
            <w:tcW w:w="582" w:type="dxa"/>
            <w:vMerge/>
            <w:tcBorders>
              <w:top w:val="single" w:sz="4" w:space="0" w:color="auto"/>
              <w:left w:val="single" w:sz="4" w:space="0" w:color="auto"/>
              <w:bottom w:val="single" w:sz="4" w:space="0" w:color="auto"/>
              <w:right w:val="single" w:sz="4" w:space="0" w:color="auto"/>
            </w:tcBorders>
            <w:noWrap/>
            <w:vAlign w:val="center"/>
          </w:tcPr>
          <w:p w:rsidR="00C10012" w:rsidRPr="00F91455" w:rsidRDefault="00C10012" w:rsidP="00577EB3">
            <w:pPr>
              <w:spacing w:after="0" w:line="240" w:lineRule="auto"/>
              <w:rPr>
                <w:rFonts w:ascii="Times New Roman" w:hAnsi="Times New Roman"/>
                <w:bCs/>
                <w:sz w:val="24"/>
                <w:szCs w:val="24"/>
              </w:rPr>
            </w:pPr>
          </w:p>
        </w:tc>
        <w:tc>
          <w:tcPr>
            <w:tcW w:w="3119" w:type="dxa"/>
            <w:vMerge/>
            <w:tcBorders>
              <w:top w:val="single" w:sz="4" w:space="0" w:color="auto"/>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C10012" w:rsidRPr="004E42F9" w:rsidRDefault="00C10012" w:rsidP="00C10012">
            <w:pPr>
              <w:jc w:val="both"/>
              <w:rPr>
                <w:rFonts w:ascii="Times New Roman" w:hAnsi="Times New Roman" w:cs="Times New Roman"/>
                <w:bCs/>
                <w:sz w:val="24"/>
                <w:szCs w:val="24"/>
              </w:rPr>
            </w:pPr>
            <w:r w:rsidRPr="004E42F9">
              <w:rPr>
                <w:rFonts w:ascii="Times New Roman" w:hAnsi="Times New Roman" w:cs="Times New Roman"/>
                <w:bCs/>
                <w:sz w:val="24"/>
                <w:szCs w:val="24"/>
              </w:rPr>
              <w:t>Мониторинг качества предоставления муниципальной услуги</w:t>
            </w:r>
          </w:p>
        </w:tc>
      </w:tr>
    </w:tbl>
    <w:p w:rsidR="008075C6" w:rsidRPr="00BD59B8" w:rsidRDefault="008075C6" w:rsidP="008075C6">
      <w:pPr>
        <w:spacing w:after="0" w:line="240" w:lineRule="auto"/>
        <w:rPr>
          <w:rFonts w:ascii="Times New Roman" w:hAnsi="Times New Roman"/>
          <w:sz w:val="24"/>
          <w:szCs w:val="24"/>
        </w:rPr>
      </w:pPr>
    </w:p>
    <w:p w:rsidR="00D05598" w:rsidRPr="008A09DE" w:rsidRDefault="00D05598" w:rsidP="00C23BAC">
      <w:pPr>
        <w:rPr>
          <w:rFonts w:ascii="Times New Roman" w:hAnsi="Times New Roman" w:cs="Times New Roman"/>
          <w:sz w:val="20"/>
          <w:szCs w:val="20"/>
        </w:rPr>
        <w:sectPr w:rsidR="00D05598" w:rsidRPr="008A09DE" w:rsidSect="00FD06CE">
          <w:headerReference w:type="default" r:id="rId8"/>
          <w:pgSz w:w="11906" w:h="16838"/>
          <w:pgMar w:top="1134" w:right="850" w:bottom="1134" w:left="1701" w:header="708" w:footer="708" w:gutter="0"/>
          <w:cols w:space="708"/>
          <w:titlePg/>
          <w:docGrid w:linePitch="360"/>
        </w:sectPr>
      </w:pPr>
    </w:p>
    <w:p w:rsidR="00B66B95" w:rsidRPr="00122D71" w:rsidRDefault="00D05598" w:rsidP="00122D71">
      <w:pPr>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Раздел 2. Общие сведения о</w:t>
      </w:r>
      <w:r w:rsidR="008075C6">
        <w:rPr>
          <w:rFonts w:ascii="Times New Roman" w:hAnsi="Times New Roman" w:cs="Times New Roman"/>
          <w:b/>
          <w:sz w:val="24"/>
          <w:szCs w:val="24"/>
        </w:rPr>
        <w:t>б услуге</w:t>
      </w:r>
    </w:p>
    <w:tbl>
      <w:tblPr>
        <w:tblStyle w:val="a4"/>
        <w:tblW w:w="16115" w:type="dxa"/>
        <w:tblLayout w:type="fixed"/>
        <w:tblLook w:val="04A0"/>
      </w:tblPr>
      <w:tblGrid>
        <w:gridCol w:w="1173"/>
        <w:gridCol w:w="1149"/>
        <w:gridCol w:w="1147"/>
        <w:gridCol w:w="1601"/>
        <w:gridCol w:w="1585"/>
        <w:gridCol w:w="1649"/>
        <w:gridCol w:w="1390"/>
        <w:gridCol w:w="1330"/>
        <w:gridCol w:w="839"/>
        <w:gridCol w:w="2268"/>
        <w:gridCol w:w="1984"/>
      </w:tblGrid>
      <w:tr w:rsidR="004B1E12" w:rsidRPr="00360800" w:rsidTr="00C10012">
        <w:tc>
          <w:tcPr>
            <w:tcW w:w="2322" w:type="dxa"/>
            <w:gridSpan w:val="2"/>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Срок предоставления в зависимости от условий</w:t>
            </w:r>
          </w:p>
        </w:tc>
        <w:tc>
          <w:tcPr>
            <w:tcW w:w="1147"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Основания отказа в приеме документов</w:t>
            </w:r>
          </w:p>
        </w:tc>
        <w:tc>
          <w:tcPr>
            <w:tcW w:w="1601"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Основания отказа в предоставлени</w:t>
            </w:r>
            <w:r w:rsidR="004B1DA7" w:rsidRPr="00360800">
              <w:rPr>
                <w:rFonts w:ascii="Times New Roman" w:hAnsi="Times New Roman" w:cs="Times New Roman"/>
                <w:sz w:val="20"/>
                <w:szCs w:val="20"/>
              </w:rPr>
              <w:t>и</w:t>
            </w:r>
            <w:r w:rsidR="00A019E0">
              <w:rPr>
                <w:rFonts w:ascii="Times New Roman" w:hAnsi="Times New Roman" w:cs="Times New Roman"/>
                <w:sz w:val="20"/>
                <w:szCs w:val="20"/>
              </w:rPr>
              <w:t xml:space="preserve"> </w:t>
            </w:r>
            <w:r w:rsidR="007B59FF" w:rsidRPr="00360800">
              <w:rPr>
                <w:rFonts w:ascii="Times New Roman" w:hAnsi="Times New Roman" w:cs="Times New Roman"/>
                <w:sz w:val="20"/>
                <w:szCs w:val="20"/>
              </w:rPr>
              <w:t>услуги</w:t>
            </w:r>
          </w:p>
        </w:tc>
        <w:tc>
          <w:tcPr>
            <w:tcW w:w="1585"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Основания приостановления предоставления </w:t>
            </w:r>
          </w:p>
          <w:p w:rsidR="007B59FF" w:rsidRPr="00360800" w:rsidRDefault="007B59FF" w:rsidP="006E25C6">
            <w:pPr>
              <w:rPr>
                <w:rFonts w:ascii="Times New Roman" w:hAnsi="Times New Roman" w:cs="Times New Roman"/>
                <w:sz w:val="20"/>
                <w:szCs w:val="20"/>
              </w:rPr>
            </w:pPr>
            <w:r w:rsidRPr="00360800">
              <w:rPr>
                <w:rFonts w:ascii="Times New Roman" w:hAnsi="Times New Roman" w:cs="Times New Roman"/>
                <w:sz w:val="20"/>
                <w:szCs w:val="20"/>
              </w:rPr>
              <w:t>услуги</w:t>
            </w:r>
          </w:p>
        </w:tc>
        <w:tc>
          <w:tcPr>
            <w:tcW w:w="1649"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Срок приостановления предоставления </w:t>
            </w:r>
          </w:p>
          <w:p w:rsidR="007B59FF" w:rsidRPr="00360800" w:rsidRDefault="007B59FF" w:rsidP="006E25C6">
            <w:pPr>
              <w:rPr>
                <w:rFonts w:ascii="Times New Roman" w:hAnsi="Times New Roman" w:cs="Times New Roman"/>
                <w:sz w:val="20"/>
                <w:szCs w:val="20"/>
              </w:rPr>
            </w:pPr>
            <w:r w:rsidRPr="00360800">
              <w:rPr>
                <w:rFonts w:ascii="Times New Roman" w:hAnsi="Times New Roman" w:cs="Times New Roman"/>
                <w:sz w:val="20"/>
                <w:szCs w:val="20"/>
              </w:rPr>
              <w:t>услуги</w:t>
            </w:r>
          </w:p>
        </w:tc>
        <w:tc>
          <w:tcPr>
            <w:tcW w:w="3559" w:type="dxa"/>
            <w:gridSpan w:val="3"/>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Плата за предоставление </w:t>
            </w:r>
            <w:r w:rsidR="007B59FF" w:rsidRPr="00360800">
              <w:rPr>
                <w:rFonts w:ascii="Times New Roman" w:hAnsi="Times New Roman" w:cs="Times New Roman"/>
                <w:sz w:val="20"/>
                <w:szCs w:val="20"/>
              </w:rPr>
              <w:t>услуги</w:t>
            </w:r>
          </w:p>
        </w:tc>
        <w:tc>
          <w:tcPr>
            <w:tcW w:w="2268"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Способ обр</w:t>
            </w:r>
            <w:r w:rsidR="007B59FF" w:rsidRPr="00360800">
              <w:rPr>
                <w:rFonts w:ascii="Times New Roman" w:hAnsi="Times New Roman" w:cs="Times New Roman"/>
                <w:sz w:val="20"/>
                <w:szCs w:val="20"/>
              </w:rPr>
              <w:t>ащения за получением услуги</w:t>
            </w:r>
          </w:p>
        </w:tc>
        <w:tc>
          <w:tcPr>
            <w:tcW w:w="1984"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Способ </w:t>
            </w:r>
            <w:r w:rsidR="007B59FF" w:rsidRPr="00360800">
              <w:rPr>
                <w:rFonts w:ascii="Times New Roman" w:hAnsi="Times New Roman" w:cs="Times New Roman"/>
                <w:sz w:val="20"/>
                <w:szCs w:val="20"/>
              </w:rPr>
              <w:t>получения результата услуги</w:t>
            </w:r>
          </w:p>
        </w:tc>
      </w:tr>
      <w:tr w:rsidR="004B1E12" w:rsidRPr="00360800" w:rsidTr="00C10012">
        <w:tc>
          <w:tcPr>
            <w:tcW w:w="1173" w:type="dxa"/>
            <w:shd w:val="clear" w:color="auto" w:fill="E5B8B7" w:themeFill="accent2" w:themeFillTint="66"/>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при подаче заявления по месту жител</w:t>
            </w:r>
            <w:r w:rsidR="008075C6" w:rsidRPr="00360800">
              <w:rPr>
                <w:rFonts w:ascii="Times New Roman" w:hAnsi="Times New Roman" w:cs="Times New Roman"/>
                <w:sz w:val="20"/>
                <w:szCs w:val="20"/>
              </w:rPr>
              <w:t>ьства (месту нахождения</w:t>
            </w:r>
            <w:r w:rsidRPr="00360800">
              <w:rPr>
                <w:rFonts w:ascii="Times New Roman" w:hAnsi="Times New Roman" w:cs="Times New Roman"/>
                <w:sz w:val="20"/>
                <w:szCs w:val="20"/>
              </w:rPr>
              <w:t>)</w:t>
            </w:r>
          </w:p>
        </w:tc>
        <w:tc>
          <w:tcPr>
            <w:tcW w:w="1149" w:type="dxa"/>
            <w:shd w:val="clear" w:color="auto" w:fill="E5B8B7" w:themeFill="accent2" w:themeFillTint="66"/>
          </w:tcPr>
          <w:p w:rsid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при подаче заявления не по месту жительства (по месту обращения)</w:t>
            </w:r>
          </w:p>
          <w:p w:rsidR="00360800" w:rsidRDefault="00360800" w:rsidP="006E25C6">
            <w:pPr>
              <w:rPr>
                <w:rFonts w:ascii="Times New Roman" w:hAnsi="Times New Roman" w:cs="Times New Roman"/>
                <w:sz w:val="20"/>
                <w:szCs w:val="20"/>
              </w:rPr>
            </w:pPr>
          </w:p>
          <w:p w:rsidR="00D05598" w:rsidRPr="00360800" w:rsidRDefault="00D05598" w:rsidP="006E25C6">
            <w:pPr>
              <w:rPr>
                <w:rFonts w:ascii="Times New Roman" w:hAnsi="Times New Roman" w:cs="Times New Roman"/>
                <w:sz w:val="20"/>
                <w:szCs w:val="20"/>
              </w:rPr>
            </w:pPr>
          </w:p>
        </w:tc>
        <w:tc>
          <w:tcPr>
            <w:tcW w:w="1147" w:type="dxa"/>
            <w:vMerge/>
          </w:tcPr>
          <w:p w:rsidR="00D05598" w:rsidRPr="00360800" w:rsidRDefault="00D05598" w:rsidP="006E25C6">
            <w:pPr>
              <w:rPr>
                <w:rFonts w:ascii="Times New Roman" w:hAnsi="Times New Roman" w:cs="Times New Roman"/>
                <w:sz w:val="20"/>
                <w:szCs w:val="20"/>
              </w:rPr>
            </w:pPr>
          </w:p>
        </w:tc>
        <w:tc>
          <w:tcPr>
            <w:tcW w:w="1601" w:type="dxa"/>
            <w:vMerge/>
          </w:tcPr>
          <w:p w:rsidR="00D05598" w:rsidRPr="00360800" w:rsidRDefault="00D05598" w:rsidP="006E25C6">
            <w:pPr>
              <w:rPr>
                <w:rFonts w:ascii="Times New Roman" w:hAnsi="Times New Roman" w:cs="Times New Roman"/>
                <w:sz w:val="20"/>
                <w:szCs w:val="20"/>
              </w:rPr>
            </w:pPr>
          </w:p>
        </w:tc>
        <w:tc>
          <w:tcPr>
            <w:tcW w:w="1585" w:type="dxa"/>
            <w:vMerge/>
          </w:tcPr>
          <w:p w:rsidR="00D05598" w:rsidRPr="00360800" w:rsidRDefault="00D05598" w:rsidP="006E25C6">
            <w:pPr>
              <w:rPr>
                <w:rFonts w:ascii="Times New Roman" w:hAnsi="Times New Roman" w:cs="Times New Roman"/>
                <w:sz w:val="20"/>
                <w:szCs w:val="20"/>
              </w:rPr>
            </w:pPr>
          </w:p>
        </w:tc>
        <w:tc>
          <w:tcPr>
            <w:tcW w:w="1649" w:type="dxa"/>
            <w:vMerge/>
          </w:tcPr>
          <w:p w:rsidR="00D05598" w:rsidRPr="00360800" w:rsidRDefault="00D05598" w:rsidP="006E25C6">
            <w:pPr>
              <w:rPr>
                <w:rFonts w:ascii="Times New Roman" w:hAnsi="Times New Roman" w:cs="Times New Roman"/>
                <w:sz w:val="20"/>
                <w:szCs w:val="20"/>
              </w:rPr>
            </w:pPr>
          </w:p>
        </w:tc>
        <w:tc>
          <w:tcPr>
            <w:tcW w:w="139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наличие платы (государственной пошлины)</w:t>
            </w:r>
          </w:p>
        </w:tc>
        <w:tc>
          <w:tcPr>
            <w:tcW w:w="133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реквизиты нормативного правового акта, являющегося основанием для взимания платы</w:t>
            </w:r>
          </w:p>
          <w:p w:rsidR="00D05598" w:rsidRPr="00360800" w:rsidRDefault="00D05598" w:rsidP="006E25C6">
            <w:pPr>
              <w:rPr>
                <w:rFonts w:ascii="Times New Roman" w:hAnsi="Times New Roman" w:cs="Times New Roman"/>
                <w:sz w:val="20"/>
                <w:szCs w:val="20"/>
              </w:rPr>
            </w:pPr>
            <w:proofErr w:type="gramStart"/>
            <w:r w:rsidRPr="00360800">
              <w:rPr>
                <w:rFonts w:ascii="Times New Roman" w:hAnsi="Times New Roman" w:cs="Times New Roman"/>
                <w:sz w:val="20"/>
                <w:szCs w:val="20"/>
              </w:rPr>
              <w:t>(</w:t>
            </w:r>
            <w:proofErr w:type="spellStart"/>
            <w:r w:rsidRPr="00360800">
              <w:rPr>
                <w:rFonts w:ascii="Times New Roman" w:hAnsi="Times New Roman" w:cs="Times New Roman"/>
                <w:sz w:val="20"/>
                <w:szCs w:val="20"/>
              </w:rPr>
              <w:t>государст</w:t>
            </w:r>
            <w:proofErr w:type="spellEnd"/>
            <w:proofErr w:type="gramEnd"/>
          </w:p>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венной пошлины)</w:t>
            </w:r>
          </w:p>
        </w:tc>
        <w:tc>
          <w:tcPr>
            <w:tcW w:w="83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КБК для взимания платы</w:t>
            </w:r>
          </w:p>
          <w:p w:rsidR="00D05598" w:rsidRPr="00360800" w:rsidRDefault="00D05598" w:rsidP="006E25C6">
            <w:pPr>
              <w:rPr>
                <w:rFonts w:ascii="Times New Roman" w:hAnsi="Times New Roman" w:cs="Times New Roman"/>
                <w:sz w:val="20"/>
                <w:szCs w:val="20"/>
              </w:rPr>
            </w:pPr>
            <w:proofErr w:type="gramStart"/>
            <w:r w:rsidRPr="00360800">
              <w:rPr>
                <w:rFonts w:ascii="Times New Roman" w:hAnsi="Times New Roman" w:cs="Times New Roman"/>
                <w:sz w:val="20"/>
                <w:szCs w:val="20"/>
              </w:rPr>
              <w:t>(</w:t>
            </w:r>
            <w:proofErr w:type="spellStart"/>
            <w:r w:rsidRPr="00360800">
              <w:rPr>
                <w:rFonts w:ascii="Times New Roman" w:hAnsi="Times New Roman" w:cs="Times New Roman"/>
                <w:sz w:val="20"/>
                <w:szCs w:val="20"/>
              </w:rPr>
              <w:t>государст</w:t>
            </w:r>
            <w:proofErr w:type="spellEnd"/>
            <w:proofErr w:type="gramEnd"/>
          </w:p>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венной пошлины), в том числе через МФЦ</w:t>
            </w:r>
          </w:p>
        </w:tc>
        <w:tc>
          <w:tcPr>
            <w:tcW w:w="2268" w:type="dxa"/>
            <w:vMerge/>
          </w:tcPr>
          <w:p w:rsidR="00D05598" w:rsidRPr="00360800" w:rsidRDefault="00D05598" w:rsidP="006E25C6">
            <w:pPr>
              <w:rPr>
                <w:rFonts w:ascii="Times New Roman" w:hAnsi="Times New Roman" w:cs="Times New Roman"/>
                <w:sz w:val="20"/>
                <w:szCs w:val="20"/>
              </w:rPr>
            </w:pPr>
          </w:p>
        </w:tc>
        <w:tc>
          <w:tcPr>
            <w:tcW w:w="1984" w:type="dxa"/>
            <w:vMerge/>
          </w:tcPr>
          <w:p w:rsidR="00D05598" w:rsidRPr="00360800" w:rsidRDefault="00D05598" w:rsidP="006E25C6">
            <w:pPr>
              <w:rPr>
                <w:rFonts w:ascii="Times New Roman" w:hAnsi="Times New Roman" w:cs="Times New Roman"/>
                <w:sz w:val="20"/>
                <w:szCs w:val="20"/>
              </w:rPr>
            </w:pPr>
          </w:p>
        </w:tc>
      </w:tr>
      <w:tr w:rsidR="004B1E12" w:rsidRPr="00360800" w:rsidTr="00C10012">
        <w:tc>
          <w:tcPr>
            <w:tcW w:w="1173"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1</w:t>
            </w:r>
          </w:p>
        </w:tc>
        <w:tc>
          <w:tcPr>
            <w:tcW w:w="114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2</w:t>
            </w:r>
          </w:p>
        </w:tc>
        <w:tc>
          <w:tcPr>
            <w:tcW w:w="1147"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3</w:t>
            </w:r>
          </w:p>
        </w:tc>
        <w:tc>
          <w:tcPr>
            <w:tcW w:w="1601"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4</w:t>
            </w:r>
          </w:p>
        </w:tc>
        <w:tc>
          <w:tcPr>
            <w:tcW w:w="1585"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5</w:t>
            </w:r>
          </w:p>
        </w:tc>
        <w:tc>
          <w:tcPr>
            <w:tcW w:w="164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6</w:t>
            </w:r>
          </w:p>
        </w:tc>
        <w:tc>
          <w:tcPr>
            <w:tcW w:w="139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7</w:t>
            </w:r>
          </w:p>
        </w:tc>
        <w:tc>
          <w:tcPr>
            <w:tcW w:w="133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8</w:t>
            </w:r>
          </w:p>
        </w:tc>
        <w:tc>
          <w:tcPr>
            <w:tcW w:w="83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9</w:t>
            </w:r>
          </w:p>
        </w:tc>
        <w:tc>
          <w:tcPr>
            <w:tcW w:w="2268"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10</w:t>
            </w:r>
          </w:p>
        </w:tc>
        <w:tc>
          <w:tcPr>
            <w:tcW w:w="1984"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11</w:t>
            </w:r>
          </w:p>
        </w:tc>
      </w:tr>
      <w:tr w:rsidR="004E42F9" w:rsidRPr="008A09DE" w:rsidTr="00C10012">
        <w:tc>
          <w:tcPr>
            <w:tcW w:w="1173" w:type="dxa"/>
          </w:tcPr>
          <w:p w:rsidR="004E42F9" w:rsidRPr="00F21B0E" w:rsidRDefault="004E42F9" w:rsidP="0025265D">
            <w:pPr>
              <w:jc w:val="both"/>
              <w:rPr>
                <w:rFonts w:ascii="Times New Roman" w:hAnsi="Times New Roman" w:cs="Times New Roman"/>
                <w:sz w:val="20"/>
                <w:szCs w:val="20"/>
              </w:rPr>
            </w:pPr>
            <w:r w:rsidRPr="00F21B0E">
              <w:rPr>
                <w:rFonts w:ascii="Times New Roman" w:hAnsi="Times New Roman" w:cs="Times New Roman"/>
                <w:sz w:val="20"/>
                <w:szCs w:val="20"/>
              </w:rPr>
              <w:t xml:space="preserve">В течение </w:t>
            </w:r>
            <w:r w:rsidR="00D45AE8">
              <w:rPr>
                <w:rFonts w:ascii="Times New Roman" w:hAnsi="Times New Roman" w:cs="Times New Roman"/>
                <w:sz w:val="20"/>
                <w:szCs w:val="20"/>
              </w:rPr>
              <w:t>7</w:t>
            </w:r>
            <w:r w:rsidRPr="00F21B0E">
              <w:rPr>
                <w:rFonts w:ascii="Times New Roman" w:hAnsi="Times New Roman" w:cs="Times New Roman"/>
                <w:sz w:val="20"/>
                <w:szCs w:val="20"/>
              </w:rPr>
              <w:t xml:space="preserve"> (</w:t>
            </w:r>
            <w:r w:rsidR="00D45AE8">
              <w:rPr>
                <w:rFonts w:ascii="Times New Roman" w:hAnsi="Times New Roman" w:cs="Times New Roman"/>
                <w:sz w:val="20"/>
                <w:szCs w:val="20"/>
              </w:rPr>
              <w:t>семи</w:t>
            </w:r>
            <w:r w:rsidRPr="00F21B0E">
              <w:rPr>
                <w:rFonts w:ascii="Times New Roman" w:hAnsi="Times New Roman" w:cs="Times New Roman"/>
                <w:sz w:val="20"/>
                <w:szCs w:val="20"/>
              </w:rPr>
              <w:t xml:space="preserve">) </w:t>
            </w:r>
            <w:r w:rsidR="0025265D">
              <w:rPr>
                <w:rFonts w:ascii="Times New Roman" w:hAnsi="Times New Roman" w:cs="Times New Roman"/>
                <w:sz w:val="20"/>
                <w:szCs w:val="20"/>
              </w:rPr>
              <w:t xml:space="preserve">рабочих </w:t>
            </w:r>
            <w:r w:rsidRPr="00F21B0E">
              <w:rPr>
                <w:rFonts w:ascii="Times New Roman" w:hAnsi="Times New Roman" w:cs="Times New Roman"/>
                <w:sz w:val="20"/>
                <w:szCs w:val="20"/>
              </w:rPr>
              <w:t>дней</w:t>
            </w:r>
            <w:r w:rsidR="0025265D">
              <w:rPr>
                <w:rFonts w:ascii="Times New Roman" w:hAnsi="Times New Roman" w:cs="Times New Roman"/>
                <w:sz w:val="20"/>
                <w:szCs w:val="20"/>
              </w:rPr>
              <w:t>, при обращении заявителя через МФЦ срок предоставления исчисляется со дня передачи МФЦ заявления и документов в Администрацию</w:t>
            </w:r>
            <w:r w:rsidRPr="00F21B0E">
              <w:rPr>
                <w:rFonts w:ascii="Times New Roman" w:hAnsi="Times New Roman" w:cs="Times New Roman"/>
                <w:sz w:val="20"/>
                <w:szCs w:val="20"/>
              </w:rPr>
              <w:t xml:space="preserve"> </w:t>
            </w:r>
          </w:p>
        </w:tc>
        <w:tc>
          <w:tcPr>
            <w:tcW w:w="1149" w:type="dxa"/>
          </w:tcPr>
          <w:p w:rsidR="004E42F9" w:rsidRPr="00360800" w:rsidRDefault="0025265D" w:rsidP="00D45AE8">
            <w:pPr>
              <w:rPr>
                <w:rFonts w:ascii="Times New Roman" w:hAnsi="Times New Roman" w:cs="Times New Roman"/>
                <w:sz w:val="20"/>
                <w:szCs w:val="20"/>
              </w:rPr>
            </w:pPr>
            <w:r w:rsidRPr="00F21B0E">
              <w:rPr>
                <w:rFonts w:ascii="Times New Roman" w:hAnsi="Times New Roman" w:cs="Times New Roman"/>
                <w:sz w:val="20"/>
                <w:szCs w:val="20"/>
              </w:rPr>
              <w:t xml:space="preserve">В течение </w:t>
            </w:r>
            <w:r>
              <w:rPr>
                <w:rFonts w:ascii="Times New Roman" w:hAnsi="Times New Roman" w:cs="Times New Roman"/>
                <w:sz w:val="20"/>
                <w:szCs w:val="20"/>
              </w:rPr>
              <w:t>7</w:t>
            </w:r>
            <w:r w:rsidRPr="00F21B0E">
              <w:rPr>
                <w:rFonts w:ascii="Times New Roman" w:hAnsi="Times New Roman" w:cs="Times New Roman"/>
                <w:sz w:val="20"/>
                <w:szCs w:val="20"/>
              </w:rPr>
              <w:t xml:space="preserve"> (</w:t>
            </w:r>
            <w:r>
              <w:rPr>
                <w:rFonts w:ascii="Times New Roman" w:hAnsi="Times New Roman" w:cs="Times New Roman"/>
                <w:sz w:val="20"/>
                <w:szCs w:val="20"/>
              </w:rPr>
              <w:t>семи</w:t>
            </w:r>
            <w:r w:rsidRPr="00F21B0E">
              <w:rPr>
                <w:rFonts w:ascii="Times New Roman" w:hAnsi="Times New Roman" w:cs="Times New Roman"/>
                <w:sz w:val="20"/>
                <w:szCs w:val="20"/>
              </w:rPr>
              <w:t xml:space="preserve">) </w:t>
            </w:r>
            <w:r>
              <w:rPr>
                <w:rFonts w:ascii="Times New Roman" w:hAnsi="Times New Roman" w:cs="Times New Roman"/>
                <w:sz w:val="20"/>
                <w:szCs w:val="20"/>
              </w:rPr>
              <w:t xml:space="preserve">рабочих </w:t>
            </w:r>
            <w:r w:rsidRPr="00F21B0E">
              <w:rPr>
                <w:rFonts w:ascii="Times New Roman" w:hAnsi="Times New Roman" w:cs="Times New Roman"/>
                <w:sz w:val="20"/>
                <w:szCs w:val="20"/>
              </w:rPr>
              <w:t>дней</w:t>
            </w:r>
            <w:r>
              <w:rPr>
                <w:rFonts w:ascii="Times New Roman" w:hAnsi="Times New Roman" w:cs="Times New Roman"/>
                <w:sz w:val="20"/>
                <w:szCs w:val="20"/>
              </w:rPr>
              <w:t>, при обращении заявителя через МФЦ срок предоставления исчисляется со дня передачи МФЦ заявления и документов в Администрацию</w:t>
            </w:r>
          </w:p>
        </w:tc>
        <w:tc>
          <w:tcPr>
            <w:tcW w:w="1147" w:type="dxa"/>
          </w:tcPr>
          <w:p w:rsidR="0025265D" w:rsidRPr="0025265D" w:rsidRDefault="0025265D" w:rsidP="0025265D">
            <w:pPr>
              <w:pStyle w:val="4"/>
              <w:keepNext w:val="0"/>
              <w:widowControl w:val="0"/>
              <w:spacing w:line="240" w:lineRule="auto"/>
              <w:jc w:val="left"/>
              <w:outlineLvl w:val="3"/>
              <w:rPr>
                <w:rFonts w:ascii="Liberation Serif" w:hAnsi="Liberation Serif"/>
                <w:b w:val="0"/>
                <w:sz w:val="20"/>
              </w:rPr>
            </w:pPr>
            <w:r w:rsidRPr="0025265D">
              <w:rPr>
                <w:rFonts w:ascii="Liberation Serif" w:hAnsi="Liberation Serif"/>
                <w:b w:val="0"/>
                <w:sz w:val="20"/>
              </w:rPr>
              <w:t>не соответствие заявления установленной форме, и (или) заполнены или не заполнены не все поля заявления,  отсутствие необходимых документов (сведений),  и (или) представление нечитаемы</w:t>
            </w:r>
            <w:r w:rsidRPr="0025265D">
              <w:rPr>
                <w:rFonts w:ascii="Liberation Serif" w:hAnsi="Liberation Serif"/>
                <w:b w:val="0"/>
                <w:sz w:val="20"/>
              </w:rPr>
              <w:lastRenderedPageBreak/>
              <w:t xml:space="preserve">х документов (сведений), документов с приписками, подчистками, помарками; </w:t>
            </w:r>
          </w:p>
          <w:p w:rsidR="007B07B0" w:rsidRPr="0025265D" w:rsidRDefault="0025265D" w:rsidP="007B07B0">
            <w:pPr>
              <w:pStyle w:val="4"/>
              <w:keepNext w:val="0"/>
              <w:widowControl w:val="0"/>
              <w:spacing w:line="240" w:lineRule="auto"/>
              <w:ind w:hanging="54"/>
              <w:jc w:val="left"/>
              <w:outlineLvl w:val="3"/>
              <w:rPr>
                <w:rFonts w:ascii="Liberation Serif" w:hAnsi="Liberation Serif"/>
                <w:sz w:val="20"/>
              </w:rPr>
            </w:pPr>
            <w:r w:rsidRPr="0025265D">
              <w:rPr>
                <w:rFonts w:ascii="Liberation Serif" w:hAnsi="Liberation Serif"/>
                <w:b w:val="0"/>
                <w:sz w:val="20"/>
              </w:rPr>
              <w:t>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w:t>
            </w:r>
          </w:p>
          <w:p w:rsidR="004E42F9" w:rsidRPr="00360800" w:rsidRDefault="0025265D" w:rsidP="0025265D">
            <w:pPr>
              <w:rPr>
                <w:rFonts w:ascii="Times New Roman" w:hAnsi="Times New Roman" w:cs="Times New Roman"/>
                <w:sz w:val="20"/>
                <w:szCs w:val="20"/>
              </w:rPr>
            </w:pPr>
            <w:r w:rsidRPr="0025265D">
              <w:rPr>
                <w:rFonts w:ascii="Liberation Serif" w:hAnsi="Liberation Serif"/>
                <w:sz w:val="20"/>
                <w:szCs w:val="20"/>
              </w:rPr>
              <w:t xml:space="preserve"> в случае подачи заявления в электронн</w:t>
            </w:r>
            <w:r w:rsidRPr="0025265D">
              <w:rPr>
                <w:rFonts w:ascii="Liberation Serif" w:hAnsi="Liberation Serif"/>
                <w:sz w:val="20"/>
                <w:szCs w:val="20"/>
              </w:rPr>
              <w:lastRenderedPageBreak/>
              <w:t>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w:t>
            </w:r>
          </w:p>
        </w:tc>
        <w:tc>
          <w:tcPr>
            <w:tcW w:w="1601" w:type="dxa"/>
          </w:tcPr>
          <w:p w:rsidR="007B07B0" w:rsidRPr="002A2787" w:rsidRDefault="004E42F9" w:rsidP="002A2787">
            <w:pPr>
              <w:pStyle w:val="3"/>
              <w:keepNext w:val="0"/>
              <w:widowControl w:val="0"/>
              <w:spacing w:before="0"/>
              <w:outlineLvl w:val="2"/>
              <w:rPr>
                <w:rFonts w:ascii="Liberation Serif" w:hAnsi="Liberation Serif"/>
                <w:b w:val="0"/>
                <w:color w:val="auto"/>
                <w:sz w:val="20"/>
                <w:szCs w:val="20"/>
              </w:rPr>
            </w:pPr>
            <w:r w:rsidRPr="002A2787">
              <w:rPr>
                <w:rFonts w:ascii="Times New Roman" w:hAnsi="Times New Roman" w:cs="Times New Roman"/>
                <w:sz w:val="20"/>
                <w:szCs w:val="20"/>
              </w:rPr>
              <w:lastRenderedPageBreak/>
              <w:t xml:space="preserve">- </w:t>
            </w:r>
            <w:r w:rsidR="007B07B0" w:rsidRPr="002A2787">
              <w:rPr>
                <w:rFonts w:ascii="Liberation Serif" w:hAnsi="Liberation Serif"/>
                <w:b w:val="0"/>
                <w:color w:val="auto"/>
                <w:sz w:val="20"/>
                <w:szCs w:val="20"/>
              </w:rPr>
              <w:t>Основания для отказа в предоставлении муниципальной услуги являются:</w:t>
            </w:r>
          </w:p>
          <w:p w:rsidR="002A2787" w:rsidRPr="002A2787" w:rsidRDefault="007B07B0" w:rsidP="002A2787">
            <w:pPr>
              <w:tabs>
                <w:tab w:val="left" w:pos="6435"/>
              </w:tabs>
              <w:rPr>
                <w:rFonts w:ascii="Liberation Serif" w:eastAsia="Calibri" w:hAnsi="Liberation Serif"/>
                <w:sz w:val="20"/>
                <w:szCs w:val="20"/>
              </w:rPr>
            </w:pPr>
            <w:r w:rsidRPr="002A2787">
              <w:rPr>
                <w:rFonts w:ascii="Liberation Serif" w:hAnsi="Liberation Serif"/>
                <w:sz w:val="20"/>
                <w:szCs w:val="20"/>
              </w:rPr>
              <w:t xml:space="preserve"> </w:t>
            </w:r>
            <w:r w:rsidR="002A2787" w:rsidRPr="002A2787">
              <w:rPr>
                <w:rFonts w:ascii="Liberation Serif" w:eastAsia="Calibri" w:hAnsi="Liberation Serif"/>
                <w:sz w:val="20"/>
                <w:szCs w:val="20"/>
              </w:rPr>
              <w:t>не представлены документы, предусмотренными пунктами 2.7.1 настоящего Административного регламента;</w:t>
            </w:r>
          </w:p>
          <w:p w:rsidR="002A2787" w:rsidRPr="002A2787" w:rsidRDefault="002A2787" w:rsidP="002A2787">
            <w:pPr>
              <w:tabs>
                <w:tab w:val="left" w:pos="6435"/>
              </w:tabs>
              <w:rPr>
                <w:rFonts w:ascii="Liberation Serif" w:eastAsia="Calibri" w:hAnsi="Liberation Serif"/>
                <w:sz w:val="20"/>
                <w:szCs w:val="20"/>
              </w:rPr>
            </w:pPr>
            <w:r w:rsidRPr="002A2787">
              <w:rPr>
                <w:rFonts w:ascii="Liberation Serif" w:eastAsia="Calibri" w:hAnsi="Liberation Serif"/>
                <w:sz w:val="20"/>
                <w:szCs w:val="20"/>
              </w:rPr>
              <w:t xml:space="preserve">2) </w:t>
            </w:r>
            <w:r>
              <w:rPr>
                <w:rFonts w:ascii="Liberation Serif" w:eastAsia="Calibri" w:hAnsi="Liberation Serif"/>
                <w:sz w:val="20"/>
                <w:szCs w:val="20"/>
              </w:rPr>
              <w:t>п</w:t>
            </w:r>
            <w:r w:rsidRPr="002A2787">
              <w:rPr>
                <w:rFonts w:ascii="Liberation Serif" w:eastAsia="Calibri" w:hAnsi="Liberation Serif"/>
                <w:sz w:val="20"/>
                <w:szCs w:val="20"/>
              </w:rPr>
              <w:t>редставлены документы, содержащие недостоверные сведения;</w:t>
            </w:r>
          </w:p>
          <w:p w:rsidR="002A2787" w:rsidRPr="002A2787" w:rsidRDefault="002A2787" w:rsidP="002A2787">
            <w:pPr>
              <w:tabs>
                <w:tab w:val="left" w:pos="6435"/>
              </w:tabs>
              <w:ind w:firstLine="75"/>
              <w:rPr>
                <w:rFonts w:ascii="Liberation Serif" w:eastAsia="Calibri" w:hAnsi="Liberation Serif"/>
                <w:sz w:val="20"/>
                <w:szCs w:val="20"/>
              </w:rPr>
            </w:pPr>
            <w:r w:rsidRPr="002A2787">
              <w:rPr>
                <w:rFonts w:ascii="Liberation Serif" w:eastAsia="Calibri" w:hAnsi="Liberation Serif"/>
                <w:sz w:val="20"/>
                <w:szCs w:val="20"/>
              </w:rPr>
              <w:t xml:space="preserve">3) представленные </w:t>
            </w:r>
            <w:r w:rsidRPr="002A2787">
              <w:rPr>
                <w:rFonts w:ascii="Liberation Serif" w:eastAsia="Calibri" w:hAnsi="Liberation Serif"/>
                <w:sz w:val="20"/>
                <w:szCs w:val="20"/>
              </w:rPr>
              <w:lastRenderedPageBreak/>
              <w:t>документы оформлены в ненадлежащем порядке:</w:t>
            </w:r>
          </w:p>
          <w:p w:rsidR="002A2787" w:rsidRPr="002A2787" w:rsidRDefault="002A2787" w:rsidP="002A2787">
            <w:pPr>
              <w:tabs>
                <w:tab w:val="left" w:pos="6435"/>
              </w:tabs>
              <w:rPr>
                <w:rFonts w:ascii="Liberation Serif" w:eastAsia="Calibri" w:hAnsi="Liberation Serif"/>
                <w:sz w:val="20"/>
                <w:szCs w:val="20"/>
              </w:rPr>
            </w:pPr>
            <w:r w:rsidRPr="002A2787">
              <w:rPr>
                <w:rFonts w:ascii="Liberation Serif" w:eastAsia="Calibri" w:hAnsi="Liberation Serif"/>
                <w:sz w:val="20"/>
                <w:szCs w:val="20"/>
              </w:rPr>
              <w:t>а)</w:t>
            </w:r>
            <w:r>
              <w:rPr>
                <w:rFonts w:ascii="Liberation Serif" w:eastAsia="Calibri" w:hAnsi="Liberation Serif"/>
                <w:sz w:val="20"/>
                <w:szCs w:val="20"/>
              </w:rPr>
              <w:t xml:space="preserve"> </w:t>
            </w:r>
            <w:r w:rsidRPr="002A2787">
              <w:rPr>
                <w:rFonts w:ascii="Liberation Serif" w:eastAsia="Calibri" w:hAnsi="Liberation Serif"/>
                <w:sz w:val="20"/>
                <w:szCs w:val="20"/>
              </w:rPr>
              <w:t>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2A2787" w:rsidRPr="002A2787" w:rsidRDefault="002A2787" w:rsidP="002A2787">
            <w:pPr>
              <w:tabs>
                <w:tab w:val="left" w:pos="6435"/>
              </w:tabs>
              <w:ind w:firstLine="75"/>
              <w:rPr>
                <w:rFonts w:ascii="Liberation Serif" w:eastAsia="Calibri" w:hAnsi="Liberation Serif"/>
                <w:sz w:val="20"/>
                <w:szCs w:val="20"/>
              </w:rPr>
            </w:pPr>
            <w:r w:rsidRPr="002A2787">
              <w:rPr>
                <w:rFonts w:ascii="Liberation Serif" w:eastAsia="Calibri" w:hAnsi="Liberation Serif"/>
                <w:sz w:val="20"/>
                <w:szCs w:val="20"/>
              </w:rPr>
              <w:t>б) если текст заявления не поддается прочтению;</w:t>
            </w:r>
          </w:p>
          <w:p w:rsidR="002A2787" w:rsidRPr="002A2787" w:rsidRDefault="002A2787" w:rsidP="002A2787">
            <w:pPr>
              <w:tabs>
                <w:tab w:val="left" w:pos="6435"/>
              </w:tabs>
              <w:rPr>
                <w:rFonts w:ascii="Liberation Serif" w:eastAsia="Calibri" w:hAnsi="Liberation Serif"/>
                <w:sz w:val="20"/>
                <w:szCs w:val="20"/>
              </w:rPr>
            </w:pPr>
            <w:r w:rsidRPr="002A2787">
              <w:rPr>
                <w:rFonts w:ascii="Liberation Serif" w:eastAsia="Calibri" w:hAnsi="Liberation Serif"/>
                <w:sz w:val="20"/>
                <w:szCs w:val="20"/>
              </w:rPr>
              <w:t xml:space="preserve">в) если представленное заявление оформлено с нарушением требований, установленных частью 2 статьи 51.1 Градостроительного кодекса Российской </w:t>
            </w:r>
            <w:proofErr w:type="gramStart"/>
            <w:r w:rsidRPr="002A2787">
              <w:rPr>
                <w:rFonts w:ascii="Liberation Serif" w:eastAsia="Calibri" w:hAnsi="Liberation Serif"/>
                <w:sz w:val="20"/>
                <w:szCs w:val="20"/>
              </w:rPr>
              <w:t>Федерации</w:t>
            </w:r>
            <w:proofErr w:type="gramEnd"/>
            <w:r w:rsidRPr="002A2787">
              <w:rPr>
                <w:rFonts w:ascii="Liberation Serif" w:eastAsia="Calibri" w:hAnsi="Liberation Serif"/>
                <w:sz w:val="20"/>
                <w:szCs w:val="20"/>
              </w:rPr>
              <w:t xml:space="preserve"> либо представлено не в полном </w:t>
            </w:r>
            <w:r w:rsidRPr="002A2787">
              <w:rPr>
                <w:rFonts w:ascii="Liberation Serif" w:eastAsia="Calibri" w:hAnsi="Liberation Serif"/>
                <w:sz w:val="20"/>
                <w:szCs w:val="20"/>
              </w:rPr>
              <w:lastRenderedPageBreak/>
              <w:t>объеме;</w:t>
            </w:r>
          </w:p>
          <w:p w:rsidR="002A2787" w:rsidRPr="002A2787" w:rsidRDefault="002A2787" w:rsidP="002A2787">
            <w:pPr>
              <w:tabs>
                <w:tab w:val="left" w:pos="6435"/>
              </w:tabs>
              <w:rPr>
                <w:rFonts w:ascii="Liberation Serif" w:eastAsia="Calibri" w:hAnsi="Liberation Serif"/>
                <w:sz w:val="20"/>
                <w:szCs w:val="20"/>
              </w:rPr>
            </w:pPr>
            <w:r w:rsidRPr="002A2787">
              <w:rPr>
                <w:rFonts w:ascii="Liberation Serif" w:eastAsia="Calibri" w:hAnsi="Liberation Serif"/>
                <w:sz w:val="20"/>
                <w:szCs w:val="20"/>
              </w:rPr>
              <w:t>г) заявление, представленное в форме электронного документа, не подписано простой или усиленной квалифицированной электронной подписью;</w:t>
            </w:r>
          </w:p>
          <w:p w:rsidR="007B07B0" w:rsidRPr="002A2787" w:rsidRDefault="002A2787" w:rsidP="002A2787">
            <w:pPr>
              <w:tabs>
                <w:tab w:val="left" w:pos="6435"/>
              </w:tabs>
              <w:rPr>
                <w:rFonts w:ascii="Liberation Serif" w:eastAsia="Calibri" w:hAnsi="Liberation Serif"/>
                <w:sz w:val="20"/>
                <w:szCs w:val="20"/>
              </w:rPr>
            </w:pPr>
            <w:proofErr w:type="spellStart"/>
            <w:r w:rsidRPr="002A2787">
              <w:rPr>
                <w:rFonts w:ascii="Liberation Serif" w:eastAsia="Calibri" w:hAnsi="Liberation Serif"/>
                <w:sz w:val="20"/>
                <w:szCs w:val="20"/>
              </w:rPr>
              <w:t>д</w:t>
            </w:r>
            <w:proofErr w:type="spellEnd"/>
            <w:r w:rsidRPr="002A2787">
              <w:rPr>
                <w:rFonts w:ascii="Liberation Serif" w:eastAsia="Calibri" w:hAnsi="Liberation Serif"/>
                <w:sz w:val="20"/>
                <w:szCs w:val="20"/>
              </w:rPr>
              <w:t>) если в результате проверки простой или усиленной квалифицированной электронной подписи выявлено несоблюдение установленных статьей 11 Федерального закона от 06 апреля 2011 года №63-ФЗ «Об электронной подписи», условий признания ее действительности.</w:t>
            </w:r>
          </w:p>
          <w:p w:rsidR="004E42F9" w:rsidRPr="002A2787" w:rsidRDefault="004E42F9" w:rsidP="002A2787">
            <w:pPr>
              <w:autoSpaceDE w:val="0"/>
              <w:autoSpaceDN w:val="0"/>
              <w:adjustRightInd w:val="0"/>
              <w:rPr>
                <w:rFonts w:ascii="Times New Roman" w:hAnsi="Times New Roman" w:cs="Times New Roman"/>
                <w:sz w:val="20"/>
                <w:szCs w:val="20"/>
              </w:rPr>
            </w:pPr>
          </w:p>
        </w:tc>
        <w:tc>
          <w:tcPr>
            <w:tcW w:w="1585" w:type="dxa"/>
          </w:tcPr>
          <w:p w:rsidR="004E42F9" w:rsidRPr="00360800" w:rsidRDefault="004E42F9" w:rsidP="006E25C6">
            <w:pPr>
              <w:autoSpaceDE w:val="0"/>
              <w:autoSpaceDN w:val="0"/>
              <w:adjustRightInd w:val="0"/>
              <w:rPr>
                <w:rFonts w:ascii="Times New Roman" w:hAnsi="Times New Roman" w:cs="Times New Roman"/>
                <w:sz w:val="20"/>
                <w:szCs w:val="20"/>
              </w:rPr>
            </w:pPr>
            <w:r w:rsidRPr="00360800">
              <w:rPr>
                <w:rFonts w:ascii="Times New Roman" w:hAnsi="Times New Roman" w:cs="Times New Roman"/>
                <w:sz w:val="20"/>
                <w:szCs w:val="20"/>
              </w:rPr>
              <w:lastRenderedPageBreak/>
              <w:t>Основания приостановления предоставления услуги отсутствуют</w:t>
            </w:r>
          </w:p>
          <w:p w:rsidR="004E42F9" w:rsidRPr="00360800" w:rsidRDefault="004E42F9" w:rsidP="006E25C6">
            <w:pPr>
              <w:rPr>
                <w:rFonts w:ascii="Times New Roman" w:hAnsi="Times New Roman" w:cs="Times New Roman"/>
                <w:sz w:val="20"/>
                <w:szCs w:val="20"/>
              </w:rPr>
            </w:pPr>
          </w:p>
        </w:tc>
        <w:tc>
          <w:tcPr>
            <w:tcW w:w="1649" w:type="dxa"/>
          </w:tcPr>
          <w:p w:rsidR="004E42F9" w:rsidRPr="00360800" w:rsidRDefault="00794709" w:rsidP="006E25C6">
            <w:pPr>
              <w:rPr>
                <w:rFonts w:ascii="Times New Roman" w:hAnsi="Times New Roman" w:cs="Times New Roman"/>
                <w:sz w:val="20"/>
                <w:szCs w:val="20"/>
              </w:rPr>
            </w:pPr>
            <w:r>
              <w:rPr>
                <w:rFonts w:ascii="Times New Roman" w:hAnsi="Times New Roman" w:cs="Times New Roman"/>
                <w:sz w:val="20"/>
                <w:szCs w:val="20"/>
              </w:rPr>
              <w:t>-</w:t>
            </w:r>
          </w:p>
          <w:p w:rsidR="004E42F9" w:rsidRPr="00360800" w:rsidRDefault="004E42F9" w:rsidP="006E25C6">
            <w:pPr>
              <w:rPr>
                <w:rFonts w:ascii="Times New Roman" w:hAnsi="Times New Roman" w:cs="Times New Roman"/>
                <w:sz w:val="20"/>
                <w:szCs w:val="20"/>
              </w:rPr>
            </w:pPr>
          </w:p>
        </w:tc>
        <w:tc>
          <w:tcPr>
            <w:tcW w:w="1390" w:type="dxa"/>
          </w:tcPr>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Муниципальная услуга предоставляется бесплатно.</w:t>
            </w:r>
          </w:p>
        </w:tc>
        <w:tc>
          <w:tcPr>
            <w:tcW w:w="1330" w:type="dxa"/>
          </w:tcPr>
          <w:p w:rsidR="004E42F9" w:rsidRPr="00360800" w:rsidRDefault="004E42F9" w:rsidP="006E25C6">
            <w:pPr>
              <w:rPr>
                <w:rFonts w:ascii="Times New Roman" w:hAnsi="Times New Roman" w:cs="Times New Roman"/>
                <w:sz w:val="20"/>
                <w:szCs w:val="20"/>
                <w:lang w:val="en-US"/>
              </w:rPr>
            </w:pPr>
            <w:r w:rsidRPr="00360800">
              <w:rPr>
                <w:rFonts w:ascii="Times New Roman" w:hAnsi="Times New Roman" w:cs="Times New Roman"/>
                <w:sz w:val="20"/>
                <w:szCs w:val="20"/>
                <w:lang w:val="en-US"/>
              </w:rPr>
              <w:t>-</w:t>
            </w:r>
          </w:p>
        </w:tc>
        <w:tc>
          <w:tcPr>
            <w:tcW w:w="839" w:type="dxa"/>
          </w:tcPr>
          <w:p w:rsidR="004E42F9" w:rsidRPr="00360800" w:rsidRDefault="004E42F9" w:rsidP="006E25C6">
            <w:pPr>
              <w:rPr>
                <w:rFonts w:ascii="Times New Roman" w:hAnsi="Times New Roman" w:cs="Times New Roman"/>
                <w:sz w:val="20"/>
                <w:szCs w:val="20"/>
                <w:lang w:val="en-US"/>
              </w:rPr>
            </w:pPr>
            <w:r w:rsidRPr="00360800">
              <w:rPr>
                <w:rFonts w:ascii="Times New Roman" w:hAnsi="Times New Roman" w:cs="Times New Roman"/>
                <w:sz w:val="20"/>
                <w:szCs w:val="20"/>
                <w:lang w:val="en-US"/>
              </w:rPr>
              <w:t>-</w:t>
            </w:r>
          </w:p>
        </w:tc>
        <w:tc>
          <w:tcPr>
            <w:tcW w:w="2268" w:type="dxa"/>
          </w:tcPr>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 xml:space="preserve">1. Лично (через представителя) в </w:t>
            </w:r>
            <w:r>
              <w:rPr>
                <w:rFonts w:ascii="Times New Roman" w:hAnsi="Times New Roman" w:cs="Times New Roman"/>
                <w:sz w:val="20"/>
                <w:szCs w:val="20"/>
              </w:rPr>
              <w:t xml:space="preserve">отделе </w:t>
            </w:r>
            <w:r w:rsidR="00D45AE8">
              <w:rPr>
                <w:rFonts w:ascii="Times New Roman" w:hAnsi="Times New Roman" w:cs="Times New Roman"/>
                <w:sz w:val="20"/>
                <w:szCs w:val="20"/>
              </w:rPr>
              <w:t>строительства, ЖКХ</w:t>
            </w:r>
            <w:proofErr w:type="gramStart"/>
            <w:r w:rsidR="00D45AE8">
              <w:rPr>
                <w:rFonts w:ascii="Times New Roman" w:hAnsi="Times New Roman" w:cs="Times New Roman"/>
                <w:sz w:val="20"/>
                <w:szCs w:val="20"/>
              </w:rPr>
              <w:t xml:space="preserve"> ,</w:t>
            </w:r>
            <w:proofErr w:type="gramEnd"/>
            <w:r w:rsidR="00D45AE8">
              <w:rPr>
                <w:rFonts w:ascii="Times New Roman" w:hAnsi="Times New Roman" w:cs="Times New Roman"/>
                <w:sz w:val="20"/>
                <w:szCs w:val="20"/>
              </w:rPr>
              <w:t>архитектуры, благоустройства, и охраны окружающей среды администрации Махнёвского муниципального образования</w:t>
            </w:r>
            <w:r w:rsidRPr="00360800">
              <w:rPr>
                <w:rFonts w:ascii="Times New Roman" w:hAnsi="Times New Roman" w:cs="Times New Roman"/>
                <w:sz w:val="20"/>
                <w:szCs w:val="20"/>
              </w:rPr>
              <w:t>;</w:t>
            </w:r>
          </w:p>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2. Лично (через представителя) в МФЦ;</w:t>
            </w:r>
          </w:p>
          <w:p w:rsidR="00D45AE8" w:rsidRPr="00360800" w:rsidRDefault="004E42F9" w:rsidP="00D45AE8">
            <w:pPr>
              <w:rPr>
                <w:rFonts w:ascii="Times New Roman" w:hAnsi="Times New Roman" w:cs="Times New Roman"/>
                <w:sz w:val="20"/>
                <w:szCs w:val="20"/>
              </w:rPr>
            </w:pPr>
            <w:r w:rsidRPr="00360800">
              <w:rPr>
                <w:rFonts w:ascii="Times New Roman" w:hAnsi="Times New Roman" w:cs="Times New Roman"/>
                <w:sz w:val="20"/>
                <w:szCs w:val="20"/>
              </w:rPr>
              <w:t xml:space="preserve">3. Лично (через представителя) на электронную почту </w:t>
            </w:r>
            <w:r w:rsidR="00D45AE8">
              <w:rPr>
                <w:rFonts w:ascii="Times New Roman" w:hAnsi="Times New Roman" w:cs="Times New Roman"/>
                <w:sz w:val="20"/>
                <w:szCs w:val="20"/>
              </w:rPr>
              <w:t>отдела строительства, ЖКХ</w:t>
            </w:r>
            <w:proofErr w:type="gramStart"/>
            <w:r w:rsidR="00D45AE8">
              <w:rPr>
                <w:rFonts w:ascii="Times New Roman" w:hAnsi="Times New Roman" w:cs="Times New Roman"/>
                <w:sz w:val="20"/>
                <w:szCs w:val="20"/>
              </w:rPr>
              <w:t xml:space="preserve"> ,</w:t>
            </w:r>
            <w:proofErr w:type="gramEnd"/>
            <w:r w:rsidR="00D45AE8">
              <w:rPr>
                <w:rFonts w:ascii="Times New Roman" w:hAnsi="Times New Roman" w:cs="Times New Roman"/>
                <w:sz w:val="20"/>
                <w:szCs w:val="20"/>
              </w:rPr>
              <w:t>архитектуры, благоустройства, и охраны окружающей среды администрации Махнёвского муниципального образования</w:t>
            </w:r>
            <w:r w:rsidR="00D45AE8" w:rsidRPr="00360800">
              <w:rPr>
                <w:rFonts w:ascii="Times New Roman" w:hAnsi="Times New Roman" w:cs="Times New Roman"/>
                <w:sz w:val="20"/>
                <w:szCs w:val="20"/>
              </w:rPr>
              <w:t>;</w:t>
            </w:r>
          </w:p>
          <w:p w:rsidR="004E42F9" w:rsidRPr="00360800" w:rsidRDefault="004E42F9" w:rsidP="006E25C6">
            <w:pPr>
              <w:rPr>
                <w:rFonts w:ascii="Times New Roman" w:hAnsi="Times New Roman" w:cs="Times New Roman"/>
                <w:sz w:val="20"/>
                <w:szCs w:val="20"/>
              </w:rPr>
            </w:pPr>
          </w:p>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lastRenderedPageBreak/>
              <w:t xml:space="preserve">4. </w:t>
            </w:r>
            <w:proofErr w:type="gramStart"/>
            <w:r w:rsidRPr="00360800">
              <w:rPr>
                <w:rFonts w:ascii="Times New Roman" w:hAnsi="Times New Roman" w:cs="Times New Roman"/>
                <w:sz w:val="20"/>
                <w:szCs w:val="20"/>
              </w:rPr>
              <w:t>Лично (через представителя) на портал государственных и муниципальных услуг).</w:t>
            </w:r>
            <w:proofErr w:type="gramEnd"/>
          </w:p>
          <w:p w:rsidR="004E42F9" w:rsidRPr="00360800" w:rsidRDefault="004E42F9" w:rsidP="00D45AE8">
            <w:pPr>
              <w:rPr>
                <w:rFonts w:ascii="Times New Roman" w:hAnsi="Times New Roman" w:cs="Times New Roman"/>
                <w:sz w:val="20"/>
                <w:szCs w:val="20"/>
              </w:rPr>
            </w:pPr>
            <w:r w:rsidRPr="00360800">
              <w:rPr>
                <w:rFonts w:ascii="Times New Roman" w:hAnsi="Times New Roman" w:cs="Times New Roman"/>
                <w:sz w:val="20"/>
                <w:szCs w:val="20"/>
              </w:rPr>
              <w:t xml:space="preserve">5. Лично (через представителя) в Администрацию </w:t>
            </w:r>
            <w:r w:rsidR="00D45AE8">
              <w:rPr>
                <w:rFonts w:ascii="Times New Roman" w:hAnsi="Times New Roman" w:cs="Times New Roman"/>
                <w:sz w:val="20"/>
                <w:szCs w:val="20"/>
              </w:rPr>
              <w:t xml:space="preserve">Махнёвского муниципального образования </w:t>
            </w:r>
            <w:r w:rsidRPr="00360800">
              <w:rPr>
                <w:rFonts w:ascii="Times New Roman" w:hAnsi="Times New Roman" w:cs="Times New Roman"/>
                <w:sz w:val="20"/>
                <w:szCs w:val="20"/>
              </w:rPr>
              <w:t>через почтовую связь.</w:t>
            </w:r>
          </w:p>
        </w:tc>
        <w:tc>
          <w:tcPr>
            <w:tcW w:w="1984" w:type="dxa"/>
          </w:tcPr>
          <w:p w:rsidR="00D45AE8" w:rsidRPr="00360800" w:rsidRDefault="004E42F9" w:rsidP="00D45AE8">
            <w:pPr>
              <w:rPr>
                <w:rFonts w:ascii="Times New Roman" w:hAnsi="Times New Roman" w:cs="Times New Roman"/>
                <w:sz w:val="20"/>
                <w:szCs w:val="20"/>
              </w:rPr>
            </w:pPr>
            <w:r w:rsidRPr="00360800">
              <w:rPr>
                <w:rFonts w:ascii="Times New Roman" w:hAnsi="Times New Roman" w:cs="Times New Roman"/>
                <w:sz w:val="20"/>
                <w:szCs w:val="20"/>
              </w:rPr>
              <w:lastRenderedPageBreak/>
              <w:t xml:space="preserve">1. Лично (через представителя) в </w:t>
            </w:r>
            <w:r w:rsidR="00D45AE8">
              <w:rPr>
                <w:rFonts w:ascii="Times New Roman" w:hAnsi="Times New Roman" w:cs="Times New Roman"/>
                <w:sz w:val="20"/>
                <w:szCs w:val="20"/>
              </w:rPr>
              <w:t>отделе строительства, ЖКХ</w:t>
            </w:r>
            <w:proofErr w:type="gramStart"/>
            <w:r w:rsidR="00D45AE8">
              <w:rPr>
                <w:rFonts w:ascii="Times New Roman" w:hAnsi="Times New Roman" w:cs="Times New Roman"/>
                <w:sz w:val="20"/>
                <w:szCs w:val="20"/>
              </w:rPr>
              <w:t xml:space="preserve"> ,</w:t>
            </w:r>
            <w:proofErr w:type="gramEnd"/>
            <w:r w:rsidR="00D45AE8">
              <w:rPr>
                <w:rFonts w:ascii="Times New Roman" w:hAnsi="Times New Roman" w:cs="Times New Roman"/>
                <w:sz w:val="20"/>
                <w:szCs w:val="20"/>
              </w:rPr>
              <w:t>архитектуры, благоустройства, и охраны окружающей среды администрации Махнёвского муниципального образования</w:t>
            </w:r>
            <w:r w:rsidR="00D45AE8" w:rsidRPr="00360800">
              <w:rPr>
                <w:rFonts w:ascii="Times New Roman" w:hAnsi="Times New Roman" w:cs="Times New Roman"/>
                <w:sz w:val="20"/>
                <w:szCs w:val="20"/>
              </w:rPr>
              <w:t>;</w:t>
            </w:r>
          </w:p>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на бумажном носителе;</w:t>
            </w:r>
          </w:p>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2. Лично (представителю) через почтовое отправление на бумажном носителе;</w:t>
            </w:r>
          </w:p>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 xml:space="preserve">3. </w:t>
            </w:r>
            <w:proofErr w:type="gramStart"/>
            <w:r w:rsidRPr="00360800">
              <w:rPr>
                <w:rFonts w:ascii="Times New Roman" w:hAnsi="Times New Roman" w:cs="Times New Roman"/>
                <w:sz w:val="20"/>
                <w:szCs w:val="20"/>
              </w:rPr>
              <w:t>Лично (представителю) через МФЦ на бумажном носителе, полученн</w:t>
            </w:r>
            <w:r w:rsidR="00417433">
              <w:rPr>
                <w:rFonts w:ascii="Times New Roman" w:hAnsi="Times New Roman" w:cs="Times New Roman"/>
                <w:sz w:val="20"/>
                <w:szCs w:val="20"/>
              </w:rPr>
              <w:t>о</w:t>
            </w:r>
            <w:r w:rsidRPr="00360800">
              <w:rPr>
                <w:rFonts w:ascii="Times New Roman" w:hAnsi="Times New Roman" w:cs="Times New Roman"/>
                <w:sz w:val="20"/>
                <w:szCs w:val="20"/>
              </w:rPr>
              <w:t xml:space="preserve">й из </w:t>
            </w:r>
            <w:r w:rsidRPr="00360800">
              <w:rPr>
                <w:rFonts w:ascii="Times New Roman" w:hAnsi="Times New Roman" w:cs="Times New Roman"/>
                <w:sz w:val="20"/>
                <w:szCs w:val="20"/>
              </w:rPr>
              <w:lastRenderedPageBreak/>
              <w:t xml:space="preserve">Администрации </w:t>
            </w:r>
            <w:r w:rsidR="00D45AE8">
              <w:rPr>
                <w:rFonts w:ascii="Times New Roman" w:hAnsi="Times New Roman" w:cs="Times New Roman"/>
                <w:sz w:val="20"/>
                <w:szCs w:val="20"/>
              </w:rPr>
              <w:t xml:space="preserve">Махнёвского </w:t>
            </w:r>
            <w:r w:rsidRPr="00360800">
              <w:rPr>
                <w:rFonts w:ascii="Times New Roman" w:eastAsia="Calibri" w:hAnsi="Times New Roman" w:cs="Times New Roman"/>
                <w:sz w:val="20"/>
                <w:szCs w:val="20"/>
              </w:rPr>
              <w:t xml:space="preserve">муниципального образования </w:t>
            </w:r>
            <w:proofErr w:type="gramEnd"/>
          </w:p>
          <w:p w:rsidR="004E42F9" w:rsidRPr="00360800" w:rsidRDefault="004E42F9" w:rsidP="006E25C6">
            <w:pPr>
              <w:rPr>
                <w:rFonts w:ascii="Times New Roman" w:hAnsi="Times New Roman" w:cs="Times New Roman"/>
                <w:sz w:val="20"/>
                <w:szCs w:val="20"/>
              </w:rPr>
            </w:pPr>
            <w:r w:rsidRPr="00360800">
              <w:rPr>
                <w:rFonts w:ascii="Times New Roman" w:hAnsi="Times New Roman" w:cs="Times New Roman"/>
                <w:sz w:val="20"/>
                <w:szCs w:val="20"/>
              </w:rPr>
              <w:t>4. В личном кабинете Единого портала государственных и муниципальных услуг, региональных порталов государственных и муниципальных услуг</w:t>
            </w:r>
          </w:p>
          <w:p w:rsidR="00D45AE8" w:rsidRPr="00360800" w:rsidRDefault="00417433" w:rsidP="00D45AE8">
            <w:pPr>
              <w:rPr>
                <w:rFonts w:ascii="Times New Roman" w:hAnsi="Times New Roman" w:cs="Times New Roman"/>
                <w:sz w:val="20"/>
                <w:szCs w:val="20"/>
              </w:rPr>
            </w:pPr>
            <w:r>
              <w:rPr>
                <w:rFonts w:ascii="Times New Roman" w:hAnsi="Times New Roman" w:cs="Times New Roman"/>
                <w:sz w:val="20"/>
                <w:szCs w:val="20"/>
              </w:rPr>
              <w:t>5</w:t>
            </w:r>
            <w:r w:rsidR="004E42F9" w:rsidRPr="00360800">
              <w:rPr>
                <w:rFonts w:ascii="Times New Roman" w:hAnsi="Times New Roman" w:cs="Times New Roman"/>
                <w:sz w:val="20"/>
                <w:szCs w:val="20"/>
              </w:rPr>
              <w:t xml:space="preserve">.Лично (через представителя) через электронную почту </w:t>
            </w:r>
            <w:r w:rsidR="00D45AE8">
              <w:rPr>
                <w:rFonts w:ascii="Times New Roman" w:hAnsi="Times New Roman" w:cs="Times New Roman"/>
                <w:sz w:val="20"/>
                <w:szCs w:val="20"/>
              </w:rPr>
              <w:t>отдела строительства, ЖКХ</w:t>
            </w:r>
            <w:proofErr w:type="gramStart"/>
            <w:r w:rsidR="00D45AE8">
              <w:rPr>
                <w:rFonts w:ascii="Times New Roman" w:hAnsi="Times New Roman" w:cs="Times New Roman"/>
                <w:sz w:val="20"/>
                <w:szCs w:val="20"/>
              </w:rPr>
              <w:t xml:space="preserve"> ,</w:t>
            </w:r>
            <w:proofErr w:type="gramEnd"/>
            <w:r w:rsidR="00D45AE8">
              <w:rPr>
                <w:rFonts w:ascii="Times New Roman" w:hAnsi="Times New Roman" w:cs="Times New Roman"/>
                <w:sz w:val="20"/>
                <w:szCs w:val="20"/>
              </w:rPr>
              <w:t>архитектуры, благоустройства, и охраны окружающей среды администрации Махнёвского муниципального образования</w:t>
            </w:r>
            <w:r w:rsidR="00D45AE8" w:rsidRPr="00360800">
              <w:rPr>
                <w:rFonts w:ascii="Times New Roman" w:hAnsi="Times New Roman" w:cs="Times New Roman"/>
                <w:sz w:val="20"/>
                <w:szCs w:val="20"/>
              </w:rPr>
              <w:t>;</w:t>
            </w:r>
          </w:p>
          <w:p w:rsidR="004E42F9" w:rsidRPr="008A09DE" w:rsidRDefault="004E42F9" w:rsidP="006E25C6">
            <w:pPr>
              <w:rPr>
                <w:rFonts w:ascii="Times New Roman" w:hAnsi="Times New Roman" w:cs="Times New Roman"/>
                <w:sz w:val="20"/>
                <w:szCs w:val="20"/>
              </w:rPr>
            </w:pPr>
          </w:p>
        </w:tc>
      </w:tr>
    </w:tbl>
    <w:p w:rsidR="00C129E6" w:rsidRDefault="00C129E6" w:rsidP="00563B5C">
      <w:pPr>
        <w:spacing w:after="0" w:line="240" w:lineRule="auto"/>
        <w:jc w:val="center"/>
        <w:rPr>
          <w:rFonts w:ascii="Times New Roman" w:hAnsi="Times New Roman" w:cs="Times New Roman"/>
          <w:b/>
          <w:sz w:val="24"/>
          <w:szCs w:val="24"/>
        </w:rPr>
      </w:pPr>
    </w:p>
    <w:p w:rsidR="00C129E6" w:rsidRDefault="00C129E6" w:rsidP="00563B5C">
      <w:pPr>
        <w:spacing w:after="0" w:line="240" w:lineRule="auto"/>
        <w:jc w:val="center"/>
        <w:rPr>
          <w:rFonts w:ascii="Times New Roman" w:hAnsi="Times New Roman" w:cs="Times New Roman"/>
          <w:b/>
          <w:sz w:val="24"/>
          <w:szCs w:val="24"/>
        </w:rPr>
      </w:pPr>
    </w:p>
    <w:p w:rsidR="00C129E6" w:rsidRDefault="00C129E6" w:rsidP="00563B5C">
      <w:pPr>
        <w:spacing w:after="0" w:line="240" w:lineRule="auto"/>
        <w:jc w:val="center"/>
        <w:rPr>
          <w:rFonts w:ascii="Times New Roman" w:hAnsi="Times New Roman" w:cs="Times New Roman"/>
          <w:b/>
          <w:sz w:val="24"/>
          <w:szCs w:val="24"/>
        </w:rPr>
      </w:pPr>
    </w:p>
    <w:p w:rsidR="00C129E6" w:rsidRDefault="00C129E6" w:rsidP="00563B5C">
      <w:pPr>
        <w:spacing w:after="0" w:line="240" w:lineRule="auto"/>
        <w:jc w:val="center"/>
        <w:rPr>
          <w:rFonts w:ascii="Times New Roman" w:hAnsi="Times New Roman" w:cs="Times New Roman"/>
          <w:b/>
          <w:sz w:val="24"/>
          <w:szCs w:val="24"/>
        </w:rPr>
      </w:pPr>
    </w:p>
    <w:p w:rsidR="00D05598" w:rsidRPr="0016564D" w:rsidRDefault="00D05598" w:rsidP="00563B5C">
      <w:pPr>
        <w:spacing w:after="0" w:line="240" w:lineRule="auto"/>
        <w:jc w:val="center"/>
        <w:rPr>
          <w:rFonts w:ascii="Times New Roman" w:hAnsi="Times New Roman" w:cs="Times New Roman"/>
          <w:b/>
          <w:sz w:val="24"/>
          <w:szCs w:val="24"/>
        </w:rPr>
      </w:pPr>
      <w:r w:rsidRPr="0016564D">
        <w:rPr>
          <w:rFonts w:ascii="Times New Roman" w:hAnsi="Times New Roman" w:cs="Times New Roman"/>
          <w:b/>
          <w:sz w:val="24"/>
          <w:szCs w:val="24"/>
        </w:rPr>
        <w:lastRenderedPageBreak/>
        <w:t>Раздел 3. С</w:t>
      </w:r>
      <w:r w:rsidR="007B59FF" w:rsidRPr="0016564D">
        <w:rPr>
          <w:rFonts w:ascii="Times New Roman" w:hAnsi="Times New Roman" w:cs="Times New Roman"/>
          <w:b/>
          <w:sz w:val="24"/>
          <w:szCs w:val="24"/>
        </w:rPr>
        <w:t>ведения о заявителях услуги</w:t>
      </w:r>
    </w:p>
    <w:p w:rsidR="00991955" w:rsidRPr="00107000" w:rsidRDefault="00991955" w:rsidP="00563B5C">
      <w:pPr>
        <w:spacing w:after="0" w:line="240" w:lineRule="auto"/>
        <w:jc w:val="center"/>
        <w:rPr>
          <w:rFonts w:ascii="Times New Roman" w:hAnsi="Times New Roman" w:cs="Times New Roman"/>
          <w:b/>
          <w:sz w:val="24"/>
          <w:szCs w:val="24"/>
        </w:rPr>
      </w:pPr>
    </w:p>
    <w:tbl>
      <w:tblPr>
        <w:tblStyle w:val="a4"/>
        <w:tblW w:w="0" w:type="auto"/>
        <w:tblLook w:val="04A0"/>
      </w:tblPr>
      <w:tblGrid>
        <w:gridCol w:w="675"/>
        <w:gridCol w:w="2268"/>
        <w:gridCol w:w="2289"/>
        <w:gridCol w:w="2126"/>
        <w:gridCol w:w="2268"/>
        <w:gridCol w:w="1985"/>
        <w:gridCol w:w="1984"/>
        <w:gridCol w:w="2061"/>
      </w:tblGrid>
      <w:tr w:rsidR="002A2787" w:rsidRPr="008A09DE" w:rsidTr="00122D71">
        <w:tc>
          <w:tcPr>
            <w:tcW w:w="6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226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Категории лиц, имеющих</w:t>
            </w:r>
            <w:r w:rsidR="00122D71">
              <w:rPr>
                <w:rFonts w:ascii="Times New Roman" w:hAnsi="Times New Roman" w:cs="Times New Roman"/>
                <w:sz w:val="20"/>
                <w:szCs w:val="20"/>
              </w:rPr>
              <w:t xml:space="preserve"> право на получение услуги</w:t>
            </w:r>
          </w:p>
        </w:tc>
        <w:tc>
          <w:tcPr>
            <w:tcW w:w="2289" w:type="dxa"/>
          </w:tcPr>
          <w:p w:rsidR="00D05598" w:rsidRPr="008A09DE" w:rsidRDefault="00D05598" w:rsidP="00122D71">
            <w:pPr>
              <w:rPr>
                <w:rFonts w:ascii="Times New Roman" w:hAnsi="Times New Roman" w:cs="Times New Roman"/>
                <w:sz w:val="20"/>
                <w:szCs w:val="20"/>
              </w:rPr>
            </w:pPr>
            <w:r w:rsidRPr="008A09DE">
              <w:rPr>
                <w:rFonts w:ascii="Times New Roman" w:hAnsi="Times New Roman" w:cs="Times New Roman"/>
                <w:sz w:val="20"/>
                <w:szCs w:val="20"/>
              </w:rPr>
              <w:t>Документ, подтверждающий правомочие заявителя соответствующей категории на получение</w:t>
            </w:r>
            <w:r w:rsidR="00122D71">
              <w:rPr>
                <w:rFonts w:ascii="Times New Roman" w:hAnsi="Times New Roman" w:cs="Times New Roman"/>
                <w:sz w:val="20"/>
                <w:szCs w:val="20"/>
              </w:rPr>
              <w:t xml:space="preserve"> услуги</w:t>
            </w:r>
          </w:p>
        </w:tc>
        <w:tc>
          <w:tcPr>
            <w:tcW w:w="21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Установленные требования к документу,</w:t>
            </w:r>
          </w:p>
          <w:p w:rsidR="00D05598" w:rsidRPr="008A09DE" w:rsidRDefault="00D05598" w:rsidP="00122D71">
            <w:pPr>
              <w:rPr>
                <w:rFonts w:ascii="Times New Roman" w:hAnsi="Times New Roman" w:cs="Times New Roman"/>
                <w:sz w:val="20"/>
                <w:szCs w:val="20"/>
              </w:rPr>
            </w:pPr>
            <w:proofErr w:type="gramStart"/>
            <w:r w:rsidRPr="008A09DE">
              <w:rPr>
                <w:rFonts w:ascii="Times New Roman" w:hAnsi="Times New Roman" w:cs="Times New Roman"/>
                <w:sz w:val="20"/>
                <w:szCs w:val="20"/>
              </w:rPr>
              <w:t>подтверждающему</w:t>
            </w:r>
            <w:proofErr w:type="gramEnd"/>
            <w:r w:rsidRPr="008A09DE">
              <w:rPr>
                <w:rFonts w:ascii="Times New Roman" w:hAnsi="Times New Roman" w:cs="Times New Roman"/>
                <w:sz w:val="20"/>
                <w:szCs w:val="20"/>
              </w:rPr>
              <w:t xml:space="preserve"> правомочие заявителя соответс</w:t>
            </w:r>
            <w:r w:rsidR="00122D71">
              <w:rPr>
                <w:rFonts w:ascii="Times New Roman" w:hAnsi="Times New Roman" w:cs="Times New Roman"/>
                <w:sz w:val="20"/>
                <w:szCs w:val="20"/>
              </w:rPr>
              <w:t>твующей категории на получение  услуги</w:t>
            </w:r>
          </w:p>
        </w:tc>
        <w:tc>
          <w:tcPr>
            <w:tcW w:w="2268" w:type="dxa"/>
          </w:tcPr>
          <w:p w:rsidR="00D05598" w:rsidRPr="008A09DE" w:rsidRDefault="00D05598" w:rsidP="00122D71">
            <w:pPr>
              <w:rPr>
                <w:rFonts w:ascii="Times New Roman" w:hAnsi="Times New Roman" w:cs="Times New Roman"/>
                <w:sz w:val="20"/>
                <w:szCs w:val="20"/>
              </w:rPr>
            </w:pPr>
            <w:r w:rsidRPr="008A09DE">
              <w:rPr>
                <w:rFonts w:ascii="Times New Roman" w:hAnsi="Times New Roman" w:cs="Times New Roman"/>
                <w:sz w:val="20"/>
                <w:szCs w:val="20"/>
              </w:rPr>
              <w:t>Наличие возможности пода</w:t>
            </w:r>
            <w:r w:rsidR="00122D71">
              <w:rPr>
                <w:rFonts w:ascii="Times New Roman" w:hAnsi="Times New Roman" w:cs="Times New Roman"/>
                <w:sz w:val="20"/>
                <w:szCs w:val="20"/>
              </w:rPr>
              <w:t>чи заявления на предоставление услуги</w:t>
            </w:r>
            <w:r w:rsidRPr="008A09DE">
              <w:rPr>
                <w:rFonts w:ascii="Times New Roman" w:hAnsi="Times New Roman" w:cs="Times New Roman"/>
                <w:sz w:val="20"/>
                <w:szCs w:val="20"/>
              </w:rPr>
              <w:t xml:space="preserve"> представителями заявителя</w:t>
            </w:r>
          </w:p>
        </w:tc>
        <w:tc>
          <w:tcPr>
            <w:tcW w:w="198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Исчерпывающий </w:t>
            </w:r>
            <w:r w:rsidR="00BF0598" w:rsidRPr="008A09DE">
              <w:rPr>
                <w:rFonts w:ascii="Times New Roman" w:hAnsi="Times New Roman" w:cs="Times New Roman"/>
                <w:sz w:val="20"/>
                <w:szCs w:val="20"/>
              </w:rPr>
              <w:t>перечень лиц</w:t>
            </w:r>
            <w:r w:rsidRPr="008A09DE">
              <w:rPr>
                <w:rFonts w:ascii="Times New Roman" w:hAnsi="Times New Roman" w:cs="Times New Roman"/>
                <w:sz w:val="20"/>
                <w:szCs w:val="20"/>
              </w:rPr>
              <w:t xml:space="preserve">, имеющих право на подачу заявления от имени заявителя </w:t>
            </w:r>
          </w:p>
        </w:tc>
        <w:tc>
          <w:tcPr>
            <w:tcW w:w="198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Наименование документа, подтверждающего</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Установления требования к документу,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подтверждающему</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право подачи заявления от имени заявителя</w:t>
            </w:r>
          </w:p>
        </w:tc>
      </w:tr>
      <w:tr w:rsidR="002A2787" w:rsidRPr="008A09DE" w:rsidTr="00122D71">
        <w:tc>
          <w:tcPr>
            <w:tcW w:w="6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26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2289"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21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26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198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198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c>
          <w:tcPr>
            <w:tcW w:w="206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8</w:t>
            </w:r>
          </w:p>
        </w:tc>
      </w:tr>
      <w:tr w:rsidR="002A2787" w:rsidRPr="008A09DE" w:rsidTr="00122D71">
        <w:tc>
          <w:tcPr>
            <w:tcW w:w="675" w:type="dxa"/>
          </w:tcPr>
          <w:p w:rsidR="00736226" w:rsidRPr="008A09DE" w:rsidRDefault="00736226"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268" w:type="dxa"/>
          </w:tcPr>
          <w:p w:rsidR="007B07B0" w:rsidRPr="007B07B0" w:rsidRDefault="007B07B0" w:rsidP="007B07B0">
            <w:pPr>
              <w:pStyle w:val="3"/>
              <w:keepNext w:val="0"/>
              <w:widowControl w:val="0"/>
              <w:numPr>
                <w:ilvl w:val="2"/>
                <w:numId w:val="0"/>
              </w:numPr>
              <w:spacing w:before="0"/>
              <w:ind w:firstLine="34"/>
              <w:outlineLvl w:val="2"/>
              <w:rPr>
                <w:rFonts w:ascii="Liberation Serif" w:hAnsi="Liberation Serif"/>
                <w:b w:val="0"/>
                <w:color w:val="auto"/>
                <w:sz w:val="20"/>
                <w:szCs w:val="20"/>
              </w:rPr>
            </w:pPr>
            <w:r w:rsidRPr="007B07B0">
              <w:rPr>
                <w:rFonts w:ascii="Liberation Serif" w:hAnsi="Liberation Serif"/>
                <w:b w:val="0"/>
                <w:color w:val="auto"/>
                <w:sz w:val="20"/>
                <w:szCs w:val="20"/>
              </w:rPr>
              <w:t xml:space="preserve">Заявителями на получение муниципальной услуги являются юридические и физические лица, </w:t>
            </w:r>
            <w:r w:rsidR="002A2787">
              <w:rPr>
                <w:rFonts w:ascii="Liberation Serif" w:hAnsi="Liberation Serif"/>
                <w:b w:val="0"/>
                <w:color w:val="auto"/>
                <w:sz w:val="20"/>
                <w:szCs w:val="20"/>
              </w:rPr>
              <w:t>в том числе индивидуальные предприниматели, осуществляющие строительство (реконструкцию) объектов индивидуального жилищного строительства или садового дома</w:t>
            </w:r>
            <w:r w:rsidRPr="007B07B0">
              <w:rPr>
                <w:rFonts w:ascii="Liberation Serif" w:hAnsi="Liberation Serif"/>
                <w:b w:val="0"/>
                <w:color w:val="auto"/>
                <w:sz w:val="20"/>
                <w:szCs w:val="20"/>
              </w:rPr>
              <w:t xml:space="preserve"> </w:t>
            </w:r>
          </w:p>
          <w:p w:rsidR="00736226" w:rsidRPr="00B84DBB" w:rsidRDefault="00736226" w:rsidP="00C23BAC">
            <w:pPr>
              <w:rPr>
                <w:rFonts w:ascii="Times New Roman" w:hAnsi="Times New Roman" w:cs="Times New Roman"/>
                <w:sz w:val="20"/>
                <w:szCs w:val="20"/>
                <w:highlight w:val="yellow"/>
              </w:rPr>
            </w:pPr>
          </w:p>
        </w:tc>
        <w:tc>
          <w:tcPr>
            <w:tcW w:w="2289" w:type="dxa"/>
          </w:tcPr>
          <w:p w:rsidR="00C10012" w:rsidRPr="00416CEB" w:rsidRDefault="00C10012" w:rsidP="00C10012">
            <w:pPr>
              <w:jc w:val="both"/>
              <w:rPr>
                <w:rFonts w:ascii="Times New Roman" w:hAnsi="Times New Roman" w:cs="Times New Roman"/>
                <w:sz w:val="20"/>
                <w:szCs w:val="20"/>
              </w:rPr>
            </w:pPr>
            <w:r w:rsidRPr="00416CEB">
              <w:rPr>
                <w:rFonts w:ascii="Times New Roman" w:hAnsi="Times New Roman" w:cs="Times New Roman"/>
                <w:sz w:val="20"/>
                <w:szCs w:val="20"/>
              </w:rPr>
              <w:t xml:space="preserve">Для физического лица </w:t>
            </w:r>
            <w:r>
              <w:rPr>
                <w:rFonts w:ascii="Times New Roman" w:hAnsi="Times New Roman" w:cs="Times New Roman"/>
                <w:sz w:val="20"/>
                <w:szCs w:val="20"/>
              </w:rPr>
              <w:t>–</w:t>
            </w:r>
            <w:r w:rsidRPr="00416CEB">
              <w:rPr>
                <w:rFonts w:ascii="Times New Roman" w:hAnsi="Times New Roman" w:cs="Times New Roman"/>
                <w:sz w:val="20"/>
                <w:szCs w:val="20"/>
              </w:rPr>
              <w:t xml:space="preserve"> паспорт</w:t>
            </w:r>
            <w:r>
              <w:rPr>
                <w:rFonts w:ascii="Times New Roman" w:hAnsi="Times New Roman" w:cs="Times New Roman"/>
                <w:sz w:val="20"/>
                <w:szCs w:val="20"/>
              </w:rPr>
              <w:t>.</w:t>
            </w:r>
            <w:r w:rsidRPr="00416CEB">
              <w:rPr>
                <w:rFonts w:ascii="Times New Roman" w:hAnsi="Times New Roman" w:cs="Times New Roman"/>
                <w:sz w:val="20"/>
                <w:szCs w:val="20"/>
              </w:rPr>
              <w:t xml:space="preserve"> </w:t>
            </w:r>
          </w:p>
          <w:p w:rsidR="00736226" w:rsidRPr="00B84DBB" w:rsidRDefault="00C10012" w:rsidP="00C10012">
            <w:pPr>
              <w:rPr>
                <w:rFonts w:ascii="Times New Roman" w:hAnsi="Times New Roman" w:cs="Times New Roman"/>
                <w:sz w:val="20"/>
                <w:szCs w:val="20"/>
                <w:highlight w:val="yellow"/>
              </w:rPr>
            </w:pPr>
            <w:r w:rsidRPr="00416CEB">
              <w:rPr>
                <w:rFonts w:ascii="Times New Roman" w:hAnsi="Times New Roman" w:cs="Times New Roman"/>
                <w:sz w:val="20"/>
                <w:szCs w:val="20"/>
              </w:rPr>
              <w:t>Для юридического лица – учредительные документы</w:t>
            </w:r>
            <w:r w:rsidRPr="00416CEB">
              <w:rPr>
                <w:rFonts w:ascii="Times New Roman" w:hAnsi="Times New Roman" w:cs="Times New Roman"/>
                <w:iCs/>
                <w:sz w:val="20"/>
                <w:szCs w:val="20"/>
              </w:rPr>
              <w:t>, документ, удостоверяющий личность заявителя.</w:t>
            </w:r>
          </w:p>
        </w:tc>
        <w:tc>
          <w:tcPr>
            <w:tcW w:w="2126" w:type="dxa"/>
          </w:tcPr>
          <w:p w:rsidR="00736226" w:rsidRPr="00725B7C" w:rsidRDefault="00F15F26" w:rsidP="00C23BAC">
            <w:pPr>
              <w:rPr>
                <w:rFonts w:ascii="Times New Roman" w:hAnsi="Times New Roman" w:cs="Times New Roman"/>
                <w:sz w:val="20"/>
                <w:szCs w:val="20"/>
              </w:rPr>
            </w:pPr>
            <w:r w:rsidRPr="00725B7C">
              <w:rPr>
                <w:rFonts w:ascii="Times New Roman" w:hAnsi="Times New Roman" w:cs="Times New Roman"/>
                <w:sz w:val="20"/>
                <w:szCs w:val="20"/>
              </w:rPr>
              <w:t>П</w:t>
            </w:r>
            <w:r w:rsidR="00736226" w:rsidRPr="00725B7C">
              <w:rPr>
                <w:rFonts w:ascii="Times New Roman" w:hAnsi="Times New Roman" w:cs="Times New Roman"/>
                <w:sz w:val="20"/>
                <w:szCs w:val="20"/>
              </w:rPr>
              <w:t>одлинник</w:t>
            </w:r>
          </w:p>
        </w:tc>
        <w:tc>
          <w:tcPr>
            <w:tcW w:w="2268" w:type="dxa"/>
          </w:tcPr>
          <w:p w:rsidR="00736226" w:rsidRPr="00725B7C" w:rsidRDefault="00F15F26" w:rsidP="00C23BAC">
            <w:pPr>
              <w:rPr>
                <w:rFonts w:ascii="Times New Roman" w:hAnsi="Times New Roman" w:cs="Times New Roman"/>
                <w:sz w:val="20"/>
                <w:szCs w:val="20"/>
              </w:rPr>
            </w:pPr>
            <w:r w:rsidRPr="00725B7C">
              <w:rPr>
                <w:rFonts w:ascii="Times New Roman" w:hAnsi="Times New Roman" w:cs="Times New Roman"/>
                <w:sz w:val="20"/>
                <w:szCs w:val="20"/>
              </w:rPr>
              <w:t>Е</w:t>
            </w:r>
            <w:r w:rsidR="00736226" w:rsidRPr="00725B7C">
              <w:rPr>
                <w:rFonts w:ascii="Times New Roman" w:hAnsi="Times New Roman" w:cs="Times New Roman"/>
                <w:sz w:val="20"/>
                <w:szCs w:val="20"/>
              </w:rPr>
              <w:t>сть</w:t>
            </w:r>
          </w:p>
        </w:tc>
        <w:tc>
          <w:tcPr>
            <w:tcW w:w="1985" w:type="dxa"/>
          </w:tcPr>
          <w:p w:rsidR="00736226" w:rsidRPr="00725B7C" w:rsidRDefault="00736226" w:rsidP="00C23BAC">
            <w:pPr>
              <w:rPr>
                <w:rFonts w:ascii="Times New Roman" w:hAnsi="Times New Roman" w:cs="Times New Roman"/>
                <w:sz w:val="20"/>
                <w:szCs w:val="20"/>
              </w:rPr>
            </w:pPr>
            <w:r w:rsidRPr="00725B7C">
              <w:rPr>
                <w:rFonts w:ascii="Times New Roman" w:hAnsi="Times New Roman" w:cs="Times New Roman"/>
                <w:sz w:val="20"/>
                <w:szCs w:val="20"/>
              </w:rPr>
              <w:t xml:space="preserve">Представитель заявителя, имеющий </w:t>
            </w:r>
            <w:r w:rsidR="00242F71" w:rsidRPr="00725B7C">
              <w:rPr>
                <w:rFonts w:ascii="Times New Roman" w:hAnsi="Times New Roman" w:cs="Times New Roman"/>
                <w:sz w:val="20"/>
                <w:szCs w:val="20"/>
              </w:rPr>
              <w:t xml:space="preserve">нотариально заверенную  </w:t>
            </w:r>
            <w:r w:rsidRPr="00725B7C">
              <w:rPr>
                <w:rFonts w:ascii="Times New Roman" w:hAnsi="Times New Roman" w:cs="Times New Roman"/>
                <w:sz w:val="20"/>
                <w:szCs w:val="20"/>
              </w:rPr>
              <w:t>доверенность</w:t>
            </w:r>
          </w:p>
        </w:tc>
        <w:tc>
          <w:tcPr>
            <w:tcW w:w="1984" w:type="dxa"/>
          </w:tcPr>
          <w:p w:rsidR="00736226" w:rsidRPr="00725B7C" w:rsidRDefault="008E174B" w:rsidP="00C23BAC">
            <w:pPr>
              <w:rPr>
                <w:rFonts w:ascii="Times New Roman" w:hAnsi="Times New Roman" w:cs="Times New Roman"/>
                <w:sz w:val="20"/>
                <w:szCs w:val="20"/>
              </w:rPr>
            </w:pPr>
            <w:r w:rsidRPr="00725B7C">
              <w:rPr>
                <w:rFonts w:ascii="Times New Roman" w:hAnsi="Times New Roman" w:cs="Times New Roman"/>
                <w:sz w:val="20"/>
                <w:szCs w:val="20"/>
              </w:rPr>
              <w:t>П</w:t>
            </w:r>
            <w:r w:rsidR="00736226" w:rsidRPr="00725B7C">
              <w:rPr>
                <w:rFonts w:ascii="Times New Roman" w:hAnsi="Times New Roman" w:cs="Times New Roman"/>
                <w:sz w:val="20"/>
                <w:szCs w:val="20"/>
              </w:rPr>
              <w:t>аспорт</w:t>
            </w:r>
          </w:p>
          <w:p w:rsidR="008E174B" w:rsidRPr="00725B7C" w:rsidRDefault="008E174B" w:rsidP="00C23BAC">
            <w:pPr>
              <w:rPr>
                <w:rFonts w:ascii="Times New Roman" w:hAnsi="Times New Roman" w:cs="Times New Roman"/>
                <w:sz w:val="20"/>
                <w:szCs w:val="20"/>
              </w:rPr>
            </w:pPr>
          </w:p>
          <w:p w:rsidR="00AC3D03" w:rsidRPr="00725B7C" w:rsidRDefault="00AC3D03" w:rsidP="00C23BAC">
            <w:pPr>
              <w:rPr>
                <w:rFonts w:ascii="Times New Roman" w:hAnsi="Times New Roman" w:cs="Times New Roman"/>
                <w:sz w:val="20"/>
                <w:szCs w:val="20"/>
              </w:rPr>
            </w:pPr>
            <w:r w:rsidRPr="00725B7C">
              <w:rPr>
                <w:rFonts w:ascii="Times New Roman" w:hAnsi="Times New Roman" w:cs="Times New Roman"/>
                <w:sz w:val="20"/>
                <w:szCs w:val="20"/>
              </w:rPr>
              <w:t>Доверенность</w:t>
            </w:r>
            <w:r w:rsidR="00F15F26" w:rsidRPr="00725B7C">
              <w:rPr>
                <w:rFonts w:ascii="Times New Roman" w:hAnsi="Times New Roman" w:cs="Times New Roman"/>
                <w:sz w:val="20"/>
                <w:szCs w:val="20"/>
              </w:rPr>
              <w:t xml:space="preserve"> нотариально заверенная</w:t>
            </w:r>
          </w:p>
          <w:p w:rsidR="00AC3D03" w:rsidRPr="00725B7C" w:rsidRDefault="00AC3D03" w:rsidP="00C23BAC">
            <w:pPr>
              <w:rPr>
                <w:rFonts w:ascii="Times New Roman" w:hAnsi="Times New Roman" w:cs="Times New Roman"/>
                <w:sz w:val="20"/>
                <w:szCs w:val="20"/>
              </w:rPr>
            </w:pPr>
          </w:p>
          <w:p w:rsidR="008E174B" w:rsidRPr="00725B7C" w:rsidRDefault="008E174B" w:rsidP="00C23BAC">
            <w:pPr>
              <w:rPr>
                <w:rFonts w:ascii="Times New Roman" w:hAnsi="Times New Roman" w:cs="Times New Roman"/>
                <w:sz w:val="20"/>
                <w:szCs w:val="20"/>
              </w:rPr>
            </w:pPr>
          </w:p>
        </w:tc>
        <w:tc>
          <w:tcPr>
            <w:tcW w:w="2061" w:type="dxa"/>
          </w:tcPr>
          <w:p w:rsidR="00736226" w:rsidRPr="00725B7C" w:rsidRDefault="008E174B" w:rsidP="00C23BAC">
            <w:pPr>
              <w:rPr>
                <w:rFonts w:ascii="Times New Roman" w:hAnsi="Times New Roman" w:cs="Times New Roman"/>
                <w:sz w:val="20"/>
                <w:szCs w:val="20"/>
              </w:rPr>
            </w:pPr>
            <w:r w:rsidRPr="00725B7C">
              <w:rPr>
                <w:rFonts w:ascii="Times New Roman" w:hAnsi="Times New Roman" w:cs="Times New Roman"/>
                <w:sz w:val="20"/>
                <w:szCs w:val="20"/>
              </w:rPr>
              <w:t>П</w:t>
            </w:r>
            <w:r w:rsidR="00736226" w:rsidRPr="00725B7C">
              <w:rPr>
                <w:rFonts w:ascii="Times New Roman" w:hAnsi="Times New Roman" w:cs="Times New Roman"/>
                <w:sz w:val="20"/>
                <w:szCs w:val="20"/>
              </w:rPr>
              <w:t>одлинник</w:t>
            </w:r>
          </w:p>
          <w:p w:rsidR="008E174B" w:rsidRPr="00725B7C" w:rsidRDefault="008E174B" w:rsidP="00C23BAC">
            <w:pPr>
              <w:rPr>
                <w:rFonts w:ascii="Times New Roman" w:hAnsi="Times New Roman" w:cs="Times New Roman"/>
                <w:sz w:val="20"/>
                <w:szCs w:val="20"/>
              </w:rPr>
            </w:pPr>
          </w:p>
          <w:p w:rsidR="008E174B" w:rsidRPr="00725B7C" w:rsidRDefault="008E174B" w:rsidP="00C23BAC">
            <w:pPr>
              <w:rPr>
                <w:rFonts w:ascii="Times New Roman" w:hAnsi="Times New Roman" w:cs="Times New Roman"/>
                <w:sz w:val="20"/>
                <w:szCs w:val="20"/>
              </w:rPr>
            </w:pPr>
            <w:r w:rsidRPr="00725B7C">
              <w:rPr>
                <w:rFonts w:ascii="Times New Roman" w:hAnsi="Times New Roman" w:cs="Times New Roman"/>
                <w:sz w:val="20"/>
                <w:szCs w:val="20"/>
              </w:rPr>
              <w:t>Подлинные документы или документы, заве</w:t>
            </w:r>
            <w:r w:rsidR="00F15F26" w:rsidRPr="00725B7C">
              <w:rPr>
                <w:rFonts w:ascii="Times New Roman" w:hAnsi="Times New Roman" w:cs="Times New Roman"/>
                <w:sz w:val="20"/>
                <w:szCs w:val="20"/>
              </w:rPr>
              <w:t>ренные в установленном порядке.</w:t>
            </w:r>
          </w:p>
        </w:tc>
      </w:tr>
    </w:tbl>
    <w:p w:rsidR="00431DB7" w:rsidRDefault="00431DB7" w:rsidP="00725B7C">
      <w:pPr>
        <w:spacing w:after="0" w:line="240" w:lineRule="auto"/>
        <w:jc w:val="center"/>
        <w:rPr>
          <w:rFonts w:ascii="Times New Roman" w:hAnsi="Times New Roman" w:cs="Times New Roman"/>
          <w:b/>
          <w:sz w:val="24"/>
          <w:szCs w:val="24"/>
        </w:rPr>
      </w:pPr>
    </w:p>
    <w:p w:rsidR="00431DB7" w:rsidRDefault="00431DB7"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7B07B0" w:rsidRDefault="007B07B0" w:rsidP="00725B7C">
      <w:pPr>
        <w:spacing w:after="0" w:line="240" w:lineRule="auto"/>
        <w:jc w:val="center"/>
        <w:rPr>
          <w:rFonts w:ascii="Times New Roman" w:hAnsi="Times New Roman" w:cs="Times New Roman"/>
          <w:b/>
          <w:sz w:val="24"/>
          <w:szCs w:val="24"/>
        </w:rPr>
      </w:pPr>
    </w:p>
    <w:p w:rsidR="00D05598" w:rsidRDefault="0013605D" w:rsidP="00725B7C">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w:t>
      </w:r>
      <w:r w:rsidR="00D05598" w:rsidRPr="00107000">
        <w:rPr>
          <w:rFonts w:ascii="Times New Roman" w:hAnsi="Times New Roman" w:cs="Times New Roman"/>
          <w:b/>
          <w:sz w:val="24"/>
          <w:szCs w:val="24"/>
        </w:rPr>
        <w:t xml:space="preserve">аздел 4. Документы, предоставляемые заявителем для получения </w:t>
      </w:r>
      <w:r w:rsidR="00122D71" w:rsidRPr="00122D71">
        <w:rPr>
          <w:rFonts w:ascii="Times New Roman" w:hAnsi="Times New Roman" w:cs="Times New Roman"/>
          <w:b/>
          <w:sz w:val="24"/>
          <w:szCs w:val="24"/>
        </w:rPr>
        <w:t>услуги</w:t>
      </w:r>
    </w:p>
    <w:p w:rsidR="00991955" w:rsidRPr="00107000" w:rsidRDefault="00991955" w:rsidP="00725B7C">
      <w:pPr>
        <w:spacing w:after="0" w:line="240" w:lineRule="auto"/>
        <w:jc w:val="center"/>
        <w:rPr>
          <w:rFonts w:ascii="Times New Roman" w:hAnsi="Times New Roman" w:cs="Times New Roman"/>
          <w:b/>
          <w:sz w:val="24"/>
          <w:szCs w:val="24"/>
        </w:rPr>
      </w:pPr>
    </w:p>
    <w:tbl>
      <w:tblPr>
        <w:tblStyle w:val="a4"/>
        <w:tblW w:w="0" w:type="auto"/>
        <w:tblLayout w:type="fixed"/>
        <w:tblLook w:val="04A0"/>
      </w:tblPr>
      <w:tblGrid>
        <w:gridCol w:w="726"/>
        <w:gridCol w:w="2076"/>
        <w:gridCol w:w="2072"/>
        <w:gridCol w:w="2117"/>
        <w:gridCol w:w="2252"/>
        <w:gridCol w:w="1975"/>
        <w:gridCol w:w="1964"/>
        <w:gridCol w:w="2146"/>
      </w:tblGrid>
      <w:tr w:rsidR="00B75FB3" w:rsidRPr="008A09DE" w:rsidTr="00144CFA">
        <w:tc>
          <w:tcPr>
            <w:tcW w:w="7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207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Категория документа </w:t>
            </w:r>
          </w:p>
        </w:tc>
        <w:tc>
          <w:tcPr>
            <w:tcW w:w="207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Наименования документов, котор</w:t>
            </w:r>
            <w:r w:rsidR="00C23BAC" w:rsidRPr="008A09DE">
              <w:rPr>
                <w:rFonts w:ascii="Times New Roman" w:hAnsi="Times New Roman" w:cs="Times New Roman"/>
                <w:sz w:val="20"/>
                <w:szCs w:val="20"/>
              </w:rPr>
              <w:t xml:space="preserve">ые предоставляет заявитель для </w:t>
            </w:r>
            <w:r w:rsidRPr="008A09DE">
              <w:rPr>
                <w:rFonts w:ascii="Times New Roman" w:hAnsi="Times New Roman" w:cs="Times New Roman"/>
                <w:sz w:val="20"/>
                <w:szCs w:val="20"/>
              </w:rPr>
              <w:t>получения</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услуги</w:t>
            </w:r>
          </w:p>
        </w:tc>
        <w:tc>
          <w:tcPr>
            <w:tcW w:w="211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Условие предоставления документа</w:t>
            </w:r>
          </w:p>
        </w:tc>
        <w:tc>
          <w:tcPr>
            <w:tcW w:w="19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Установленные требования к документу</w:t>
            </w:r>
          </w:p>
        </w:tc>
        <w:tc>
          <w:tcPr>
            <w:tcW w:w="196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Форма (шаблон) документа</w:t>
            </w:r>
          </w:p>
        </w:tc>
        <w:tc>
          <w:tcPr>
            <w:tcW w:w="214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Образец документа/заполнения документа</w:t>
            </w:r>
          </w:p>
        </w:tc>
      </w:tr>
      <w:tr w:rsidR="00B75FB3" w:rsidRPr="008A09DE" w:rsidTr="00144CFA">
        <w:tc>
          <w:tcPr>
            <w:tcW w:w="7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07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207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211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25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19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196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c>
          <w:tcPr>
            <w:tcW w:w="214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8</w:t>
            </w:r>
          </w:p>
        </w:tc>
      </w:tr>
      <w:tr w:rsidR="00B75FB3" w:rsidRPr="008A09DE" w:rsidTr="00144CFA">
        <w:tc>
          <w:tcPr>
            <w:tcW w:w="726" w:type="dxa"/>
          </w:tcPr>
          <w:p w:rsidR="006D645E" w:rsidRPr="008A09DE" w:rsidRDefault="00C129E6" w:rsidP="00C23BAC">
            <w:pPr>
              <w:rPr>
                <w:rFonts w:ascii="Times New Roman" w:hAnsi="Times New Roman" w:cs="Times New Roman"/>
                <w:sz w:val="20"/>
                <w:szCs w:val="20"/>
              </w:rPr>
            </w:pPr>
            <w:r>
              <w:rPr>
                <w:rFonts w:ascii="Times New Roman" w:hAnsi="Times New Roman" w:cs="Times New Roman"/>
                <w:sz w:val="20"/>
                <w:szCs w:val="20"/>
              </w:rPr>
              <w:t>1.</w:t>
            </w:r>
          </w:p>
        </w:tc>
        <w:tc>
          <w:tcPr>
            <w:tcW w:w="2076" w:type="dxa"/>
          </w:tcPr>
          <w:p w:rsidR="006D645E"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 xml:space="preserve">Обращение </w:t>
            </w:r>
          </w:p>
        </w:tc>
        <w:tc>
          <w:tcPr>
            <w:tcW w:w="2072" w:type="dxa"/>
          </w:tcPr>
          <w:p w:rsidR="006D645E" w:rsidRPr="008A09DE" w:rsidRDefault="007B07B0" w:rsidP="00C23BAC">
            <w:pPr>
              <w:rPr>
                <w:rFonts w:ascii="Times New Roman" w:hAnsi="Times New Roman" w:cs="Times New Roman"/>
                <w:sz w:val="20"/>
                <w:szCs w:val="20"/>
              </w:rPr>
            </w:pPr>
            <w:r>
              <w:rPr>
                <w:rFonts w:ascii="Times New Roman" w:hAnsi="Times New Roman" w:cs="Times New Roman"/>
                <w:sz w:val="20"/>
                <w:szCs w:val="20"/>
              </w:rPr>
              <w:t>Уведомление</w:t>
            </w:r>
          </w:p>
        </w:tc>
        <w:tc>
          <w:tcPr>
            <w:tcW w:w="2117" w:type="dxa"/>
          </w:tcPr>
          <w:p w:rsidR="006D645E" w:rsidRPr="008A09DE" w:rsidRDefault="00417433" w:rsidP="00C23BAC">
            <w:pPr>
              <w:rPr>
                <w:rFonts w:ascii="Times New Roman" w:hAnsi="Times New Roman" w:cs="Times New Roman"/>
                <w:sz w:val="20"/>
                <w:szCs w:val="20"/>
              </w:rPr>
            </w:pPr>
            <w:r>
              <w:rPr>
                <w:rFonts w:ascii="Times New Roman" w:hAnsi="Times New Roman" w:cs="Times New Roman"/>
                <w:sz w:val="20"/>
                <w:szCs w:val="20"/>
              </w:rPr>
              <w:t>Подлинник-1, формирование в дело</w:t>
            </w:r>
          </w:p>
          <w:p w:rsidR="00B5190F" w:rsidRPr="008A09DE" w:rsidRDefault="00B5190F" w:rsidP="00C10012">
            <w:pPr>
              <w:rPr>
                <w:rFonts w:ascii="Times New Roman" w:hAnsi="Times New Roman" w:cs="Times New Roman"/>
                <w:sz w:val="20"/>
                <w:szCs w:val="20"/>
              </w:rPr>
            </w:pPr>
          </w:p>
        </w:tc>
        <w:tc>
          <w:tcPr>
            <w:tcW w:w="2252" w:type="dxa"/>
          </w:tcPr>
          <w:p w:rsidR="00406211"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 xml:space="preserve">Подлинник </w:t>
            </w:r>
          </w:p>
          <w:p w:rsidR="006D645E"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предоставляется обязательно</w:t>
            </w:r>
          </w:p>
        </w:tc>
        <w:tc>
          <w:tcPr>
            <w:tcW w:w="1975" w:type="dxa"/>
          </w:tcPr>
          <w:p w:rsidR="001A1629" w:rsidRPr="008A09DE" w:rsidRDefault="00C10012" w:rsidP="00144CFA">
            <w:pPr>
              <w:rPr>
                <w:rFonts w:ascii="Times New Roman" w:hAnsi="Times New Roman" w:cs="Times New Roman"/>
                <w:sz w:val="20"/>
                <w:szCs w:val="20"/>
              </w:rPr>
            </w:pPr>
            <w:r>
              <w:rPr>
                <w:rFonts w:ascii="Times New Roman" w:hAnsi="Times New Roman" w:cs="Times New Roman"/>
                <w:sz w:val="20"/>
                <w:szCs w:val="20"/>
              </w:rPr>
              <w:t xml:space="preserve">Форма </w:t>
            </w:r>
            <w:r w:rsidR="00144CFA">
              <w:rPr>
                <w:rFonts w:ascii="Times New Roman" w:hAnsi="Times New Roman" w:cs="Times New Roman"/>
                <w:sz w:val="20"/>
                <w:szCs w:val="20"/>
              </w:rPr>
              <w:t>уведомления</w:t>
            </w:r>
            <w:r>
              <w:rPr>
                <w:rFonts w:ascii="Times New Roman" w:hAnsi="Times New Roman" w:cs="Times New Roman"/>
                <w:sz w:val="20"/>
                <w:szCs w:val="20"/>
              </w:rPr>
              <w:t>,  утвержденная Административным регламентом.</w:t>
            </w:r>
          </w:p>
        </w:tc>
        <w:tc>
          <w:tcPr>
            <w:tcW w:w="1964" w:type="dxa"/>
          </w:tcPr>
          <w:p w:rsidR="006D645E" w:rsidRPr="008A09DE" w:rsidRDefault="00C129E6" w:rsidP="00BD4573">
            <w:pPr>
              <w:rPr>
                <w:rFonts w:ascii="Times New Roman" w:hAnsi="Times New Roman" w:cs="Times New Roman"/>
                <w:sz w:val="20"/>
                <w:szCs w:val="20"/>
              </w:rPr>
            </w:pPr>
            <w:r w:rsidRPr="00F21B0E">
              <w:rPr>
                <w:rFonts w:ascii="Times New Roman" w:hAnsi="Times New Roman" w:cs="Times New Roman"/>
                <w:sz w:val="20"/>
                <w:szCs w:val="20"/>
              </w:rPr>
              <w:t xml:space="preserve">Приложение №1 </w:t>
            </w:r>
          </w:p>
        </w:tc>
        <w:tc>
          <w:tcPr>
            <w:tcW w:w="2146" w:type="dxa"/>
          </w:tcPr>
          <w:p w:rsidR="006D645E" w:rsidRPr="00144CFA" w:rsidRDefault="00144CFA" w:rsidP="00144CFA">
            <w:pPr>
              <w:rPr>
                <w:rFonts w:ascii="Times New Roman" w:hAnsi="Times New Roman" w:cs="Times New Roman"/>
                <w:sz w:val="20"/>
                <w:szCs w:val="20"/>
              </w:rPr>
            </w:pPr>
            <w:r>
              <w:rPr>
                <w:rFonts w:ascii="Times New Roman" w:hAnsi="Times New Roman" w:cs="Times New Roman"/>
                <w:sz w:val="20"/>
                <w:szCs w:val="20"/>
              </w:rPr>
              <w:t>-</w:t>
            </w:r>
          </w:p>
        </w:tc>
      </w:tr>
      <w:tr w:rsidR="00B75FB3" w:rsidRPr="008A09DE" w:rsidTr="00144CFA">
        <w:tc>
          <w:tcPr>
            <w:tcW w:w="726" w:type="dxa"/>
          </w:tcPr>
          <w:p w:rsidR="00B5190F" w:rsidRPr="008A09DE" w:rsidRDefault="00C129E6" w:rsidP="00C23BAC">
            <w:pPr>
              <w:rPr>
                <w:rFonts w:ascii="Times New Roman" w:hAnsi="Times New Roman" w:cs="Times New Roman"/>
                <w:sz w:val="20"/>
                <w:szCs w:val="20"/>
              </w:rPr>
            </w:pPr>
            <w:r>
              <w:rPr>
                <w:rFonts w:ascii="Times New Roman" w:hAnsi="Times New Roman" w:cs="Times New Roman"/>
                <w:sz w:val="20"/>
                <w:szCs w:val="20"/>
              </w:rPr>
              <w:t>2.</w:t>
            </w:r>
          </w:p>
        </w:tc>
        <w:tc>
          <w:tcPr>
            <w:tcW w:w="2076"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Документ, удостоверяющий личность</w:t>
            </w:r>
          </w:p>
        </w:tc>
        <w:tc>
          <w:tcPr>
            <w:tcW w:w="2072" w:type="dxa"/>
          </w:tcPr>
          <w:p w:rsidR="00B5190F" w:rsidRPr="008A09DE" w:rsidRDefault="009E4DCC" w:rsidP="00C23BAC">
            <w:pPr>
              <w:rPr>
                <w:rFonts w:ascii="Times New Roman" w:hAnsi="Times New Roman" w:cs="Times New Roman"/>
                <w:sz w:val="20"/>
                <w:szCs w:val="20"/>
              </w:rPr>
            </w:pPr>
            <w:r w:rsidRPr="008A09DE">
              <w:rPr>
                <w:rFonts w:ascii="Times New Roman" w:hAnsi="Times New Roman" w:cs="Times New Roman"/>
                <w:sz w:val="20"/>
                <w:szCs w:val="20"/>
              </w:rPr>
              <w:t>П</w:t>
            </w:r>
            <w:r w:rsidR="00B5190F" w:rsidRPr="008A09DE">
              <w:rPr>
                <w:rFonts w:ascii="Times New Roman" w:hAnsi="Times New Roman" w:cs="Times New Roman"/>
                <w:sz w:val="20"/>
                <w:szCs w:val="20"/>
              </w:rPr>
              <w:t>аспорт</w:t>
            </w:r>
          </w:p>
        </w:tc>
        <w:tc>
          <w:tcPr>
            <w:tcW w:w="2117"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Подлинник-1</w:t>
            </w:r>
          </w:p>
          <w:p w:rsidR="00B5190F" w:rsidRPr="008A09DE" w:rsidRDefault="00CB0B0E" w:rsidP="00CB0B0E">
            <w:pPr>
              <w:rPr>
                <w:rFonts w:ascii="Times New Roman" w:hAnsi="Times New Roman" w:cs="Times New Roman"/>
                <w:sz w:val="20"/>
                <w:szCs w:val="20"/>
              </w:rPr>
            </w:pPr>
            <w:r>
              <w:rPr>
                <w:rFonts w:ascii="Times New Roman" w:hAnsi="Times New Roman" w:cs="Times New Roman"/>
                <w:sz w:val="20"/>
                <w:szCs w:val="20"/>
              </w:rPr>
              <w:t>Копия-1</w:t>
            </w:r>
          </w:p>
        </w:tc>
        <w:tc>
          <w:tcPr>
            <w:tcW w:w="2252"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Паспорт предоставляется обязательно</w:t>
            </w:r>
          </w:p>
        </w:tc>
        <w:tc>
          <w:tcPr>
            <w:tcW w:w="1975" w:type="dxa"/>
          </w:tcPr>
          <w:p w:rsidR="00B75FB3" w:rsidRPr="008A09DE" w:rsidRDefault="00B75FB3" w:rsidP="00C23BAC">
            <w:pPr>
              <w:autoSpaceDE w:val="0"/>
              <w:autoSpaceDN w:val="0"/>
              <w:adjustRightInd w:val="0"/>
              <w:rPr>
                <w:rFonts w:ascii="Times New Roman" w:hAnsi="Times New Roman" w:cs="Times New Roman"/>
                <w:i/>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p w:rsidR="00B5190F" w:rsidRPr="008A09DE" w:rsidRDefault="00B5190F" w:rsidP="00C23BAC">
            <w:pPr>
              <w:rPr>
                <w:rFonts w:ascii="Times New Roman" w:hAnsi="Times New Roman" w:cs="Times New Roman"/>
                <w:sz w:val="20"/>
                <w:szCs w:val="20"/>
              </w:rPr>
            </w:pPr>
          </w:p>
        </w:tc>
        <w:tc>
          <w:tcPr>
            <w:tcW w:w="1964"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c>
          <w:tcPr>
            <w:tcW w:w="2146"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r>
      <w:tr w:rsidR="00B75FB3" w:rsidRPr="008A09DE" w:rsidTr="00144CFA">
        <w:tc>
          <w:tcPr>
            <w:tcW w:w="726" w:type="dxa"/>
          </w:tcPr>
          <w:p w:rsidR="00B5190F" w:rsidRPr="008A09DE" w:rsidRDefault="00C129E6" w:rsidP="00C23BAC">
            <w:pPr>
              <w:rPr>
                <w:rFonts w:ascii="Times New Roman" w:hAnsi="Times New Roman" w:cs="Times New Roman"/>
                <w:sz w:val="20"/>
                <w:szCs w:val="20"/>
              </w:rPr>
            </w:pPr>
            <w:r>
              <w:rPr>
                <w:rFonts w:ascii="Times New Roman" w:hAnsi="Times New Roman" w:cs="Times New Roman"/>
                <w:sz w:val="20"/>
                <w:szCs w:val="20"/>
              </w:rPr>
              <w:t>3.</w:t>
            </w:r>
          </w:p>
        </w:tc>
        <w:tc>
          <w:tcPr>
            <w:tcW w:w="2076" w:type="dxa"/>
          </w:tcPr>
          <w:p w:rsidR="00B5190F" w:rsidRPr="00117E27" w:rsidRDefault="00B5190F" w:rsidP="00C23BAC">
            <w:pPr>
              <w:rPr>
                <w:rFonts w:ascii="Times New Roman" w:hAnsi="Times New Roman" w:cs="Times New Roman"/>
                <w:sz w:val="20"/>
                <w:szCs w:val="20"/>
                <w:highlight w:val="yellow"/>
              </w:rPr>
            </w:pPr>
            <w:r w:rsidRPr="00184F49">
              <w:rPr>
                <w:rFonts w:ascii="Times New Roman" w:hAnsi="Times New Roman" w:cs="Times New Roman"/>
                <w:sz w:val="20"/>
                <w:szCs w:val="20"/>
              </w:rPr>
              <w:t>Документ, удостоверяющий полномочия представителя заявителя</w:t>
            </w:r>
          </w:p>
        </w:tc>
        <w:tc>
          <w:tcPr>
            <w:tcW w:w="2072" w:type="dxa"/>
          </w:tcPr>
          <w:p w:rsidR="00B5190F" w:rsidRPr="008A09DE" w:rsidRDefault="009E4DCC" w:rsidP="00C23BAC">
            <w:pPr>
              <w:rPr>
                <w:rFonts w:ascii="Times New Roman" w:hAnsi="Times New Roman" w:cs="Times New Roman"/>
                <w:sz w:val="20"/>
                <w:szCs w:val="20"/>
              </w:rPr>
            </w:pPr>
            <w:r w:rsidRPr="008A09DE">
              <w:rPr>
                <w:rFonts w:ascii="Times New Roman" w:hAnsi="Times New Roman" w:cs="Times New Roman"/>
                <w:sz w:val="20"/>
                <w:szCs w:val="20"/>
              </w:rPr>
              <w:t>Д</w:t>
            </w:r>
            <w:r w:rsidR="00B5190F" w:rsidRPr="008A09DE">
              <w:rPr>
                <w:rFonts w:ascii="Times New Roman" w:hAnsi="Times New Roman" w:cs="Times New Roman"/>
                <w:sz w:val="20"/>
                <w:szCs w:val="20"/>
              </w:rPr>
              <w:t>оверенность</w:t>
            </w:r>
          </w:p>
        </w:tc>
        <w:tc>
          <w:tcPr>
            <w:tcW w:w="2117"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Подлинник-1</w:t>
            </w:r>
          </w:p>
          <w:p w:rsidR="00B5190F" w:rsidRPr="008A09DE" w:rsidRDefault="00B5190F" w:rsidP="00CB0B0E">
            <w:pPr>
              <w:rPr>
                <w:rFonts w:ascii="Times New Roman" w:hAnsi="Times New Roman" w:cs="Times New Roman"/>
                <w:sz w:val="20"/>
                <w:szCs w:val="20"/>
              </w:rPr>
            </w:pPr>
            <w:r w:rsidRPr="008A09DE">
              <w:rPr>
                <w:rFonts w:ascii="Times New Roman" w:hAnsi="Times New Roman" w:cs="Times New Roman"/>
                <w:sz w:val="20"/>
                <w:szCs w:val="20"/>
              </w:rPr>
              <w:t xml:space="preserve">Копия-1 </w:t>
            </w:r>
          </w:p>
        </w:tc>
        <w:tc>
          <w:tcPr>
            <w:tcW w:w="2252" w:type="dxa"/>
          </w:tcPr>
          <w:p w:rsidR="00B5190F" w:rsidRPr="008A09DE" w:rsidRDefault="00B5190F" w:rsidP="00C23BAC">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B75FB3" w:rsidRPr="008A09DE" w:rsidRDefault="00B75FB3" w:rsidP="00C23BAC">
            <w:pPr>
              <w:autoSpaceDE w:val="0"/>
              <w:autoSpaceDN w:val="0"/>
              <w:adjustRightInd w:val="0"/>
              <w:rPr>
                <w:rFonts w:ascii="Times New Roman" w:hAnsi="Times New Roman" w:cs="Times New Roman"/>
                <w:i/>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p w:rsidR="00B5190F" w:rsidRPr="008A09DE" w:rsidRDefault="00B5190F" w:rsidP="00C23BAC">
            <w:pPr>
              <w:rPr>
                <w:rFonts w:ascii="Times New Roman" w:hAnsi="Times New Roman" w:cs="Times New Roman"/>
                <w:sz w:val="20"/>
                <w:szCs w:val="20"/>
              </w:rPr>
            </w:pPr>
          </w:p>
        </w:tc>
        <w:tc>
          <w:tcPr>
            <w:tcW w:w="1964"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c>
          <w:tcPr>
            <w:tcW w:w="2146"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r>
      <w:tr w:rsidR="00144CFA" w:rsidRPr="008A09DE" w:rsidTr="00144CFA">
        <w:tc>
          <w:tcPr>
            <w:tcW w:w="726" w:type="dxa"/>
          </w:tcPr>
          <w:p w:rsidR="00144CFA" w:rsidRDefault="00144CFA" w:rsidP="00C23BAC">
            <w:pPr>
              <w:rPr>
                <w:rFonts w:ascii="Times New Roman" w:hAnsi="Times New Roman" w:cs="Times New Roman"/>
                <w:sz w:val="20"/>
                <w:szCs w:val="20"/>
              </w:rPr>
            </w:pPr>
            <w:r>
              <w:rPr>
                <w:rFonts w:ascii="Times New Roman" w:hAnsi="Times New Roman" w:cs="Times New Roman"/>
                <w:sz w:val="20"/>
                <w:szCs w:val="20"/>
              </w:rPr>
              <w:t>4.</w:t>
            </w:r>
          </w:p>
        </w:tc>
        <w:tc>
          <w:tcPr>
            <w:tcW w:w="2076" w:type="dxa"/>
          </w:tcPr>
          <w:p w:rsidR="00144CFA" w:rsidRPr="00144CFA" w:rsidRDefault="002A2787" w:rsidP="002A2787">
            <w:pPr>
              <w:rPr>
                <w:rFonts w:ascii="Times New Roman" w:hAnsi="Times New Roman" w:cs="Times New Roman"/>
                <w:sz w:val="20"/>
                <w:szCs w:val="20"/>
              </w:rPr>
            </w:pPr>
            <w:r w:rsidRPr="002A2787">
              <w:rPr>
                <w:rFonts w:ascii="Liberation Serif" w:hAnsi="Liberation Serif"/>
                <w:sz w:val="20"/>
                <w:szCs w:val="20"/>
              </w:rPr>
              <w:t xml:space="preserve">правоустанавливающие документы на земельный участок в случае, если права на него не зарегистрированы в Едином государственном реестре </w:t>
            </w:r>
            <w:r w:rsidRPr="002A2787">
              <w:rPr>
                <w:rFonts w:ascii="Liberation Serif" w:hAnsi="Liberation Serif"/>
                <w:sz w:val="20"/>
                <w:szCs w:val="20"/>
              </w:rPr>
              <w:lastRenderedPageBreak/>
              <w:t>недвижимости</w:t>
            </w:r>
            <w:r w:rsidRPr="00144CFA">
              <w:rPr>
                <w:rFonts w:ascii="Liberation Serif" w:hAnsi="Liberation Serif"/>
                <w:sz w:val="20"/>
                <w:szCs w:val="20"/>
              </w:rPr>
              <w:t xml:space="preserve"> </w:t>
            </w:r>
          </w:p>
        </w:tc>
        <w:tc>
          <w:tcPr>
            <w:tcW w:w="2072" w:type="dxa"/>
          </w:tcPr>
          <w:p w:rsidR="00144CFA" w:rsidRPr="008A09DE" w:rsidRDefault="002A2787" w:rsidP="00C23BAC">
            <w:pPr>
              <w:rPr>
                <w:rFonts w:ascii="Times New Roman" w:hAnsi="Times New Roman" w:cs="Times New Roman"/>
                <w:sz w:val="20"/>
                <w:szCs w:val="20"/>
              </w:rPr>
            </w:pPr>
            <w:r w:rsidRPr="002A2787">
              <w:rPr>
                <w:rFonts w:ascii="Liberation Serif" w:hAnsi="Liberation Serif"/>
                <w:sz w:val="20"/>
                <w:szCs w:val="20"/>
              </w:rPr>
              <w:lastRenderedPageBreak/>
              <w:t xml:space="preserve">правоустанавливающие документы на земельный участок в случае, если права на него не зарегистрированы в Едином государственном реестре </w:t>
            </w:r>
            <w:r w:rsidRPr="002A2787">
              <w:rPr>
                <w:rFonts w:ascii="Liberation Serif" w:hAnsi="Liberation Serif"/>
                <w:sz w:val="20"/>
                <w:szCs w:val="20"/>
              </w:rPr>
              <w:lastRenderedPageBreak/>
              <w:t>недвижимости</w:t>
            </w:r>
          </w:p>
        </w:tc>
        <w:tc>
          <w:tcPr>
            <w:tcW w:w="2117" w:type="dxa"/>
          </w:tcPr>
          <w:p w:rsidR="00144CFA" w:rsidRPr="008A09DE" w:rsidRDefault="00144CFA" w:rsidP="00C23BAC">
            <w:pPr>
              <w:rPr>
                <w:rFonts w:ascii="Times New Roman" w:hAnsi="Times New Roman" w:cs="Times New Roman"/>
                <w:sz w:val="20"/>
                <w:szCs w:val="20"/>
              </w:rPr>
            </w:pPr>
            <w:r w:rsidRPr="00F21B0E">
              <w:rPr>
                <w:rFonts w:ascii="Times New Roman" w:hAnsi="Times New Roman" w:cs="Times New Roman"/>
                <w:sz w:val="20"/>
                <w:szCs w:val="20"/>
              </w:rPr>
              <w:lastRenderedPageBreak/>
              <w:t>Подлинник - 1 (на бумажном и электронном носителе)</w:t>
            </w:r>
          </w:p>
        </w:tc>
        <w:tc>
          <w:tcPr>
            <w:tcW w:w="2252" w:type="dxa"/>
          </w:tcPr>
          <w:p w:rsidR="00144CFA" w:rsidRPr="008A09DE" w:rsidRDefault="00144CFA" w:rsidP="002A2787">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144CFA" w:rsidRPr="008A09DE" w:rsidRDefault="00144CFA" w:rsidP="002A2787">
            <w:pPr>
              <w:autoSpaceDE w:val="0"/>
              <w:autoSpaceDN w:val="0"/>
              <w:adjustRightInd w:val="0"/>
              <w:rPr>
                <w:rFonts w:ascii="Times New Roman" w:hAnsi="Times New Roman" w:cs="Times New Roman"/>
                <w:i/>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p w:rsidR="00144CFA" w:rsidRPr="008A09DE" w:rsidRDefault="00144CFA" w:rsidP="002A2787">
            <w:pPr>
              <w:rPr>
                <w:rFonts w:ascii="Times New Roman" w:hAnsi="Times New Roman" w:cs="Times New Roman"/>
                <w:sz w:val="20"/>
                <w:szCs w:val="20"/>
              </w:rPr>
            </w:pPr>
          </w:p>
        </w:tc>
        <w:tc>
          <w:tcPr>
            <w:tcW w:w="1964" w:type="dxa"/>
          </w:tcPr>
          <w:p w:rsidR="00144CFA" w:rsidRPr="008A09DE" w:rsidRDefault="00144CFA" w:rsidP="00C23BAC">
            <w:pPr>
              <w:rPr>
                <w:rFonts w:ascii="Times New Roman" w:hAnsi="Times New Roman" w:cs="Times New Roman"/>
                <w:sz w:val="20"/>
                <w:szCs w:val="20"/>
              </w:rPr>
            </w:pPr>
          </w:p>
        </w:tc>
        <w:tc>
          <w:tcPr>
            <w:tcW w:w="2146" w:type="dxa"/>
          </w:tcPr>
          <w:p w:rsidR="00144CFA" w:rsidRPr="008A09DE" w:rsidRDefault="00144CFA" w:rsidP="00C23BAC">
            <w:pPr>
              <w:rPr>
                <w:rFonts w:ascii="Times New Roman" w:hAnsi="Times New Roman" w:cs="Times New Roman"/>
                <w:sz w:val="20"/>
                <w:szCs w:val="20"/>
              </w:rPr>
            </w:pPr>
          </w:p>
        </w:tc>
      </w:tr>
      <w:tr w:rsidR="00144CFA" w:rsidRPr="008A09DE" w:rsidTr="00144CFA">
        <w:tc>
          <w:tcPr>
            <w:tcW w:w="726" w:type="dxa"/>
          </w:tcPr>
          <w:p w:rsidR="00144CFA" w:rsidRPr="008A09DE" w:rsidRDefault="00144CFA" w:rsidP="00C23BAC">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2076" w:type="dxa"/>
          </w:tcPr>
          <w:p w:rsidR="00144CFA" w:rsidRPr="005864C4" w:rsidRDefault="00B83990" w:rsidP="00B83990">
            <w:pPr>
              <w:jc w:val="both"/>
              <w:rPr>
                <w:rFonts w:ascii="Times New Roman" w:hAnsi="Times New Roman" w:cs="Times New Roman"/>
                <w:sz w:val="20"/>
                <w:szCs w:val="20"/>
              </w:rPr>
            </w:pPr>
            <w:r w:rsidRPr="00B83990">
              <w:rPr>
                <w:rFonts w:ascii="Liberation Serif" w:hAnsi="Liberation Serif"/>
                <w:sz w:val="20"/>
                <w:szCs w:val="20"/>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tc>
        <w:tc>
          <w:tcPr>
            <w:tcW w:w="2072" w:type="dxa"/>
          </w:tcPr>
          <w:p w:rsidR="00144CFA" w:rsidRDefault="00B83990" w:rsidP="00B83990">
            <w:pPr>
              <w:jc w:val="both"/>
              <w:rPr>
                <w:rFonts w:ascii="Times New Roman" w:hAnsi="Times New Roman" w:cs="Times New Roman"/>
                <w:sz w:val="20"/>
                <w:szCs w:val="20"/>
              </w:rPr>
            </w:pPr>
            <w:r w:rsidRPr="00B83990">
              <w:rPr>
                <w:rFonts w:ascii="Liberation Serif" w:hAnsi="Liberation Serif"/>
                <w:sz w:val="20"/>
                <w:szCs w:val="20"/>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tc>
        <w:tc>
          <w:tcPr>
            <w:tcW w:w="2117" w:type="dxa"/>
          </w:tcPr>
          <w:p w:rsidR="00144CFA" w:rsidRPr="00F21B0E" w:rsidRDefault="00144CFA" w:rsidP="00417433">
            <w:pPr>
              <w:rPr>
                <w:rFonts w:ascii="Times New Roman" w:hAnsi="Times New Roman" w:cs="Times New Roman"/>
                <w:sz w:val="20"/>
                <w:szCs w:val="20"/>
              </w:rPr>
            </w:pPr>
            <w:r w:rsidRPr="00F21B0E">
              <w:rPr>
                <w:rFonts w:ascii="Times New Roman" w:hAnsi="Times New Roman" w:cs="Times New Roman"/>
                <w:sz w:val="20"/>
                <w:szCs w:val="20"/>
              </w:rPr>
              <w:t>Подлинник - 1 (на бумажном и электронном носителе)</w:t>
            </w:r>
          </w:p>
        </w:tc>
        <w:tc>
          <w:tcPr>
            <w:tcW w:w="2252" w:type="dxa"/>
          </w:tcPr>
          <w:p w:rsidR="00144CFA" w:rsidRPr="00F21B0E" w:rsidRDefault="00144CFA" w:rsidP="00417433">
            <w:pPr>
              <w:rPr>
                <w:rFonts w:ascii="Times New Roman" w:hAnsi="Times New Roman" w:cs="Times New Roman"/>
                <w:sz w:val="20"/>
                <w:szCs w:val="20"/>
              </w:rPr>
            </w:pPr>
            <w:r w:rsidRPr="00F21B0E">
              <w:rPr>
                <w:rFonts w:ascii="Times New Roman" w:hAnsi="Times New Roman" w:cs="Times New Roman"/>
                <w:sz w:val="20"/>
                <w:szCs w:val="20"/>
              </w:rPr>
              <w:t>нет</w:t>
            </w:r>
          </w:p>
        </w:tc>
        <w:tc>
          <w:tcPr>
            <w:tcW w:w="1975" w:type="dxa"/>
          </w:tcPr>
          <w:p w:rsidR="00B83990" w:rsidRPr="00B83990" w:rsidRDefault="00B83990" w:rsidP="00B83990">
            <w:pPr>
              <w:jc w:val="both"/>
              <w:rPr>
                <w:rFonts w:ascii="Liberation Serif" w:hAnsi="Liberation Serif"/>
                <w:sz w:val="20"/>
                <w:szCs w:val="20"/>
              </w:rPr>
            </w:pPr>
            <w:r w:rsidRPr="00B83990">
              <w:rPr>
                <w:rFonts w:ascii="Liberation Serif" w:hAnsi="Liberation Serif"/>
                <w:sz w:val="20"/>
                <w:szCs w:val="2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w:t>
            </w:r>
          </w:p>
          <w:p w:rsidR="00144CFA" w:rsidRPr="00F21B0E" w:rsidRDefault="00144CFA" w:rsidP="00417433">
            <w:pPr>
              <w:tabs>
                <w:tab w:val="left" w:pos="316"/>
              </w:tabs>
              <w:rPr>
                <w:rFonts w:ascii="Times New Roman" w:hAnsi="Times New Roman" w:cs="Times New Roman"/>
                <w:sz w:val="20"/>
                <w:szCs w:val="20"/>
              </w:rPr>
            </w:pPr>
          </w:p>
        </w:tc>
        <w:tc>
          <w:tcPr>
            <w:tcW w:w="1964" w:type="dxa"/>
          </w:tcPr>
          <w:p w:rsidR="00144CFA" w:rsidRPr="008A09DE" w:rsidRDefault="00144CFA" w:rsidP="00417433">
            <w:pPr>
              <w:jc w:val="center"/>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144CFA" w:rsidRPr="008A09DE" w:rsidRDefault="00144CFA" w:rsidP="00417433">
            <w:pPr>
              <w:jc w:val="center"/>
              <w:rPr>
                <w:rFonts w:ascii="Times New Roman" w:hAnsi="Times New Roman" w:cs="Times New Roman"/>
                <w:sz w:val="20"/>
                <w:szCs w:val="20"/>
              </w:rPr>
            </w:pPr>
            <w:r>
              <w:rPr>
                <w:rFonts w:ascii="Times New Roman" w:hAnsi="Times New Roman" w:cs="Times New Roman"/>
                <w:sz w:val="20"/>
                <w:szCs w:val="20"/>
              </w:rPr>
              <w:t>-</w:t>
            </w:r>
          </w:p>
        </w:tc>
      </w:tr>
    </w:tbl>
    <w:p w:rsidR="00991955" w:rsidRDefault="00991955"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B83990" w:rsidRDefault="00B83990" w:rsidP="00725B7C">
      <w:pPr>
        <w:spacing w:after="0" w:line="240" w:lineRule="auto"/>
        <w:jc w:val="center"/>
        <w:rPr>
          <w:rFonts w:ascii="Times New Roman" w:hAnsi="Times New Roman" w:cs="Times New Roman"/>
          <w:b/>
          <w:sz w:val="24"/>
          <w:szCs w:val="24"/>
        </w:rPr>
      </w:pPr>
    </w:p>
    <w:p w:rsidR="00B83990" w:rsidRDefault="00B83990" w:rsidP="00725B7C">
      <w:pPr>
        <w:spacing w:after="0" w:line="240" w:lineRule="auto"/>
        <w:jc w:val="center"/>
        <w:rPr>
          <w:rFonts w:ascii="Times New Roman" w:hAnsi="Times New Roman" w:cs="Times New Roman"/>
          <w:b/>
          <w:sz w:val="24"/>
          <w:szCs w:val="24"/>
        </w:rPr>
      </w:pPr>
    </w:p>
    <w:p w:rsidR="00B83990" w:rsidRDefault="00B83990" w:rsidP="00725B7C">
      <w:pPr>
        <w:spacing w:after="0" w:line="240" w:lineRule="auto"/>
        <w:jc w:val="center"/>
        <w:rPr>
          <w:rFonts w:ascii="Times New Roman" w:hAnsi="Times New Roman" w:cs="Times New Roman"/>
          <w:b/>
          <w:sz w:val="24"/>
          <w:szCs w:val="24"/>
        </w:rPr>
      </w:pPr>
    </w:p>
    <w:p w:rsidR="00B83990" w:rsidRDefault="00B83990"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144CFA" w:rsidRDefault="00144CFA" w:rsidP="00725B7C">
      <w:pPr>
        <w:spacing w:after="0" w:line="240" w:lineRule="auto"/>
        <w:jc w:val="center"/>
        <w:rPr>
          <w:rFonts w:ascii="Times New Roman" w:hAnsi="Times New Roman" w:cs="Times New Roman"/>
          <w:b/>
          <w:sz w:val="24"/>
          <w:szCs w:val="24"/>
        </w:rPr>
      </w:pPr>
    </w:p>
    <w:p w:rsidR="00D05598" w:rsidRDefault="00D05598" w:rsidP="00725B7C">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Раздел 5. Документы и сведения, получаемые посредством межведомственного информационного взаимодействия</w:t>
      </w:r>
    </w:p>
    <w:p w:rsidR="00991955" w:rsidRPr="00107000" w:rsidRDefault="00991955" w:rsidP="00725B7C">
      <w:pPr>
        <w:spacing w:after="0" w:line="240" w:lineRule="auto"/>
        <w:jc w:val="center"/>
        <w:rPr>
          <w:rFonts w:ascii="Times New Roman" w:hAnsi="Times New Roman" w:cs="Times New Roman"/>
          <w:b/>
          <w:sz w:val="24"/>
          <w:szCs w:val="24"/>
        </w:rPr>
      </w:pPr>
    </w:p>
    <w:tbl>
      <w:tblPr>
        <w:tblStyle w:val="a4"/>
        <w:tblW w:w="0" w:type="auto"/>
        <w:tblLook w:val="04A0"/>
      </w:tblPr>
      <w:tblGrid>
        <w:gridCol w:w="1826"/>
        <w:gridCol w:w="1863"/>
        <w:gridCol w:w="1826"/>
        <w:gridCol w:w="1789"/>
        <w:gridCol w:w="1788"/>
        <w:gridCol w:w="1350"/>
        <w:gridCol w:w="1826"/>
        <w:gridCol w:w="1826"/>
        <w:gridCol w:w="1826"/>
      </w:tblGrid>
      <w:tr w:rsidR="0016564D" w:rsidRPr="008A09DE" w:rsidTr="00D3205A">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2145"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Наименование запрашиваемого документы (сведения)</w:t>
            </w:r>
          </w:p>
        </w:tc>
        <w:tc>
          <w:tcPr>
            <w:tcW w:w="1789" w:type="dxa"/>
            <w:shd w:val="clear" w:color="auto" w:fill="auto"/>
          </w:tcPr>
          <w:p w:rsidR="00D05598" w:rsidRPr="008A09DE" w:rsidRDefault="00D05598" w:rsidP="008A09DE">
            <w:pPr>
              <w:rPr>
                <w:rFonts w:ascii="Times New Roman" w:hAnsi="Times New Roman" w:cs="Times New Roman"/>
                <w:sz w:val="20"/>
                <w:szCs w:val="20"/>
              </w:rPr>
            </w:pPr>
            <w:r w:rsidRPr="008A09DE">
              <w:rPr>
                <w:rFonts w:ascii="Times New Roman" w:hAnsi="Times New Roman" w:cs="Times New Roman"/>
                <w:sz w:val="20"/>
                <w:szCs w:val="20"/>
              </w:rPr>
              <w:t xml:space="preserve">Перечень и состав сведений, запрашиваемых в рамках межведомственного информационного взаимодействия </w:t>
            </w:r>
          </w:p>
        </w:tc>
        <w:tc>
          <w:tcPr>
            <w:tcW w:w="1754"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Наименование органа (организации), направляющег</w:t>
            </w:r>
            <w:proofErr w:type="gramStart"/>
            <w:r w:rsidRPr="008A09DE">
              <w:rPr>
                <w:rFonts w:ascii="Times New Roman" w:hAnsi="Times New Roman" w:cs="Times New Roman"/>
                <w:sz w:val="20"/>
                <w:szCs w:val="20"/>
              </w:rPr>
              <w:t>о(</w:t>
            </w:r>
            <w:proofErr w:type="gramEnd"/>
            <w:r w:rsidRPr="008A09DE">
              <w:rPr>
                <w:rFonts w:ascii="Times New Roman" w:hAnsi="Times New Roman" w:cs="Times New Roman"/>
                <w:sz w:val="20"/>
                <w:szCs w:val="20"/>
              </w:rPr>
              <w:t>ей) межведомственный запрос</w:t>
            </w:r>
          </w:p>
        </w:tc>
        <w:tc>
          <w:tcPr>
            <w:tcW w:w="1752"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 xml:space="preserve">Наименование органа (организации), </w:t>
            </w:r>
          </w:p>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в адрес которог</w:t>
            </w:r>
            <w:proofErr w:type="gramStart"/>
            <w:r w:rsidRPr="008A09DE">
              <w:rPr>
                <w:rFonts w:ascii="Times New Roman" w:hAnsi="Times New Roman" w:cs="Times New Roman"/>
                <w:sz w:val="20"/>
                <w:szCs w:val="20"/>
              </w:rPr>
              <w:t>о(</w:t>
            </w:r>
            <w:proofErr w:type="gramEnd"/>
            <w:r w:rsidRPr="008A09DE">
              <w:rPr>
                <w:rFonts w:ascii="Times New Roman" w:hAnsi="Times New Roman" w:cs="Times New Roman"/>
                <w:sz w:val="20"/>
                <w:szCs w:val="20"/>
              </w:rPr>
              <w:t>ой) направляется межведомственный запрос</w:t>
            </w:r>
          </w:p>
        </w:tc>
        <w:tc>
          <w:tcPr>
            <w:tcW w:w="1324"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SID электронного сервиса/</w:t>
            </w:r>
          </w:p>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наименование вида сведений</w:t>
            </w:r>
          </w:p>
        </w:tc>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Срок осуществления межведомственного информационного взаимодействия</w:t>
            </w:r>
          </w:p>
        </w:tc>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16564D" w:rsidRPr="008A09DE" w:rsidTr="00D3205A">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1</w:t>
            </w:r>
          </w:p>
        </w:tc>
        <w:tc>
          <w:tcPr>
            <w:tcW w:w="2145"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2</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3</w:t>
            </w:r>
          </w:p>
        </w:tc>
        <w:tc>
          <w:tcPr>
            <w:tcW w:w="1754"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4</w:t>
            </w:r>
          </w:p>
        </w:tc>
        <w:tc>
          <w:tcPr>
            <w:tcW w:w="1752"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5</w:t>
            </w:r>
          </w:p>
        </w:tc>
        <w:tc>
          <w:tcPr>
            <w:tcW w:w="1324"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6</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7</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8</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9</w:t>
            </w:r>
          </w:p>
        </w:tc>
      </w:tr>
      <w:tr w:rsidR="0016564D" w:rsidRPr="008A09DE" w:rsidTr="00D3205A">
        <w:tc>
          <w:tcPr>
            <w:tcW w:w="1789" w:type="dxa"/>
          </w:tcPr>
          <w:p w:rsidR="00D05598" w:rsidRPr="008A09DE" w:rsidRDefault="00965620" w:rsidP="00604C5D">
            <w:pPr>
              <w:rPr>
                <w:rFonts w:ascii="Times New Roman" w:hAnsi="Times New Roman" w:cs="Times New Roman"/>
                <w:sz w:val="20"/>
                <w:szCs w:val="20"/>
              </w:rPr>
            </w:pPr>
            <w:r w:rsidRPr="008A09DE">
              <w:rPr>
                <w:rFonts w:ascii="Times New Roman" w:hAnsi="Times New Roman" w:cs="Times New Roman"/>
                <w:sz w:val="20"/>
                <w:szCs w:val="20"/>
              </w:rPr>
              <w:tab/>
            </w:r>
            <w:r w:rsidR="00431DB7">
              <w:rPr>
                <w:rFonts w:ascii="Times New Roman" w:hAnsi="Times New Roman" w:cs="Times New Roman"/>
                <w:sz w:val="20"/>
                <w:szCs w:val="20"/>
              </w:rPr>
              <w:t>нет</w:t>
            </w:r>
          </w:p>
        </w:tc>
        <w:tc>
          <w:tcPr>
            <w:tcW w:w="2145" w:type="dxa"/>
          </w:tcPr>
          <w:p w:rsidR="00D05598" w:rsidRPr="008A09DE" w:rsidRDefault="00E373D4" w:rsidP="003E3077">
            <w:pPr>
              <w:rPr>
                <w:rFonts w:ascii="Times New Roman" w:hAnsi="Times New Roman" w:cs="Times New Roman"/>
                <w:sz w:val="20"/>
                <w:szCs w:val="20"/>
              </w:rPr>
            </w:pPr>
            <w:r>
              <w:rPr>
                <w:rFonts w:ascii="Liberation Serif" w:hAnsi="Liberation Serif"/>
                <w:sz w:val="20"/>
                <w:szCs w:val="20"/>
              </w:rPr>
              <w:t>С</w:t>
            </w:r>
            <w:r w:rsidRPr="00144CFA">
              <w:rPr>
                <w:rFonts w:ascii="Liberation Serif" w:hAnsi="Liberation Serif"/>
                <w:sz w:val="20"/>
                <w:szCs w:val="20"/>
              </w:rPr>
              <w:t>ведения (выписки) из Единого государственного реестра юридических лиц (если заявителем является юридическое лицо)</w:t>
            </w:r>
            <w:r>
              <w:rPr>
                <w:rFonts w:ascii="Liberation Serif" w:hAnsi="Liberation Serif"/>
                <w:sz w:val="20"/>
                <w:szCs w:val="20"/>
              </w:rPr>
              <w:t xml:space="preserve"> или С</w:t>
            </w:r>
            <w:r w:rsidRPr="00144CFA">
              <w:rPr>
                <w:rFonts w:ascii="Liberation Serif" w:hAnsi="Liberation Serif"/>
                <w:sz w:val="20"/>
                <w:szCs w:val="20"/>
              </w:rPr>
              <w:t>ведения (выписки) из Единого государственного реестра недвижимости об основных характеристиках и зарегистрированных правах на земельный участок</w:t>
            </w:r>
          </w:p>
        </w:tc>
        <w:tc>
          <w:tcPr>
            <w:tcW w:w="1789" w:type="dxa"/>
          </w:tcPr>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1.Кадастровый номер;</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2. номер кадастрового квартала;</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3. предыдущие номера;</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4. д</w:t>
            </w:r>
            <w:r w:rsidRPr="006E66E2">
              <w:rPr>
                <w:rFonts w:ascii="Times New Roman" w:hAnsi="Times New Roman" w:cs="Times New Roman"/>
                <w:sz w:val="20"/>
                <w:szCs w:val="20"/>
              </w:rPr>
              <w:t>ата внесения номера в госуд</w:t>
            </w:r>
            <w:r>
              <w:rPr>
                <w:rFonts w:ascii="Times New Roman" w:hAnsi="Times New Roman" w:cs="Times New Roman"/>
                <w:sz w:val="20"/>
                <w:szCs w:val="20"/>
              </w:rPr>
              <w:t>арственный кадастр недвижимости;</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5.</w:t>
            </w:r>
            <w:r w:rsidRPr="006E66E2">
              <w:rPr>
                <w:rFonts w:ascii="Times New Roman" w:hAnsi="Times New Roman" w:cs="Times New Roman"/>
                <w:sz w:val="20"/>
                <w:szCs w:val="20"/>
              </w:rPr>
              <w:t xml:space="preserve"> кадастровые номера объектов капитального строительства,</w:t>
            </w:r>
            <w:r>
              <w:rPr>
                <w:rFonts w:ascii="Times New Roman" w:hAnsi="Times New Roman" w:cs="Times New Roman"/>
                <w:sz w:val="20"/>
                <w:szCs w:val="20"/>
              </w:rPr>
              <w:t xml:space="preserve"> адре</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описание местоположения);</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6. категория земель;</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7. </w:t>
            </w:r>
            <w:r w:rsidRPr="006E66E2">
              <w:rPr>
                <w:rFonts w:ascii="Times New Roman" w:hAnsi="Times New Roman" w:cs="Times New Roman"/>
                <w:sz w:val="20"/>
                <w:szCs w:val="20"/>
              </w:rPr>
              <w:t>разрешенное использование</w:t>
            </w:r>
            <w:r>
              <w:rPr>
                <w:rFonts w:ascii="Times New Roman" w:hAnsi="Times New Roman" w:cs="Times New Roman"/>
                <w:sz w:val="20"/>
                <w:szCs w:val="20"/>
              </w:rPr>
              <w:t>;</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8. </w:t>
            </w:r>
            <w:r w:rsidRPr="006E66E2">
              <w:rPr>
                <w:rFonts w:ascii="Times New Roman" w:hAnsi="Times New Roman" w:cs="Times New Roman"/>
                <w:sz w:val="20"/>
                <w:szCs w:val="20"/>
              </w:rPr>
              <w:t>площадь</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9. кадастровая стоимость;</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10. </w:t>
            </w:r>
            <w:r w:rsidRPr="006E66E2">
              <w:rPr>
                <w:rFonts w:ascii="Times New Roman" w:hAnsi="Times New Roman" w:cs="Times New Roman"/>
                <w:sz w:val="20"/>
                <w:szCs w:val="20"/>
              </w:rPr>
              <w:t>система координат</w:t>
            </w:r>
            <w:r>
              <w:rPr>
                <w:rFonts w:ascii="Times New Roman" w:hAnsi="Times New Roman" w:cs="Times New Roman"/>
                <w:sz w:val="20"/>
                <w:szCs w:val="20"/>
              </w:rPr>
              <w:t>;</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11. сведения о права;</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12.</w:t>
            </w:r>
            <w:r w:rsidRPr="006E66E2">
              <w:rPr>
                <w:rFonts w:ascii="Times New Roman" w:hAnsi="Times New Roman" w:cs="Times New Roman"/>
                <w:sz w:val="20"/>
                <w:szCs w:val="20"/>
              </w:rPr>
              <w:t xml:space="preserve"> особые отметки</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13.</w:t>
            </w:r>
            <w:r w:rsidRPr="006E66E2">
              <w:rPr>
                <w:rFonts w:ascii="Times New Roman" w:hAnsi="Times New Roman" w:cs="Times New Roman"/>
                <w:sz w:val="20"/>
                <w:szCs w:val="20"/>
              </w:rPr>
              <w:t xml:space="preserve"> характер </w:t>
            </w:r>
            <w:r w:rsidRPr="006E66E2">
              <w:rPr>
                <w:rFonts w:ascii="Times New Roman" w:hAnsi="Times New Roman" w:cs="Times New Roman"/>
                <w:sz w:val="20"/>
                <w:szCs w:val="20"/>
              </w:rPr>
              <w:lastRenderedPageBreak/>
              <w:t>сведений государственного кадастра недвижимости (статус записи о земельном участке)</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14.</w:t>
            </w:r>
            <w:r w:rsidRPr="006E66E2">
              <w:rPr>
                <w:rFonts w:ascii="Times New Roman" w:hAnsi="Times New Roman" w:cs="Times New Roman"/>
                <w:sz w:val="20"/>
                <w:szCs w:val="20"/>
              </w:rPr>
              <w:t>дополнительные сведения</w:t>
            </w:r>
            <w:r>
              <w:rPr>
                <w:rFonts w:ascii="Times New Roman" w:hAnsi="Times New Roman" w:cs="Times New Roman"/>
                <w:sz w:val="20"/>
                <w:szCs w:val="20"/>
              </w:rPr>
              <w:t>;</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15. </w:t>
            </w:r>
            <w:r w:rsidRPr="006E66E2">
              <w:rPr>
                <w:rFonts w:ascii="Times New Roman" w:hAnsi="Times New Roman" w:cs="Times New Roman"/>
                <w:sz w:val="20"/>
                <w:szCs w:val="20"/>
              </w:rPr>
              <w:t>сведения о кадастровых инженерах</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16.</w:t>
            </w:r>
            <w:r w:rsidRPr="006E66E2">
              <w:rPr>
                <w:rFonts w:ascii="Times New Roman" w:hAnsi="Times New Roman" w:cs="Times New Roman"/>
                <w:sz w:val="20"/>
                <w:szCs w:val="20"/>
              </w:rPr>
              <w:t xml:space="preserve"> план земельного участка</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17.</w:t>
            </w:r>
            <w:r w:rsidRPr="006E66E2">
              <w:rPr>
                <w:rFonts w:ascii="Times New Roman" w:hAnsi="Times New Roman" w:cs="Times New Roman"/>
                <w:sz w:val="20"/>
                <w:szCs w:val="20"/>
              </w:rPr>
              <w:t xml:space="preserve"> масштаб</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18.</w:t>
            </w:r>
            <w:r w:rsidRPr="006E66E2">
              <w:rPr>
                <w:rFonts w:ascii="Times New Roman" w:hAnsi="Times New Roman" w:cs="Times New Roman"/>
                <w:sz w:val="20"/>
                <w:szCs w:val="20"/>
              </w:rPr>
              <w:t xml:space="preserve"> сведения о частях земельного участка и обременениях</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19.</w:t>
            </w:r>
            <w:r w:rsidRPr="006E66E2">
              <w:rPr>
                <w:rFonts w:ascii="Times New Roman" w:hAnsi="Times New Roman" w:cs="Times New Roman"/>
                <w:sz w:val="20"/>
                <w:szCs w:val="20"/>
              </w:rPr>
              <w:t xml:space="preserve"> описание местополо</w:t>
            </w:r>
            <w:r>
              <w:rPr>
                <w:rFonts w:ascii="Times New Roman" w:hAnsi="Times New Roman" w:cs="Times New Roman"/>
                <w:sz w:val="20"/>
                <w:szCs w:val="20"/>
              </w:rPr>
              <w:t>жения границ земельного участка;</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20</w:t>
            </w:r>
            <w:r w:rsidRPr="006E66E2">
              <w:rPr>
                <w:rFonts w:ascii="Times New Roman" w:hAnsi="Times New Roman" w:cs="Times New Roman"/>
                <w:sz w:val="20"/>
                <w:szCs w:val="20"/>
              </w:rPr>
              <w:t xml:space="preserve"> адреса правообладателей смежных участков</w:t>
            </w:r>
            <w:r>
              <w:rPr>
                <w:rFonts w:ascii="Times New Roman" w:hAnsi="Times New Roman" w:cs="Times New Roman"/>
                <w:sz w:val="20"/>
                <w:szCs w:val="20"/>
              </w:rPr>
              <w:t>;</w:t>
            </w:r>
          </w:p>
          <w:p w:rsidR="009C50D2" w:rsidRPr="006E66E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21.</w:t>
            </w:r>
            <w:r w:rsidRPr="006E66E2">
              <w:rPr>
                <w:rFonts w:ascii="Times New Roman" w:hAnsi="Times New Roman" w:cs="Times New Roman"/>
                <w:sz w:val="20"/>
                <w:szCs w:val="20"/>
              </w:rPr>
              <w:t xml:space="preserve"> описание воротных точек границ земельного участка.</w:t>
            </w:r>
          </w:p>
          <w:p w:rsidR="00D05598" w:rsidRPr="008A09DE" w:rsidRDefault="00D05598" w:rsidP="00316043">
            <w:pPr>
              <w:tabs>
                <w:tab w:val="left" w:pos="363"/>
              </w:tabs>
              <w:rPr>
                <w:rFonts w:ascii="Times New Roman" w:hAnsi="Times New Roman" w:cs="Times New Roman"/>
                <w:sz w:val="20"/>
                <w:szCs w:val="20"/>
              </w:rPr>
            </w:pPr>
          </w:p>
        </w:tc>
        <w:tc>
          <w:tcPr>
            <w:tcW w:w="1754" w:type="dxa"/>
          </w:tcPr>
          <w:p w:rsidR="00D05598" w:rsidRPr="008A09DE" w:rsidRDefault="00BD2E6F" w:rsidP="0016564D">
            <w:pPr>
              <w:rPr>
                <w:rFonts w:ascii="Times New Roman" w:hAnsi="Times New Roman" w:cs="Times New Roman"/>
                <w:sz w:val="20"/>
                <w:szCs w:val="20"/>
              </w:rPr>
            </w:pPr>
            <w:r w:rsidRPr="008A09DE">
              <w:rPr>
                <w:rFonts w:ascii="Times New Roman" w:hAnsi="Times New Roman" w:cs="Times New Roman"/>
                <w:sz w:val="20"/>
                <w:szCs w:val="20"/>
              </w:rPr>
              <w:lastRenderedPageBreak/>
              <w:t xml:space="preserve">Администрация </w:t>
            </w:r>
            <w:r w:rsidR="0016564D">
              <w:rPr>
                <w:rFonts w:ascii="Times New Roman" w:hAnsi="Times New Roman" w:cs="Times New Roman"/>
                <w:sz w:val="20"/>
                <w:szCs w:val="20"/>
              </w:rPr>
              <w:t xml:space="preserve">Махнёвского </w:t>
            </w:r>
            <w:r w:rsidR="00A86079" w:rsidRPr="00874F9F">
              <w:rPr>
                <w:rFonts w:ascii="Times New Roman" w:eastAsia="Calibri" w:hAnsi="Times New Roman" w:cs="Times New Roman"/>
                <w:color w:val="000000" w:themeColor="text1"/>
                <w:sz w:val="20"/>
                <w:szCs w:val="20"/>
              </w:rPr>
              <w:t>муниципального образования</w:t>
            </w:r>
            <w:r w:rsidR="00874F9F" w:rsidRPr="00874F9F">
              <w:rPr>
                <w:rFonts w:ascii="Times New Roman" w:eastAsia="Calibri" w:hAnsi="Times New Roman" w:cs="Times New Roman"/>
                <w:color w:val="000000" w:themeColor="text1"/>
                <w:sz w:val="20"/>
                <w:szCs w:val="20"/>
              </w:rPr>
              <w:t xml:space="preserve">  </w:t>
            </w:r>
          </w:p>
        </w:tc>
        <w:tc>
          <w:tcPr>
            <w:tcW w:w="1752" w:type="dxa"/>
          </w:tcPr>
          <w:p w:rsidR="00D05598" w:rsidRPr="008A09DE" w:rsidRDefault="00E21D35" w:rsidP="003E3077">
            <w:pPr>
              <w:rPr>
                <w:rFonts w:ascii="Times New Roman" w:hAnsi="Times New Roman" w:cs="Times New Roman"/>
                <w:sz w:val="20"/>
                <w:szCs w:val="20"/>
              </w:rPr>
            </w:pPr>
            <w:r w:rsidRPr="008A09DE">
              <w:rPr>
                <w:rFonts w:ascii="Times New Roman" w:hAnsi="Times New Roman" w:cs="Times New Roman"/>
                <w:sz w:val="20"/>
                <w:szCs w:val="20"/>
              </w:rPr>
              <w:t xml:space="preserve">Филиал ФГБУ «ФКП </w:t>
            </w:r>
            <w:proofErr w:type="spellStart"/>
            <w:r w:rsidRPr="008A09DE">
              <w:rPr>
                <w:rFonts w:ascii="Times New Roman" w:hAnsi="Times New Roman" w:cs="Times New Roman"/>
                <w:sz w:val="20"/>
                <w:szCs w:val="20"/>
              </w:rPr>
              <w:t>Росреестра</w:t>
            </w:r>
            <w:proofErr w:type="spellEnd"/>
            <w:r w:rsidRPr="008A09DE">
              <w:rPr>
                <w:rFonts w:ascii="Times New Roman" w:hAnsi="Times New Roman" w:cs="Times New Roman"/>
                <w:sz w:val="20"/>
                <w:szCs w:val="20"/>
              </w:rPr>
              <w:t>» по Свердловской области</w:t>
            </w:r>
          </w:p>
        </w:tc>
        <w:tc>
          <w:tcPr>
            <w:tcW w:w="1324" w:type="dxa"/>
          </w:tcPr>
          <w:p w:rsidR="00D05598" w:rsidRPr="008A09DE" w:rsidRDefault="00965620" w:rsidP="003E3077">
            <w:pPr>
              <w:rPr>
                <w:rFonts w:ascii="Times New Roman" w:hAnsi="Times New Roman" w:cs="Times New Roman"/>
                <w:sz w:val="20"/>
                <w:szCs w:val="20"/>
              </w:rPr>
            </w:pPr>
            <w:r w:rsidRPr="008A09DE">
              <w:rPr>
                <w:rFonts w:ascii="Times New Roman" w:hAnsi="Times New Roman" w:cs="Times New Roman"/>
                <w:sz w:val="20"/>
                <w:szCs w:val="20"/>
              </w:rPr>
              <w:t>SID0003564</w:t>
            </w:r>
          </w:p>
        </w:tc>
        <w:tc>
          <w:tcPr>
            <w:tcW w:w="1789" w:type="dxa"/>
          </w:tcPr>
          <w:p w:rsidR="00D05598" w:rsidRPr="008A09DE" w:rsidRDefault="00E21D35" w:rsidP="003E3077">
            <w:pPr>
              <w:rPr>
                <w:rFonts w:ascii="Times New Roman" w:hAnsi="Times New Roman" w:cs="Times New Roman"/>
                <w:sz w:val="20"/>
                <w:szCs w:val="20"/>
              </w:rPr>
            </w:pPr>
            <w:r w:rsidRPr="008A09DE">
              <w:rPr>
                <w:rFonts w:ascii="Times New Roman" w:hAnsi="Times New Roman" w:cs="Times New Roman"/>
                <w:sz w:val="20"/>
                <w:szCs w:val="20"/>
              </w:rPr>
              <w:t>5 дней</w:t>
            </w:r>
          </w:p>
        </w:tc>
        <w:tc>
          <w:tcPr>
            <w:tcW w:w="1789" w:type="dxa"/>
          </w:tcPr>
          <w:p w:rsidR="00D05598" w:rsidRPr="008A09DE" w:rsidRDefault="00431DB7" w:rsidP="00431DB7">
            <w:pPr>
              <w:jc w:val="center"/>
              <w:rPr>
                <w:rFonts w:ascii="Times New Roman" w:hAnsi="Times New Roman" w:cs="Times New Roman"/>
                <w:sz w:val="20"/>
                <w:szCs w:val="20"/>
              </w:rPr>
            </w:pPr>
            <w:r>
              <w:rPr>
                <w:rFonts w:ascii="Times New Roman" w:hAnsi="Times New Roman" w:cs="Times New Roman"/>
                <w:sz w:val="20"/>
                <w:szCs w:val="20"/>
              </w:rPr>
              <w:t>-</w:t>
            </w:r>
          </w:p>
        </w:tc>
        <w:tc>
          <w:tcPr>
            <w:tcW w:w="1789" w:type="dxa"/>
          </w:tcPr>
          <w:p w:rsidR="00D05598" w:rsidRPr="008A09DE" w:rsidRDefault="00431DB7" w:rsidP="00431DB7">
            <w:pPr>
              <w:jc w:val="center"/>
              <w:rPr>
                <w:rFonts w:ascii="Times New Roman" w:hAnsi="Times New Roman" w:cs="Times New Roman"/>
                <w:sz w:val="20"/>
                <w:szCs w:val="20"/>
              </w:rPr>
            </w:pPr>
            <w:r>
              <w:rPr>
                <w:rFonts w:ascii="Times New Roman" w:hAnsi="Times New Roman" w:cs="Times New Roman"/>
                <w:sz w:val="20"/>
                <w:szCs w:val="20"/>
              </w:rPr>
              <w:t>-</w:t>
            </w:r>
          </w:p>
        </w:tc>
      </w:tr>
    </w:tbl>
    <w:p w:rsidR="00431DB7" w:rsidRDefault="00431DB7"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E373D4" w:rsidRDefault="00E373D4" w:rsidP="00316043">
      <w:pPr>
        <w:spacing w:after="0" w:line="240" w:lineRule="auto"/>
        <w:jc w:val="center"/>
        <w:rPr>
          <w:rFonts w:ascii="Times New Roman" w:hAnsi="Times New Roman" w:cs="Times New Roman"/>
          <w:b/>
          <w:sz w:val="24"/>
          <w:szCs w:val="24"/>
        </w:rPr>
      </w:pPr>
    </w:p>
    <w:p w:rsidR="00D05598" w:rsidRDefault="00406211" w:rsidP="00316043">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w:t>
      </w:r>
      <w:r w:rsidR="00577EB3">
        <w:rPr>
          <w:rFonts w:ascii="Times New Roman" w:hAnsi="Times New Roman" w:cs="Times New Roman"/>
          <w:b/>
          <w:sz w:val="24"/>
          <w:szCs w:val="24"/>
        </w:rPr>
        <w:t>аздел 6. Результат услуги</w:t>
      </w:r>
    </w:p>
    <w:p w:rsidR="00991955" w:rsidRPr="00107000" w:rsidRDefault="00991955" w:rsidP="00316043">
      <w:pPr>
        <w:spacing w:after="0" w:line="240" w:lineRule="auto"/>
        <w:jc w:val="center"/>
        <w:rPr>
          <w:rFonts w:ascii="Times New Roman" w:hAnsi="Times New Roman" w:cs="Times New Roman"/>
          <w:b/>
          <w:sz w:val="24"/>
          <w:szCs w:val="24"/>
        </w:rPr>
      </w:pPr>
    </w:p>
    <w:tbl>
      <w:tblPr>
        <w:tblStyle w:val="a4"/>
        <w:tblW w:w="0" w:type="auto"/>
        <w:jc w:val="center"/>
        <w:tblLook w:val="04A0"/>
      </w:tblPr>
      <w:tblGrid>
        <w:gridCol w:w="431"/>
        <w:gridCol w:w="2108"/>
        <w:gridCol w:w="2255"/>
        <w:gridCol w:w="1706"/>
        <w:gridCol w:w="2223"/>
        <w:gridCol w:w="2223"/>
        <w:gridCol w:w="1910"/>
        <w:gridCol w:w="1953"/>
        <w:gridCol w:w="882"/>
      </w:tblGrid>
      <w:tr w:rsidR="00D05598" w:rsidRPr="008A09DE" w:rsidTr="0070104F">
        <w:trPr>
          <w:trHeight w:val="637"/>
          <w:jc w:val="center"/>
        </w:trPr>
        <w:tc>
          <w:tcPr>
            <w:tcW w:w="431" w:type="dxa"/>
            <w:vMerge w:val="restart"/>
          </w:tcPr>
          <w:p w:rsidR="00107000" w:rsidRDefault="00107000" w:rsidP="00C23BAC">
            <w:pPr>
              <w:rPr>
                <w:rFonts w:ascii="Times New Roman" w:hAnsi="Times New Roman" w:cs="Times New Roman"/>
                <w:sz w:val="20"/>
                <w:szCs w:val="20"/>
              </w:rPr>
            </w:pP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2108"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Документ/документы, являющийс</w:t>
            </w:r>
            <w:proofErr w:type="gramStart"/>
            <w:r w:rsidRPr="008A09DE">
              <w:rPr>
                <w:rFonts w:ascii="Times New Roman" w:hAnsi="Times New Roman" w:cs="Times New Roman"/>
                <w:sz w:val="20"/>
                <w:szCs w:val="20"/>
              </w:rPr>
              <w:t>я(</w:t>
            </w:r>
            <w:proofErr w:type="spellStart"/>
            <w:proofErr w:type="gramEnd"/>
            <w:r w:rsidRPr="008A09DE">
              <w:rPr>
                <w:rFonts w:ascii="Times New Roman" w:hAnsi="Times New Roman" w:cs="Times New Roman"/>
                <w:sz w:val="20"/>
                <w:szCs w:val="20"/>
              </w:rPr>
              <w:t>иеся</w:t>
            </w:r>
            <w:proofErr w:type="spellEnd"/>
            <w:r w:rsidRPr="008A09DE">
              <w:rPr>
                <w:rFonts w:ascii="Times New Roman" w:hAnsi="Times New Roman" w:cs="Times New Roman"/>
                <w:sz w:val="20"/>
                <w:szCs w:val="20"/>
              </w:rPr>
              <w:t xml:space="preserve">) результатом </w:t>
            </w:r>
            <w:r w:rsidR="00FB1A63">
              <w:rPr>
                <w:rFonts w:ascii="Times New Roman" w:hAnsi="Times New Roman" w:cs="Times New Roman"/>
                <w:sz w:val="20"/>
                <w:szCs w:val="20"/>
              </w:rPr>
              <w:t>услуги</w:t>
            </w:r>
          </w:p>
        </w:tc>
        <w:tc>
          <w:tcPr>
            <w:tcW w:w="2255"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Требования к документу/документам,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являющему</w:t>
            </w:r>
            <w:r w:rsidR="00FB1A63">
              <w:rPr>
                <w:rFonts w:ascii="Times New Roman" w:hAnsi="Times New Roman" w:cs="Times New Roman"/>
                <w:sz w:val="20"/>
                <w:szCs w:val="20"/>
              </w:rPr>
              <w:t>с</w:t>
            </w:r>
            <w:proofErr w:type="gramStart"/>
            <w:r w:rsidR="00FB1A63">
              <w:rPr>
                <w:rFonts w:ascii="Times New Roman" w:hAnsi="Times New Roman" w:cs="Times New Roman"/>
                <w:sz w:val="20"/>
                <w:szCs w:val="20"/>
              </w:rPr>
              <w:t>я(</w:t>
            </w:r>
            <w:proofErr w:type="spellStart"/>
            <w:proofErr w:type="gramEnd"/>
            <w:r w:rsidR="00FB1A63">
              <w:rPr>
                <w:rFonts w:ascii="Times New Roman" w:hAnsi="Times New Roman" w:cs="Times New Roman"/>
                <w:sz w:val="20"/>
                <w:szCs w:val="20"/>
              </w:rPr>
              <w:t>ихся</w:t>
            </w:r>
            <w:proofErr w:type="spellEnd"/>
            <w:r w:rsidR="00FB1A63">
              <w:rPr>
                <w:rFonts w:ascii="Times New Roman" w:hAnsi="Times New Roman" w:cs="Times New Roman"/>
                <w:sz w:val="20"/>
                <w:szCs w:val="20"/>
              </w:rPr>
              <w:t>) результатом услуги</w:t>
            </w:r>
          </w:p>
        </w:tc>
        <w:tc>
          <w:tcPr>
            <w:tcW w:w="1706" w:type="dxa"/>
            <w:vMerge w:val="restart"/>
          </w:tcPr>
          <w:p w:rsidR="00D05598" w:rsidRPr="008A09DE" w:rsidRDefault="00D05598" w:rsidP="00C23BAC">
            <w:pPr>
              <w:rPr>
                <w:rFonts w:ascii="Times New Roman" w:hAnsi="Times New Roman" w:cs="Times New Roman"/>
                <w:sz w:val="20"/>
                <w:szCs w:val="20"/>
              </w:rPr>
            </w:pPr>
            <w:proofErr w:type="gramStart"/>
            <w:r w:rsidRPr="008A09DE">
              <w:rPr>
                <w:rFonts w:ascii="Times New Roman" w:hAnsi="Times New Roman" w:cs="Times New Roman"/>
                <w:sz w:val="20"/>
                <w:szCs w:val="20"/>
              </w:rPr>
              <w:t>Характ</w:t>
            </w:r>
            <w:r w:rsidR="00FB1A63">
              <w:rPr>
                <w:rFonts w:ascii="Times New Roman" w:hAnsi="Times New Roman" w:cs="Times New Roman"/>
                <w:sz w:val="20"/>
                <w:szCs w:val="20"/>
              </w:rPr>
              <w:t xml:space="preserve">еристика результата услуги </w:t>
            </w:r>
            <w:r w:rsidRPr="008A09DE">
              <w:rPr>
                <w:rFonts w:ascii="Times New Roman" w:hAnsi="Times New Roman" w:cs="Times New Roman"/>
                <w:sz w:val="20"/>
                <w:szCs w:val="20"/>
              </w:rPr>
              <w:t>(положительный/</w:t>
            </w:r>
            <w:proofErr w:type="gramEnd"/>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отрицательный)</w:t>
            </w:r>
          </w:p>
        </w:tc>
        <w:tc>
          <w:tcPr>
            <w:tcW w:w="2223"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Форма документа/документов, являющего</w:t>
            </w:r>
            <w:r w:rsidR="00FB1A63">
              <w:rPr>
                <w:rFonts w:ascii="Times New Roman" w:hAnsi="Times New Roman" w:cs="Times New Roman"/>
                <w:sz w:val="20"/>
                <w:szCs w:val="20"/>
              </w:rPr>
              <w:t>с</w:t>
            </w:r>
            <w:proofErr w:type="gramStart"/>
            <w:r w:rsidR="00FB1A63">
              <w:rPr>
                <w:rFonts w:ascii="Times New Roman" w:hAnsi="Times New Roman" w:cs="Times New Roman"/>
                <w:sz w:val="20"/>
                <w:szCs w:val="20"/>
              </w:rPr>
              <w:t>я(</w:t>
            </w:r>
            <w:proofErr w:type="spellStart"/>
            <w:proofErr w:type="gramEnd"/>
            <w:r w:rsidR="00FB1A63">
              <w:rPr>
                <w:rFonts w:ascii="Times New Roman" w:hAnsi="Times New Roman" w:cs="Times New Roman"/>
                <w:sz w:val="20"/>
                <w:szCs w:val="20"/>
              </w:rPr>
              <w:t>ихся</w:t>
            </w:r>
            <w:proofErr w:type="spellEnd"/>
            <w:r w:rsidR="00FB1A63">
              <w:rPr>
                <w:rFonts w:ascii="Times New Roman" w:hAnsi="Times New Roman" w:cs="Times New Roman"/>
                <w:sz w:val="20"/>
                <w:szCs w:val="20"/>
              </w:rPr>
              <w:t>) результатом услуги</w:t>
            </w:r>
          </w:p>
        </w:tc>
        <w:tc>
          <w:tcPr>
            <w:tcW w:w="2223"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Образец документа/документов, являющего</w:t>
            </w:r>
            <w:r w:rsidR="00FB1A63">
              <w:rPr>
                <w:rFonts w:ascii="Times New Roman" w:hAnsi="Times New Roman" w:cs="Times New Roman"/>
                <w:sz w:val="20"/>
                <w:szCs w:val="20"/>
              </w:rPr>
              <w:t>с</w:t>
            </w:r>
            <w:proofErr w:type="gramStart"/>
            <w:r w:rsidR="00FB1A63">
              <w:rPr>
                <w:rFonts w:ascii="Times New Roman" w:hAnsi="Times New Roman" w:cs="Times New Roman"/>
                <w:sz w:val="20"/>
                <w:szCs w:val="20"/>
              </w:rPr>
              <w:t>я(</w:t>
            </w:r>
            <w:proofErr w:type="spellStart"/>
            <w:proofErr w:type="gramEnd"/>
            <w:r w:rsidR="00FB1A63">
              <w:rPr>
                <w:rFonts w:ascii="Times New Roman" w:hAnsi="Times New Roman" w:cs="Times New Roman"/>
                <w:sz w:val="20"/>
                <w:szCs w:val="20"/>
              </w:rPr>
              <w:t>ихся</w:t>
            </w:r>
            <w:proofErr w:type="spellEnd"/>
            <w:r w:rsidR="00FB1A63">
              <w:rPr>
                <w:rFonts w:ascii="Times New Roman" w:hAnsi="Times New Roman" w:cs="Times New Roman"/>
                <w:sz w:val="20"/>
                <w:szCs w:val="20"/>
              </w:rPr>
              <w:t>) результатом услуги</w:t>
            </w:r>
          </w:p>
        </w:tc>
        <w:tc>
          <w:tcPr>
            <w:tcW w:w="1910"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Способы </w:t>
            </w:r>
            <w:r w:rsidR="00FB1A63">
              <w:rPr>
                <w:rFonts w:ascii="Times New Roman" w:hAnsi="Times New Roman" w:cs="Times New Roman"/>
                <w:sz w:val="20"/>
                <w:szCs w:val="20"/>
              </w:rPr>
              <w:t>получения результата услуги</w:t>
            </w:r>
          </w:p>
        </w:tc>
        <w:tc>
          <w:tcPr>
            <w:tcW w:w="2835" w:type="dxa"/>
            <w:gridSpan w:val="2"/>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Срок хранения невостребованных за</w:t>
            </w:r>
            <w:r w:rsidR="00FB1A63">
              <w:rPr>
                <w:rFonts w:ascii="Times New Roman" w:hAnsi="Times New Roman" w:cs="Times New Roman"/>
                <w:sz w:val="20"/>
                <w:szCs w:val="20"/>
              </w:rPr>
              <w:t>явителем результатов услуги</w:t>
            </w:r>
          </w:p>
        </w:tc>
      </w:tr>
      <w:tr w:rsidR="00D05598" w:rsidRPr="008A09DE" w:rsidTr="0070104F">
        <w:trPr>
          <w:trHeight w:val="147"/>
          <w:jc w:val="center"/>
        </w:trPr>
        <w:tc>
          <w:tcPr>
            <w:tcW w:w="431" w:type="dxa"/>
            <w:vMerge/>
          </w:tcPr>
          <w:p w:rsidR="00D05598" w:rsidRPr="008A09DE" w:rsidRDefault="00D05598" w:rsidP="00C23BAC">
            <w:pPr>
              <w:rPr>
                <w:rFonts w:ascii="Times New Roman" w:hAnsi="Times New Roman" w:cs="Times New Roman"/>
                <w:sz w:val="20"/>
                <w:szCs w:val="20"/>
              </w:rPr>
            </w:pPr>
          </w:p>
        </w:tc>
        <w:tc>
          <w:tcPr>
            <w:tcW w:w="2108" w:type="dxa"/>
            <w:vMerge/>
          </w:tcPr>
          <w:p w:rsidR="00D05598" w:rsidRPr="008A09DE" w:rsidRDefault="00D05598" w:rsidP="00C23BAC">
            <w:pPr>
              <w:rPr>
                <w:rFonts w:ascii="Times New Roman" w:hAnsi="Times New Roman" w:cs="Times New Roman"/>
                <w:sz w:val="20"/>
                <w:szCs w:val="20"/>
              </w:rPr>
            </w:pPr>
          </w:p>
        </w:tc>
        <w:tc>
          <w:tcPr>
            <w:tcW w:w="2255" w:type="dxa"/>
            <w:vMerge/>
          </w:tcPr>
          <w:p w:rsidR="00D05598" w:rsidRPr="008A09DE" w:rsidRDefault="00D05598" w:rsidP="00C23BAC">
            <w:pPr>
              <w:rPr>
                <w:rFonts w:ascii="Times New Roman" w:hAnsi="Times New Roman" w:cs="Times New Roman"/>
                <w:sz w:val="20"/>
                <w:szCs w:val="20"/>
              </w:rPr>
            </w:pPr>
          </w:p>
        </w:tc>
        <w:tc>
          <w:tcPr>
            <w:tcW w:w="1706" w:type="dxa"/>
            <w:vMerge/>
          </w:tcPr>
          <w:p w:rsidR="00D05598" w:rsidRPr="008A09DE" w:rsidRDefault="00D05598" w:rsidP="00C23BAC">
            <w:pPr>
              <w:rPr>
                <w:rFonts w:ascii="Times New Roman" w:hAnsi="Times New Roman" w:cs="Times New Roman"/>
                <w:sz w:val="20"/>
                <w:szCs w:val="20"/>
              </w:rPr>
            </w:pPr>
          </w:p>
        </w:tc>
        <w:tc>
          <w:tcPr>
            <w:tcW w:w="2223" w:type="dxa"/>
            <w:vMerge/>
          </w:tcPr>
          <w:p w:rsidR="00D05598" w:rsidRPr="008A09DE" w:rsidRDefault="00D05598" w:rsidP="00C23BAC">
            <w:pPr>
              <w:rPr>
                <w:rFonts w:ascii="Times New Roman" w:hAnsi="Times New Roman" w:cs="Times New Roman"/>
                <w:sz w:val="20"/>
                <w:szCs w:val="20"/>
              </w:rPr>
            </w:pPr>
          </w:p>
        </w:tc>
        <w:tc>
          <w:tcPr>
            <w:tcW w:w="2223" w:type="dxa"/>
            <w:vMerge/>
          </w:tcPr>
          <w:p w:rsidR="00D05598" w:rsidRPr="008A09DE" w:rsidRDefault="00D05598" w:rsidP="00C23BAC">
            <w:pPr>
              <w:rPr>
                <w:rFonts w:ascii="Times New Roman" w:hAnsi="Times New Roman" w:cs="Times New Roman"/>
                <w:sz w:val="20"/>
                <w:szCs w:val="20"/>
              </w:rPr>
            </w:pPr>
          </w:p>
        </w:tc>
        <w:tc>
          <w:tcPr>
            <w:tcW w:w="1910" w:type="dxa"/>
            <w:vMerge/>
          </w:tcPr>
          <w:p w:rsidR="00D05598" w:rsidRPr="008A09DE" w:rsidRDefault="00D05598" w:rsidP="00C23BAC">
            <w:pPr>
              <w:rPr>
                <w:rFonts w:ascii="Times New Roman" w:hAnsi="Times New Roman" w:cs="Times New Roman"/>
                <w:sz w:val="20"/>
                <w:szCs w:val="20"/>
              </w:rPr>
            </w:pPr>
          </w:p>
        </w:tc>
        <w:tc>
          <w:tcPr>
            <w:tcW w:w="195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в органе</w:t>
            </w:r>
          </w:p>
        </w:tc>
        <w:tc>
          <w:tcPr>
            <w:tcW w:w="882" w:type="dxa"/>
            <w:shd w:val="clear" w:color="auto" w:fill="auto"/>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в МФЦ</w:t>
            </w:r>
          </w:p>
        </w:tc>
      </w:tr>
      <w:tr w:rsidR="00D05598" w:rsidRPr="008A09DE" w:rsidTr="0070104F">
        <w:trPr>
          <w:trHeight w:val="305"/>
          <w:jc w:val="center"/>
        </w:trPr>
        <w:tc>
          <w:tcPr>
            <w:tcW w:w="43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10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225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170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2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22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191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c>
          <w:tcPr>
            <w:tcW w:w="195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8</w:t>
            </w:r>
          </w:p>
        </w:tc>
        <w:tc>
          <w:tcPr>
            <w:tcW w:w="88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9</w:t>
            </w:r>
          </w:p>
        </w:tc>
      </w:tr>
      <w:tr w:rsidR="00D05598" w:rsidRPr="008A09DE" w:rsidTr="0070104F">
        <w:trPr>
          <w:trHeight w:val="147"/>
          <w:jc w:val="center"/>
        </w:trPr>
        <w:tc>
          <w:tcPr>
            <w:tcW w:w="431" w:type="dxa"/>
          </w:tcPr>
          <w:p w:rsidR="00D05598" w:rsidRPr="008A09DE" w:rsidRDefault="00C61ED6" w:rsidP="00C23BAC">
            <w:pP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Pr="00B83990" w:rsidRDefault="00B83990" w:rsidP="00C23BAC">
            <w:pPr>
              <w:rPr>
                <w:rFonts w:ascii="Times New Roman" w:hAnsi="Times New Roman" w:cs="Times New Roman"/>
                <w:sz w:val="20"/>
                <w:szCs w:val="20"/>
              </w:rPr>
            </w:pPr>
            <w:r w:rsidRPr="00B83990">
              <w:rPr>
                <w:rFonts w:ascii="Liberation Serif" w:hAnsi="Liberation Serif"/>
                <w:sz w:val="20"/>
                <w:szCs w:val="20"/>
              </w:rPr>
              <w:t>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2255" w:type="dxa"/>
          </w:tcPr>
          <w:p w:rsidR="003B47BB" w:rsidRPr="00E373D4" w:rsidRDefault="00E373D4" w:rsidP="00417433">
            <w:pPr>
              <w:autoSpaceDE w:val="0"/>
              <w:autoSpaceDN w:val="0"/>
              <w:adjustRightInd w:val="0"/>
              <w:rPr>
                <w:rFonts w:ascii="Times New Roman" w:hAnsi="Times New Roman" w:cs="Times New Roman"/>
                <w:sz w:val="20"/>
                <w:szCs w:val="20"/>
              </w:rPr>
            </w:pPr>
            <w:r w:rsidRPr="00E373D4">
              <w:rPr>
                <w:rFonts w:ascii="Liberation Serif" w:hAnsi="Liberation Serif"/>
                <w:sz w:val="20"/>
                <w:szCs w:val="20"/>
              </w:rPr>
              <w:t>по форме, утвержденной Приказом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E373D4">
              <w:rPr>
                <w:rFonts w:ascii="Liberation Serif" w:hAnsi="Liberation Serif"/>
                <w:sz w:val="20"/>
                <w:szCs w:val="20"/>
              </w:rPr>
              <w:t>пр</w:t>
            </w:r>
            <w:proofErr w:type="spellEnd"/>
            <w:proofErr w:type="gramEnd"/>
          </w:p>
        </w:tc>
        <w:tc>
          <w:tcPr>
            <w:tcW w:w="1706" w:type="dxa"/>
          </w:tcPr>
          <w:p w:rsidR="00D05598" w:rsidRPr="008A09DE" w:rsidRDefault="00A86079" w:rsidP="00C23BAC">
            <w:pPr>
              <w:rPr>
                <w:rFonts w:ascii="Times New Roman" w:hAnsi="Times New Roman" w:cs="Times New Roman"/>
                <w:sz w:val="20"/>
                <w:szCs w:val="20"/>
              </w:rPr>
            </w:pPr>
            <w:r w:rsidRPr="008A09DE">
              <w:rPr>
                <w:rFonts w:ascii="Times New Roman" w:hAnsi="Times New Roman" w:cs="Times New Roman"/>
                <w:sz w:val="20"/>
                <w:szCs w:val="20"/>
              </w:rPr>
              <w:t>П</w:t>
            </w:r>
            <w:r w:rsidR="008E5A7C" w:rsidRPr="008A09DE">
              <w:rPr>
                <w:rFonts w:ascii="Times New Roman" w:hAnsi="Times New Roman" w:cs="Times New Roman"/>
                <w:sz w:val="20"/>
                <w:szCs w:val="20"/>
              </w:rPr>
              <w:t>оложительный</w:t>
            </w:r>
          </w:p>
        </w:tc>
        <w:tc>
          <w:tcPr>
            <w:tcW w:w="2223" w:type="dxa"/>
          </w:tcPr>
          <w:p w:rsidR="00D05598" w:rsidRPr="008A09DE" w:rsidRDefault="00E373D4" w:rsidP="00417433">
            <w:pPr>
              <w:autoSpaceDE w:val="0"/>
              <w:autoSpaceDN w:val="0"/>
              <w:adjustRightInd w:val="0"/>
              <w:jc w:val="both"/>
              <w:rPr>
                <w:rFonts w:ascii="Times New Roman" w:hAnsi="Times New Roman" w:cs="Times New Roman"/>
                <w:sz w:val="20"/>
                <w:szCs w:val="20"/>
              </w:rPr>
            </w:pPr>
            <w:r w:rsidRPr="00E373D4">
              <w:rPr>
                <w:rFonts w:ascii="Liberation Serif" w:hAnsi="Liberation Serif"/>
                <w:sz w:val="20"/>
                <w:szCs w:val="20"/>
              </w:rPr>
              <w:t>по форме, утвержденной Приказом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E373D4">
              <w:rPr>
                <w:rFonts w:ascii="Liberation Serif" w:hAnsi="Liberation Serif"/>
                <w:sz w:val="20"/>
                <w:szCs w:val="20"/>
              </w:rPr>
              <w:t>пр</w:t>
            </w:r>
            <w:proofErr w:type="spellEnd"/>
            <w:proofErr w:type="gramEnd"/>
          </w:p>
        </w:tc>
        <w:tc>
          <w:tcPr>
            <w:tcW w:w="2223" w:type="dxa"/>
          </w:tcPr>
          <w:p w:rsidR="00C22DFF" w:rsidRPr="008A09DE" w:rsidRDefault="00C22DFF" w:rsidP="00C22DF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D05598" w:rsidRPr="008A09DE" w:rsidRDefault="00D05598" w:rsidP="00C23BAC">
            <w:pPr>
              <w:rPr>
                <w:rFonts w:ascii="Times New Roman" w:hAnsi="Times New Roman" w:cs="Times New Roman"/>
                <w:sz w:val="20"/>
                <w:szCs w:val="20"/>
              </w:rPr>
            </w:pPr>
          </w:p>
        </w:tc>
        <w:tc>
          <w:tcPr>
            <w:tcW w:w="1910" w:type="dxa"/>
          </w:tcPr>
          <w:p w:rsidR="003B47BB" w:rsidRPr="008A09DE" w:rsidRDefault="003B47BB" w:rsidP="00C23BAC">
            <w:pPr>
              <w:rPr>
                <w:rFonts w:ascii="Times New Roman" w:hAnsi="Times New Roman" w:cs="Times New Roman"/>
                <w:sz w:val="20"/>
                <w:szCs w:val="20"/>
              </w:rPr>
            </w:pPr>
            <w:r w:rsidRPr="008A09DE">
              <w:rPr>
                <w:rFonts w:ascii="Times New Roman" w:hAnsi="Times New Roman" w:cs="Times New Roman"/>
                <w:sz w:val="20"/>
                <w:szCs w:val="20"/>
              </w:rPr>
              <w:t xml:space="preserve">1. Лично (через представителя) в отделе </w:t>
            </w:r>
            <w:r w:rsidR="0016564D">
              <w:rPr>
                <w:rFonts w:ascii="Times New Roman" w:hAnsi="Times New Roman" w:cs="Times New Roman"/>
                <w:sz w:val="20"/>
                <w:szCs w:val="20"/>
              </w:rPr>
              <w:t>строительства, ЖКХ, архитектуры, благоустройства и охраны окружающей среды Администрации Махнёвского муниципального образования</w:t>
            </w:r>
            <w:r w:rsidR="00A019E0">
              <w:rPr>
                <w:rFonts w:ascii="Times New Roman" w:eastAsia="Calibri" w:hAnsi="Times New Roman" w:cs="Times New Roman"/>
                <w:color w:val="000000" w:themeColor="text1"/>
                <w:sz w:val="20"/>
                <w:szCs w:val="20"/>
              </w:rPr>
              <w:t xml:space="preserve"> </w:t>
            </w:r>
            <w:r w:rsidRPr="008A09DE">
              <w:rPr>
                <w:rFonts w:ascii="Times New Roman" w:hAnsi="Times New Roman" w:cs="Times New Roman"/>
                <w:sz w:val="20"/>
                <w:szCs w:val="20"/>
              </w:rPr>
              <w:t>на бумажном носителе;</w:t>
            </w:r>
          </w:p>
          <w:p w:rsidR="003B47BB" w:rsidRPr="008A09DE" w:rsidRDefault="003B47BB" w:rsidP="00C23BAC">
            <w:pPr>
              <w:rPr>
                <w:rFonts w:ascii="Times New Roman" w:hAnsi="Times New Roman" w:cs="Times New Roman"/>
                <w:sz w:val="20"/>
                <w:szCs w:val="20"/>
              </w:rPr>
            </w:pPr>
            <w:r w:rsidRPr="008A09DE">
              <w:rPr>
                <w:rFonts w:ascii="Times New Roman" w:hAnsi="Times New Roman" w:cs="Times New Roman"/>
                <w:sz w:val="20"/>
                <w:szCs w:val="20"/>
              </w:rPr>
              <w:t>2. Лично (представителю) через почтовое отправление на бумажном носителе;</w:t>
            </w:r>
          </w:p>
          <w:p w:rsidR="00874F9F" w:rsidRPr="008A09DE" w:rsidRDefault="003B47BB" w:rsidP="0016564D">
            <w:pPr>
              <w:rPr>
                <w:rFonts w:ascii="Times New Roman" w:hAnsi="Times New Roman" w:cs="Times New Roman"/>
                <w:sz w:val="20"/>
                <w:szCs w:val="20"/>
              </w:rPr>
            </w:pPr>
            <w:r w:rsidRPr="008A09DE">
              <w:rPr>
                <w:rFonts w:ascii="Times New Roman" w:hAnsi="Times New Roman" w:cs="Times New Roman"/>
                <w:sz w:val="20"/>
                <w:szCs w:val="20"/>
              </w:rPr>
              <w:t>3. Лично (представителю) через МФЦ на бумажном носителе, полученн</w:t>
            </w:r>
            <w:r w:rsidR="00693B86">
              <w:rPr>
                <w:rFonts w:ascii="Times New Roman" w:hAnsi="Times New Roman" w:cs="Times New Roman"/>
                <w:sz w:val="20"/>
                <w:szCs w:val="20"/>
              </w:rPr>
              <w:t>ом</w:t>
            </w:r>
            <w:r w:rsidRPr="008A09DE">
              <w:rPr>
                <w:rFonts w:ascii="Times New Roman" w:hAnsi="Times New Roman" w:cs="Times New Roman"/>
                <w:sz w:val="20"/>
                <w:szCs w:val="20"/>
              </w:rPr>
              <w:t xml:space="preserve"> из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1953" w:type="dxa"/>
          </w:tcPr>
          <w:p w:rsidR="00B84C11" w:rsidRDefault="00B84C11" w:rsidP="00B84C11">
            <w:pPr>
              <w:rPr>
                <w:rFonts w:ascii="Times New Roman" w:hAnsi="Times New Roman" w:cs="Times New Roman"/>
                <w:sz w:val="20"/>
                <w:szCs w:val="20"/>
              </w:rPr>
            </w:pPr>
            <w:r>
              <w:rPr>
                <w:rFonts w:ascii="Times New Roman" w:hAnsi="Times New Roman" w:cs="Times New Roman"/>
                <w:sz w:val="20"/>
                <w:szCs w:val="20"/>
              </w:rPr>
              <w:t>нет</w:t>
            </w:r>
          </w:p>
          <w:p w:rsidR="00D05598" w:rsidRPr="00B84C11" w:rsidRDefault="00D05598" w:rsidP="00B84C11">
            <w:pPr>
              <w:jc w:val="center"/>
              <w:rPr>
                <w:rFonts w:ascii="Times New Roman" w:hAnsi="Times New Roman" w:cs="Times New Roman"/>
                <w:sz w:val="20"/>
                <w:szCs w:val="20"/>
              </w:rPr>
            </w:pPr>
          </w:p>
        </w:tc>
        <w:tc>
          <w:tcPr>
            <w:tcW w:w="882" w:type="dxa"/>
          </w:tcPr>
          <w:p w:rsidR="00D05598" w:rsidRPr="008A09DE" w:rsidRDefault="00E02F0A" w:rsidP="00C23BAC">
            <w:pPr>
              <w:rPr>
                <w:rFonts w:ascii="Times New Roman" w:hAnsi="Times New Roman" w:cs="Times New Roman"/>
                <w:sz w:val="20"/>
                <w:szCs w:val="20"/>
              </w:rPr>
            </w:pPr>
            <w:r w:rsidRPr="008A09DE">
              <w:rPr>
                <w:rFonts w:ascii="Times New Roman" w:hAnsi="Times New Roman" w:cs="Times New Roman"/>
                <w:sz w:val="20"/>
                <w:szCs w:val="20"/>
              </w:rPr>
              <w:t>3 месяца (по данным МФЦ)</w:t>
            </w:r>
          </w:p>
        </w:tc>
      </w:tr>
      <w:tr w:rsidR="0070104F" w:rsidRPr="008A09DE" w:rsidTr="0070104F">
        <w:trPr>
          <w:trHeight w:val="147"/>
          <w:jc w:val="center"/>
        </w:trPr>
        <w:tc>
          <w:tcPr>
            <w:tcW w:w="431" w:type="dxa"/>
          </w:tcPr>
          <w:p w:rsidR="0070104F" w:rsidRPr="008A09DE" w:rsidRDefault="0070104F" w:rsidP="00C23BAC">
            <w:pPr>
              <w:rPr>
                <w:rFonts w:ascii="Times New Roman" w:hAnsi="Times New Roman" w:cs="Times New Roman"/>
                <w:sz w:val="20"/>
                <w:szCs w:val="20"/>
              </w:rPr>
            </w:pPr>
            <w:r>
              <w:rPr>
                <w:rFonts w:ascii="Times New Roman" w:hAnsi="Times New Roman" w:cs="Times New Roman"/>
                <w:sz w:val="20"/>
                <w:szCs w:val="20"/>
              </w:rPr>
              <w:t>2.</w:t>
            </w:r>
          </w:p>
        </w:tc>
        <w:tc>
          <w:tcPr>
            <w:tcW w:w="2108" w:type="dxa"/>
          </w:tcPr>
          <w:p w:rsidR="0070104F" w:rsidRPr="00B83990" w:rsidRDefault="00B83990" w:rsidP="00C129E6">
            <w:pPr>
              <w:jc w:val="both"/>
              <w:rPr>
                <w:rFonts w:ascii="Times New Roman" w:hAnsi="Times New Roman" w:cs="Times New Roman"/>
                <w:sz w:val="20"/>
                <w:szCs w:val="20"/>
              </w:rPr>
            </w:pPr>
            <w:r w:rsidRPr="00B83990">
              <w:rPr>
                <w:rFonts w:ascii="Liberation Serif" w:hAnsi="Liberation Serif"/>
                <w:sz w:val="20"/>
                <w:szCs w:val="20"/>
              </w:rPr>
              <w:t xml:space="preserve">выдача уведомления о несоответствии указанных в </w:t>
            </w:r>
            <w:r w:rsidRPr="00B83990">
              <w:rPr>
                <w:rFonts w:ascii="Liberation Serif" w:hAnsi="Liberation Serif"/>
                <w:sz w:val="20"/>
                <w:szCs w:val="20"/>
              </w:rPr>
              <w:lastRenderedPageBreak/>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2255" w:type="dxa"/>
          </w:tcPr>
          <w:p w:rsidR="0070104F" w:rsidRPr="00E373D4" w:rsidRDefault="00E373D4" w:rsidP="00C23BAC">
            <w:pPr>
              <w:pStyle w:val="ConsPlusNonformat"/>
              <w:rPr>
                <w:rFonts w:ascii="Times New Roman" w:hAnsi="Times New Roman" w:cs="Times New Roman"/>
              </w:rPr>
            </w:pPr>
            <w:r w:rsidRPr="00E373D4">
              <w:rPr>
                <w:rFonts w:ascii="Liberation Serif" w:hAnsi="Liberation Serif"/>
              </w:rPr>
              <w:lastRenderedPageBreak/>
              <w:t xml:space="preserve">оформленного по форме, утвержденной Приказом </w:t>
            </w:r>
            <w:r w:rsidRPr="00E373D4">
              <w:rPr>
                <w:rFonts w:ascii="Liberation Serif" w:hAnsi="Liberation Serif"/>
              </w:rPr>
              <w:lastRenderedPageBreak/>
              <w:t>Министерства строительства и жилищно-коммунального хозяйства Российской Федерации от 19 сентября 2018 года №591/</w:t>
            </w:r>
            <w:proofErr w:type="spellStart"/>
            <w:proofErr w:type="gramStart"/>
            <w:r w:rsidRPr="00E373D4">
              <w:rPr>
                <w:rFonts w:ascii="Liberation Serif" w:hAnsi="Liberation Serif"/>
              </w:rPr>
              <w:t>пр</w:t>
            </w:r>
            <w:proofErr w:type="spellEnd"/>
            <w:proofErr w:type="gramEnd"/>
          </w:p>
        </w:tc>
        <w:tc>
          <w:tcPr>
            <w:tcW w:w="1706" w:type="dxa"/>
          </w:tcPr>
          <w:p w:rsidR="0070104F" w:rsidRPr="008A09DE" w:rsidRDefault="0070104F" w:rsidP="00C23BAC">
            <w:pPr>
              <w:rPr>
                <w:rFonts w:ascii="Times New Roman" w:hAnsi="Times New Roman" w:cs="Times New Roman"/>
                <w:sz w:val="20"/>
                <w:szCs w:val="20"/>
              </w:rPr>
            </w:pPr>
            <w:r w:rsidRPr="00416CEB">
              <w:rPr>
                <w:rFonts w:ascii="Times New Roman" w:hAnsi="Times New Roman" w:cs="Times New Roman"/>
                <w:sz w:val="20"/>
                <w:szCs w:val="20"/>
              </w:rPr>
              <w:lastRenderedPageBreak/>
              <w:t>Отрицательный</w:t>
            </w:r>
          </w:p>
        </w:tc>
        <w:tc>
          <w:tcPr>
            <w:tcW w:w="2223" w:type="dxa"/>
          </w:tcPr>
          <w:p w:rsidR="0070104F" w:rsidRPr="00E373D4" w:rsidRDefault="00E373D4" w:rsidP="00E373D4">
            <w:pPr>
              <w:rPr>
                <w:rFonts w:ascii="Times New Roman" w:hAnsi="Times New Roman" w:cs="Times New Roman"/>
                <w:sz w:val="20"/>
                <w:szCs w:val="20"/>
              </w:rPr>
            </w:pPr>
            <w:r w:rsidRPr="00E373D4">
              <w:rPr>
                <w:rFonts w:ascii="Liberation Serif" w:hAnsi="Liberation Serif"/>
                <w:sz w:val="20"/>
                <w:szCs w:val="20"/>
              </w:rPr>
              <w:t xml:space="preserve">оформленного по форме, утвержденной Приказом </w:t>
            </w:r>
            <w:r w:rsidRPr="00E373D4">
              <w:rPr>
                <w:rFonts w:ascii="Liberation Serif" w:hAnsi="Liberation Serif"/>
                <w:sz w:val="20"/>
                <w:szCs w:val="20"/>
              </w:rPr>
              <w:lastRenderedPageBreak/>
              <w:t>Министерства строительства и жилищно-коммунального хозяйства Российской Федерации от 19 сентября 2018 года №591/</w:t>
            </w:r>
            <w:proofErr w:type="spellStart"/>
            <w:proofErr w:type="gramStart"/>
            <w:r w:rsidRPr="00E373D4">
              <w:rPr>
                <w:rFonts w:ascii="Liberation Serif" w:hAnsi="Liberation Serif"/>
                <w:sz w:val="20"/>
                <w:szCs w:val="20"/>
              </w:rPr>
              <w:t>пр</w:t>
            </w:r>
            <w:proofErr w:type="spellEnd"/>
            <w:proofErr w:type="gramEnd"/>
          </w:p>
        </w:tc>
        <w:tc>
          <w:tcPr>
            <w:tcW w:w="2223" w:type="dxa"/>
          </w:tcPr>
          <w:p w:rsidR="0070104F" w:rsidRPr="00CD4254" w:rsidRDefault="0070104F" w:rsidP="00CD4254">
            <w:pPr>
              <w:jc w:val="center"/>
              <w:rPr>
                <w:rFonts w:ascii="Times New Roman" w:hAnsi="Times New Roman" w:cs="Times New Roman"/>
                <w:sz w:val="20"/>
                <w:szCs w:val="20"/>
              </w:rPr>
            </w:pPr>
            <w:r w:rsidRPr="00CD4254">
              <w:rPr>
                <w:rFonts w:ascii="Times New Roman" w:hAnsi="Times New Roman" w:cs="Times New Roman"/>
                <w:sz w:val="20"/>
                <w:szCs w:val="20"/>
              </w:rPr>
              <w:lastRenderedPageBreak/>
              <w:t>-</w:t>
            </w:r>
          </w:p>
        </w:tc>
        <w:tc>
          <w:tcPr>
            <w:tcW w:w="1910" w:type="dxa"/>
          </w:tcPr>
          <w:p w:rsidR="0070104F" w:rsidRPr="008A09DE" w:rsidRDefault="0070104F" w:rsidP="0070104F">
            <w:pPr>
              <w:rPr>
                <w:rFonts w:ascii="Times New Roman" w:hAnsi="Times New Roman" w:cs="Times New Roman"/>
                <w:sz w:val="20"/>
                <w:szCs w:val="20"/>
              </w:rPr>
            </w:pPr>
            <w:r w:rsidRPr="008A09DE">
              <w:rPr>
                <w:rFonts w:ascii="Times New Roman" w:hAnsi="Times New Roman" w:cs="Times New Roman"/>
                <w:sz w:val="20"/>
                <w:szCs w:val="20"/>
              </w:rPr>
              <w:t xml:space="preserve">1. Лично (через представителя) в </w:t>
            </w:r>
            <w:r w:rsidR="0016564D" w:rsidRPr="008A09DE">
              <w:rPr>
                <w:rFonts w:ascii="Times New Roman" w:hAnsi="Times New Roman" w:cs="Times New Roman"/>
                <w:sz w:val="20"/>
                <w:szCs w:val="20"/>
              </w:rPr>
              <w:t xml:space="preserve">отделе </w:t>
            </w:r>
            <w:r w:rsidR="0016564D">
              <w:rPr>
                <w:rFonts w:ascii="Times New Roman" w:hAnsi="Times New Roman" w:cs="Times New Roman"/>
                <w:sz w:val="20"/>
                <w:szCs w:val="20"/>
              </w:rPr>
              <w:lastRenderedPageBreak/>
              <w:t>строительства, ЖКХ, архитектуры, благоустройства и охраны окружающей среды Администрации Махнёвского муниципального образования</w:t>
            </w:r>
            <w:r>
              <w:rPr>
                <w:rFonts w:ascii="Times New Roman" w:hAnsi="Times New Roman" w:cs="Times New Roman"/>
                <w:sz w:val="20"/>
                <w:szCs w:val="20"/>
              </w:rPr>
              <w:t xml:space="preserve"> </w:t>
            </w:r>
            <w:r w:rsidRPr="008A09DE">
              <w:rPr>
                <w:rFonts w:ascii="Times New Roman" w:hAnsi="Times New Roman" w:cs="Times New Roman"/>
                <w:sz w:val="20"/>
                <w:szCs w:val="20"/>
              </w:rPr>
              <w:t>на бумажном носителе;</w:t>
            </w:r>
          </w:p>
          <w:p w:rsidR="0070104F" w:rsidRPr="008A09DE" w:rsidRDefault="0070104F" w:rsidP="0070104F">
            <w:pPr>
              <w:rPr>
                <w:rFonts w:ascii="Times New Roman" w:hAnsi="Times New Roman" w:cs="Times New Roman"/>
                <w:sz w:val="20"/>
                <w:szCs w:val="20"/>
              </w:rPr>
            </w:pPr>
            <w:r w:rsidRPr="008A09DE">
              <w:rPr>
                <w:rFonts w:ascii="Times New Roman" w:hAnsi="Times New Roman" w:cs="Times New Roman"/>
                <w:sz w:val="20"/>
                <w:szCs w:val="20"/>
              </w:rPr>
              <w:t>2. Лично (представителю) через почтовое отправление на бумажном носителе;</w:t>
            </w:r>
          </w:p>
          <w:p w:rsidR="0070104F" w:rsidRPr="008F5E17" w:rsidRDefault="0070104F" w:rsidP="00693B86">
            <w:pPr>
              <w:rPr>
                <w:rFonts w:ascii="Times New Roman" w:hAnsi="Times New Roman" w:cs="Times New Roman"/>
                <w:sz w:val="20"/>
                <w:szCs w:val="20"/>
              </w:rPr>
            </w:pPr>
            <w:r w:rsidRPr="008A09DE">
              <w:rPr>
                <w:rFonts w:ascii="Times New Roman" w:hAnsi="Times New Roman" w:cs="Times New Roman"/>
                <w:sz w:val="20"/>
                <w:szCs w:val="20"/>
              </w:rPr>
              <w:t>3. Лично (представителю) через МФЦ на бумажном носителе, полученн</w:t>
            </w:r>
            <w:r w:rsidR="00693B86">
              <w:rPr>
                <w:rFonts w:ascii="Times New Roman" w:hAnsi="Times New Roman" w:cs="Times New Roman"/>
                <w:sz w:val="20"/>
                <w:szCs w:val="20"/>
              </w:rPr>
              <w:t>ом</w:t>
            </w:r>
            <w:r w:rsidRPr="008A09DE">
              <w:rPr>
                <w:rFonts w:ascii="Times New Roman" w:hAnsi="Times New Roman" w:cs="Times New Roman"/>
                <w:sz w:val="20"/>
                <w:szCs w:val="20"/>
              </w:rPr>
              <w:t xml:space="preserve"> из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1953" w:type="dxa"/>
          </w:tcPr>
          <w:p w:rsidR="0070104F" w:rsidRPr="008F5E17" w:rsidRDefault="0070104F" w:rsidP="00C23BAC">
            <w:pPr>
              <w:rPr>
                <w:rFonts w:ascii="Times New Roman" w:hAnsi="Times New Roman" w:cs="Times New Roman"/>
                <w:sz w:val="20"/>
                <w:szCs w:val="20"/>
              </w:rPr>
            </w:pPr>
            <w:r w:rsidRPr="008F5E17">
              <w:rPr>
                <w:rFonts w:ascii="Times New Roman" w:hAnsi="Times New Roman" w:cs="Times New Roman"/>
                <w:sz w:val="20"/>
                <w:szCs w:val="20"/>
              </w:rPr>
              <w:lastRenderedPageBreak/>
              <w:t>нет</w:t>
            </w:r>
          </w:p>
        </w:tc>
        <w:tc>
          <w:tcPr>
            <w:tcW w:w="882" w:type="dxa"/>
          </w:tcPr>
          <w:p w:rsidR="0070104F" w:rsidRPr="008A09DE" w:rsidRDefault="0070104F" w:rsidP="00C23BAC">
            <w:pPr>
              <w:rPr>
                <w:rFonts w:ascii="Times New Roman" w:hAnsi="Times New Roman" w:cs="Times New Roman"/>
                <w:sz w:val="20"/>
                <w:szCs w:val="20"/>
              </w:rPr>
            </w:pPr>
            <w:r w:rsidRPr="008A09DE">
              <w:rPr>
                <w:rFonts w:ascii="Times New Roman" w:hAnsi="Times New Roman" w:cs="Times New Roman"/>
                <w:sz w:val="20"/>
                <w:szCs w:val="20"/>
              </w:rPr>
              <w:t xml:space="preserve">3 месяца (по </w:t>
            </w:r>
            <w:r w:rsidRPr="008A09DE">
              <w:rPr>
                <w:rFonts w:ascii="Times New Roman" w:hAnsi="Times New Roman" w:cs="Times New Roman"/>
                <w:sz w:val="20"/>
                <w:szCs w:val="20"/>
              </w:rPr>
              <w:lastRenderedPageBreak/>
              <w:t>данным МФЦ)</w:t>
            </w:r>
          </w:p>
        </w:tc>
      </w:tr>
    </w:tbl>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466F32" w:rsidRDefault="00466F32" w:rsidP="00F26C3C">
      <w:pPr>
        <w:spacing w:after="0" w:line="240" w:lineRule="auto"/>
        <w:jc w:val="center"/>
        <w:rPr>
          <w:rFonts w:ascii="Times New Roman" w:hAnsi="Times New Roman" w:cs="Times New Roman"/>
          <w:b/>
          <w:sz w:val="24"/>
          <w:szCs w:val="24"/>
        </w:rPr>
      </w:pPr>
    </w:p>
    <w:p w:rsidR="00D05598" w:rsidRDefault="00D05598" w:rsidP="00F26C3C">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t>Раздел 7. Технологические про</w:t>
      </w:r>
      <w:r w:rsidR="00874F9F">
        <w:rPr>
          <w:rFonts w:ascii="Times New Roman" w:hAnsi="Times New Roman" w:cs="Times New Roman"/>
          <w:b/>
          <w:sz w:val="24"/>
          <w:szCs w:val="24"/>
        </w:rPr>
        <w:t>цессы предоставления услуги</w:t>
      </w:r>
    </w:p>
    <w:p w:rsidR="00991955" w:rsidRPr="00107000" w:rsidRDefault="00991955" w:rsidP="00F26C3C">
      <w:pPr>
        <w:spacing w:after="0" w:line="240" w:lineRule="auto"/>
        <w:jc w:val="center"/>
        <w:rPr>
          <w:rFonts w:ascii="Times New Roman" w:hAnsi="Times New Roman" w:cs="Times New Roman"/>
          <w:b/>
          <w:sz w:val="24"/>
          <w:szCs w:val="24"/>
        </w:rPr>
      </w:pPr>
    </w:p>
    <w:tbl>
      <w:tblPr>
        <w:tblStyle w:val="a4"/>
        <w:tblW w:w="0" w:type="auto"/>
        <w:tblLook w:val="04A0"/>
      </w:tblPr>
      <w:tblGrid>
        <w:gridCol w:w="533"/>
        <w:gridCol w:w="3094"/>
        <w:gridCol w:w="2908"/>
        <w:gridCol w:w="2185"/>
        <w:gridCol w:w="2185"/>
        <w:gridCol w:w="2267"/>
        <w:gridCol w:w="2671"/>
      </w:tblGrid>
      <w:tr w:rsidR="00991955" w:rsidRPr="008A09DE" w:rsidTr="009B3A79">
        <w:tc>
          <w:tcPr>
            <w:tcW w:w="533" w:type="dxa"/>
          </w:tcPr>
          <w:p w:rsidR="00107000" w:rsidRDefault="00107000" w:rsidP="00C23BAC">
            <w:pPr>
              <w:rPr>
                <w:rFonts w:ascii="Times New Roman" w:hAnsi="Times New Roman" w:cs="Times New Roman"/>
                <w:sz w:val="20"/>
                <w:szCs w:val="20"/>
              </w:rPr>
            </w:pP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309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Наименование процедуры процесса</w:t>
            </w:r>
          </w:p>
        </w:tc>
        <w:tc>
          <w:tcPr>
            <w:tcW w:w="290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Особенности исполнения процедуры процесса</w:t>
            </w:r>
          </w:p>
        </w:tc>
        <w:tc>
          <w:tcPr>
            <w:tcW w:w="2185" w:type="dxa"/>
          </w:tcPr>
          <w:p w:rsidR="00D05598" w:rsidRPr="008A09DE" w:rsidRDefault="00D05598" w:rsidP="00EA6011">
            <w:pPr>
              <w:rPr>
                <w:rFonts w:ascii="Times New Roman" w:hAnsi="Times New Roman" w:cs="Times New Roman"/>
                <w:sz w:val="20"/>
                <w:szCs w:val="20"/>
              </w:rPr>
            </w:pPr>
            <w:r w:rsidRPr="008A09DE">
              <w:rPr>
                <w:rFonts w:ascii="Times New Roman" w:hAnsi="Times New Roman" w:cs="Times New Roman"/>
                <w:sz w:val="20"/>
                <w:szCs w:val="20"/>
              </w:rPr>
              <w:t>Сроки исполнения процедур</w:t>
            </w:r>
            <w:r w:rsidR="00EA6011">
              <w:rPr>
                <w:rFonts w:ascii="Times New Roman" w:hAnsi="Times New Roman" w:cs="Times New Roman"/>
                <w:sz w:val="20"/>
                <w:szCs w:val="20"/>
              </w:rPr>
              <w:t>ы</w:t>
            </w:r>
            <w:r w:rsidRPr="008A09DE">
              <w:rPr>
                <w:rFonts w:ascii="Times New Roman" w:hAnsi="Times New Roman" w:cs="Times New Roman"/>
                <w:sz w:val="20"/>
                <w:szCs w:val="20"/>
              </w:rPr>
              <w:t xml:space="preserve"> (процесса)</w:t>
            </w:r>
          </w:p>
        </w:tc>
        <w:tc>
          <w:tcPr>
            <w:tcW w:w="218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Исполнитель процедуры процесса</w:t>
            </w:r>
          </w:p>
        </w:tc>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Ресурсы, необходимые для выполнения процедуры процесса</w:t>
            </w:r>
          </w:p>
        </w:tc>
        <w:tc>
          <w:tcPr>
            <w:tcW w:w="267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Формы документов, необходимые для выполнения процедуры процесса</w:t>
            </w:r>
          </w:p>
        </w:tc>
      </w:tr>
      <w:tr w:rsidR="00991955" w:rsidRPr="008A09DE" w:rsidTr="009B3A79">
        <w:tc>
          <w:tcPr>
            <w:tcW w:w="533"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1</w:t>
            </w:r>
          </w:p>
        </w:tc>
        <w:tc>
          <w:tcPr>
            <w:tcW w:w="3094"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2</w:t>
            </w:r>
          </w:p>
        </w:tc>
        <w:tc>
          <w:tcPr>
            <w:tcW w:w="2908"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3</w:t>
            </w:r>
          </w:p>
        </w:tc>
        <w:tc>
          <w:tcPr>
            <w:tcW w:w="2185"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4</w:t>
            </w:r>
          </w:p>
        </w:tc>
        <w:tc>
          <w:tcPr>
            <w:tcW w:w="2185"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5</w:t>
            </w:r>
          </w:p>
        </w:tc>
        <w:tc>
          <w:tcPr>
            <w:tcW w:w="2267"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6</w:t>
            </w:r>
          </w:p>
        </w:tc>
        <w:tc>
          <w:tcPr>
            <w:tcW w:w="2671"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7</w:t>
            </w:r>
          </w:p>
        </w:tc>
      </w:tr>
      <w:tr w:rsidR="00991955" w:rsidRPr="008A09DE" w:rsidTr="000820E1">
        <w:trPr>
          <w:trHeight w:val="4556"/>
        </w:trPr>
        <w:tc>
          <w:tcPr>
            <w:tcW w:w="533" w:type="dxa"/>
          </w:tcPr>
          <w:p w:rsidR="00F12873" w:rsidRPr="008A09DE" w:rsidRDefault="0070104F" w:rsidP="00C23BAC">
            <w:pPr>
              <w:rPr>
                <w:rFonts w:ascii="Times New Roman" w:hAnsi="Times New Roman" w:cs="Times New Roman"/>
                <w:sz w:val="20"/>
                <w:szCs w:val="20"/>
              </w:rPr>
            </w:pPr>
            <w:r>
              <w:rPr>
                <w:rFonts w:ascii="Times New Roman" w:hAnsi="Times New Roman" w:cs="Times New Roman"/>
                <w:sz w:val="20"/>
                <w:szCs w:val="20"/>
              </w:rPr>
              <w:t>1.</w:t>
            </w:r>
          </w:p>
        </w:tc>
        <w:tc>
          <w:tcPr>
            <w:tcW w:w="3094" w:type="dxa"/>
          </w:tcPr>
          <w:p w:rsidR="00F12873" w:rsidRPr="008A09DE" w:rsidRDefault="0070104F" w:rsidP="00E373D4">
            <w:pPr>
              <w:rPr>
                <w:rFonts w:ascii="Times New Roman" w:hAnsi="Times New Roman" w:cs="Times New Roman"/>
                <w:sz w:val="20"/>
                <w:szCs w:val="20"/>
              </w:rPr>
            </w:pPr>
            <w:r w:rsidRPr="00416CEB">
              <w:rPr>
                <w:rFonts w:ascii="Times New Roman" w:hAnsi="Times New Roman" w:cs="Times New Roman"/>
                <w:sz w:val="20"/>
                <w:szCs w:val="20"/>
              </w:rPr>
              <w:t xml:space="preserve">Прием, регистрация </w:t>
            </w:r>
            <w:r w:rsidR="00E373D4">
              <w:rPr>
                <w:rFonts w:ascii="Times New Roman" w:hAnsi="Times New Roman" w:cs="Times New Roman"/>
                <w:sz w:val="20"/>
                <w:szCs w:val="20"/>
              </w:rPr>
              <w:t>уведомления</w:t>
            </w:r>
            <w:r w:rsidRPr="00416CEB">
              <w:rPr>
                <w:rFonts w:ascii="Times New Roman" w:hAnsi="Times New Roman" w:cs="Times New Roman"/>
                <w:sz w:val="20"/>
                <w:szCs w:val="20"/>
              </w:rPr>
              <w:t xml:space="preserve"> и документов, необходимых для предоставления муниципальной услуги </w:t>
            </w:r>
          </w:p>
        </w:tc>
        <w:tc>
          <w:tcPr>
            <w:tcW w:w="2908" w:type="dxa"/>
          </w:tcPr>
          <w:p w:rsidR="0070104F" w:rsidRPr="00F12873" w:rsidRDefault="0070104F" w:rsidP="0070104F">
            <w:pPr>
              <w:ind w:left="-108" w:right="-60"/>
              <w:rPr>
                <w:rFonts w:ascii="Times New Roman" w:hAnsi="Times New Roman"/>
                <w:sz w:val="20"/>
              </w:rPr>
            </w:pPr>
            <w:r w:rsidRPr="00F12873">
              <w:rPr>
                <w:rFonts w:ascii="Times New Roman" w:hAnsi="Times New Roman" w:cs="Times New Roman"/>
                <w:sz w:val="20"/>
                <w:szCs w:val="20"/>
              </w:rPr>
              <w:t xml:space="preserve">1) </w:t>
            </w:r>
            <w:r w:rsidRPr="00F12873">
              <w:rPr>
                <w:rFonts w:ascii="Times New Roman" w:hAnsi="Times New Roman"/>
                <w:sz w:val="20"/>
              </w:rPr>
              <w:t>Сотрудник Администрации</w:t>
            </w:r>
            <w:r>
              <w:rPr>
                <w:rFonts w:ascii="Times New Roman" w:hAnsi="Times New Roman"/>
                <w:sz w:val="20"/>
              </w:rPr>
              <w:t xml:space="preserve"> осуществляет</w:t>
            </w:r>
            <w:r w:rsidRPr="00F12873">
              <w:rPr>
                <w:rFonts w:ascii="Times New Roman" w:hAnsi="Times New Roman"/>
                <w:sz w:val="20"/>
              </w:rPr>
              <w:t>:</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1.</w:t>
            </w:r>
            <w:r w:rsidR="00BD6572">
              <w:rPr>
                <w:rFonts w:ascii="Times New Roman" w:hAnsi="Times New Roman"/>
                <w:sz w:val="20"/>
              </w:rPr>
              <w:t>у</w:t>
            </w:r>
            <w:r w:rsidRPr="00F12873">
              <w:rPr>
                <w:rFonts w:ascii="Times New Roman" w:hAnsi="Times New Roman"/>
                <w:sz w:val="20"/>
              </w:rPr>
              <w:t xml:space="preserve">становление личности заявителя или законного представителя;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2.</w:t>
            </w:r>
            <w:r w:rsidR="00BD6572">
              <w:rPr>
                <w:rFonts w:ascii="Times New Roman" w:hAnsi="Times New Roman"/>
                <w:sz w:val="20"/>
              </w:rPr>
              <w:t>п</w:t>
            </w:r>
            <w:r w:rsidRPr="00F12873">
              <w:rPr>
                <w:rFonts w:ascii="Times New Roman" w:hAnsi="Times New Roman"/>
                <w:sz w:val="20"/>
              </w:rPr>
              <w:t xml:space="preserve">рием </w:t>
            </w:r>
            <w:r w:rsidR="00E373D4">
              <w:rPr>
                <w:rFonts w:ascii="Times New Roman" w:hAnsi="Times New Roman"/>
                <w:sz w:val="20"/>
              </w:rPr>
              <w:t>уведомления</w:t>
            </w:r>
            <w:r w:rsidRPr="00F12873">
              <w:rPr>
                <w:rFonts w:ascii="Times New Roman" w:hAnsi="Times New Roman"/>
                <w:sz w:val="20"/>
              </w:rPr>
              <w:t xml:space="preserve"> и прилагаемых к нему документов;</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3.</w:t>
            </w:r>
            <w:r w:rsidR="00BD6572">
              <w:rPr>
                <w:rFonts w:ascii="Times New Roman" w:hAnsi="Times New Roman"/>
                <w:sz w:val="20"/>
              </w:rPr>
              <w:t>с</w:t>
            </w:r>
            <w:r w:rsidRPr="00F12873">
              <w:rPr>
                <w:rFonts w:ascii="Times New Roman" w:hAnsi="Times New Roman"/>
                <w:sz w:val="20"/>
              </w:rPr>
              <w:t xml:space="preserve">опоставление копий представленных документов, их заверка;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4.снятие копии с представленных оригиналов в случае их отсутствия</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 xml:space="preserve">5. регистрация </w:t>
            </w:r>
            <w:r w:rsidR="00E373D4">
              <w:rPr>
                <w:rFonts w:ascii="Times New Roman" w:hAnsi="Times New Roman"/>
                <w:sz w:val="20"/>
              </w:rPr>
              <w:t>уведомления</w:t>
            </w:r>
          </w:p>
          <w:p w:rsidR="0070104F" w:rsidRPr="00F12873" w:rsidRDefault="009B2648" w:rsidP="0070104F">
            <w:pPr>
              <w:ind w:left="-108" w:right="-60"/>
              <w:rPr>
                <w:rFonts w:ascii="Times New Roman" w:hAnsi="Times New Roman"/>
                <w:sz w:val="20"/>
              </w:rPr>
            </w:pPr>
            <w:r>
              <w:rPr>
                <w:rFonts w:ascii="Times New Roman" w:hAnsi="Times New Roman"/>
                <w:sz w:val="20"/>
              </w:rPr>
              <w:t>П</w:t>
            </w:r>
            <w:r w:rsidR="0070104F" w:rsidRPr="00F12873">
              <w:rPr>
                <w:rFonts w:ascii="Times New Roman" w:hAnsi="Times New Roman"/>
                <w:sz w:val="20"/>
              </w:rPr>
              <w:t>ри электронн</w:t>
            </w:r>
            <w:r w:rsidR="0070104F">
              <w:rPr>
                <w:rFonts w:ascii="Times New Roman" w:hAnsi="Times New Roman"/>
                <w:sz w:val="20"/>
              </w:rPr>
              <w:t>ом взаимодействии –</w:t>
            </w:r>
            <w:r>
              <w:rPr>
                <w:rFonts w:ascii="Times New Roman" w:hAnsi="Times New Roman"/>
                <w:sz w:val="20"/>
              </w:rPr>
              <w:t xml:space="preserve"> сотрудник</w:t>
            </w:r>
            <w:r w:rsidR="0070104F">
              <w:rPr>
                <w:rFonts w:ascii="Times New Roman" w:hAnsi="Times New Roman"/>
                <w:sz w:val="20"/>
              </w:rPr>
              <w:t xml:space="preserve"> Администрации </w:t>
            </w:r>
            <w:r w:rsidR="0070104F" w:rsidRPr="00F12873">
              <w:rPr>
                <w:rFonts w:ascii="Times New Roman" w:hAnsi="Times New Roman"/>
                <w:sz w:val="20"/>
              </w:rPr>
              <w:t xml:space="preserve"> при получении </w:t>
            </w:r>
            <w:r w:rsidR="00E373D4">
              <w:rPr>
                <w:rFonts w:ascii="Times New Roman" w:hAnsi="Times New Roman"/>
                <w:sz w:val="20"/>
              </w:rPr>
              <w:t xml:space="preserve">уведомления </w:t>
            </w:r>
            <w:r w:rsidR="0070104F" w:rsidRPr="00F12873">
              <w:rPr>
                <w:rFonts w:ascii="Times New Roman" w:hAnsi="Times New Roman"/>
                <w:sz w:val="20"/>
              </w:rPr>
              <w:t xml:space="preserve">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w:t>
            </w:r>
            <w:r w:rsidR="0070104F">
              <w:rPr>
                <w:rFonts w:ascii="Times New Roman" w:hAnsi="Times New Roman"/>
                <w:sz w:val="20"/>
              </w:rPr>
              <w:t xml:space="preserve">предусмотренных </w:t>
            </w:r>
            <w:r w:rsidR="0070104F" w:rsidRPr="00F12873">
              <w:rPr>
                <w:rFonts w:ascii="Times New Roman" w:hAnsi="Times New Roman"/>
                <w:sz w:val="20"/>
              </w:rPr>
              <w:t>административным регламентом</w:t>
            </w:r>
          </w:p>
          <w:p w:rsidR="0070104F" w:rsidRPr="00F12873" w:rsidRDefault="0070104F" w:rsidP="0070104F">
            <w:pPr>
              <w:ind w:left="-108" w:right="-60"/>
              <w:rPr>
                <w:rFonts w:ascii="Times New Roman" w:hAnsi="Times New Roman"/>
                <w:sz w:val="20"/>
              </w:rPr>
            </w:pPr>
            <w:r>
              <w:rPr>
                <w:rFonts w:ascii="Times New Roman" w:hAnsi="Times New Roman"/>
                <w:sz w:val="20"/>
              </w:rPr>
              <w:t xml:space="preserve">2) </w:t>
            </w:r>
            <w:r w:rsidRPr="00F12873">
              <w:rPr>
                <w:rFonts w:ascii="Times New Roman" w:hAnsi="Times New Roman"/>
                <w:sz w:val="20"/>
              </w:rPr>
              <w:t>Сотрудник МФЦ</w:t>
            </w:r>
            <w:r>
              <w:rPr>
                <w:rFonts w:ascii="Times New Roman" w:hAnsi="Times New Roman"/>
                <w:sz w:val="20"/>
              </w:rPr>
              <w:t xml:space="preserve"> осуществляет</w:t>
            </w:r>
            <w:r w:rsidRPr="00F12873">
              <w:rPr>
                <w:rFonts w:ascii="Times New Roman" w:hAnsi="Times New Roman"/>
                <w:sz w:val="20"/>
              </w:rPr>
              <w:t>:</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1.</w:t>
            </w:r>
            <w:r w:rsidR="00BD6572">
              <w:rPr>
                <w:rFonts w:ascii="Times New Roman" w:hAnsi="Times New Roman"/>
                <w:sz w:val="20"/>
              </w:rPr>
              <w:t>у</w:t>
            </w:r>
            <w:r w:rsidRPr="00F12873">
              <w:rPr>
                <w:rFonts w:ascii="Times New Roman" w:hAnsi="Times New Roman"/>
                <w:sz w:val="20"/>
              </w:rPr>
              <w:t xml:space="preserve">становление личности заявителя или законного представителя;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2.</w:t>
            </w:r>
            <w:r w:rsidR="00BD6572">
              <w:rPr>
                <w:rFonts w:ascii="Times New Roman" w:hAnsi="Times New Roman"/>
                <w:sz w:val="20"/>
              </w:rPr>
              <w:t xml:space="preserve"> п</w:t>
            </w:r>
            <w:r w:rsidRPr="00F12873">
              <w:rPr>
                <w:rFonts w:ascii="Times New Roman" w:hAnsi="Times New Roman"/>
                <w:sz w:val="20"/>
              </w:rPr>
              <w:t>рием</w:t>
            </w:r>
          </w:p>
          <w:p w:rsidR="0070104F" w:rsidRPr="00F12873" w:rsidRDefault="00E373D4" w:rsidP="0070104F">
            <w:pPr>
              <w:ind w:left="-108" w:right="-60"/>
              <w:rPr>
                <w:rFonts w:ascii="Times New Roman" w:hAnsi="Times New Roman"/>
                <w:sz w:val="20"/>
              </w:rPr>
            </w:pPr>
            <w:r>
              <w:rPr>
                <w:rFonts w:ascii="Times New Roman" w:hAnsi="Times New Roman"/>
                <w:sz w:val="20"/>
              </w:rPr>
              <w:t xml:space="preserve">уведомления </w:t>
            </w:r>
            <w:r w:rsidR="0070104F" w:rsidRPr="00F12873">
              <w:rPr>
                <w:rFonts w:ascii="Times New Roman" w:hAnsi="Times New Roman"/>
                <w:sz w:val="20"/>
              </w:rPr>
              <w:t xml:space="preserve">и прилагаемых к </w:t>
            </w:r>
            <w:r w:rsidR="0070104F" w:rsidRPr="00F12873">
              <w:rPr>
                <w:rFonts w:ascii="Times New Roman" w:hAnsi="Times New Roman"/>
                <w:sz w:val="20"/>
              </w:rPr>
              <w:lastRenderedPageBreak/>
              <w:t>нему документов;</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 xml:space="preserve">3.сопоставление копий представленных документов, их заверка;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4.снятие копии с представленных оригиналов в случае их отсутствия</w:t>
            </w:r>
          </w:p>
          <w:p w:rsidR="0070104F" w:rsidRDefault="0070104F" w:rsidP="0070104F">
            <w:pPr>
              <w:ind w:left="-108" w:right="-60"/>
              <w:rPr>
                <w:rFonts w:ascii="Times New Roman" w:hAnsi="Times New Roman"/>
                <w:sz w:val="20"/>
              </w:rPr>
            </w:pPr>
            <w:r w:rsidRPr="00F12873">
              <w:rPr>
                <w:rFonts w:ascii="Times New Roman" w:hAnsi="Times New Roman"/>
                <w:sz w:val="20"/>
              </w:rPr>
              <w:t>5. регистрация заявления</w:t>
            </w:r>
          </w:p>
          <w:p w:rsidR="00F12873" w:rsidRPr="0070104F" w:rsidRDefault="0070104F" w:rsidP="00E373D4">
            <w:pPr>
              <w:ind w:left="-108" w:right="-60"/>
              <w:rPr>
                <w:rFonts w:ascii="Times New Roman" w:hAnsi="Times New Roman"/>
                <w:sz w:val="20"/>
              </w:rPr>
            </w:pPr>
            <w:r>
              <w:rPr>
                <w:rFonts w:ascii="Times New Roman" w:hAnsi="Times New Roman"/>
                <w:sz w:val="20"/>
              </w:rPr>
              <w:t xml:space="preserve">6. </w:t>
            </w:r>
            <w:r w:rsidRPr="00F12873">
              <w:rPr>
                <w:rFonts w:ascii="Times New Roman" w:hAnsi="Times New Roman"/>
                <w:sz w:val="20"/>
              </w:rPr>
              <w:t xml:space="preserve">при электронном взаимодействии производит сканирование принятых от заявителя </w:t>
            </w:r>
            <w:r w:rsidR="00E373D4">
              <w:rPr>
                <w:rFonts w:ascii="Times New Roman" w:hAnsi="Times New Roman"/>
                <w:sz w:val="20"/>
              </w:rPr>
              <w:t>уведомления</w:t>
            </w:r>
            <w:r w:rsidRPr="00F12873">
              <w:rPr>
                <w:rFonts w:ascii="Times New Roman" w:hAnsi="Times New Roman"/>
                <w:sz w:val="20"/>
              </w:rPr>
              <w:t xml:space="preserve"> и документов, заявляет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w:t>
            </w:r>
            <w:r w:rsidR="00693B86">
              <w:rPr>
                <w:rFonts w:ascii="Times New Roman" w:hAnsi="Times New Roman"/>
                <w:sz w:val="20"/>
              </w:rPr>
              <w:t>Администрацию</w:t>
            </w:r>
            <w:r w:rsidRPr="00F12873">
              <w:rPr>
                <w:rFonts w:ascii="Times New Roman" w:hAnsi="Times New Roman"/>
                <w:sz w:val="20"/>
              </w:rPr>
              <w:t xml:space="preserve"> посредством автоматизированной информационной системы МФЦ (АИС МФЦ)</w:t>
            </w:r>
          </w:p>
        </w:tc>
        <w:tc>
          <w:tcPr>
            <w:tcW w:w="2185" w:type="dxa"/>
          </w:tcPr>
          <w:p w:rsidR="00F12873" w:rsidRPr="00DF4BBC" w:rsidRDefault="00F12873" w:rsidP="00C23BAC">
            <w:pPr>
              <w:rPr>
                <w:rStyle w:val="a7"/>
                <w:rFonts w:eastAsiaTheme="minorHAnsi"/>
                <w:b w:val="0"/>
                <w:sz w:val="20"/>
                <w:szCs w:val="20"/>
              </w:rPr>
            </w:pPr>
            <w:r w:rsidRPr="00DF4BBC">
              <w:rPr>
                <w:rStyle w:val="a7"/>
                <w:rFonts w:eastAsiaTheme="minorHAnsi"/>
                <w:b w:val="0"/>
                <w:sz w:val="20"/>
                <w:szCs w:val="20"/>
              </w:rPr>
              <w:lastRenderedPageBreak/>
              <w:t xml:space="preserve">Время, затраченное на данную административную процедуру, составляет в день обращения в среднем </w:t>
            </w:r>
            <w:r>
              <w:rPr>
                <w:rStyle w:val="a7"/>
                <w:rFonts w:eastAsiaTheme="minorHAnsi"/>
                <w:b w:val="0"/>
                <w:sz w:val="20"/>
                <w:szCs w:val="20"/>
              </w:rPr>
              <w:t>1</w:t>
            </w:r>
            <w:r w:rsidRPr="00DF4BBC">
              <w:rPr>
                <w:rStyle w:val="a7"/>
                <w:rFonts w:eastAsiaTheme="minorHAnsi"/>
                <w:b w:val="0"/>
                <w:sz w:val="20"/>
                <w:szCs w:val="20"/>
              </w:rPr>
              <w:t xml:space="preserve">5 минут. </w:t>
            </w:r>
          </w:p>
          <w:p w:rsidR="00F12873" w:rsidRDefault="00F12873" w:rsidP="00373578">
            <w:pPr>
              <w:rPr>
                <w:rFonts w:ascii="Times New Roman" w:eastAsia="Calibri" w:hAnsi="Times New Roman" w:cs="Times New Roman"/>
                <w:sz w:val="20"/>
                <w:szCs w:val="20"/>
              </w:rPr>
            </w:pPr>
            <w:proofErr w:type="gramStart"/>
            <w:r w:rsidRPr="00DF4BBC">
              <w:rPr>
                <w:rFonts w:ascii="Times New Roman" w:eastAsia="Calibri" w:hAnsi="Times New Roman" w:cs="Times New Roman"/>
                <w:sz w:val="20"/>
                <w:szCs w:val="20"/>
              </w:rPr>
              <w:t xml:space="preserve">Срок доставки в </w:t>
            </w:r>
            <w:r w:rsidR="00693B86">
              <w:rPr>
                <w:rFonts w:ascii="Times New Roman" w:eastAsia="Calibri" w:hAnsi="Times New Roman" w:cs="Times New Roman"/>
                <w:sz w:val="20"/>
                <w:szCs w:val="20"/>
              </w:rPr>
              <w:t>Администрацию</w:t>
            </w:r>
            <w:r w:rsidRPr="00DF4BBC">
              <w:rPr>
                <w:rFonts w:ascii="Times New Roman" w:eastAsia="Calibri" w:hAnsi="Times New Roman" w:cs="Times New Roman"/>
                <w:sz w:val="20"/>
                <w:szCs w:val="20"/>
              </w:rPr>
              <w:t xml:space="preserve"> из МФЦ - один рабочий день; при электронном взаимодействии - заявлени</w:t>
            </w:r>
            <w:r w:rsidR="00A019E0">
              <w:rPr>
                <w:rFonts w:ascii="Times New Roman" w:eastAsia="Calibri" w:hAnsi="Times New Roman" w:cs="Times New Roman"/>
                <w:sz w:val="20"/>
                <w:szCs w:val="20"/>
              </w:rPr>
              <w:t>я и документы передаются в Администрацию</w:t>
            </w:r>
            <w:r w:rsidRPr="00DF4BBC">
              <w:rPr>
                <w:rFonts w:ascii="Times New Roman" w:eastAsia="Calibri" w:hAnsi="Times New Roman" w:cs="Times New Roman"/>
                <w:sz w:val="20"/>
                <w:szCs w:val="20"/>
              </w:rPr>
              <w:t xml:space="preserve"> в электронной форме в день приема в МФЦ, а оригиналы заявлений и документов на бумаж</w:t>
            </w:r>
            <w:r w:rsidR="00A019E0">
              <w:rPr>
                <w:rFonts w:ascii="Times New Roman" w:eastAsia="Calibri" w:hAnsi="Times New Roman" w:cs="Times New Roman"/>
                <w:sz w:val="20"/>
                <w:szCs w:val="20"/>
              </w:rPr>
              <w:t>ном носителе передаются в Администрацию</w:t>
            </w:r>
            <w:r w:rsidR="00A019E0" w:rsidRPr="00DF4BBC">
              <w:rPr>
                <w:rFonts w:ascii="Times New Roman" w:eastAsia="Calibri" w:hAnsi="Times New Roman" w:cs="Times New Roman"/>
                <w:sz w:val="20"/>
                <w:szCs w:val="20"/>
              </w:rPr>
              <w:t xml:space="preserve"> </w:t>
            </w:r>
            <w:r w:rsidRPr="00DF4BBC">
              <w:rPr>
                <w:rFonts w:ascii="Times New Roman" w:eastAsia="Calibri" w:hAnsi="Times New Roman" w:cs="Times New Roman"/>
                <w:sz w:val="20"/>
                <w:szCs w:val="20"/>
              </w:rPr>
              <w:t>курьерской доставкой МФЦ в течение 5 рабочих дней, следующих за днем подачи документов заявителем в МФЦ</w:t>
            </w:r>
            <w:proofErr w:type="gramEnd"/>
          </w:p>
          <w:p w:rsidR="00F6735E" w:rsidRDefault="00F6735E" w:rsidP="00373578">
            <w:pPr>
              <w:rPr>
                <w:rFonts w:ascii="Times New Roman" w:eastAsia="Calibri" w:hAnsi="Times New Roman" w:cs="Times New Roman"/>
                <w:sz w:val="20"/>
                <w:szCs w:val="20"/>
              </w:rPr>
            </w:pPr>
          </w:p>
          <w:p w:rsidR="00F6735E" w:rsidRPr="00DF4BBC" w:rsidRDefault="00F6735E" w:rsidP="00373578">
            <w:pPr>
              <w:rPr>
                <w:rFonts w:ascii="Times New Roman" w:hAnsi="Times New Roman" w:cs="Times New Roman"/>
                <w:sz w:val="20"/>
                <w:szCs w:val="20"/>
              </w:rPr>
            </w:pPr>
          </w:p>
        </w:tc>
        <w:tc>
          <w:tcPr>
            <w:tcW w:w="2185" w:type="dxa"/>
          </w:tcPr>
          <w:p w:rsidR="00F12873" w:rsidRPr="008A09DE" w:rsidRDefault="00F12873" w:rsidP="00F12873">
            <w:pPr>
              <w:rPr>
                <w:rFonts w:ascii="Times New Roman" w:hAnsi="Times New Roman" w:cs="Times New Roman"/>
                <w:sz w:val="20"/>
                <w:szCs w:val="20"/>
              </w:rPr>
            </w:pPr>
            <w:r w:rsidRPr="00F12873">
              <w:rPr>
                <w:rFonts w:ascii="Times New Roman" w:hAnsi="Times New Roman"/>
                <w:sz w:val="20"/>
                <w:szCs w:val="24"/>
              </w:rPr>
              <w:t xml:space="preserve">Специалист Администрации или </w:t>
            </w:r>
            <w:r w:rsidR="00431DB7">
              <w:rPr>
                <w:rFonts w:ascii="Times New Roman" w:hAnsi="Times New Roman"/>
                <w:sz w:val="20"/>
                <w:szCs w:val="24"/>
              </w:rPr>
              <w:t xml:space="preserve">сотрудник </w:t>
            </w:r>
            <w:r w:rsidRPr="00F12873">
              <w:rPr>
                <w:rFonts w:ascii="Times New Roman" w:hAnsi="Times New Roman"/>
                <w:sz w:val="20"/>
                <w:szCs w:val="24"/>
              </w:rPr>
              <w:t>МФЦ</w:t>
            </w:r>
          </w:p>
        </w:tc>
        <w:tc>
          <w:tcPr>
            <w:tcW w:w="2267" w:type="dxa"/>
          </w:tcPr>
          <w:p w:rsidR="00F12873" w:rsidRPr="00DF4BBC" w:rsidRDefault="00F12873" w:rsidP="00C23BAC">
            <w:pPr>
              <w:rPr>
                <w:rFonts w:ascii="Times New Roman" w:hAnsi="Times New Roman" w:cs="Times New Roman"/>
                <w:sz w:val="20"/>
                <w:szCs w:val="20"/>
              </w:rPr>
            </w:pPr>
            <w:r>
              <w:rPr>
                <w:rFonts w:ascii="Times New Roman" w:hAnsi="Times New Roman" w:cs="Times New Roman"/>
                <w:sz w:val="20"/>
                <w:szCs w:val="20"/>
              </w:rPr>
              <w:t>компьютер, м</w:t>
            </w:r>
            <w:r w:rsidRPr="00DF4BBC">
              <w:rPr>
                <w:rFonts w:ascii="Times New Roman" w:hAnsi="Times New Roman" w:cs="Times New Roman"/>
                <w:sz w:val="20"/>
                <w:szCs w:val="20"/>
              </w:rPr>
              <w:t xml:space="preserve">ногофункциональное устройство </w:t>
            </w:r>
          </w:p>
          <w:p w:rsidR="00F12873" w:rsidRPr="008A09DE" w:rsidRDefault="00F12873" w:rsidP="00C23BAC">
            <w:pPr>
              <w:rPr>
                <w:rFonts w:ascii="Times New Roman" w:hAnsi="Times New Roman" w:cs="Times New Roman"/>
                <w:sz w:val="20"/>
                <w:szCs w:val="20"/>
              </w:rPr>
            </w:pPr>
            <w:r w:rsidRPr="008A09DE">
              <w:rPr>
                <w:rFonts w:ascii="Times New Roman" w:hAnsi="Times New Roman" w:cs="Times New Roman"/>
                <w:sz w:val="20"/>
                <w:szCs w:val="20"/>
              </w:rPr>
              <w:t xml:space="preserve">Телефон </w:t>
            </w:r>
          </w:p>
          <w:p w:rsidR="00F12873" w:rsidRDefault="00F12873" w:rsidP="00C23BAC">
            <w:pPr>
              <w:rPr>
                <w:rFonts w:ascii="Times New Roman" w:hAnsi="Times New Roman" w:cs="Times New Roman"/>
                <w:sz w:val="20"/>
                <w:szCs w:val="20"/>
              </w:rPr>
            </w:pPr>
          </w:p>
          <w:p w:rsidR="00F12873" w:rsidRPr="008A09DE" w:rsidRDefault="00F12873" w:rsidP="00C23BAC">
            <w:pPr>
              <w:rPr>
                <w:rFonts w:ascii="Times New Roman" w:hAnsi="Times New Roman" w:cs="Times New Roman"/>
                <w:sz w:val="20"/>
                <w:szCs w:val="20"/>
              </w:rPr>
            </w:pPr>
            <w:r w:rsidRPr="008A09DE">
              <w:rPr>
                <w:rFonts w:ascii="Times New Roman" w:hAnsi="Times New Roman" w:cs="Times New Roman"/>
                <w:sz w:val="20"/>
                <w:szCs w:val="20"/>
              </w:rPr>
              <w:t>Информационные папки в местах предоставления услуги</w:t>
            </w:r>
          </w:p>
          <w:p w:rsidR="00F12873" w:rsidRPr="008A09DE" w:rsidRDefault="00F12873" w:rsidP="00C23BAC">
            <w:pPr>
              <w:rPr>
                <w:rFonts w:ascii="Times New Roman" w:hAnsi="Times New Roman" w:cs="Times New Roman"/>
                <w:sz w:val="20"/>
                <w:szCs w:val="20"/>
              </w:rPr>
            </w:pPr>
          </w:p>
          <w:p w:rsidR="00F12873" w:rsidRPr="008A09DE" w:rsidRDefault="00F12873" w:rsidP="00C23BAC">
            <w:pPr>
              <w:widowControl w:val="0"/>
              <w:suppressAutoHyphens/>
              <w:autoSpaceDN w:val="0"/>
              <w:textAlignment w:val="baseline"/>
              <w:rPr>
                <w:rFonts w:ascii="Times New Roman" w:eastAsia="Arial Unicode MS" w:hAnsi="Times New Roman" w:cs="Times New Roman"/>
                <w:kern w:val="3"/>
                <w:sz w:val="20"/>
                <w:szCs w:val="20"/>
                <w:lang w:eastAsia="zh-CN" w:bidi="hi-IN"/>
              </w:rPr>
            </w:pPr>
            <w:r w:rsidRPr="008A09DE">
              <w:rPr>
                <w:rFonts w:ascii="Times New Roman" w:hAnsi="Times New Roman" w:cs="Times New Roman"/>
                <w:sz w:val="20"/>
                <w:szCs w:val="20"/>
              </w:rPr>
              <w:t xml:space="preserve">доступ к информационным и </w:t>
            </w:r>
            <w:proofErr w:type="spellStart"/>
            <w:proofErr w:type="gramStart"/>
            <w:r w:rsidRPr="008A09DE">
              <w:rPr>
                <w:rFonts w:ascii="Times New Roman" w:hAnsi="Times New Roman" w:cs="Times New Roman"/>
                <w:sz w:val="20"/>
                <w:szCs w:val="20"/>
              </w:rPr>
              <w:t>справочно</w:t>
            </w:r>
            <w:proofErr w:type="spellEnd"/>
            <w:r w:rsidRPr="008A09DE">
              <w:rPr>
                <w:rFonts w:ascii="Times New Roman" w:hAnsi="Times New Roman" w:cs="Times New Roman"/>
                <w:sz w:val="20"/>
                <w:szCs w:val="20"/>
              </w:rPr>
              <w:t>- правовым</w:t>
            </w:r>
            <w:proofErr w:type="gramEnd"/>
            <w:r w:rsidRPr="008A09DE">
              <w:rPr>
                <w:rFonts w:ascii="Times New Roman" w:hAnsi="Times New Roman" w:cs="Times New Roman"/>
                <w:sz w:val="20"/>
                <w:szCs w:val="20"/>
              </w:rPr>
              <w:t xml:space="preserve"> системам</w:t>
            </w:r>
          </w:p>
          <w:p w:rsidR="00F12873" w:rsidRPr="008A09DE" w:rsidRDefault="00F12873" w:rsidP="00C23BAC">
            <w:pPr>
              <w:widowControl w:val="0"/>
              <w:suppressAutoHyphens/>
              <w:autoSpaceDN w:val="0"/>
              <w:textAlignment w:val="baseline"/>
              <w:rPr>
                <w:rFonts w:ascii="Times New Roman" w:eastAsia="Arial Unicode MS" w:hAnsi="Times New Roman" w:cs="Times New Roman"/>
                <w:kern w:val="3"/>
                <w:sz w:val="20"/>
                <w:szCs w:val="20"/>
                <w:lang w:eastAsia="zh-CN" w:bidi="hi-IN"/>
              </w:rPr>
            </w:pPr>
          </w:p>
          <w:p w:rsidR="00F12873" w:rsidRPr="008A09DE" w:rsidRDefault="00F12873" w:rsidP="000820E1">
            <w:pPr>
              <w:rPr>
                <w:rFonts w:ascii="Times New Roman" w:hAnsi="Times New Roman" w:cs="Times New Roman"/>
                <w:sz w:val="20"/>
                <w:szCs w:val="20"/>
              </w:rPr>
            </w:pPr>
          </w:p>
        </w:tc>
        <w:tc>
          <w:tcPr>
            <w:tcW w:w="2671" w:type="dxa"/>
          </w:tcPr>
          <w:p w:rsidR="00F12873" w:rsidRPr="00DF4BBC" w:rsidRDefault="00F13D44" w:rsidP="00F13D44">
            <w:pPr>
              <w:jc w:val="center"/>
              <w:rPr>
                <w:rFonts w:ascii="Times New Roman" w:hAnsi="Times New Roman" w:cs="Times New Roman"/>
                <w:i/>
                <w:sz w:val="20"/>
                <w:szCs w:val="20"/>
              </w:rPr>
            </w:pPr>
            <w:r>
              <w:rPr>
                <w:rFonts w:ascii="Times New Roman" w:hAnsi="Times New Roman" w:cs="Times New Roman"/>
                <w:sz w:val="20"/>
                <w:szCs w:val="20"/>
              </w:rPr>
              <w:t>-</w:t>
            </w:r>
          </w:p>
        </w:tc>
      </w:tr>
      <w:tr w:rsidR="0070104F" w:rsidRPr="008A09DE" w:rsidTr="009B3A79">
        <w:tc>
          <w:tcPr>
            <w:tcW w:w="533" w:type="dxa"/>
          </w:tcPr>
          <w:p w:rsidR="0070104F" w:rsidRPr="008A09DE" w:rsidRDefault="0070104F" w:rsidP="00C23BA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094" w:type="dxa"/>
          </w:tcPr>
          <w:p w:rsidR="0070104F" w:rsidRPr="008A09DE" w:rsidRDefault="002236CA" w:rsidP="00E373D4">
            <w:pPr>
              <w:rPr>
                <w:rFonts w:ascii="Times New Roman" w:hAnsi="Times New Roman" w:cs="Times New Roman"/>
                <w:sz w:val="20"/>
                <w:szCs w:val="20"/>
              </w:rPr>
            </w:pPr>
            <w:r w:rsidRPr="00F21B0E">
              <w:rPr>
                <w:rFonts w:ascii="Times New Roman" w:hAnsi="Times New Roman" w:cs="Times New Roman"/>
                <w:sz w:val="20"/>
                <w:szCs w:val="20"/>
              </w:rPr>
              <w:t xml:space="preserve">Рассмотрение </w:t>
            </w:r>
            <w:r w:rsidR="00E373D4">
              <w:rPr>
                <w:rFonts w:ascii="Times New Roman" w:hAnsi="Times New Roman" w:cs="Times New Roman"/>
                <w:sz w:val="20"/>
                <w:szCs w:val="20"/>
              </w:rPr>
              <w:t>уведомления</w:t>
            </w:r>
            <w:r w:rsidRPr="00F21B0E">
              <w:rPr>
                <w:rFonts w:ascii="Times New Roman" w:hAnsi="Times New Roman" w:cs="Times New Roman"/>
                <w:sz w:val="20"/>
                <w:szCs w:val="20"/>
              </w:rPr>
              <w:t xml:space="preserve"> и представленных документов, необходимых для предоставления муниципальной услуги, на соответствие Регламенту</w:t>
            </w:r>
          </w:p>
        </w:tc>
        <w:tc>
          <w:tcPr>
            <w:tcW w:w="2908" w:type="dxa"/>
          </w:tcPr>
          <w:p w:rsidR="002236CA" w:rsidRPr="00F21B0E" w:rsidRDefault="002236CA" w:rsidP="002236CA">
            <w:pPr>
              <w:ind w:right="-60"/>
              <w:jc w:val="both"/>
              <w:rPr>
                <w:rFonts w:ascii="Times New Roman" w:hAnsi="Times New Roman" w:cs="Times New Roman"/>
                <w:sz w:val="20"/>
                <w:szCs w:val="20"/>
              </w:rPr>
            </w:pPr>
            <w:r w:rsidRPr="00F21B0E">
              <w:rPr>
                <w:rFonts w:ascii="Times New Roman" w:hAnsi="Times New Roman" w:cs="Times New Roman"/>
                <w:sz w:val="20"/>
                <w:szCs w:val="20"/>
              </w:rPr>
              <w:t xml:space="preserve">1. Проверка </w:t>
            </w:r>
            <w:r w:rsidR="00E373D4">
              <w:rPr>
                <w:rFonts w:ascii="Times New Roman" w:hAnsi="Times New Roman" w:cs="Times New Roman"/>
                <w:sz w:val="20"/>
                <w:szCs w:val="20"/>
              </w:rPr>
              <w:t>уведомления</w:t>
            </w:r>
            <w:r w:rsidRPr="00F21B0E">
              <w:rPr>
                <w:rFonts w:ascii="Times New Roman" w:hAnsi="Times New Roman" w:cs="Times New Roman"/>
                <w:sz w:val="20"/>
                <w:szCs w:val="20"/>
              </w:rPr>
              <w:t xml:space="preserve"> и прилагаемых к нему документов на соответствие требованиям действующего законодательства;</w:t>
            </w:r>
          </w:p>
          <w:p w:rsidR="002236CA" w:rsidRPr="00F21B0E" w:rsidRDefault="002236CA" w:rsidP="002236CA">
            <w:pPr>
              <w:ind w:right="-60"/>
              <w:jc w:val="both"/>
              <w:rPr>
                <w:rFonts w:ascii="Times New Roman" w:hAnsi="Times New Roman" w:cs="Times New Roman"/>
                <w:sz w:val="20"/>
                <w:szCs w:val="20"/>
              </w:rPr>
            </w:pPr>
            <w:r w:rsidRPr="00F21B0E">
              <w:rPr>
                <w:rFonts w:ascii="Times New Roman" w:hAnsi="Times New Roman" w:cs="Times New Roman"/>
                <w:sz w:val="20"/>
                <w:szCs w:val="20"/>
              </w:rPr>
              <w:t>2. Формирование и направление межведомственных запросов в порядке межведомственного информационного взаимодействия;</w:t>
            </w:r>
          </w:p>
          <w:p w:rsidR="0070104F" w:rsidRPr="00F12436" w:rsidRDefault="002236CA" w:rsidP="00E373D4">
            <w:pPr>
              <w:ind w:right="-60"/>
              <w:jc w:val="both"/>
              <w:rPr>
                <w:rFonts w:ascii="Times New Roman" w:hAnsi="Times New Roman"/>
                <w:sz w:val="20"/>
                <w:szCs w:val="20"/>
              </w:rPr>
            </w:pPr>
            <w:r w:rsidRPr="00F21B0E">
              <w:rPr>
                <w:rFonts w:ascii="Times New Roman" w:hAnsi="Times New Roman" w:cs="Times New Roman"/>
                <w:sz w:val="20"/>
                <w:szCs w:val="20"/>
              </w:rPr>
              <w:t xml:space="preserve">3. Подготовка </w:t>
            </w:r>
            <w:r w:rsidR="00E373D4">
              <w:rPr>
                <w:rFonts w:ascii="Times New Roman" w:hAnsi="Times New Roman" w:cs="Times New Roman"/>
                <w:sz w:val="20"/>
                <w:szCs w:val="20"/>
              </w:rPr>
              <w:t xml:space="preserve">уведомления о соответствии (несоответствии) построенных или реконструированных объектах индивидуального жилищного </w:t>
            </w:r>
            <w:r w:rsidR="00E373D4">
              <w:rPr>
                <w:rFonts w:ascii="Times New Roman" w:hAnsi="Times New Roman" w:cs="Times New Roman"/>
                <w:sz w:val="20"/>
                <w:szCs w:val="20"/>
              </w:rPr>
              <w:lastRenderedPageBreak/>
              <w:t>строительства или садового дома</w:t>
            </w:r>
          </w:p>
        </w:tc>
        <w:tc>
          <w:tcPr>
            <w:tcW w:w="2185" w:type="dxa"/>
          </w:tcPr>
          <w:p w:rsidR="0070104F" w:rsidRPr="00416CEB" w:rsidRDefault="002236CA" w:rsidP="0070104F">
            <w:pPr>
              <w:autoSpaceDE w:val="0"/>
              <w:autoSpaceDN w:val="0"/>
              <w:adjustRightInd w:val="0"/>
              <w:ind w:firstLine="8"/>
              <w:jc w:val="both"/>
              <w:rPr>
                <w:rFonts w:ascii="Times New Roman" w:hAnsi="Times New Roman" w:cs="Times New Roman"/>
                <w:sz w:val="20"/>
                <w:szCs w:val="20"/>
              </w:rPr>
            </w:pPr>
            <w:r w:rsidRPr="00F21B0E">
              <w:rPr>
                <w:rFonts w:ascii="Times New Roman" w:hAnsi="Times New Roman" w:cs="Times New Roman"/>
                <w:sz w:val="20"/>
                <w:szCs w:val="20"/>
              </w:rPr>
              <w:lastRenderedPageBreak/>
              <w:t>5 дней</w:t>
            </w:r>
            <w:r w:rsidRPr="00416CEB">
              <w:rPr>
                <w:rFonts w:ascii="Times New Roman" w:hAnsi="Times New Roman" w:cs="Times New Roman"/>
                <w:sz w:val="20"/>
                <w:szCs w:val="20"/>
              </w:rPr>
              <w:t xml:space="preserve"> </w:t>
            </w:r>
          </w:p>
          <w:p w:rsidR="0070104F" w:rsidRPr="008A09DE" w:rsidRDefault="0070104F" w:rsidP="00C23BAC">
            <w:pPr>
              <w:rPr>
                <w:rFonts w:ascii="Times New Roman" w:hAnsi="Times New Roman" w:cs="Times New Roman"/>
                <w:sz w:val="20"/>
                <w:szCs w:val="20"/>
              </w:rPr>
            </w:pPr>
          </w:p>
        </w:tc>
        <w:tc>
          <w:tcPr>
            <w:tcW w:w="2185" w:type="dxa"/>
          </w:tcPr>
          <w:p w:rsidR="0070104F" w:rsidRPr="008A09DE" w:rsidRDefault="0070104F" w:rsidP="00C23BAC">
            <w:pPr>
              <w:rPr>
                <w:rFonts w:ascii="Times New Roman" w:hAnsi="Times New Roman" w:cs="Times New Roman"/>
                <w:sz w:val="20"/>
                <w:szCs w:val="20"/>
              </w:rPr>
            </w:pPr>
            <w:r w:rsidRPr="001925CF">
              <w:rPr>
                <w:rFonts w:ascii="Times New Roman" w:hAnsi="Times New Roman"/>
                <w:sz w:val="20"/>
                <w:szCs w:val="20"/>
              </w:rPr>
              <w:t>Специа</w:t>
            </w:r>
            <w:r>
              <w:rPr>
                <w:rFonts w:ascii="Times New Roman" w:hAnsi="Times New Roman"/>
                <w:sz w:val="20"/>
                <w:szCs w:val="20"/>
              </w:rPr>
              <w:t xml:space="preserve">лист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2267" w:type="dxa"/>
          </w:tcPr>
          <w:p w:rsidR="002236CA" w:rsidRPr="00F21B0E" w:rsidRDefault="002236CA" w:rsidP="002236CA">
            <w:pPr>
              <w:jc w:val="both"/>
              <w:rPr>
                <w:rFonts w:ascii="Times New Roman" w:hAnsi="Times New Roman" w:cs="Times New Roman"/>
                <w:sz w:val="20"/>
                <w:szCs w:val="20"/>
              </w:rPr>
            </w:pPr>
            <w:r w:rsidRPr="00F21B0E">
              <w:rPr>
                <w:rFonts w:ascii="Times New Roman" w:hAnsi="Times New Roman" w:cs="Times New Roman"/>
                <w:sz w:val="20"/>
                <w:szCs w:val="20"/>
              </w:rPr>
              <w:t xml:space="preserve">компьютер, многофункциональное устройство, </w:t>
            </w:r>
          </w:p>
          <w:p w:rsidR="002236CA" w:rsidRPr="00F21B0E" w:rsidRDefault="002236CA" w:rsidP="002236CA">
            <w:pPr>
              <w:jc w:val="both"/>
              <w:rPr>
                <w:rFonts w:ascii="Times New Roman" w:hAnsi="Times New Roman" w:cs="Times New Roman"/>
                <w:sz w:val="20"/>
                <w:szCs w:val="20"/>
              </w:rPr>
            </w:pPr>
            <w:r w:rsidRPr="00F21B0E">
              <w:rPr>
                <w:rFonts w:ascii="Times New Roman" w:hAnsi="Times New Roman" w:cs="Times New Roman"/>
                <w:sz w:val="20"/>
                <w:szCs w:val="20"/>
              </w:rPr>
              <w:t xml:space="preserve">телефон, доступ к автоматизированным системам, </w:t>
            </w:r>
          </w:p>
          <w:p w:rsidR="0070104F" w:rsidRPr="008A09DE" w:rsidRDefault="002236CA" w:rsidP="002236CA">
            <w:pPr>
              <w:rPr>
                <w:rFonts w:ascii="Times New Roman" w:hAnsi="Times New Roman" w:cs="Times New Roman"/>
                <w:sz w:val="20"/>
                <w:szCs w:val="20"/>
              </w:rPr>
            </w:pPr>
            <w:r w:rsidRPr="00F21B0E">
              <w:rPr>
                <w:rFonts w:ascii="Times New Roman" w:hAnsi="Times New Roman" w:cs="Times New Roman"/>
                <w:sz w:val="20"/>
                <w:szCs w:val="20"/>
              </w:rPr>
              <w:t>ключ электронной подписи</w:t>
            </w:r>
            <w:r w:rsidRPr="008A09DE">
              <w:rPr>
                <w:rFonts w:ascii="Times New Roman" w:hAnsi="Times New Roman" w:cs="Times New Roman"/>
                <w:sz w:val="20"/>
                <w:szCs w:val="20"/>
              </w:rPr>
              <w:t xml:space="preserve"> </w:t>
            </w:r>
          </w:p>
          <w:p w:rsidR="0070104F" w:rsidRPr="008A09DE" w:rsidRDefault="0070104F" w:rsidP="00C23BAC">
            <w:pPr>
              <w:rPr>
                <w:rFonts w:ascii="Times New Roman" w:hAnsi="Times New Roman" w:cs="Times New Roman"/>
                <w:sz w:val="20"/>
                <w:szCs w:val="20"/>
              </w:rPr>
            </w:pPr>
          </w:p>
        </w:tc>
        <w:tc>
          <w:tcPr>
            <w:tcW w:w="2671" w:type="dxa"/>
          </w:tcPr>
          <w:p w:rsidR="0070104F" w:rsidRPr="008A09DE" w:rsidRDefault="0070104F" w:rsidP="00F6735E">
            <w:pPr>
              <w:jc w:val="center"/>
              <w:rPr>
                <w:rFonts w:ascii="Times New Roman" w:hAnsi="Times New Roman" w:cs="Times New Roman"/>
                <w:sz w:val="20"/>
                <w:szCs w:val="20"/>
              </w:rPr>
            </w:pPr>
            <w:r>
              <w:rPr>
                <w:rFonts w:ascii="Times New Roman" w:hAnsi="Times New Roman" w:cs="Times New Roman"/>
                <w:sz w:val="20"/>
                <w:szCs w:val="20"/>
              </w:rPr>
              <w:t>нет</w:t>
            </w:r>
          </w:p>
        </w:tc>
      </w:tr>
      <w:tr w:rsidR="002236CA" w:rsidRPr="008A09DE" w:rsidTr="009B3A79">
        <w:tc>
          <w:tcPr>
            <w:tcW w:w="533" w:type="dxa"/>
          </w:tcPr>
          <w:p w:rsidR="002236CA" w:rsidRPr="008A09DE" w:rsidRDefault="002236CA" w:rsidP="00C23BAC">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3094" w:type="dxa"/>
          </w:tcPr>
          <w:p w:rsidR="002236CA" w:rsidRPr="008A09DE" w:rsidRDefault="002236CA" w:rsidP="00C23BAC">
            <w:pPr>
              <w:rPr>
                <w:rFonts w:ascii="Times New Roman" w:hAnsi="Times New Roman" w:cs="Times New Roman"/>
                <w:sz w:val="20"/>
                <w:szCs w:val="20"/>
              </w:rPr>
            </w:pPr>
            <w:r w:rsidRPr="00F21B0E">
              <w:rPr>
                <w:rFonts w:ascii="Times New Roman" w:hAnsi="Times New Roman" w:cs="Times New Roman"/>
                <w:sz w:val="20"/>
                <w:szCs w:val="20"/>
              </w:rPr>
              <w:t>Выдача результата муниципальной услуги</w:t>
            </w:r>
          </w:p>
        </w:tc>
        <w:tc>
          <w:tcPr>
            <w:tcW w:w="2908" w:type="dxa"/>
          </w:tcPr>
          <w:p w:rsidR="002236CA" w:rsidRPr="00F21B0E" w:rsidRDefault="002236CA" w:rsidP="002236CA">
            <w:pPr>
              <w:pStyle w:val="a5"/>
              <w:tabs>
                <w:tab w:val="left" w:pos="342"/>
              </w:tabs>
              <w:autoSpaceDE w:val="0"/>
              <w:autoSpaceDN w:val="0"/>
              <w:adjustRightInd w:val="0"/>
              <w:ind w:left="0"/>
              <w:jc w:val="both"/>
              <w:rPr>
                <w:rFonts w:ascii="Times New Roman" w:hAnsi="Times New Roman" w:cs="Times New Roman"/>
                <w:sz w:val="20"/>
                <w:szCs w:val="20"/>
              </w:rPr>
            </w:pPr>
            <w:r w:rsidRPr="00F21B0E">
              <w:rPr>
                <w:rFonts w:ascii="Times New Roman" w:hAnsi="Times New Roman" w:cs="Times New Roman"/>
                <w:sz w:val="20"/>
                <w:szCs w:val="20"/>
              </w:rPr>
              <w:t xml:space="preserve">Выдача </w:t>
            </w:r>
            <w:r w:rsidR="003D59EB">
              <w:rPr>
                <w:rFonts w:ascii="Times New Roman" w:hAnsi="Times New Roman" w:cs="Times New Roman"/>
                <w:sz w:val="20"/>
                <w:szCs w:val="20"/>
              </w:rPr>
              <w:t>уведомления о соответствии (несоответствии) построенных или реконструированных объектах индивидуального жилищного строительства или садового дома</w:t>
            </w:r>
            <w:r w:rsidRPr="00F21B0E">
              <w:rPr>
                <w:rFonts w:ascii="Times New Roman" w:hAnsi="Times New Roman" w:cs="Times New Roman"/>
                <w:sz w:val="20"/>
                <w:szCs w:val="20"/>
              </w:rPr>
              <w:t>.</w:t>
            </w:r>
          </w:p>
          <w:p w:rsidR="002236CA" w:rsidRDefault="002236CA" w:rsidP="002236CA">
            <w:pPr>
              <w:ind w:left="-87" w:right="-60"/>
              <w:rPr>
                <w:rFonts w:ascii="Times New Roman" w:hAnsi="Times New Roman" w:cs="Times New Roman"/>
                <w:sz w:val="20"/>
                <w:szCs w:val="20"/>
              </w:rPr>
            </w:pPr>
          </w:p>
          <w:p w:rsidR="002236CA" w:rsidRPr="008A09DE" w:rsidRDefault="002236CA" w:rsidP="002236CA">
            <w:pPr>
              <w:ind w:left="-87" w:right="-60"/>
              <w:rPr>
                <w:rFonts w:ascii="Times New Roman" w:hAnsi="Times New Roman" w:cs="Times New Roman"/>
                <w:sz w:val="20"/>
                <w:szCs w:val="20"/>
              </w:rPr>
            </w:pPr>
            <w:r w:rsidRPr="00F21B0E">
              <w:rPr>
                <w:rFonts w:ascii="Times New Roman" w:hAnsi="Times New Roman" w:cs="Times New Roman"/>
                <w:sz w:val="20"/>
                <w:szCs w:val="20"/>
              </w:rPr>
              <w:t>Направление в МФЦ результата муниципальной услуги</w:t>
            </w:r>
          </w:p>
        </w:tc>
        <w:tc>
          <w:tcPr>
            <w:tcW w:w="2185" w:type="dxa"/>
          </w:tcPr>
          <w:p w:rsidR="002236CA" w:rsidRPr="008A09DE" w:rsidRDefault="003D59EB" w:rsidP="003D59EB">
            <w:pPr>
              <w:rPr>
                <w:rFonts w:ascii="Times New Roman" w:hAnsi="Times New Roman" w:cs="Times New Roman"/>
                <w:sz w:val="20"/>
                <w:szCs w:val="20"/>
              </w:rPr>
            </w:pPr>
            <w:r>
              <w:rPr>
                <w:rFonts w:ascii="Times New Roman" w:hAnsi="Times New Roman" w:cs="Times New Roman"/>
                <w:sz w:val="20"/>
                <w:szCs w:val="20"/>
              </w:rPr>
              <w:t>2</w:t>
            </w:r>
            <w:r w:rsidR="002236CA">
              <w:rPr>
                <w:rFonts w:ascii="Times New Roman" w:hAnsi="Times New Roman" w:cs="Times New Roman"/>
                <w:sz w:val="20"/>
                <w:szCs w:val="20"/>
              </w:rPr>
              <w:t xml:space="preserve">  д</w:t>
            </w:r>
            <w:r>
              <w:rPr>
                <w:rFonts w:ascii="Times New Roman" w:hAnsi="Times New Roman" w:cs="Times New Roman"/>
                <w:sz w:val="20"/>
                <w:szCs w:val="20"/>
              </w:rPr>
              <w:t>ня</w:t>
            </w:r>
          </w:p>
        </w:tc>
        <w:tc>
          <w:tcPr>
            <w:tcW w:w="2185" w:type="dxa"/>
          </w:tcPr>
          <w:p w:rsidR="002236CA" w:rsidRPr="008A09DE" w:rsidRDefault="002236CA" w:rsidP="002236CA">
            <w:pPr>
              <w:rPr>
                <w:rFonts w:ascii="Times New Roman" w:hAnsi="Times New Roman" w:cs="Times New Roman"/>
                <w:sz w:val="20"/>
                <w:szCs w:val="20"/>
              </w:rPr>
            </w:pPr>
            <w:r w:rsidRPr="00F21B0E">
              <w:rPr>
                <w:rFonts w:ascii="Times New Roman" w:hAnsi="Times New Roman" w:cs="Times New Roman"/>
                <w:sz w:val="20"/>
                <w:szCs w:val="20"/>
              </w:rPr>
              <w:t xml:space="preserve">Специалист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2267" w:type="dxa"/>
          </w:tcPr>
          <w:p w:rsidR="002236CA" w:rsidRPr="00F21B0E" w:rsidRDefault="002236CA" w:rsidP="00417433">
            <w:pPr>
              <w:jc w:val="both"/>
              <w:rPr>
                <w:rFonts w:ascii="Times New Roman" w:hAnsi="Times New Roman" w:cs="Times New Roman"/>
                <w:sz w:val="20"/>
                <w:szCs w:val="20"/>
              </w:rPr>
            </w:pPr>
            <w:r w:rsidRPr="00F21B0E">
              <w:rPr>
                <w:rFonts w:ascii="Times New Roman" w:hAnsi="Times New Roman" w:cs="Times New Roman"/>
                <w:sz w:val="20"/>
                <w:szCs w:val="20"/>
              </w:rPr>
              <w:t>Компьютер;</w:t>
            </w:r>
          </w:p>
          <w:p w:rsidR="002236CA" w:rsidRPr="00F21B0E" w:rsidRDefault="002236CA" w:rsidP="00417433">
            <w:pPr>
              <w:jc w:val="both"/>
              <w:rPr>
                <w:rFonts w:ascii="Times New Roman" w:hAnsi="Times New Roman" w:cs="Times New Roman"/>
                <w:sz w:val="20"/>
                <w:szCs w:val="20"/>
              </w:rPr>
            </w:pPr>
            <w:r w:rsidRPr="00F21B0E">
              <w:rPr>
                <w:rFonts w:ascii="Times New Roman" w:hAnsi="Times New Roman" w:cs="Times New Roman"/>
                <w:sz w:val="20"/>
                <w:szCs w:val="20"/>
              </w:rPr>
              <w:t>Электронная почта</w:t>
            </w:r>
          </w:p>
          <w:p w:rsidR="002236CA" w:rsidRPr="00F21B0E" w:rsidRDefault="002236CA" w:rsidP="00417433">
            <w:pPr>
              <w:jc w:val="both"/>
              <w:rPr>
                <w:rFonts w:ascii="Times New Roman" w:hAnsi="Times New Roman" w:cs="Times New Roman"/>
                <w:sz w:val="20"/>
                <w:szCs w:val="20"/>
              </w:rPr>
            </w:pPr>
          </w:p>
        </w:tc>
        <w:tc>
          <w:tcPr>
            <w:tcW w:w="2671" w:type="dxa"/>
          </w:tcPr>
          <w:p w:rsidR="002236CA" w:rsidRPr="008A09DE" w:rsidRDefault="002236CA" w:rsidP="00E90B3A">
            <w:pPr>
              <w:jc w:val="center"/>
              <w:rPr>
                <w:rFonts w:ascii="Times New Roman" w:hAnsi="Times New Roman" w:cs="Times New Roman"/>
                <w:sz w:val="20"/>
                <w:szCs w:val="20"/>
              </w:rPr>
            </w:pPr>
            <w:r>
              <w:rPr>
                <w:rFonts w:ascii="Times New Roman" w:hAnsi="Times New Roman" w:cs="Times New Roman"/>
                <w:sz w:val="20"/>
                <w:szCs w:val="20"/>
              </w:rPr>
              <w:t>нет</w:t>
            </w:r>
          </w:p>
        </w:tc>
      </w:tr>
    </w:tbl>
    <w:p w:rsidR="00991955" w:rsidRDefault="00991955" w:rsidP="00713DDB">
      <w:pPr>
        <w:spacing w:after="0" w:line="240" w:lineRule="auto"/>
        <w:jc w:val="center"/>
        <w:rPr>
          <w:rFonts w:ascii="Times New Roman" w:hAnsi="Times New Roman" w:cs="Times New Roman"/>
          <w:b/>
          <w:sz w:val="24"/>
          <w:szCs w:val="24"/>
        </w:rPr>
      </w:pPr>
    </w:p>
    <w:p w:rsidR="00991955" w:rsidRDefault="00991955"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D05598" w:rsidRDefault="00D05598" w:rsidP="00713DDB">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Раздел 8.</w:t>
      </w:r>
      <w:r w:rsidR="001A0AAC">
        <w:rPr>
          <w:rFonts w:ascii="Times New Roman" w:hAnsi="Times New Roman" w:cs="Times New Roman"/>
          <w:b/>
          <w:sz w:val="24"/>
          <w:szCs w:val="24"/>
        </w:rPr>
        <w:t xml:space="preserve"> Особенности предоставления услуг в электронной форме</w:t>
      </w:r>
    </w:p>
    <w:p w:rsidR="00991955" w:rsidRPr="00107000" w:rsidRDefault="00991955" w:rsidP="00713DDB">
      <w:pPr>
        <w:spacing w:after="0" w:line="240" w:lineRule="auto"/>
        <w:jc w:val="center"/>
        <w:rPr>
          <w:rFonts w:ascii="Times New Roman" w:hAnsi="Times New Roman" w:cs="Times New Roman"/>
          <w:b/>
          <w:sz w:val="24"/>
          <w:szCs w:val="24"/>
        </w:rPr>
      </w:pPr>
    </w:p>
    <w:tbl>
      <w:tblPr>
        <w:tblStyle w:val="a4"/>
        <w:tblW w:w="0" w:type="auto"/>
        <w:tblLook w:val="04A0"/>
      </w:tblPr>
      <w:tblGrid>
        <w:gridCol w:w="2272"/>
        <w:gridCol w:w="1929"/>
        <w:gridCol w:w="1926"/>
        <w:gridCol w:w="2023"/>
        <w:gridCol w:w="2040"/>
        <w:gridCol w:w="2266"/>
        <w:gridCol w:w="3464"/>
      </w:tblGrid>
      <w:tr w:rsidR="00D05598" w:rsidRPr="008A09DE" w:rsidTr="00776A42">
        <w:tc>
          <w:tcPr>
            <w:tcW w:w="2267" w:type="dxa"/>
          </w:tcPr>
          <w:p w:rsidR="00107000" w:rsidRDefault="00107000" w:rsidP="00C23BAC">
            <w:pPr>
              <w:rPr>
                <w:rFonts w:ascii="Times New Roman" w:hAnsi="Times New Roman" w:cs="Times New Roman"/>
                <w:sz w:val="20"/>
                <w:szCs w:val="20"/>
              </w:rPr>
            </w:pP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получения заявителем информации о сроках и по</w:t>
            </w:r>
            <w:r w:rsidR="002B76AF">
              <w:rPr>
                <w:rFonts w:ascii="Times New Roman" w:hAnsi="Times New Roman" w:cs="Times New Roman"/>
                <w:sz w:val="20"/>
                <w:szCs w:val="20"/>
              </w:rPr>
              <w:t>рядке предоставления услуги</w:t>
            </w:r>
          </w:p>
        </w:tc>
        <w:tc>
          <w:tcPr>
            <w:tcW w:w="1930" w:type="dxa"/>
            <w:shd w:val="clear" w:color="auto" w:fill="auto"/>
          </w:tcPr>
          <w:p w:rsidR="00E87751" w:rsidRPr="008A09DE" w:rsidRDefault="00E87751" w:rsidP="00C23BAC">
            <w:pPr>
              <w:rPr>
                <w:rFonts w:ascii="Times New Roman" w:hAnsi="Times New Roman" w:cs="Times New Roman"/>
                <w:sz w:val="20"/>
                <w:szCs w:val="20"/>
              </w:rPr>
            </w:pPr>
            <w:r w:rsidRPr="008A09DE">
              <w:rPr>
                <w:rFonts w:ascii="Times New Roman" w:hAnsi="Times New Roman" w:cs="Times New Roman"/>
                <w:sz w:val="20"/>
                <w:szCs w:val="20"/>
              </w:rPr>
              <w:t>Способ записи на прием в орган, МФЦ для подачи запр</w:t>
            </w:r>
            <w:r w:rsidR="002B76AF">
              <w:rPr>
                <w:rFonts w:ascii="Times New Roman" w:hAnsi="Times New Roman" w:cs="Times New Roman"/>
                <w:sz w:val="20"/>
                <w:szCs w:val="20"/>
              </w:rPr>
              <w:t>оса о предоставлении услуги</w:t>
            </w:r>
          </w:p>
        </w:tc>
        <w:tc>
          <w:tcPr>
            <w:tcW w:w="192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Способ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формирования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запр</w:t>
            </w:r>
            <w:r w:rsidR="002B76AF">
              <w:rPr>
                <w:rFonts w:ascii="Times New Roman" w:hAnsi="Times New Roman" w:cs="Times New Roman"/>
                <w:sz w:val="20"/>
                <w:szCs w:val="20"/>
              </w:rPr>
              <w:t>оса о предоставлении услуги</w:t>
            </w:r>
          </w:p>
          <w:p w:rsidR="00E87751" w:rsidRPr="008A09DE" w:rsidRDefault="00E87751" w:rsidP="002B76AF">
            <w:pPr>
              <w:jc w:val="center"/>
              <w:rPr>
                <w:rFonts w:ascii="Times New Roman" w:hAnsi="Times New Roman" w:cs="Times New Roman"/>
                <w:sz w:val="20"/>
                <w:szCs w:val="20"/>
              </w:rPr>
            </w:pPr>
          </w:p>
        </w:tc>
        <w:tc>
          <w:tcPr>
            <w:tcW w:w="20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приема и регистрации органом, предоставляющим услугу, запр</w:t>
            </w:r>
            <w:r w:rsidR="002B76AF">
              <w:rPr>
                <w:rFonts w:ascii="Times New Roman" w:hAnsi="Times New Roman" w:cs="Times New Roman"/>
                <w:sz w:val="20"/>
                <w:szCs w:val="20"/>
              </w:rPr>
              <w:t>оса о предоставлении услуги</w:t>
            </w:r>
            <w:r w:rsidRPr="008A09DE">
              <w:rPr>
                <w:rFonts w:ascii="Times New Roman" w:hAnsi="Times New Roman" w:cs="Times New Roman"/>
                <w:sz w:val="20"/>
                <w:szCs w:val="20"/>
              </w:rPr>
              <w:t xml:space="preserve"> и иных документов, необходимых </w:t>
            </w:r>
            <w:proofErr w:type="gramStart"/>
            <w:r w:rsidRPr="008A09DE">
              <w:rPr>
                <w:rFonts w:ascii="Times New Roman" w:hAnsi="Times New Roman" w:cs="Times New Roman"/>
                <w:sz w:val="20"/>
                <w:szCs w:val="20"/>
              </w:rPr>
              <w:t>для</w:t>
            </w:r>
            <w:proofErr w:type="gramEnd"/>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предоставлен</w:t>
            </w:r>
            <w:r w:rsidR="00813DB1">
              <w:rPr>
                <w:rFonts w:ascii="Times New Roman" w:hAnsi="Times New Roman" w:cs="Times New Roman"/>
                <w:sz w:val="20"/>
                <w:szCs w:val="20"/>
              </w:rPr>
              <w:t xml:space="preserve">ия </w:t>
            </w:r>
            <w:r w:rsidRPr="008A09DE">
              <w:rPr>
                <w:rFonts w:ascii="Times New Roman" w:hAnsi="Times New Roman" w:cs="Times New Roman"/>
                <w:sz w:val="20"/>
                <w:szCs w:val="20"/>
              </w:rPr>
              <w:t>услуги</w:t>
            </w:r>
          </w:p>
        </w:tc>
        <w:tc>
          <w:tcPr>
            <w:tcW w:w="204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оплаты государственной пошли</w:t>
            </w:r>
            <w:r w:rsidR="002B76AF">
              <w:rPr>
                <w:rFonts w:ascii="Times New Roman" w:hAnsi="Times New Roman" w:cs="Times New Roman"/>
                <w:sz w:val="20"/>
                <w:szCs w:val="20"/>
              </w:rPr>
              <w:t>ны за предоставление услуги</w:t>
            </w:r>
            <w:r w:rsidRPr="008A09DE">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получения сведений о ходе выполнен</w:t>
            </w:r>
            <w:r w:rsidR="002B76AF">
              <w:rPr>
                <w:rFonts w:ascii="Times New Roman" w:hAnsi="Times New Roman" w:cs="Times New Roman"/>
                <w:sz w:val="20"/>
                <w:szCs w:val="20"/>
              </w:rPr>
              <w:t>ия запроса о предоставлении «</w:t>
            </w:r>
            <w:r w:rsidRPr="008A09DE">
              <w:rPr>
                <w:rFonts w:ascii="Times New Roman" w:hAnsi="Times New Roman" w:cs="Times New Roman"/>
                <w:sz w:val="20"/>
                <w:szCs w:val="20"/>
              </w:rPr>
              <w:t>услуги</w:t>
            </w:r>
          </w:p>
        </w:tc>
        <w:tc>
          <w:tcPr>
            <w:tcW w:w="346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подачи жалобы на нарушение по</w:t>
            </w:r>
            <w:r w:rsidR="002B76AF">
              <w:rPr>
                <w:rFonts w:ascii="Times New Roman" w:hAnsi="Times New Roman" w:cs="Times New Roman"/>
                <w:sz w:val="20"/>
                <w:szCs w:val="20"/>
              </w:rPr>
              <w:t>рядка предоставления услуги</w:t>
            </w:r>
            <w:r w:rsidRPr="008A09DE">
              <w:rPr>
                <w:rFonts w:ascii="Times New Roman" w:hAnsi="Times New Roman" w:cs="Times New Roman"/>
                <w:sz w:val="20"/>
                <w:szCs w:val="20"/>
              </w:rPr>
              <w:t xml:space="preserve"> и досудебного (внесудебного) обжалования решений и действий (бездействий) органа </w:t>
            </w:r>
            <w:r w:rsidR="002B76AF">
              <w:rPr>
                <w:rFonts w:ascii="Times New Roman" w:hAnsi="Times New Roman" w:cs="Times New Roman"/>
                <w:sz w:val="20"/>
                <w:szCs w:val="20"/>
              </w:rPr>
              <w:t>в процессе получения услуги</w:t>
            </w:r>
          </w:p>
        </w:tc>
      </w:tr>
      <w:tr w:rsidR="00D05598" w:rsidRPr="008A09DE" w:rsidTr="00776A42">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193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192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20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04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346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r>
      <w:tr w:rsidR="00776A42" w:rsidRPr="008A09DE" w:rsidTr="00776A42">
        <w:tc>
          <w:tcPr>
            <w:tcW w:w="2267" w:type="dxa"/>
          </w:tcPr>
          <w:p w:rsidR="00776A42" w:rsidRPr="00776A42" w:rsidRDefault="00776A42" w:rsidP="00776A42">
            <w:pPr>
              <w:rPr>
                <w:rFonts w:ascii="Times New Roman" w:hAnsi="Times New Roman"/>
                <w:sz w:val="20"/>
                <w:szCs w:val="24"/>
              </w:rPr>
            </w:pPr>
            <w:r w:rsidRPr="00776A42">
              <w:rPr>
                <w:rFonts w:ascii="Times New Roman" w:hAnsi="Times New Roman"/>
                <w:iCs/>
                <w:sz w:val="20"/>
                <w:szCs w:val="24"/>
              </w:rPr>
              <w:t xml:space="preserve">ЕПГУ, ПГМУ СО </w:t>
            </w:r>
            <w:hyperlink r:id="rId9" w:history="1">
              <w:r w:rsidRPr="00776A42">
                <w:rPr>
                  <w:rStyle w:val="a8"/>
                  <w:rFonts w:ascii="Times New Roman" w:hAnsi="Times New Roman"/>
                  <w:sz w:val="20"/>
                  <w:szCs w:val="24"/>
                  <w:lang w:val="en-US"/>
                </w:rPr>
                <w:t>http</w:t>
              </w:r>
              <w:r w:rsidRPr="00776A42">
                <w:rPr>
                  <w:rStyle w:val="a8"/>
                  <w:rFonts w:ascii="Times New Roman" w:hAnsi="Times New Roman"/>
                  <w:sz w:val="20"/>
                  <w:szCs w:val="24"/>
                </w:rPr>
                <w:t>://</w:t>
              </w:r>
              <w:r w:rsidRPr="00776A42">
                <w:rPr>
                  <w:rStyle w:val="a8"/>
                  <w:rFonts w:ascii="Times New Roman" w:hAnsi="Times New Roman"/>
                  <w:sz w:val="20"/>
                  <w:szCs w:val="24"/>
                  <w:lang w:val="en-US"/>
                </w:rPr>
                <w:t>www</w:t>
              </w:r>
              <w:r w:rsidRPr="00776A42">
                <w:rPr>
                  <w:rStyle w:val="a8"/>
                  <w:rFonts w:ascii="Times New Roman" w:hAnsi="Times New Roman"/>
                  <w:sz w:val="20"/>
                  <w:szCs w:val="24"/>
                </w:rPr>
                <w:t>.</w:t>
              </w:r>
              <w:proofErr w:type="spellStart"/>
              <w:r w:rsidRPr="00776A42">
                <w:rPr>
                  <w:rStyle w:val="a8"/>
                  <w:rFonts w:ascii="Times New Roman" w:hAnsi="Times New Roman"/>
                  <w:sz w:val="20"/>
                  <w:szCs w:val="24"/>
                  <w:lang w:val="en-US"/>
                </w:rPr>
                <w:t>gosuslugi</w:t>
              </w:r>
              <w:proofErr w:type="spellEnd"/>
              <w:r w:rsidRPr="00776A42">
                <w:rPr>
                  <w:rStyle w:val="a8"/>
                  <w:rFonts w:ascii="Times New Roman" w:hAnsi="Times New Roman"/>
                  <w:sz w:val="20"/>
                  <w:szCs w:val="24"/>
                </w:rPr>
                <w:t>.</w:t>
              </w:r>
              <w:proofErr w:type="spellStart"/>
              <w:r w:rsidRPr="00776A42">
                <w:rPr>
                  <w:rStyle w:val="a8"/>
                  <w:rFonts w:ascii="Times New Roman" w:hAnsi="Times New Roman"/>
                  <w:sz w:val="20"/>
                  <w:szCs w:val="24"/>
                  <w:lang w:val="en-US"/>
                </w:rPr>
                <w:t>ru</w:t>
              </w:r>
              <w:proofErr w:type="spellEnd"/>
              <w:r w:rsidRPr="00776A42">
                <w:rPr>
                  <w:rStyle w:val="a8"/>
                  <w:rFonts w:ascii="Times New Roman" w:hAnsi="Times New Roman"/>
                  <w:sz w:val="20"/>
                  <w:szCs w:val="24"/>
                </w:rPr>
                <w:t>/</w:t>
              </w:r>
            </w:hyperlink>
            <w:r w:rsidRPr="00776A42">
              <w:rPr>
                <w:rFonts w:ascii="Times New Roman" w:hAnsi="Times New Roman"/>
                <w:sz w:val="20"/>
                <w:szCs w:val="24"/>
              </w:rPr>
              <w:t>;</w:t>
            </w:r>
          </w:p>
          <w:p w:rsidR="00776A42" w:rsidRPr="00776A42" w:rsidRDefault="00776A42" w:rsidP="0016564D">
            <w:pPr>
              <w:rPr>
                <w:rFonts w:ascii="Times New Roman" w:hAnsi="Times New Roman"/>
                <w:sz w:val="20"/>
                <w:szCs w:val="24"/>
              </w:rPr>
            </w:pPr>
            <w:r w:rsidRPr="00776A42">
              <w:rPr>
                <w:rFonts w:ascii="Times New Roman" w:hAnsi="Times New Roman"/>
                <w:sz w:val="20"/>
                <w:szCs w:val="24"/>
              </w:rPr>
              <w:t xml:space="preserve">официальный  сайт </w:t>
            </w:r>
            <w:r w:rsidR="0016564D">
              <w:rPr>
                <w:rFonts w:ascii="Times New Roman" w:hAnsi="Times New Roman"/>
                <w:sz w:val="20"/>
                <w:szCs w:val="24"/>
              </w:rPr>
              <w:t xml:space="preserve">Махнёвского </w:t>
            </w:r>
            <w:r w:rsidRPr="00776A42">
              <w:rPr>
                <w:rFonts w:ascii="Times New Roman" w:hAnsi="Times New Roman"/>
                <w:sz w:val="20"/>
                <w:szCs w:val="24"/>
              </w:rPr>
              <w:t>МО, официальный сайт МФЦ</w:t>
            </w:r>
          </w:p>
        </w:tc>
        <w:tc>
          <w:tcPr>
            <w:tcW w:w="1930"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запись на прием в Администрацию МО  не осуществляется,</w:t>
            </w:r>
          </w:p>
          <w:p w:rsidR="00776A42" w:rsidRPr="00776A42" w:rsidRDefault="00776A42" w:rsidP="00776A42">
            <w:pPr>
              <w:rPr>
                <w:rFonts w:ascii="Times New Roman" w:hAnsi="Times New Roman"/>
                <w:sz w:val="20"/>
                <w:szCs w:val="24"/>
              </w:rPr>
            </w:pPr>
            <w:r w:rsidRPr="00776A42">
              <w:rPr>
                <w:rFonts w:ascii="Times New Roman" w:hAnsi="Times New Roman"/>
                <w:sz w:val="20"/>
                <w:szCs w:val="24"/>
              </w:rPr>
              <w:t>в МФЦ посредством официального сайта</w:t>
            </w:r>
          </w:p>
        </w:tc>
        <w:tc>
          <w:tcPr>
            <w:tcW w:w="1927"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 xml:space="preserve">путем заполнения формы запроса на ЕПГУ, ПГМУ </w:t>
            </w:r>
            <w:proofErr w:type="gramStart"/>
            <w:r w:rsidRPr="00776A42">
              <w:rPr>
                <w:rFonts w:ascii="Times New Roman" w:hAnsi="Times New Roman"/>
                <w:sz w:val="20"/>
                <w:szCs w:val="24"/>
              </w:rPr>
              <w:t>СО</w:t>
            </w:r>
            <w:proofErr w:type="gramEnd"/>
          </w:p>
        </w:tc>
        <w:tc>
          <w:tcPr>
            <w:tcW w:w="2023"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требуется предоставление заявителем документов на бумажном носителе</w:t>
            </w:r>
          </w:p>
        </w:tc>
        <w:tc>
          <w:tcPr>
            <w:tcW w:w="2040"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_</w:t>
            </w:r>
          </w:p>
        </w:tc>
        <w:tc>
          <w:tcPr>
            <w:tcW w:w="2267"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 xml:space="preserve">личный кабинет заявителя на ЕПГУ, </w:t>
            </w:r>
            <w:r w:rsidRPr="00776A42">
              <w:rPr>
                <w:rFonts w:ascii="Times New Roman" w:hAnsi="Times New Roman"/>
                <w:iCs/>
                <w:sz w:val="20"/>
                <w:szCs w:val="24"/>
              </w:rPr>
              <w:t xml:space="preserve">ПГМУ </w:t>
            </w:r>
            <w:proofErr w:type="gramStart"/>
            <w:r w:rsidRPr="00776A42">
              <w:rPr>
                <w:rFonts w:ascii="Times New Roman" w:hAnsi="Times New Roman"/>
                <w:iCs/>
                <w:sz w:val="20"/>
                <w:szCs w:val="24"/>
              </w:rPr>
              <w:t>СО</w:t>
            </w:r>
            <w:proofErr w:type="gramEnd"/>
          </w:p>
        </w:tc>
        <w:tc>
          <w:tcPr>
            <w:tcW w:w="3466" w:type="dxa"/>
          </w:tcPr>
          <w:p w:rsidR="00776A42" w:rsidRPr="00776A42" w:rsidRDefault="00776A42" w:rsidP="0016564D">
            <w:pPr>
              <w:rPr>
                <w:rFonts w:ascii="Times New Roman" w:hAnsi="Times New Roman"/>
                <w:sz w:val="20"/>
                <w:szCs w:val="24"/>
              </w:rPr>
            </w:pPr>
            <w:r w:rsidRPr="00776A42">
              <w:rPr>
                <w:rFonts w:ascii="Times New Roman" w:hAnsi="Times New Roman"/>
                <w:sz w:val="20"/>
                <w:szCs w:val="24"/>
              </w:rPr>
              <w:t xml:space="preserve">жалоба может быть направлена через официальный сайт МФЦ, с использованием информационно-телекоммуникационной сети Интернет, официального сайта </w:t>
            </w:r>
            <w:r w:rsidR="0016564D">
              <w:rPr>
                <w:rFonts w:ascii="Times New Roman" w:hAnsi="Times New Roman"/>
                <w:sz w:val="20"/>
                <w:szCs w:val="24"/>
              </w:rPr>
              <w:t xml:space="preserve">Махнёвского </w:t>
            </w:r>
            <w:r w:rsidRPr="00776A42">
              <w:rPr>
                <w:rFonts w:ascii="Times New Roman" w:hAnsi="Times New Roman"/>
                <w:sz w:val="20"/>
                <w:szCs w:val="24"/>
              </w:rPr>
              <w:t xml:space="preserve">муниципального образования в сети Интернет, </w:t>
            </w:r>
            <w:r w:rsidRPr="00776A42">
              <w:rPr>
                <w:rFonts w:ascii="Times New Roman" w:hAnsi="Times New Roman"/>
                <w:iCs/>
                <w:sz w:val="20"/>
                <w:szCs w:val="24"/>
              </w:rPr>
              <w:t>ЕПГУ, ПГМУ </w:t>
            </w:r>
            <w:proofErr w:type="gramStart"/>
            <w:r w:rsidRPr="00776A42">
              <w:rPr>
                <w:rFonts w:ascii="Times New Roman" w:hAnsi="Times New Roman"/>
                <w:iCs/>
                <w:sz w:val="20"/>
                <w:szCs w:val="24"/>
              </w:rPr>
              <w:t>СО</w:t>
            </w:r>
            <w:proofErr w:type="gramEnd"/>
          </w:p>
        </w:tc>
      </w:tr>
    </w:tbl>
    <w:p w:rsidR="00107000" w:rsidRPr="00BD6572" w:rsidRDefault="00107000" w:rsidP="00107000">
      <w:pPr>
        <w:rPr>
          <w:rFonts w:ascii="Times New Roman" w:eastAsia="Times New Roman" w:hAnsi="Times New Roman" w:cs="Times New Roman"/>
          <w:b/>
          <w:sz w:val="24"/>
          <w:szCs w:val="24"/>
          <w:lang w:eastAsia="ru-RU"/>
        </w:rPr>
        <w:sectPr w:rsidR="00107000" w:rsidRPr="00BD6572" w:rsidSect="00360800">
          <w:pgSz w:w="16838" w:h="11906" w:orient="landscape"/>
          <w:pgMar w:top="567" w:right="567" w:bottom="567" w:left="567" w:header="709" w:footer="709" w:gutter="0"/>
          <w:cols w:space="708"/>
          <w:docGrid w:linePitch="360"/>
        </w:sectPr>
      </w:pPr>
    </w:p>
    <w:p w:rsidR="003D59EB" w:rsidRPr="00F30B34" w:rsidRDefault="003D59EB" w:rsidP="003D59EB">
      <w:pPr>
        <w:ind w:left="5670"/>
        <w:jc w:val="right"/>
        <w:rPr>
          <w:rFonts w:ascii="Liberation Serif" w:hAnsi="Liberation Serif"/>
          <w:i/>
          <w:sz w:val="18"/>
          <w:szCs w:val="18"/>
        </w:rPr>
      </w:pPr>
      <w:r>
        <w:rPr>
          <w:rFonts w:ascii="Liberation Serif" w:hAnsi="Liberation Serif"/>
          <w:i/>
          <w:sz w:val="18"/>
          <w:szCs w:val="18"/>
        </w:rPr>
        <w:lastRenderedPageBreak/>
        <w:t>П</w:t>
      </w:r>
      <w:r w:rsidRPr="00F30B34">
        <w:rPr>
          <w:rFonts w:ascii="Liberation Serif" w:hAnsi="Liberation Serif"/>
          <w:i/>
          <w:sz w:val="18"/>
          <w:szCs w:val="18"/>
        </w:rPr>
        <w:t>риложение № 1</w:t>
      </w:r>
    </w:p>
    <w:p w:rsidR="00B83990" w:rsidRPr="00B83990" w:rsidRDefault="00B83990" w:rsidP="00B83990">
      <w:pPr>
        <w:pStyle w:val="ConsPlusNonformat"/>
        <w:jc w:val="center"/>
        <w:rPr>
          <w:rFonts w:ascii="Times New Roman" w:hAnsi="Times New Roman" w:cs="Times New Roman"/>
          <w:b/>
        </w:rPr>
      </w:pPr>
      <w:r w:rsidRPr="00B83990">
        <w:rPr>
          <w:rFonts w:ascii="Times New Roman" w:hAnsi="Times New Roman" w:cs="Times New Roman"/>
          <w:b/>
        </w:rPr>
        <w:t>Уведомление</w:t>
      </w:r>
    </w:p>
    <w:p w:rsidR="00B83990" w:rsidRPr="00B83990" w:rsidRDefault="00B83990" w:rsidP="00B83990">
      <w:pPr>
        <w:pStyle w:val="ConsPlusNonformat"/>
        <w:jc w:val="center"/>
        <w:rPr>
          <w:rFonts w:ascii="Times New Roman" w:hAnsi="Times New Roman" w:cs="Times New Roman"/>
          <w:b/>
        </w:rPr>
      </w:pPr>
      <w:r w:rsidRPr="00B83990">
        <w:rPr>
          <w:rFonts w:ascii="Times New Roman" w:hAnsi="Times New Roman" w:cs="Times New Roman"/>
          <w:b/>
        </w:rPr>
        <w:t>об изменении параметров планируемого строительства</w:t>
      </w:r>
    </w:p>
    <w:p w:rsidR="00B83990" w:rsidRPr="00B83990" w:rsidRDefault="00B83990" w:rsidP="00B83990">
      <w:pPr>
        <w:pStyle w:val="ConsPlusNonformat"/>
        <w:jc w:val="center"/>
        <w:rPr>
          <w:rFonts w:ascii="Times New Roman" w:hAnsi="Times New Roman" w:cs="Times New Roman"/>
          <w:b/>
        </w:rPr>
      </w:pPr>
      <w:r w:rsidRPr="00B83990">
        <w:rPr>
          <w:rFonts w:ascii="Times New Roman" w:hAnsi="Times New Roman" w:cs="Times New Roman"/>
          <w:b/>
        </w:rPr>
        <w:t>или реконструкции объекта индивидуального жилищного строительства</w:t>
      </w:r>
    </w:p>
    <w:p w:rsidR="00B83990" w:rsidRPr="00B83990" w:rsidRDefault="00B83990" w:rsidP="00B83990">
      <w:pPr>
        <w:pStyle w:val="ConsPlusNonformat"/>
        <w:jc w:val="center"/>
        <w:rPr>
          <w:rFonts w:ascii="Times New Roman" w:hAnsi="Times New Roman" w:cs="Times New Roman"/>
          <w:b/>
        </w:rPr>
      </w:pPr>
      <w:r w:rsidRPr="00B83990">
        <w:rPr>
          <w:rFonts w:ascii="Times New Roman" w:hAnsi="Times New Roman" w:cs="Times New Roman"/>
          <w:b/>
        </w:rPr>
        <w:t>или садового дома</w:t>
      </w:r>
    </w:p>
    <w:p w:rsidR="00B83990" w:rsidRPr="00B83990" w:rsidRDefault="00B83990" w:rsidP="00B83990">
      <w:pPr>
        <w:pStyle w:val="ConsPlusNonformat"/>
        <w:jc w:val="both"/>
        <w:rPr>
          <w:rFonts w:ascii="Liberation Serif" w:hAnsi="Liberation Serif"/>
        </w:rPr>
      </w:pPr>
      <w:r w:rsidRPr="00B83990">
        <w:t xml:space="preserve">                                                                 </w:t>
      </w:r>
      <w:r w:rsidRPr="00B83990">
        <w:rPr>
          <w:rFonts w:ascii="Liberation Serif" w:hAnsi="Liberation Serif"/>
        </w:rPr>
        <w:t>"__" _________ 20__ г.</w:t>
      </w:r>
    </w:p>
    <w:p w:rsidR="00B83990" w:rsidRPr="00B83990" w:rsidRDefault="00B83990" w:rsidP="00B83990">
      <w:pPr>
        <w:pStyle w:val="ConsPlusNonformat"/>
        <w:jc w:val="both"/>
      </w:pPr>
      <w:r w:rsidRPr="00B83990">
        <w:t xml:space="preserve"> </w:t>
      </w:r>
    </w:p>
    <w:p w:rsidR="00B83990" w:rsidRPr="00B83990" w:rsidRDefault="00B83990" w:rsidP="00B83990">
      <w:pPr>
        <w:spacing w:after="0" w:line="240" w:lineRule="auto"/>
        <w:jc w:val="center"/>
        <w:rPr>
          <w:b/>
          <w:sz w:val="20"/>
          <w:szCs w:val="20"/>
          <w:u w:val="single"/>
        </w:rPr>
      </w:pPr>
      <w:r w:rsidRPr="00B83990">
        <w:rPr>
          <w:b/>
          <w:sz w:val="20"/>
          <w:szCs w:val="20"/>
          <w:u w:val="single"/>
          <w:lang w:bidi="he-IL"/>
        </w:rPr>
        <w:t xml:space="preserve">________       </w:t>
      </w:r>
      <w:r w:rsidRPr="00B83990">
        <w:rPr>
          <w:rFonts w:ascii="Liberation Serif" w:hAnsi="Liberation Serif"/>
          <w:b/>
          <w:sz w:val="20"/>
          <w:szCs w:val="20"/>
          <w:u w:val="single"/>
          <w:lang w:bidi="he-IL"/>
        </w:rPr>
        <w:t>Администрация Махнёвского муниципального образования</w:t>
      </w:r>
      <w:r w:rsidRPr="00B83990">
        <w:rPr>
          <w:b/>
          <w:sz w:val="20"/>
          <w:szCs w:val="20"/>
          <w:u w:val="single"/>
          <w:lang w:bidi="he-IL"/>
        </w:rPr>
        <w:t xml:space="preserve">                  ______</w:t>
      </w:r>
    </w:p>
    <w:p w:rsidR="00B83990" w:rsidRPr="00B83990" w:rsidRDefault="00B83990" w:rsidP="00B83990">
      <w:pPr>
        <w:pStyle w:val="ConsPlusNonformat"/>
        <w:jc w:val="center"/>
        <w:rPr>
          <w:rFonts w:ascii="Liberation Serif" w:hAnsi="Liberation Serif" w:cs="Times New Roman"/>
          <w:color w:val="FF0000"/>
        </w:rPr>
      </w:pPr>
      <w:proofErr w:type="gramStart"/>
      <w:r w:rsidRPr="00B83990">
        <w:rPr>
          <w:rFonts w:ascii="Liberation Serif" w:hAnsi="Liberation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B83990" w:rsidRPr="00B83990" w:rsidRDefault="00B83990" w:rsidP="00B83990">
      <w:pPr>
        <w:pStyle w:val="ConsPlusNonformat"/>
        <w:jc w:val="center"/>
        <w:rPr>
          <w:rFonts w:ascii="Liberation Serif" w:hAnsi="Liberation Serif" w:cs="Times New Roman"/>
          <w:b/>
        </w:rPr>
      </w:pPr>
      <w:r w:rsidRPr="00B83990">
        <w:rPr>
          <w:rFonts w:ascii="Liberation Serif" w:hAnsi="Liberation Serif" w:cs="Times New Roman"/>
          <w:b/>
        </w:rPr>
        <w:t>1. Сведения о застройщике:</w:t>
      </w: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outlineLvl w:val="2"/>
              <w:rPr>
                <w:rFonts w:ascii="Liberation Serif" w:hAnsi="Liberation Serif"/>
                <w:sz w:val="20"/>
                <w:szCs w:val="20"/>
              </w:rPr>
            </w:pPr>
            <w:r w:rsidRPr="00B83990">
              <w:rPr>
                <w:rFonts w:ascii="Liberation Serif" w:hAnsi="Liberation Serif"/>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outlineLvl w:val="2"/>
              <w:rPr>
                <w:rFonts w:ascii="Liberation Serif" w:hAnsi="Liberation Serif"/>
                <w:sz w:val="20"/>
                <w:szCs w:val="20"/>
              </w:rPr>
            </w:pPr>
            <w:r w:rsidRPr="00B83990">
              <w:rPr>
                <w:rFonts w:ascii="Liberation Serif" w:hAnsi="Liberation Serif"/>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1.2.1</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1.2.2</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1.2.3</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1.2.4</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both"/>
              <w:rPr>
                <w:rFonts w:ascii="Liberation Serif" w:hAnsi="Liberation Serif"/>
                <w:sz w:val="20"/>
                <w:szCs w:val="20"/>
              </w:rPr>
            </w:pPr>
            <w:r w:rsidRPr="00B83990">
              <w:rPr>
                <w:rFonts w:ascii="Liberation Serif" w:hAnsi="Liberation Serif"/>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bl>
    <w:p w:rsidR="00B83990" w:rsidRPr="00B83990" w:rsidRDefault="00B83990" w:rsidP="00B83990">
      <w:pPr>
        <w:pStyle w:val="ConsPlusNonformat"/>
        <w:jc w:val="center"/>
        <w:rPr>
          <w:rFonts w:ascii="Liberation Serif" w:hAnsi="Liberation Serif" w:cs="Times New Roman"/>
          <w:b/>
        </w:rPr>
      </w:pPr>
      <w:r w:rsidRPr="00B83990">
        <w:rPr>
          <w:rFonts w:ascii="Liberation Serif" w:hAnsi="Liberation Serif" w:cs="Times New Roman"/>
          <w:b/>
        </w:rPr>
        <w:t>2. Сведения о земельном участке</w:t>
      </w: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2.1</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85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2.2</w:t>
            </w:r>
          </w:p>
        </w:tc>
        <w:tc>
          <w:tcPr>
            <w:tcW w:w="4680"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bl>
    <w:p w:rsidR="00B83990" w:rsidRPr="00B83990" w:rsidRDefault="00B83990" w:rsidP="00B83990">
      <w:pPr>
        <w:pStyle w:val="ConsPlusNonformat"/>
        <w:jc w:val="center"/>
        <w:rPr>
          <w:rFonts w:ascii="Liberation Serif" w:hAnsi="Liberation Serif" w:cs="Times New Roman"/>
          <w:b/>
        </w:rPr>
      </w:pPr>
      <w:r w:rsidRPr="00B83990">
        <w:rPr>
          <w:rFonts w:ascii="Liberation Serif" w:hAnsi="Liberation Serif" w:cs="Times New Roman"/>
          <w:b/>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tblPr>
      <w:tblGrid>
        <w:gridCol w:w="709"/>
        <w:gridCol w:w="2432"/>
        <w:gridCol w:w="3345"/>
        <w:gridCol w:w="3295"/>
      </w:tblGrid>
      <w:tr w:rsidR="00B83990" w:rsidRPr="00B83990" w:rsidTr="002529A3">
        <w:tc>
          <w:tcPr>
            <w:tcW w:w="709"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center"/>
              <w:rPr>
                <w:rFonts w:ascii="Liberation Serif" w:hAnsi="Liberation Serif"/>
                <w:sz w:val="20"/>
                <w:szCs w:val="20"/>
              </w:rPr>
            </w:pPr>
            <w:r w:rsidRPr="00B83990">
              <w:rPr>
                <w:rFonts w:ascii="Liberation Serif" w:hAnsi="Liberation Serif"/>
                <w:sz w:val="20"/>
                <w:szCs w:val="20"/>
              </w:rPr>
              <w:t xml:space="preserve">N </w:t>
            </w:r>
            <w:proofErr w:type="spellStart"/>
            <w:proofErr w:type="gramStart"/>
            <w:r w:rsidRPr="00B83990">
              <w:rPr>
                <w:rFonts w:ascii="Liberation Serif" w:hAnsi="Liberation Serif"/>
                <w:sz w:val="20"/>
                <w:szCs w:val="20"/>
              </w:rPr>
              <w:t>п</w:t>
            </w:r>
            <w:proofErr w:type="spellEnd"/>
            <w:proofErr w:type="gramEnd"/>
            <w:r w:rsidRPr="00B83990">
              <w:rPr>
                <w:rFonts w:ascii="Liberation Serif" w:hAnsi="Liberation Serif"/>
                <w:sz w:val="20"/>
                <w:szCs w:val="20"/>
              </w:rPr>
              <w:t>/</w:t>
            </w:r>
            <w:proofErr w:type="spellStart"/>
            <w:r w:rsidRPr="00B83990">
              <w:rPr>
                <w:rFonts w:ascii="Liberation Serif" w:hAnsi="Liberation Serif"/>
                <w:sz w:val="20"/>
                <w:szCs w:val="20"/>
              </w:rPr>
              <w:t>п</w:t>
            </w:r>
            <w:proofErr w:type="spellEnd"/>
          </w:p>
        </w:tc>
        <w:tc>
          <w:tcPr>
            <w:tcW w:w="2432"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roofErr w:type="gramStart"/>
            <w:r w:rsidRPr="00B83990">
              <w:rPr>
                <w:rFonts w:ascii="Liberation Serif" w:hAnsi="Liberation Serif"/>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______________________</w:t>
            </w:r>
          </w:p>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(дата направления уведомления)</w:t>
            </w:r>
          </w:p>
        </w:tc>
        <w:tc>
          <w:tcPr>
            <w:tcW w:w="329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83990" w:rsidRPr="00B83990" w:rsidTr="002529A3">
        <w:tc>
          <w:tcPr>
            <w:tcW w:w="709"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center"/>
              <w:rPr>
                <w:rFonts w:ascii="Liberation Serif" w:hAnsi="Liberation Serif"/>
                <w:sz w:val="20"/>
                <w:szCs w:val="20"/>
              </w:rPr>
            </w:pPr>
            <w:r w:rsidRPr="00B83990">
              <w:rPr>
                <w:rFonts w:ascii="Liberation Serif" w:hAnsi="Liberation Serif"/>
                <w:sz w:val="20"/>
                <w:szCs w:val="20"/>
              </w:rPr>
              <w:t>33.1</w:t>
            </w:r>
          </w:p>
        </w:tc>
        <w:tc>
          <w:tcPr>
            <w:tcW w:w="2432"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c>
          <w:tcPr>
            <w:tcW w:w="329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709"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center"/>
              <w:rPr>
                <w:rFonts w:ascii="Liberation Serif" w:hAnsi="Liberation Serif"/>
                <w:sz w:val="20"/>
                <w:szCs w:val="20"/>
              </w:rPr>
            </w:pPr>
            <w:r w:rsidRPr="00B83990">
              <w:rPr>
                <w:rFonts w:ascii="Liberation Serif" w:hAnsi="Liberation Serif"/>
                <w:sz w:val="20"/>
                <w:szCs w:val="20"/>
              </w:rPr>
              <w:t>33.2</w:t>
            </w:r>
          </w:p>
        </w:tc>
        <w:tc>
          <w:tcPr>
            <w:tcW w:w="2432"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Высота</w:t>
            </w:r>
          </w:p>
        </w:tc>
        <w:tc>
          <w:tcPr>
            <w:tcW w:w="334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c>
          <w:tcPr>
            <w:tcW w:w="329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709"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center"/>
              <w:rPr>
                <w:rFonts w:ascii="Liberation Serif" w:hAnsi="Liberation Serif"/>
                <w:sz w:val="20"/>
                <w:szCs w:val="20"/>
              </w:rPr>
            </w:pPr>
            <w:r w:rsidRPr="00B83990">
              <w:rPr>
                <w:rFonts w:ascii="Liberation Serif" w:hAnsi="Liberation Serif"/>
                <w:sz w:val="20"/>
                <w:szCs w:val="20"/>
              </w:rPr>
              <w:t>33.3</w:t>
            </w:r>
          </w:p>
        </w:tc>
        <w:tc>
          <w:tcPr>
            <w:tcW w:w="2432"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c>
          <w:tcPr>
            <w:tcW w:w="329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709"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jc w:val="center"/>
              <w:rPr>
                <w:rFonts w:ascii="Liberation Serif" w:hAnsi="Liberation Serif"/>
                <w:sz w:val="20"/>
                <w:szCs w:val="20"/>
              </w:rPr>
            </w:pPr>
            <w:r w:rsidRPr="00B83990">
              <w:rPr>
                <w:rFonts w:ascii="Liberation Serif" w:hAnsi="Liberation Serif"/>
                <w:sz w:val="20"/>
                <w:szCs w:val="20"/>
              </w:rPr>
              <w:lastRenderedPageBreak/>
              <w:t>33.4</w:t>
            </w:r>
          </w:p>
        </w:tc>
        <w:tc>
          <w:tcPr>
            <w:tcW w:w="2432"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r w:rsidRPr="00B83990">
              <w:rPr>
                <w:rFonts w:ascii="Liberation Serif" w:hAnsi="Liberation Serif"/>
                <w:sz w:val="20"/>
                <w:szCs w:val="20"/>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c>
          <w:tcPr>
            <w:tcW w:w="3295" w:type="dxa"/>
            <w:tcBorders>
              <w:top w:val="single" w:sz="4" w:space="0" w:color="auto"/>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bl>
    <w:p w:rsidR="00B83990" w:rsidRPr="00B83990" w:rsidRDefault="00B83990" w:rsidP="00B83990">
      <w:pPr>
        <w:pStyle w:val="ConsPlusNonformat"/>
        <w:jc w:val="center"/>
        <w:rPr>
          <w:rFonts w:ascii="Liberation Serif" w:hAnsi="Liberation Serif" w:cs="Times New Roman"/>
          <w:b/>
        </w:rPr>
      </w:pPr>
      <w:r w:rsidRPr="00B83990">
        <w:rPr>
          <w:rFonts w:ascii="Liberation Serif" w:hAnsi="Liberation Serif" w:cs="Times New Roman"/>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tblPr>
      <w:tblGrid>
        <w:gridCol w:w="9781"/>
      </w:tblGrid>
      <w:tr w:rsidR="00B83990" w:rsidRPr="00B83990" w:rsidTr="002529A3">
        <w:tc>
          <w:tcPr>
            <w:tcW w:w="9781" w:type="dxa"/>
            <w:tcBorders>
              <w:top w:val="single" w:sz="4" w:space="0" w:color="auto"/>
              <w:left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9781" w:type="dxa"/>
            <w:tcBorders>
              <w:left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9781" w:type="dxa"/>
            <w:tcBorders>
              <w:left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9781" w:type="dxa"/>
            <w:tcBorders>
              <w:left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r w:rsidR="00B83990" w:rsidRPr="00B83990" w:rsidTr="002529A3">
        <w:tc>
          <w:tcPr>
            <w:tcW w:w="9781" w:type="dxa"/>
            <w:tcBorders>
              <w:left w:val="single" w:sz="4" w:space="0" w:color="auto"/>
              <w:bottom w:val="single" w:sz="4" w:space="0" w:color="auto"/>
              <w:right w:val="single" w:sz="4" w:space="0" w:color="auto"/>
            </w:tcBorders>
          </w:tcPr>
          <w:p w:rsidR="00B83990" w:rsidRPr="00B83990" w:rsidRDefault="00B83990" w:rsidP="002529A3">
            <w:pPr>
              <w:pStyle w:val="ConsPlusNormal"/>
              <w:rPr>
                <w:rFonts w:ascii="Liberation Serif" w:hAnsi="Liberation Serif"/>
                <w:sz w:val="20"/>
                <w:szCs w:val="20"/>
              </w:rPr>
            </w:pPr>
          </w:p>
        </w:tc>
      </w:tr>
    </w:tbl>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Почтовый адрес и (или) адрес электронной почты для связи:</w:t>
      </w:r>
    </w:p>
    <w:p w:rsidR="00B83990" w:rsidRPr="00B83990" w:rsidRDefault="00B83990" w:rsidP="00B83990">
      <w:pPr>
        <w:pStyle w:val="ConsPlusNonformat"/>
        <w:jc w:val="both"/>
        <w:rPr>
          <w:rFonts w:ascii="Liberation Serif" w:hAnsi="Liberation Serif" w:cs="Times New Roman"/>
          <w:u w:val="single"/>
        </w:rPr>
      </w:pPr>
      <w:r w:rsidRPr="00B83990">
        <w:rPr>
          <w:rFonts w:ascii="Liberation Serif" w:hAnsi="Liberation Serif" w:cs="Times New Roman"/>
        </w:rPr>
        <w:t>___________________________________________________________________________</w:t>
      </w:r>
      <w:r w:rsidRPr="00B83990">
        <w:rPr>
          <w:rFonts w:ascii="Liberation Serif" w:hAnsi="Liberation Serif" w:cs="Times New Roman"/>
          <w:u w:val="single"/>
        </w:rPr>
        <w:t>             </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w:t>
      </w:r>
      <w:proofErr w:type="gramStart"/>
      <w:r w:rsidRPr="00B83990">
        <w:rPr>
          <w:rFonts w:ascii="Liberation Serif" w:hAnsi="Liberation Serif"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w:t>
      </w:r>
      <w:proofErr w:type="gramEnd"/>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3990" w:rsidRPr="00B83990" w:rsidRDefault="00B83990" w:rsidP="00B83990">
      <w:pPr>
        <w:pStyle w:val="ConsPlusNonformat"/>
        <w:jc w:val="both"/>
        <w:rPr>
          <w:rFonts w:ascii="Liberation Serif" w:hAnsi="Liberation Serif" w:cs="Times New Roman"/>
          <w:u w:val="single"/>
        </w:rPr>
      </w:pPr>
      <w:r w:rsidRPr="00B83990">
        <w:rPr>
          <w:rFonts w:ascii="Liberation Serif" w:hAnsi="Liberation Serif" w:cs="Times New Roman"/>
        </w:rPr>
        <w:t>___________________________________________________________________________</w:t>
      </w:r>
      <w:r w:rsidRPr="00B83990">
        <w:rPr>
          <w:rFonts w:ascii="Liberation Serif" w:hAnsi="Liberation Serif" w:cs="Times New Roman"/>
          <w:u w:val="single"/>
        </w:rPr>
        <w:t>             </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3990" w:rsidRPr="00B83990" w:rsidRDefault="00B83990" w:rsidP="00B83990">
      <w:pPr>
        <w:pStyle w:val="ConsPlusNonformat"/>
        <w:jc w:val="both"/>
        <w:rPr>
          <w:rFonts w:ascii="Liberation Serif" w:hAnsi="Liberation Serif" w:cs="Times New Roman"/>
          <w:u w:val="single"/>
        </w:rPr>
      </w:pPr>
      <w:r w:rsidRPr="00B83990">
        <w:rPr>
          <w:rFonts w:ascii="Liberation Serif" w:hAnsi="Liberation Serif" w:cs="Times New Roman"/>
        </w:rPr>
        <w:t>Настоящим уведомлением я __________________________________________________</w:t>
      </w:r>
      <w:r w:rsidRPr="00B83990">
        <w:rPr>
          <w:rFonts w:ascii="Liberation Serif" w:hAnsi="Liberation Serif" w:cs="Times New Roman"/>
          <w:u w:val="single"/>
        </w:rPr>
        <w:t>                </w:t>
      </w:r>
    </w:p>
    <w:p w:rsidR="00B83990" w:rsidRPr="00B83990" w:rsidRDefault="00B83990" w:rsidP="00B83990">
      <w:pPr>
        <w:pStyle w:val="ConsPlusNonformat"/>
        <w:jc w:val="both"/>
        <w:rPr>
          <w:rFonts w:ascii="Liberation Serif" w:hAnsi="Liberation Serif" w:cs="Times New Roman"/>
          <w:u w:val="single"/>
        </w:rPr>
      </w:pPr>
      <w:r w:rsidRPr="00B83990">
        <w:rPr>
          <w:rFonts w:ascii="Liberation Serif" w:hAnsi="Liberation Serif" w:cs="Times New Roman"/>
        </w:rPr>
        <w:t>___________________________________________________________________________</w:t>
      </w:r>
      <w:r w:rsidRPr="00B83990">
        <w:rPr>
          <w:rFonts w:ascii="Liberation Serif" w:hAnsi="Liberation Serif" w:cs="Times New Roman"/>
          <w:u w:val="single"/>
        </w:rPr>
        <w:t>             </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w:t>
      </w:r>
      <w:proofErr w:type="gramStart"/>
      <w:r w:rsidRPr="00B83990">
        <w:rPr>
          <w:rFonts w:ascii="Liberation Serif" w:hAnsi="Liberation Serif" w:cs="Times New Roman"/>
        </w:rPr>
        <w:t>(фамилия, имя, отчество (при наличии)</w:t>
      </w:r>
      <w:proofErr w:type="gramEnd"/>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даю  согласие  на обработку персональных данных (в случае если застройщиком является физическое лицо).</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__________________________             ___________                _____________________________</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w:t>
      </w:r>
      <w:proofErr w:type="gramStart"/>
      <w:r w:rsidRPr="00B83990">
        <w:rPr>
          <w:rFonts w:ascii="Liberation Serif" w:hAnsi="Liberation Serif" w:cs="Times New Roman"/>
        </w:rPr>
        <w:t>(должность, в случае если                                                            (подпись)                                                        (расшифровка подписи)</w:t>
      </w:r>
      <w:proofErr w:type="gramEnd"/>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застройщиком является</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юридическое лицо)</w:t>
      </w:r>
    </w:p>
    <w:p w:rsidR="00B83990" w:rsidRPr="00B83990" w:rsidRDefault="00B83990" w:rsidP="00B83990">
      <w:pPr>
        <w:pStyle w:val="ConsPlusNonformat"/>
        <w:jc w:val="both"/>
        <w:rPr>
          <w:rFonts w:ascii="Liberation Serif" w:hAnsi="Liberation Serif" w:cs="Times New Roman"/>
        </w:rPr>
      </w:pPr>
      <w:r w:rsidRPr="00B83990">
        <w:rPr>
          <w:rFonts w:ascii="Liberation Serif" w:hAnsi="Liberation Serif" w:cs="Times New Roman"/>
        </w:rPr>
        <w:t xml:space="preserve">            М.П.</w:t>
      </w:r>
    </w:p>
    <w:p w:rsidR="00BA0CFD" w:rsidRPr="00B83990" w:rsidRDefault="00BA0CFD" w:rsidP="00B83990">
      <w:pPr>
        <w:spacing w:after="0" w:line="240" w:lineRule="auto"/>
        <w:jc w:val="center"/>
        <w:rPr>
          <w:rFonts w:ascii="Times New Roman" w:eastAsia="Times New Roman" w:hAnsi="Times New Roman" w:cs="Times New Roman"/>
          <w:b/>
          <w:sz w:val="20"/>
          <w:szCs w:val="20"/>
          <w:lang w:eastAsia="ru-RU"/>
        </w:rPr>
      </w:pPr>
    </w:p>
    <w:sectPr w:rsidR="00BA0CFD" w:rsidRPr="00B83990" w:rsidSect="00417433">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38" w:rsidRDefault="00B37438" w:rsidP="00FD06CE">
      <w:pPr>
        <w:spacing w:after="0" w:line="240" w:lineRule="auto"/>
      </w:pPr>
      <w:r>
        <w:separator/>
      </w:r>
    </w:p>
  </w:endnote>
  <w:endnote w:type="continuationSeparator" w:id="0">
    <w:p w:rsidR="00B37438" w:rsidRDefault="00B37438"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38" w:rsidRDefault="00B37438" w:rsidP="00FD06CE">
      <w:pPr>
        <w:spacing w:after="0" w:line="240" w:lineRule="auto"/>
      </w:pPr>
      <w:r>
        <w:separator/>
      </w:r>
    </w:p>
  </w:footnote>
  <w:footnote w:type="continuationSeparator" w:id="0">
    <w:p w:rsidR="00B37438" w:rsidRDefault="00B37438"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sdtPr>
    <w:sdtContent>
      <w:p w:rsidR="002A2787" w:rsidRDefault="002A2787">
        <w:pPr>
          <w:pStyle w:val="ac"/>
          <w:jc w:val="center"/>
        </w:pPr>
        <w:fldSimple w:instr="PAGE   \* MERGEFORMAT">
          <w:r w:rsidR="00B83990">
            <w:rPr>
              <w:noProof/>
            </w:rPr>
            <w:t>16</w:t>
          </w:r>
        </w:fldSimple>
      </w:p>
    </w:sdtContent>
  </w:sdt>
  <w:p w:rsidR="002A2787" w:rsidRDefault="002A278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BFA"/>
    <w:multiLevelType w:val="hybridMultilevel"/>
    <w:tmpl w:val="168A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A74DF"/>
    <w:multiLevelType w:val="hybridMultilevel"/>
    <w:tmpl w:val="FF4CB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7665A2"/>
    <w:multiLevelType w:val="hybridMultilevel"/>
    <w:tmpl w:val="50A88E56"/>
    <w:lvl w:ilvl="0" w:tplc="532C240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6">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F25D86"/>
    <w:multiLevelType w:val="hybridMultilevel"/>
    <w:tmpl w:val="AA82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1F1DC3"/>
    <w:multiLevelType w:val="hybridMultilevel"/>
    <w:tmpl w:val="36EC503E"/>
    <w:lvl w:ilvl="0" w:tplc="4D9858CE">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C0C2C"/>
    <w:multiLevelType w:val="hybridMultilevel"/>
    <w:tmpl w:val="5ED6A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DE6B63"/>
    <w:multiLevelType w:val="hybridMultilevel"/>
    <w:tmpl w:val="9DE4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4"/>
  </w:num>
  <w:num w:numId="4">
    <w:abstractNumId w:val="1"/>
  </w:num>
  <w:num w:numId="5">
    <w:abstractNumId w:val="3"/>
  </w:num>
  <w:num w:numId="6">
    <w:abstractNumId w:val="2"/>
  </w:num>
  <w:num w:numId="7">
    <w:abstractNumId w:val="13"/>
  </w:num>
  <w:num w:numId="8">
    <w:abstractNumId w:val="12"/>
  </w:num>
  <w:num w:numId="9">
    <w:abstractNumId w:val="7"/>
  </w:num>
  <w:num w:numId="10">
    <w:abstractNumId w:val="6"/>
  </w:num>
  <w:num w:numId="11">
    <w:abstractNumId w:val="8"/>
  </w:num>
  <w:num w:numId="12">
    <w:abstractNumId w:val="0"/>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77FA2"/>
    <w:rsid w:val="00013B7A"/>
    <w:rsid w:val="000142E8"/>
    <w:rsid w:val="00020B20"/>
    <w:rsid w:val="00041254"/>
    <w:rsid w:val="000472CA"/>
    <w:rsid w:val="00055C7F"/>
    <w:rsid w:val="00060B99"/>
    <w:rsid w:val="0006108B"/>
    <w:rsid w:val="00061611"/>
    <w:rsid w:val="000820E1"/>
    <w:rsid w:val="0008335E"/>
    <w:rsid w:val="00086E8D"/>
    <w:rsid w:val="00087AA3"/>
    <w:rsid w:val="00091046"/>
    <w:rsid w:val="000B4428"/>
    <w:rsid w:val="000C52CA"/>
    <w:rsid w:val="000D5FB1"/>
    <w:rsid w:val="001037B7"/>
    <w:rsid w:val="00107000"/>
    <w:rsid w:val="001135D5"/>
    <w:rsid w:val="00117E27"/>
    <w:rsid w:val="00122D71"/>
    <w:rsid w:val="00124BF5"/>
    <w:rsid w:val="00131AD4"/>
    <w:rsid w:val="00134824"/>
    <w:rsid w:val="0013605D"/>
    <w:rsid w:val="00144CFA"/>
    <w:rsid w:val="001636B7"/>
    <w:rsid w:val="0016564D"/>
    <w:rsid w:val="00166B84"/>
    <w:rsid w:val="00183975"/>
    <w:rsid w:val="00183C65"/>
    <w:rsid w:val="00184F49"/>
    <w:rsid w:val="001863B3"/>
    <w:rsid w:val="0019434C"/>
    <w:rsid w:val="001A0AAC"/>
    <w:rsid w:val="001A1629"/>
    <w:rsid w:val="001D0253"/>
    <w:rsid w:val="001D5121"/>
    <w:rsid w:val="001E33B4"/>
    <w:rsid w:val="00223153"/>
    <w:rsid w:val="002236CA"/>
    <w:rsid w:val="00242F71"/>
    <w:rsid w:val="0025265D"/>
    <w:rsid w:val="002778D5"/>
    <w:rsid w:val="002A2787"/>
    <w:rsid w:val="002B1698"/>
    <w:rsid w:val="002B76AF"/>
    <w:rsid w:val="002C1E3C"/>
    <w:rsid w:val="002C76C1"/>
    <w:rsid w:val="002D6EA1"/>
    <w:rsid w:val="002E169B"/>
    <w:rsid w:val="0030475A"/>
    <w:rsid w:val="00316043"/>
    <w:rsid w:val="003251A3"/>
    <w:rsid w:val="00326022"/>
    <w:rsid w:val="00351268"/>
    <w:rsid w:val="0036033D"/>
    <w:rsid w:val="00360800"/>
    <w:rsid w:val="00362B74"/>
    <w:rsid w:val="00364F70"/>
    <w:rsid w:val="00373578"/>
    <w:rsid w:val="00377FA2"/>
    <w:rsid w:val="00390CBA"/>
    <w:rsid w:val="003A75D4"/>
    <w:rsid w:val="003A7F0B"/>
    <w:rsid w:val="003B47BB"/>
    <w:rsid w:val="003C551A"/>
    <w:rsid w:val="003D59EB"/>
    <w:rsid w:val="003D60F4"/>
    <w:rsid w:val="003E1E99"/>
    <w:rsid w:val="003E3077"/>
    <w:rsid w:val="003F1435"/>
    <w:rsid w:val="0040475C"/>
    <w:rsid w:val="00406211"/>
    <w:rsid w:val="00410E96"/>
    <w:rsid w:val="00417433"/>
    <w:rsid w:val="0041745E"/>
    <w:rsid w:val="00431DB7"/>
    <w:rsid w:val="00450278"/>
    <w:rsid w:val="0045491E"/>
    <w:rsid w:val="00455D05"/>
    <w:rsid w:val="00464A58"/>
    <w:rsid w:val="00465A74"/>
    <w:rsid w:val="00466F32"/>
    <w:rsid w:val="004727DE"/>
    <w:rsid w:val="00473F76"/>
    <w:rsid w:val="004860BE"/>
    <w:rsid w:val="004B0DC2"/>
    <w:rsid w:val="004B1DA7"/>
    <w:rsid w:val="004B1E12"/>
    <w:rsid w:val="004C0E4A"/>
    <w:rsid w:val="004D4E52"/>
    <w:rsid w:val="004D5851"/>
    <w:rsid w:val="004E1BD5"/>
    <w:rsid w:val="004E42F9"/>
    <w:rsid w:val="00501E83"/>
    <w:rsid w:val="00535435"/>
    <w:rsid w:val="005472DA"/>
    <w:rsid w:val="0056071A"/>
    <w:rsid w:val="00563B5C"/>
    <w:rsid w:val="00573AFA"/>
    <w:rsid w:val="00577EB3"/>
    <w:rsid w:val="00581C0B"/>
    <w:rsid w:val="005864C4"/>
    <w:rsid w:val="005A6377"/>
    <w:rsid w:val="005B6D15"/>
    <w:rsid w:val="005C4A7A"/>
    <w:rsid w:val="005D4296"/>
    <w:rsid w:val="00604C5D"/>
    <w:rsid w:val="0060523B"/>
    <w:rsid w:val="00612803"/>
    <w:rsid w:val="00625638"/>
    <w:rsid w:val="00655450"/>
    <w:rsid w:val="00683B41"/>
    <w:rsid w:val="00693B86"/>
    <w:rsid w:val="006A0995"/>
    <w:rsid w:val="006B22C4"/>
    <w:rsid w:val="006B3FB1"/>
    <w:rsid w:val="006B41B8"/>
    <w:rsid w:val="006D054D"/>
    <w:rsid w:val="006D645E"/>
    <w:rsid w:val="006D69D5"/>
    <w:rsid w:val="006E25C6"/>
    <w:rsid w:val="006F3ABB"/>
    <w:rsid w:val="0070104F"/>
    <w:rsid w:val="00710ABC"/>
    <w:rsid w:val="007129A0"/>
    <w:rsid w:val="00713DDB"/>
    <w:rsid w:val="00725B7C"/>
    <w:rsid w:val="00732B18"/>
    <w:rsid w:val="00736226"/>
    <w:rsid w:val="00737A89"/>
    <w:rsid w:val="00757378"/>
    <w:rsid w:val="00776A42"/>
    <w:rsid w:val="007813CE"/>
    <w:rsid w:val="00783197"/>
    <w:rsid w:val="00794709"/>
    <w:rsid w:val="00797F93"/>
    <w:rsid w:val="007B07B0"/>
    <w:rsid w:val="007B59FF"/>
    <w:rsid w:val="007C1B17"/>
    <w:rsid w:val="007C59CC"/>
    <w:rsid w:val="008075C6"/>
    <w:rsid w:val="00813C57"/>
    <w:rsid w:val="00813DB1"/>
    <w:rsid w:val="00825B82"/>
    <w:rsid w:val="00841A25"/>
    <w:rsid w:val="00872FA5"/>
    <w:rsid w:val="00874F9F"/>
    <w:rsid w:val="008A09DE"/>
    <w:rsid w:val="008A3B95"/>
    <w:rsid w:val="008B5614"/>
    <w:rsid w:val="008C643D"/>
    <w:rsid w:val="008D0EE5"/>
    <w:rsid w:val="008D70B9"/>
    <w:rsid w:val="008E174B"/>
    <w:rsid w:val="008E5A7C"/>
    <w:rsid w:val="008F3A97"/>
    <w:rsid w:val="008F5E17"/>
    <w:rsid w:val="00900B50"/>
    <w:rsid w:val="00901FFD"/>
    <w:rsid w:val="00920544"/>
    <w:rsid w:val="00924A72"/>
    <w:rsid w:val="00924ECC"/>
    <w:rsid w:val="00950F42"/>
    <w:rsid w:val="0095551E"/>
    <w:rsid w:val="00965620"/>
    <w:rsid w:val="009768BD"/>
    <w:rsid w:val="00991955"/>
    <w:rsid w:val="009A58FD"/>
    <w:rsid w:val="009B2648"/>
    <w:rsid w:val="009B3A79"/>
    <w:rsid w:val="009B42F3"/>
    <w:rsid w:val="009B509F"/>
    <w:rsid w:val="009B6FA3"/>
    <w:rsid w:val="009C20DF"/>
    <w:rsid w:val="009C50D2"/>
    <w:rsid w:val="009C57E4"/>
    <w:rsid w:val="009D1C9B"/>
    <w:rsid w:val="009E4DCC"/>
    <w:rsid w:val="009E7B5A"/>
    <w:rsid w:val="009F0619"/>
    <w:rsid w:val="009F6F5D"/>
    <w:rsid w:val="00A019E0"/>
    <w:rsid w:val="00A212D7"/>
    <w:rsid w:val="00A330F7"/>
    <w:rsid w:val="00A36886"/>
    <w:rsid w:val="00A67D37"/>
    <w:rsid w:val="00A726FE"/>
    <w:rsid w:val="00A738D4"/>
    <w:rsid w:val="00A80223"/>
    <w:rsid w:val="00A86079"/>
    <w:rsid w:val="00A969BC"/>
    <w:rsid w:val="00AB5213"/>
    <w:rsid w:val="00AB74BE"/>
    <w:rsid w:val="00AC2689"/>
    <w:rsid w:val="00AC3D03"/>
    <w:rsid w:val="00AE063A"/>
    <w:rsid w:val="00B00E27"/>
    <w:rsid w:val="00B05762"/>
    <w:rsid w:val="00B27189"/>
    <w:rsid w:val="00B34CBF"/>
    <w:rsid w:val="00B37438"/>
    <w:rsid w:val="00B40B18"/>
    <w:rsid w:val="00B42927"/>
    <w:rsid w:val="00B47256"/>
    <w:rsid w:val="00B47D3C"/>
    <w:rsid w:val="00B5190F"/>
    <w:rsid w:val="00B660D6"/>
    <w:rsid w:val="00B66B95"/>
    <w:rsid w:val="00B73ABC"/>
    <w:rsid w:val="00B75FB3"/>
    <w:rsid w:val="00B77830"/>
    <w:rsid w:val="00B80D21"/>
    <w:rsid w:val="00B83990"/>
    <w:rsid w:val="00B84C11"/>
    <w:rsid w:val="00B84DBB"/>
    <w:rsid w:val="00B92B33"/>
    <w:rsid w:val="00BA0CFD"/>
    <w:rsid w:val="00BA7E29"/>
    <w:rsid w:val="00BB5F90"/>
    <w:rsid w:val="00BC0E10"/>
    <w:rsid w:val="00BD2033"/>
    <w:rsid w:val="00BD2E6F"/>
    <w:rsid w:val="00BD33D1"/>
    <w:rsid w:val="00BD3A13"/>
    <w:rsid w:val="00BD4573"/>
    <w:rsid w:val="00BD59FB"/>
    <w:rsid w:val="00BD6572"/>
    <w:rsid w:val="00BE2517"/>
    <w:rsid w:val="00BE3D75"/>
    <w:rsid w:val="00BE457F"/>
    <w:rsid w:val="00BE598D"/>
    <w:rsid w:val="00BF0598"/>
    <w:rsid w:val="00BF3A9C"/>
    <w:rsid w:val="00C10012"/>
    <w:rsid w:val="00C129E6"/>
    <w:rsid w:val="00C13058"/>
    <w:rsid w:val="00C172D1"/>
    <w:rsid w:val="00C20856"/>
    <w:rsid w:val="00C22DFF"/>
    <w:rsid w:val="00C23BAC"/>
    <w:rsid w:val="00C24218"/>
    <w:rsid w:val="00C25B5D"/>
    <w:rsid w:val="00C264E7"/>
    <w:rsid w:val="00C272AE"/>
    <w:rsid w:val="00C320F8"/>
    <w:rsid w:val="00C417FE"/>
    <w:rsid w:val="00C61ED6"/>
    <w:rsid w:val="00C66274"/>
    <w:rsid w:val="00C84674"/>
    <w:rsid w:val="00C96626"/>
    <w:rsid w:val="00C97249"/>
    <w:rsid w:val="00CA044B"/>
    <w:rsid w:val="00CB0B0E"/>
    <w:rsid w:val="00CB4CD1"/>
    <w:rsid w:val="00CB7D60"/>
    <w:rsid w:val="00CD4254"/>
    <w:rsid w:val="00CE10C5"/>
    <w:rsid w:val="00CF2508"/>
    <w:rsid w:val="00D05598"/>
    <w:rsid w:val="00D118B0"/>
    <w:rsid w:val="00D17B9A"/>
    <w:rsid w:val="00D3205A"/>
    <w:rsid w:val="00D45AE8"/>
    <w:rsid w:val="00D609B3"/>
    <w:rsid w:val="00D8738D"/>
    <w:rsid w:val="00D95217"/>
    <w:rsid w:val="00DA01C9"/>
    <w:rsid w:val="00DB30D7"/>
    <w:rsid w:val="00DB312A"/>
    <w:rsid w:val="00DC14A7"/>
    <w:rsid w:val="00DC6902"/>
    <w:rsid w:val="00DD3E2E"/>
    <w:rsid w:val="00DE2449"/>
    <w:rsid w:val="00DF1743"/>
    <w:rsid w:val="00DF4BBC"/>
    <w:rsid w:val="00DF4EEA"/>
    <w:rsid w:val="00DF543D"/>
    <w:rsid w:val="00E00D11"/>
    <w:rsid w:val="00E02F0A"/>
    <w:rsid w:val="00E05172"/>
    <w:rsid w:val="00E21D35"/>
    <w:rsid w:val="00E25ECA"/>
    <w:rsid w:val="00E308AE"/>
    <w:rsid w:val="00E312F4"/>
    <w:rsid w:val="00E32D52"/>
    <w:rsid w:val="00E373D4"/>
    <w:rsid w:val="00E50354"/>
    <w:rsid w:val="00E576E3"/>
    <w:rsid w:val="00E81093"/>
    <w:rsid w:val="00E87751"/>
    <w:rsid w:val="00E906DA"/>
    <w:rsid w:val="00E90B3A"/>
    <w:rsid w:val="00E9250C"/>
    <w:rsid w:val="00EA6011"/>
    <w:rsid w:val="00EB7D6D"/>
    <w:rsid w:val="00EC489C"/>
    <w:rsid w:val="00ED3396"/>
    <w:rsid w:val="00ED5A1D"/>
    <w:rsid w:val="00EE0AC1"/>
    <w:rsid w:val="00F002CD"/>
    <w:rsid w:val="00F00994"/>
    <w:rsid w:val="00F12873"/>
    <w:rsid w:val="00F13D44"/>
    <w:rsid w:val="00F1583E"/>
    <w:rsid w:val="00F15F26"/>
    <w:rsid w:val="00F26C3C"/>
    <w:rsid w:val="00F3221F"/>
    <w:rsid w:val="00F32732"/>
    <w:rsid w:val="00F5196D"/>
    <w:rsid w:val="00F52C51"/>
    <w:rsid w:val="00F63EB6"/>
    <w:rsid w:val="00F6735E"/>
    <w:rsid w:val="00F67B6F"/>
    <w:rsid w:val="00F754A6"/>
    <w:rsid w:val="00FB0268"/>
    <w:rsid w:val="00FB1A63"/>
    <w:rsid w:val="00FB4784"/>
    <w:rsid w:val="00FB5351"/>
    <w:rsid w:val="00FB68F4"/>
    <w:rsid w:val="00FB6F70"/>
    <w:rsid w:val="00FC3E61"/>
    <w:rsid w:val="00FD0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78"/>
  </w:style>
  <w:style w:type="paragraph" w:styleId="3">
    <w:name w:val="heading 3"/>
    <w:basedOn w:val="a"/>
    <w:next w:val="a"/>
    <w:link w:val="30"/>
    <w:uiPriority w:val="9"/>
    <w:semiHidden/>
    <w:unhideWhenUsed/>
    <w:qFormat/>
    <w:rsid w:val="007B07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25265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8E5A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 w:type="paragraph" w:customStyle="1" w:styleId="ConsPlusNormal">
    <w:name w:val="ConsPlusNormal"/>
    <w:link w:val="ConsPlusNormal0"/>
    <w:qFormat/>
    <w:rsid w:val="006E25C6"/>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f0">
    <w:name w:val="Normal (Web)"/>
    <w:basedOn w:val="a"/>
    <w:uiPriority w:val="99"/>
    <w:rsid w:val="0070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265D"/>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7B07B0"/>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locked/>
    <w:rsid w:val="003D59EB"/>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3082-2716-4AC3-BDEF-4C72873E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Пользователь Windows</cp:lastModifiedBy>
  <cp:revision>4</cp:revision>
  <cp:lastPrinted>2017-02-07T10:57:00Z</cp:lastPrinted>
  <dcterms:created xsi:type="dcterms:W3CDTF">2017-05-19T08:28:00Z</dcterms:created>
  <dcterms:modified xsi:type="dcterms:W3CDTF">2019-11-28T11:14:00Z</dcterms:modified>
</cp:coreProperties>
</file>