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60" w:rsidRPr="00C661A3" w:rsidRDefault="004D4E60" w:rsidP="004D4E60">
      <w:pPr>
        <w:jc w:val="center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 xml:space="preserve">Обстановка с пожарами </w:t>
      </w:r>
    </w:p>
    <w:p w:rsidR="004D4E60" w:rsidRPr="00C661A3" w:rsidRDefault="004D4E60" w:rsidP="004D4E60">
      <w:pPr>
        <w:jc w:val="center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повлекшими массовую гибель людей (2 и более человека)</w:t>
      </w:r>
    </w:p>
    <w:p w:rsidR="004D4E60" w:rsidRPr="00C661A3" w:rsidRDefault="00C661A3" w:rsidP="004D4E60">
      <w:pPr>
        <w:jc w:val="center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 xml:space="preserve">в </w:t>
      </w:r>
      <w:proofErr w:type="spellStart"/>
      <w:r w:rsidRPr="00C661A3">
        <w:rPr>
          <w:b/>
          <w:sz w:val="28"/>
          <w:szCs w:val="28"/>
          <w:lang w:val="en-US"/>
        </w:rPr>
        <w:t>Свердловской</w:t>
      </w:r>
      <w:proofErr w:type="spellEnd"/>
      <w:r w:rsidRPr="00C661A3">
        <w:rPr>
          <w:b/>
          <w:sz w:val="28"/>
          <w:szCs w:val="28"/>
          <w:lang w:val="en-US"/>
        </w:rPr>
        <w:t xml:space="preserve"> </w:t>
      </w:r>
      <w:proofErr w:type="spellStart"/>
      <w:r w:rsidRPr="00C661A3">
        <w:rPr>
          <w:b/>
          <w:sz w:val="28"/>
          <w:szCs w:val="28"/>
          <w:lang w:val="en-US"/>
        </w:rPr>
        <w:t>области</w:t>
      </w:r>
      <w:proofErr w:type="spellEnd"/>
    </w:p>
    <w:p w:rsidR="004D4E60" w:rsidRPr="00C661A3" w:rsidRDefault="004D4E60" w:rsidP="004D4E60">
      <w:pPr>
        <w:jc w:val="center"/>
        <w:rPr>
          <w:sz w:val="28"/>
          <w:szCs w:val="28"/>
        </w:rPr>
      </w:pPr>
    </w:p>
    <w:p w:rsidR="004D4E60" w:rsidRPr="00C661A3" w:rsidRDefault="004D4E60" w:rsidP="004D4E60">
      <w:pPr>
        <w:jc w:val="center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1. Общие сведения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С 1 января 2018 г. по 31 июля 2018 г. включительно оперативная обстановка с пожарами повлекшими массовую гибель людей (2 и более человека) в Свердловской области по сравнению с аналогичным периодом прошлого года (АППГ) характеризовалась следующими основными показателями: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зарегистрировано 25 пожаров повлекших массовую гибель людей (в 2017г. - 21 пожар (увеличение на 19,0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 xml:space="preserve">%));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при пожарах погибли 59 человек (в 2017г. - 50 человек (увеличение на 18,0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%)), в том числе 12 детей (в 2017г. детей среди погибших в этот период нет);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при пожарах получили травмы различной степени тяжести 10 человек (в 2017г. - 3 человека (увеличение в 3,3 раза))</w:t>
      </w:r>
      <w:r>
        <w:rPr>
          <w:sz w:val="28"/>
          <w:szCs w:val="28"/>
        </w:rPr>
        <w:t>.</w:t>
      </w:r>
      <w:r w:rsidRPr="00C661A3">
        <w:rPr>
          <w:sz w:val="28"/>
          <w:szCs w:val="28"/>
        </w:rPr>
        <w:t xml:space="preserve">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погибли 2 человека- 18 пожаров (36 человек, из них 4 ребенка);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погибли 3 человека- 6 пожаров (18 человек, из них 5 детей);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погибли 5 человек- 1 пожар (5 человек, из них 3 ребенка)</w:t>
      </w:r>
      <w:r>
        <w:rPr>
          <w:sz w:val="28"/>
          <w:szCs w:val="28"/>
        </w:rPr>
        <w:t>.</w:t>
      </w:r>
      <w:r w:rsidRPr="00C661A3">
        <w:rPr>
          <w:sz w:val="28"/>
          <w:szCs w:val="28"/>
        </w:rPr>
        <w:t xml:space="preserve"> </w:t>
      </w:r>
    </w:p>
    <w:p w:rsidR="004D4E60" w:rsidRPr="00C661A3" w:rsidRDefault="004D4E60" w:rsidP="004D4E60">
      <w:pPr>
        <w:ind w:firstLine="720"/>
        <w:jc w:val="both"/>
        <w:rPr>
          <w:sz w:val="28"/>
          <w:szCs w:val="28"/>
        </w:rPr>
      </w:pPr>
    </w:p>
    <w:p w:rsidR="004D4E60" w:rsidRPr="00C661A3" w:rsidRDefault="004D4E60" w:rsidP="004D4E60">
      <w:pPr>
        <w:jc w:val="center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2. Пожары</w:t>
      </w:r>
    </w:p>
    <w:p w:rsidR="004D4E60" w:rsidRPr="00C661A3" w:rsidRDefault="004D4E60" w:rsidP="004D4E60">
      <w:pPr>
        <w:jc w:val="both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2.1. Распределение количества пожаров по основным объектам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- 100,0</w:t>
      </w:r>
      <w:r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 xml:space="preserve">% (от общего количества пожаров с массовой гибелью людей) произошло в жилом секторе (25 пожаров). Из них: </w:t>
      </w:r>
    </w:p>
    <w:p w:rsidR="00C661A3" w:rsidRPr="00C661A3" w:rsidRDefault="00C661A3" w:rsidP="004D4E60">
      <w:pPr>
        <w:ind w:left="1800" w:hanging="191"/>
        <w:jc w:val="both"/>
        <w:rPr>
          <w:i/>
          <w:color w:val="000000"/>
          <w:sz w:val="28"/>
          <w:szCs w:val="28"/>
        </w:rPr>
      </w:pPr>
      <w:r w:rsidRPr="00C661A3">
        <w:rPr>
          <w:i/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8</w:t>
      </w:r>
      <w:r w:rsidRPr="00C661A3">
        <w:rPr>
          <w:i/>
          <w:color w:val="000000"/>
          <w:sz w:val="28"/>
          <w:szCs w:val="28"/>
        </w:rPr>
        <w:t>4,0</w:t>
      </w:r>
      <w:r>
        <w:rPr>
          <w:color w:val="000000"/>
          <w:sz w:val="28"/>
          <w:szCs w:val="28"/>
        </w:rPr>
        <w:t> </w:t>
      </w:r>
      <w:r w:rsidRPr="00C661A3">
        <w:rPr>
          <w:i/>
          <w:color w:val="000000"/>
          <w:sz w:val="28"/>
          <w:szCs w:val="28"/>
        </w:rPr>
        <w:t>% (от общего количества пожаров с массовой гибелью людей в жилом секторе) произошло в жилых домах (</w:t>
      </w:r>
      <w:r>
        <w:rPr>
          <w:i/>
          <w:color w:val="000000"/>
          <w:sz w:val="28"/>
          <w:szCs w:val="28"/>
        </w:rPr>
        <w:t>21</w:t>
      </w:r>
      <w:r w:rsidRPr="00C661A3">
        <w:rPr>
          <w:i/>
          <w:color w:val="000000"/>
          <w:sz w:val="28"/>
          <w:szCs w:val="28"/>
        </w:rPr>
        <w:t xml:space="preserve"> пожаров); </w:t>
      </w:r>
    </w:p>
    <w:p w:rsidR="00C661A3" w:rsidRPr="00C661A3" w:rsidRDefault="00C661A3" w:rsidP="004D4E60">
      <w:pPr>
        <w:ind w:left="1800" w:hanging="191"/>
        <w:jc w:val="both"/>
        <w:rPr>
          <w:i/>
          <w:color w:val="000000"/>
          <w:sz w:val="28"/>
          <w:szCs w:val="28"/>
        </w:rPr>
      </w:pPr>
      <w:r w:rsidRPr="00C661A3">
        <w:rPr>
          <w:i/>
          <w:color w:val="000000"/>
          <w:sz w:val="28"/>
          <w:szCs w:val="28"/>
        </w:rPr>
        <w:t>- 16,0</w:t>
      </w:r>
      <w:r>
        <w:rPr>
          <w:color w:val="000000"/>
          <w:sz w:val="28"/>
          <w:szCs w:val="28"/>
        </w:rPr>
        <w:t> </w:t>
      </w:r>
      <w:r w:rsidRPr="00C661A3">
        <w:rPr>
          <w:i/>
          <w:color w:val="000000"/>
          <w:sz w:val="28"/>
          <w:szCs w:val="28"/>
        </w:rPr>
        <w:t>% - в садовых домах (4 пожара);</w:t>
      </w:r>
    </w:p>
    <w:p w:rsidR="004D4E60" w:rsidRPr="00C661A3" w:rsidRDefault="004D4E60" w:rsidP="004D4E60">
      <w:pPr>
        <w:ind w:left="1800" w:hanging="191"/>
        <w:jc w:val="both"/>
        <w:rPr>
          <w:i/>
          <w:color w:val="000000"/>
          <w:sz w:val="28"/>
          <w:szCs w:val="28"/>
        </w:rPr>
      </w:pP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По сравнению с АППГ увеличение количества пожаров с массовой гибелью людей зарегистрировано на следующих основных видах объектов: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здания жилого сектора (увеличение на 19,0%; 2017 - 21; 2018 - 25)</w:t>
      </w:r>
      <w:r>
        <w:rPr>
          <w:color w:val="000000"/>
          <w:sz w:val="28"/>
          <w:szCs w:val="28"/>
        </w:rPr>
        <w:t>.</w:t>
      </w:r>
      <w:r w:rsidRPr="00C661A3">
        <w:rPr>
          <w:color w:val="000000"/>
          <w:sz w:val="28"/>
          <w:szCs w:val="28"/>
        </w:rPr>
        <w:t xml:space="preserve"> </w:t>
      </w:r>
    </w:p>
    <w:p w:rsidR="004D4E60" w:rsidRPr="00C661A3" w:rsidRDefault="004D4E60" w:rsidP="004D4E60">
      <w:pPr>
        <w:ind w:firstLine="709"/>
        <w:jc w:val="both"/>
        <w:rPr>
          <w:color w:val="000000"/>
          <w:sz w:val="28"/>
          <w:szCs w:val="28"/>
        </w:rPr>
      </w:pPr>
    </w:p>
    <w:p w:rsidR="004D4E60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Снижения количества пожаров с массовой гибелью людей на основных видах объектов нет</w:t>
      </w:r>
      <w:r>
        <w:rPr>
          <w:color w:val="000000"/>
          <w:sz w:val="28"/>
          <w:szCs w:val="28"/>
        </w:rPr>
        <w:t>.</w:t>
      </w:r>
    </w:p>
    <w:p w:rsidR="004D4E60" w:rsidRPr="00C661A3" w:rsidRDefault="004D4E60" w:rsidP="004D4E60">
      <w:pPr>
        <w:ind w:firstLine="709"/>
        <w:jc w:val="both"/>
        <w:rPr>
          <w:color w:val="000000"/>
          <w:sz w:val="28"/>
          <w:szCs w:val="28"/>
        </w:rPr>
      </w:pPr>
    </w:p>
    <w:p w:rsidR="004D4E60" w:rsidRPr="00C661A3" w:rsidRDefault="004D4E60" w:rsidP="004D4E60">
      <w:pPr>
        <w:jc w:val="both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2.3. Распределение количества пожаров по основным причинам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- 64,0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 xml:space="preserve">% (от общего количества пожаров с массовой гибелью людей) произошло от неосторожного обращения с огнем (16 пожаров). Из них: </w:t>
      </w:r>
    </w:p>
    <w:p w:rsidR="00C661A3" w:rsidRPr="00C661A3" w:rsidRDefault="00C661A3" w:rsidP="00C661A3">
      <w:pPr>
        <w:pStyle w:val="ac"/>
      </w:pPr>
      <w:r w:rsidRPr="00C661A3">
        <w:t>- 68,8</w:t>
      </w:r>
      <w:r>
        <w:t> </w:t>
      </w:r>
      <w:r w:rsidRPr="00C661A3">
        <w:t>% (от общего количества пожаров с массовой гибелью людей по причине НОСО) произошло от неосторожного обращения с огнем при курении (11 пожаров);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- 20,0% - нарушения правил устройства и эксплуатации электрооборудования (5 пожаров);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- 12,0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 - нарушения правил устройства и эксплуатации печного отопления (3 пожара);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- 4,0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 - по прочим причинам</w:t>
      </w:r>
      <w:r>
        <w:rPr>
          <w:sz w:val="28"/>
          <w:szCs w:val="28"/>
        </w:rPr>
        <w:t xml:space="preserve"> (1 пожар).</w:t>
      </w:r>
    </w:p>
    <w:p w:rsidR="004D4E60" w:rsidRPr="00C661A3" w:rsidRDefault="004D4E60" w:rsidP="004D4E60">
      <w:pPr>
        <w:ind w:firstLine="720"/>
        <w:jc w:val="both"/>
        <w:rPr>
          <w:sz w:val="28"/>
          <w:szCs w:val="28"/>
        </w:rPr>
      </w:pP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lastRenderedPageBreak/>
        <w:t>Зарегистрирован рост количества пожаров с массовой гибелью людей по следующим основным причинам их возникновения: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неосторожное обращение с огнем (увеличение в 2 раза; 2017 - 8; 2018 - 16);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нарушения правил устройства и эксплуатации печного отопления (увеличение; 2017 - 0; 2018 - 3); </w:t>
      </w:r>
    </w:p>
    <w:p w:rsidR="004D4E60" w:rsidRPr="00C661A3" w:rsidRDefault="004D4E60" w:rsidP="004D4E60">
      <w:pPr>
        <w:tabs>
          <w:tab w:val="left" w:pos="7875"/>
        </w:tabs>
        <w:ind w:firstLine="709"/>
        <w:jc w:val="both"/>
        <w:rPr>
          <w:sz w:val="28"/>
          <w:szCs w:val="28"/>
        </w:rPr>
      </w:pP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Зарегистрировано снижение количества пожаров с массовой гибелью людей по следующим основным причинам их возникновения: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нарушения правил устройства и эксплуатации электрооборудования (снижение на 28,6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 xml:space="preserve">%; 2017 - 7; 2018 - 5);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поджоги (снижение; 2017 - 4; 2018 - 0);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по прочим причинам (снижение в 2 раза; 2017 - 2; 2018 - 1)</w:t>
      </w:r>
      <w:r>
        <w:rPr>
          <w:sz w:val="28"/>
          <w:szCs w:val="28"/>
        </w:rPr>
        <w:t>.</w:t>
      </w:r>
      <w:r w:rsidRPr="00C661A3">
        <w:rPr>
          <w:sz w:val="28"/>
          <w:szCs w:val="28"/>
        </w:rPr>
        <w:t xml:space="preserve"> </w:t>
      </w:r>
    </w:p>
    <w:p w:rsidR="004D4E60" w:rsidRPr="00C661A3" w:rsidRDefault="004D4E60" w:rsidP="004D4E60">
      <w:pPr>
        <w:ind w:firstLine="709"/>
        <w:jc w:val="both"/>
        <w:rPr>
          <w:sz w:val="28"/>
          <w:szCs w:val="28"/>
        </w:rPr>
      </w:pPr>
    </w:p>
    <w:p w:rsidR="004D4E60" w:rsidRPr="00C661A3" w:rsidRDefault="004D4E60" w:rsidP="004D4E60">
      <w:pPr>
        <w:jc w:val="both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2.3. Распределение количества пожаров по населенным пунктам и дням недели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bookmarkStart w:id="0" w:name="z2_1"/>
      <w:r w:rsidRPr="00C661A3">
        <w:rPr>
          <w:color w:val="000000"/>
          <w:sz w:val="28"/>
          <w:szCs w:val="28"/>
        </w:rPr>
        <w:t>На города пришлось 13 пожаров с массовой гибелью людей (увеличение на 44,4% к АППГ), что составило 52,0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 от общего количества пожаров с массовой гибелью людей.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В сельской </w:t>
      </w:r>
      <w:proofErr w:type="gramStart"/>
      <w:r w:rsidRPr="00C661A3">
        <w:rPr>
          <w:color w:val="000000"/>
          <w:sz w:val="28"/>
          <w:szCs w:val="28"/>
        </w:rPr>
        <w:t>местности  зарегистрировано</w:t>
      </w:r>
      <w:proofErr w:type="gramEnd"/>
      <w:r w:rsidRPr="00C661A3">
        <w:rPr>
          <w:color w:val="000000"/>
          <w:sz w:val="28"/>
          <w:szCs w:val="28"/>
        </w:rPr>
        <w:t xml:space="preserve"> 12 пожаров с массовой гибелью людей (стабильно к АППГ). На сельскую местность пришлось 48,0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 от общего количества пожаров с массовой гибелью людей.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Наибольшее количество пожаров с массовой гибелью людей приходилось на понедельник – 8 (32,0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 от общего количества пожаров с массовой гибелью людей), наименьшее на среду – 1 (4,0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 xml:space="preserve">%). 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понедельник - 8 (32,0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вторник - 3 (12,0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среду - 1 (4,0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четверг - 4 (16,0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пятницу - 2 (8,0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субботу - 3 (12,0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воскресенье - 4 (16,0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%).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- в рабочее время с 08.00 до 18.00 произошло - 6 пожаров. 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- в вечернее время с 18.00 до 24.00 произошло - 5 пожаров. 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- в ночное время с 24.00 до 08.00 произошло - 14 пожаров. 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</w:p>
    <w:p w:rsidR="00C661A3" w:rsidRPr="00AE40F0" w:rsidRDefault="00AE40F0" w:rsidP="00AE40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C661A3" w:rsidRPr="00AE40F0">
        <w:rPr>
          <w:b/>
          <w:sz w:val="28"/>
          <w:szCs w:val="28"/>
        </w:rPr>
        <w:t xml:space="preserve">Распределение количества пожаров по месяцам. 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январь - 5 пожаров (в 2017г. - 4 пожара (увеличение на 25,0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%))</w:t>
      </w:r>
      <w:r w:rsidR="00AE40F0">
        <w:rPr>
          <w:color w:val="000000"/>
          <w:sz w:val="28"/>
          <w:szCs w:val="28"/>
        </w:rPr>
        <w:t>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февраль - 6 пожаров (в 2017г. - 2 пожара (увеличение в 3 раза))</w:t>
      </w:r>
      <w:r w:rsidR="00AE40F0">
        <w:rPr>
          <w:color w:val="000000"/>
          <w:sz w:val="28"/>
          <w:szCs w:val="28"/>
        </w:rPr>
        <w:t>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март - 5 пожаров (в 2017г. - 5 пожаров (стабильно))</w:t>
      </w:r>
      <w:r w:rsidR="00AE40F0">
        <w:rPr>
          <w:color w:val="000000"/>
          <w:sz w:val="28"/>
          <w:szCs w:val="28"/>
        </w:rPr>
        <w:t>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апрель - 2 пожара (в 2017г. - 4 пожара (снижение в 2 раза))</w:t>
      </w:r>
      <w:r w:rsidR="00AE40F0">
        <w:rPr>
          <w:color w:val="000000"/>
          <w:sz w:val="28"/>
          <w:szCs w:val="28"/>
        </w:rPr>
        <w:t>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май - 3 пожара (в 2017г. - 4 пожара (снижение на 25,0</w:t>
      </w:r>
      <w:r w:rsidR="00AE40F0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%))</w:t>
      </w:r>
      <w:r w:rsidR="00AE40F0">
        <w:rPr>
          <w:color w:val="000000"/>
          <w:sz w:val="28"/>
          <w:szCs w:val="28"/>
        </w:rPr>
        <w:t>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июнь - 1 пожар (в 2017г. - 2 пожара (снижение в 2 раза))</w:t>
      </w:r>
      <w:r w:rsidR="00AE40F0">
        <w:rPr>
          <w:color w:val="000000"/>
          <w:sz w:val="28"/>
          <w:szCs w:val="28"/>
        </w:rPr>
        <w:t>;</w:t>
      </w:r>
    </w:p>
    <w:p w:rsidR="00C661A3" w:rsidRPr="00C661A3" w:rsidRDefault="00C661A3" w:rsidP="004D4E60">
      <w:pPr>
        <w:ind w:firstLine="708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июль - 3 пожара (в 2017г. - 0 пожаров (увеличение))</w:t>
      </w:r>
      <w:r w:rsidR="00AE40F0">
        <w:rPr>
          <w:color w:val="000000"/>
          <w:sz w:val="28"/>
          <w:szCs w:val="28"/>
        </w:rPr>
        <w:t>.</w:t>
      </w:r>
    </w:p>
    <w:bookmarkEnd w:id="0"/>
    <w:p w:rsidR="00EF0AA8" w:rsidRDefault="00EF0A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E60" w:rsidRPr="00EF0AA8" w:rsidRDefault="004D4E60" w:rsidP="004D4E60">
      <w:pPr>
        <w:jc w:val="both"/>
        <w:rPr>
          <w:sz w:val="10"/>
          <w:szCs w:val="10"/>
        </w:rPr>
      </w:pPr>
    </w:p>
    <w:p w:rsidR="004D4E60" w:rsidRPr="00C661A3" w:rsidRDefault="004D4E60" w:rsidP="004D4E60">
      <w:pPr>
        <w:jc w:val="center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3. Гибель</w:t>
      </w:r>
    </w:p>
    <w:p w:rsidR="004D4E60" w:rsidRPr="00C661A3" w:rsidRDefault="004D4E60" w:rsidP="004D4E60">
      <w:pPr>
        <w:jc w:val="both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3.1 Распределение количества погибших по основным объектам пожаров</w:t>
      </w:r>
    </w:p>
    <w:p w:rsidR="004D4E60" w:rsidRPr="00C661A3" w:rsidRDefault="00C661A3" w:rsidP="004D4E60">
      <w:pPr>
        <w:ind w:firstLine="708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- 100,0</w:t>
      </w:r>
      <w:r w:rsidR="00EF0AA8"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 в жилом секторе (59 человек)</w:t>
      </w:r>
      <w:r w:rsidR="00EF0AA8">
        <w:rPr>
          <w:sz w:val="28"/>
          <w:szCs w:val="28"/>
        </w:rPr>
        <w:t>.</w:t>
      </w:r>
      <w:r w:rsidRPr="00C661A3">
        <w:rPr>
          <w:sz w:val="28"/>
          <w:szCs w:val="28"/>
        </w:rPr>
        <w:t xml:space="preserve"> Из них: </w:t>
      </w:r>
    </w:p>
    <w:p w:rsidR="00C661A3" w:rsidRPr="00C661A3" w:rsidRDefault="00C661A3" w:rsidP="004D4E60">
      <w:pPr>
        <w:ind w:left="1800" w:hanging="191"/>
        <w:jc w:val="both"/>
        <w:rPr>
          <w:i/>
          <w:color w:val="000000"/>
          <w:sz w:val="28"/>
          <w:szCs w:val="28"/>
        </w:rPr>
      </w:pPr>
      <w:r w:rsidRPr="00C661A3">
        <w:rPr>
          <w:i/>
          <w:color w:val="000000"/>
          <w:sz w:val="28"/>
          <w:szCs w:val="28"/>
        </w:rPr>
        <w:t xml:space="preserve">- </w:t>
      </w:r>
      <w:r w:rsidR="00EF0AA8">
        <w:rPr>
          <w:i/>
          <w:color w:val="000000"/>
          <w:sz w:val="28"/>
          <w:szCs w:val="28"/>
        </w:rPr>
        <w:t>79</w:t>
      </w:r>
      <w:r w:rsidRPr="00C661A3">
        <w:rPr>
          <w:i/>
          <w:color w:val="000000"/>
          <w:sz w:val="28"/>
          <w:szCs w:val="28"/>
        </w:rPr>
        <w:t>,</w:t>
      </w:r>
      <w:r w:rsidR="00EF0AA8">
        <w:rPr>
          <w:i/>
          <w:color w:val="000000"/>
          <w:sz w:val="28"/>
          <w:szCs w:val="28"/>
        </w:rPr>
        <w:t>7</w:t>
      </w:r>
      <w:r w:rsidR="00EF0AA8">
        <w:rPr>
          <w:color w:val="000000"/>
          <w:sz w:val="28"/>
          <w:szCs w:val="28"/>
        </w:rPr>
        <w:t> </w:t>
      </w:r>
      <w:r w:rsidRPr="00C661A3">
        <w:rPr>
          <w:i/>
          <w:color w:val="000000"/>
          <w:sz w:val="28"/>
          <w:szCs w:val="28"/>
        </w:rPr>
        <w:t>% (от общего количества погибших на пожарах с массовой гибелью людей в жилом секторе) в жилых домах (</w:t>
      </w:r>
      <w:r w:rsidR="00EF0AA8">
        <w:rPr>
          <w:i/>
          <w:color w:val="000000"/>
          <w:sz w:val="28"/>
          <w:szCs w:val="28"/>
        </w:rPr>
        <w:t>47</w:t>
      </w:r>
      <w:r w:rsidRPr="00C661A3">
        <w:rPr>
          <w:i/>
          <w:color w:val="000000"/>
          <w:sz w:val="28"/>
          <w:szCs w:val="28"/>
        </w:rPr>
        <w:t xml:space="preserve"> человек); </w:t>
      </w:r>
    </w:p>
    <w:p w:rsidR="00C661A3" w:rsidRPr="00C661A3" w:rsidRDefault="00C661A3" w:rsidP="004D4E60">
      <w:pPr>
        <w:ind w:left="1800" w:hanging="191"/>
        <w:jc w:val="both"/>
        <w:rPr>
          <w:i/>
          <w:color w:val="000000"/>
          <w:sz w:val="28"/>
          <w:szCs w:val="28"/>
        </w:rPr>
      </w:pPr>
      <w:r w:rsidRPr="00C661A3">
        <w:rPr>
          <w:i/>
          <w:color w:val="000000"/>
          <w:sz w:val="28"/>
          <w:szCs w:val="28"/>
        </w:rPr>
        <w:t>- 20,3</w:t>
      </w:r>
      <w:r w:rsidR="00EF0AA8">
        <w:rPr>
          <w:color w:val="000000"/>
          <w:sz w:val="28"/>
          <w:szCs w:val="28"/>
        </w:rPr>
        <w:t> </w:t>
      </w:r>
      <w:r w:rsidRPr="00C661A3">
        <w:rPr>
          <w:i/>
          <w:color w:val="000000"/>
          <w:sz w:val="28"/>
          <w:szCs w:val="28"/>
        </w:rPr>
        <w:t xml:space="preserve">% (от общего количества погибших на пожарах с массовой гибелью людей в жилом секторе) в садовых домах (12 человек); </w:t>
      </w:r>
    </w:p>
    <w:p w:rsidR="004D4E60" w:rsidRPr="00C661A3" w:rsidRDefault="004D4E60" w:rsidP="004D4E60">
      <w:pPr>
        <w:ind w:left="1800" w:hanging="191"/>
        <w:jc w:val="both"/>
        <w:rPr>
          <w:i/>
          <w:color w:val="000000"/>
          <w:sz w:val="28"/>
          <w:szCs w:val="28"/>
        </w:rPr>
      </w:pPr>
    </w:p>
    <w:p w:rsidR="00C661A3" w:rsidRPr="00C661A3" w:rsidRDefault="00C661A3" w:rsidP="004D4E60">
      <w:pPr>
        <w:ind w:firstLine="709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Зарегистрирован рост количества погибших на пожарах с массовой гибелью людей по следующим местам возникновения:</w:t>
      </w:r>
    </w:p>
    <w:p w:rsidR="00C661A3" w:rsidRPr="00C661A3" w:rsidRDefault="00C661A3" w:rsidP="004D4E60">
      <w:pPr>
        <w:ind w:firstLine="709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в жилом секторе (увеличение на 18,0%; 2017 - 50; 2018 - 59)</w:t>
      </w:r>
      <w:r w:rsidR="00EF0AA8">
        <w:rPr>
          <w:sz w:val="28"/>
          <w:szCs w:val="28"/>
        </w:rPr>
        <w:t>.</w:t>
      </w:r>
      <w:r w:rsidRPr="00C661A3">
        <w:rPr>
          <w:sz w:val="28"/>
          <w:szCs w:val="28"/>
        </w:rPr>
        <w:t xml:space="preserve"> </w:t>
      </w:r>
    </w:p>
    <w:p w:rsidR="004D4E60" w:rsidRPr="00C661A3" w:rsidRDefault="004D4E60" w:rsidP="004D4E60">
      <w:pPr>
        <w:ind w:firstLine="709"/>
        <w:jc w:val="both"/>
        <w:rPr>
          <w:sz w:val="28"/>
          <w:szCs w:val="28"/>
        </w:rPr>
      </w:pPr>
    </w:p>
    <w:p w:rsidR="004D4E60" w:rsidRDefault="00C661A3" w:rsidP="004D4E60">
      <w:pPr>
        <w:ind w:firstLine="709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Снижения количества погибших на пожарах с массовой гибелью людей по основным объектам нет</w:t>
      </w:r>
      <w:r w:rsidR="00EF0AA8">
        <w:rPr>
          <w:sz w:val="28"/>
          <w:szCs w:val="28"/>
        </w:rPr>
        <w:t>.</w:t>
      </w:r>
    </w:p>
    <w:p w:rsidR="00EF0AA8" w:rsidRPr="00C661A3" w:rsidRDefault="00EF0AA8" w:rsidP="004D4E60">
      <w:pPr>
        <w:ind w:firstLine="709"/>
        <w:jc w:val="both"/>
        <w:rPr>
          <w:sz w:val="28"/>
          <w:szCs w:val="28"/>
        </w:rPr>
      </w:pPr>
    </w:p>
    <w:p w:rsidR="004D4E60" w:rsidRPr="00C661A3" w:rsidRDefault="004D4E60" w:rsidP="004D4E60">
      <w:pPr>
        <w:jc w:val="both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3.2 Распределение количества погибших по основным причинам пожаров</w:t>
      </w:r>
    </w:p>
    <w:p w:rsidR="00EF0AA8" w:rsidRPr="00C661A3" w:rsidRDefault="00EF0AA8" w:rsidP="00EF0AA8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- 62,7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 (от общего количества погибших на пожарах с массовой гибелью людей) в результате неосторожного</w:t>
      </w:r>
      <w:r>
        <w:rPr>
          <w:sz w:val="28"/>
          <w:szCs w:val="28"/>
        </w:rPr>
        <w:t xml:space="preserve"> обращения с огнем (37 человек).</w:t>
      </w:r>
      <w:r w:rsidRPr="00C661A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661A3">
        <w:rPr>
          <w:sz w:val="28"/>
          <w:szCs w:val="28"/>
        </w:rPr>
        <w:t xml:space="preserve">з них: </w:t>
      </w:r>
    </w:p>
    <w:p w:rsidR="00EF0AA8" w:rsidRPr="00C661A3" w:rsidRDefault="00EF0AA8" w:rsidP="00EF0AA8">
      <w:pPr>
        <w:pStyle w:val="ac"/>
      </w:pPr>
      <w:r w:rsidRPr="00C661A3">
        <w:t>- 64,9</w:t>
      </w:r>
      <w:r>
        <w:t> </w:t>
      </w:r>
      <w:r w:rsidRPr="00C661A3">
        <w:t>%</w:t>
      </w:r>
      <w:r>
        <w:t xml:space="preserve"> </w:t>
      </w:r>
      <w:r w:rsidRPr="00C661A3">
        <w:t xml:space="preserve">(от общего количества погибших на пожарах с массовой гибелью людей по причине НОСО) в результате неосторожного обращения с </w:t>
      </w:r>
      <w:r>
        <w:t>огнем при курении (24 человека);</w:t>
      </w:r>
    </w:p>
    <w:p w:rsidR="00EF0AA8" w:rsidRPr="00C661A3" w:rsidRDefault="00EF0AA8" w:rsidP="00EF0AA8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- 23,7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 в результате нарушения правил устройства и эксплуатации электрооборудования</w:t>
      </w:r>
      <w:r>
        <w:rPr>
          <w:sz w:val="28"/>
          <w:szCs w:val="28"/>
        </w:rPr>
        <w:t xml:space="preserve"> (14 человек);</w:t>
      </w:r>
    </w:p>
    <w:p w:rsidR="00EF0AA8" w:rsidRPr="00C661A3" w:rsidRDefault="00EF0AA8" w:rsidP="00EF0AA8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- 10,2</w:t>
      </w:r>
      <w:r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 в результате нарушения правил устройства и эксплуатации</w:t>
      </w:r>
      <w:r>
        <w:rPr>
          <w:sz w:val="28"/>
          <w:szCs w:val="28"/>
        </w:rPr>
        <w:t xml:space="preserve"> печного отопления (6 человек);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- 3,4</w:t>
      </w:r>
      <w:r w:rsidR="00EF0AA8"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 (от общего количества погибших на пожарах с массовой гибелью людей) п</w:t>
      </w:r>
      <w:r w:rsidR="00EF0AA8">
        <w:rPr>
          <w:sz w:val="28"/>
          <w:szCs w:val="28"/>
        </w:rPr>
        <w:t>о прочим причинам (2 человека).</w:t>
      </w:r>
      <w:r w:rsidRPr="00C661A3">
        <w:rPr>
          <w:sz w:val="28"/>
          <w:szCs w:val="28"/>
        </w:rPr>
        <w:t xml:space="preserve">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 - 27,1</w:t>
      </w:r>
      <w:r w:rsidR="00EF0AA8"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 погибших (от общего количества погибших на пожарах с массовой гибелью людей) находились в нетрезвом состоянии (16 человек)</w:t>
      </w:r>
      <w:r w:rsidR="005D49F9">
        <w:rPr>
          <w:sz w:val="28"/>
          <w:szCs w:val="28"/>
        </w:rPr>
        <w:t>.</w:t>
      </w:r>
      <w:r w:rsidRPr="00C661A3">
        <w:rPr>
          <w:sz w:val="28"/>
          <w:szCs w:val="28"/>
        </w:rPr>
        <w:t xml:space="preserve"> </w:t>
      </w:r>
    </w:p>
    <w:p w:rsidR="004D4E60" w:rsidRPr="00C661A3" w:rsidRDefault="004D4E60" w:rsidP="004D4E60">
      <w:pPr>
        <w:ind w:firstLine="720"/>
        <w:jc w:val="both"/>
        <w:rPr>
          <w:sz w:val="28"/>
          <w:szCs w:val="28"/>
        </w:rPr>
      </w:pP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bookmarkStart w:id="1" w:name="z3_3_1_2"/>
      <w:r w:rsidRPr="00C661A3">
        <w:rPr>
          <w:sz w:val="28"/>
          <w:szCs w:val="28"/>
        </w:rPr>
        <w:t>Зарегистрирован рост количества погибших на пожарах с массовой гибелью людей по следующим причинам: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в результате нарушения правил устройства и эксплуатации печного отопления (увеличение; 2017 - 0; 2018 - 6);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в результате неосторожного обращения с огнем (увеличение в 2,2 раза; 2017 - 17; 2018 - 37);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в результате неосторожного обращения с огнем при курении (увеличение в 12 раз; 2017 - 2; 2018 - 24); </w:t>
      </w:r>
    </w:p>
    <w:bookmarkEnd w:id="1"/>
    <w:p w:rsidR="004D4E60" w:rsidRPr="00C661A3" w:rsidRDefault="004D4E60" w:rsidP="004D4E60">
      <w:pPr>
        <w:ind w:firstLine="720"/>
        <w:jc w:val="both"/>
        <w:rPr>
          <w:sz w:val="28"/>
          <w:szCs w:val="28"/>
        </w:rPr>
      </w:pP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bookmarkStart w:id="2" w:name="z3_3_1_3"/>
      <w:r w:rsidRPr="00C661A3">
        <w:rPr>
          <w:sz w:val="28"/>
          <w:szCs w:val="28"/>
        </w:rPr>
        <w:t>Зарегистрировано снижение количества погибших на пожарах с массовой гибелью людей по следующим причинам: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 xml:space="preserve">- по прочим причинам (снижение в 2,5 раза; 2017 - 5; 2018 - 2); </w:t>
      </w:r>
    </w:p>
    <w:p w:rsidR="00C661A3" w:rsidRPr="00C661A3" w:rsidRDefault="005D49F9" w:rsidP="004D4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результате поджогов </w:t>
      </w:r>
      <w:r w:rsidR="00C661A3" w:rsidRPr="00C661A3">
        <w:rPr>
          <w:sz w:val="28"/>
          <w:szCs w:val="28"/>
        </w:rPr>
        <w:t xml:space="preserve">(снижение; 2017 - 13; 2018 - 0); </w:t>
      </w:r>
    </w:p>
    <w:p w:rsidR="00C661A3" w:rsidRPr="00C661A3" w:rsidRDefault="00C661A3" w:rsidP="004D4E60">
      <w:pPr>
        <w:ind w:firstLine="720"/>
        <w:jc w:val="both"/>
        <w:rPr>
          <w:sz w:val="28"/>
          <w:szCs w:val="28"/>
        </w:rPr>
      </w:pPr>
      <w:r w:rsidRPr="00C661A3">
        <w:rPr>
          <w:sz w:val="28"/>
          <w:szCs w:val="28"/>
        </w:rPr>
        <w:t>- в результате нарушения правил устройства и эксплуатации электрооборудования (снижение на 6,7</w:t>
      </w:r>
      <w:r w:rsidR="005D49F9">
        <w:rPr>
          <w:color w:val="000000"/>
          <w:sz w:val="28"/>
          <w:szCs w:val="28"/>
        </w:rPr>
        <w:t> </w:t>
      </w:r>
      <w:r w:rsidRPr="00C661A3">
        <w:rPr>
          <w:sz w:val="28"/>
          <w:szCs w:val="28"/>
        </w:rPr>
        <w:t>%; 2017 - 15; 2018 - 14)</w:t>
      </w:r>
      <w:r w:rsidR="005D49F9">
        <w:rPr>
          <w:sz w:val="28"/>
          <w:szCs w:val="28"/>
        </w:rPr>
        <w:t>.</w:t>
      </w:r>
      <w:r w:rsidRPr="00C661A3">
        <w:rPr>
          <w:sz w:val="28"/>
          <w:szCs w:val="28"/>
        </w:rPr>
        <w:t xml:space="preserve"> </w:t>
      </w:r>
    </w:p>
    <w:bookmarkEnd w:id="2"/>
    <w:p w:rsidR="004D4E60" w:rsidRPr="00C661A3" w:rsidRDefault="004D4E60" w:rsidP="004D4E60">
      <w:pPr>
        <w:ind w:firstLine="720"/>
        <w:jc w:val="both"/>
        <w:rPr>
          <w:sz w:val="28"/>
          <w:szCs w:val="28"/>
        </w:rPr>
      </w:pPr>
    </w:p>
    <w:p w:rsidR="004D4E60" w:rsidRPr="00C661A3" w:rsidRDefault="004D4E60" w:rsidP="004D4E60">
      <w:pPr>
        <w:jc w:val="both"/>
        <w:rPr>
          <w:b/>
          <w:sz w:val="28"/>
          <w:szCs w:val="28"/>
        </w:rPr>
      </w:pPr>
      <w:r w:rsidRPr="00C661A3">
        <w:rPr>
          <w:b/>
          <w:sz w:val="28"/>
          <w:szCs w:val="28"/>
        </w:rPr>
        <w:t>3.3 Распределение количества погибших по населенным пунктам, дням недели и времени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В городах погибли 33 человека (увеличение на 32,0</w:t>
      </w:r>
      <w:r w:rsidR="0000582B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 в сравнении с АППГ), в том числе 9 детей (увеличение в сравнении с АППГ). На города пришлось 55,9</w:t>
      </w:r>
      <w:r w:rsidR="0000582B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 погибших при пожарах с массовой гибелью людей от общего количества.</w:t>
      </w:r>
    </w:p>
    <w:p w:rsidR="004D4E60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В сельской местности погибли 26 человек (увеличение на 4,0</w:t>
      </w:r>
      <w:r w:rsidR="0000582B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 в сравнении с АППГ), в том числе 3 ребенка (увеличение в сравнении с АППГ). На сельскую местность пришлось 44,1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 погибших при пожарах с массовой гибелью людей от общего количества.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Больше всего людей погибало в понедельник – 17 человек (28,8% от общего количества), меньше всего в среду – 3 человека (5,1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 xml:space="preserve">%). 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понедельник - 17 (28,8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вторник - 6 (10,2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среду - 3 (5,1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четверг - 9 (15,3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пятницу - 7 (11,9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субботу - 8 (13,6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- воскресенье - 9 (15,3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%).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- в рабочее время с 08.00 до 18.00 погибли - 15 человек. 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- в вечернее время с 18.00 до 24.00 погибли - 10 человек. 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- в ночное время с 24.00 до 08.00 погибли - 34 человека. 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</w:p>
    <w:p w:rsidR="00C661A3" w:rsidRPr="00525F0F" w:rsidRDefault="00525F0F" w:rsidP="00525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C661A3" w:rsidRPr="00525F0F">
        <w:rPr>
          <w:b/>
          <w:sz w:val="28"/>
          <w:szCs w:val="28"/>
        </w:rPr>
        <w:t xml:space="preserve">Распределение количества погибших на пожарах с массовой гибелью по месяцам. 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январь - 10 человек (в 2017г. - 8</w:t>
      </w:r>
      <w:r w:rsidR="00525F0F">
        <w:rPr>
          <w:color w:val="000000"/>
          <w:sz w:val="28"/>
          <w:szCs w:val="28"/>
        </w:rPr>
        <w:t xml:space="preserve"> человек (увеличение на 25,0</w:t>
      </w:r>
      <w:r w:rsidR="00525F0F">
        <w:rPr>
          <w:color w:val="000000"/>
          <w:sz w:val="28"/>
          <w:szCs w:val="28"/>
        </w:rPr>
        <w:t> </w:t>
      </w:r>
      <w:r w:rsidR="00525F0F">
        <w:rPr>
          <w:color w:val="000000"/>
          <w:sz w:val="28"/>
          <w:szCs w:val="28"/>
        </w:rPr>
        <w:t>%));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февраль - 14 человек (в 2017г. - 4 чело</w:t>
      </w:r>
      <w:r w:rsidR="00525F0F">
        <w:rPr>
          <w:color w:val="000000"/>
          <w:sz w:val="28"/>
          <w:szCs w:val="28"/>
        </w:rPr>
        <w:t>века (увеличение в 3,5 раза</w:t>
      </w:r>
      <w:bookmarkStart w:id="3" w:name="_GoBack"/>
      <w:bookmarkEnd w:id="3"/>
      <w:r w:rsidR="00525F0F">
        <w:rPr>
          <w:color w:val="000000"/>
          <w:sz w:val="28"/>
          <w:szCs w:val="28"/>
        </w:rPr>
        <w:t>));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март - 10 человек (в 2017г. -</w:t>
      </w:r>
      <w:r w:rsidR="00525F0F">
        <w:rPr>
          <w:color w:val="000000"/>
          <w:sz w:val="28"/>
          <w:szCs w:val="28"/>
        </w:rPr>
        <w:t xml:space="preserve"> 11 человек (снижение на 9,1</w:t>
      </w:r>
      <w:r w:rsidR="00525F0F">
        <w:rPr>
          <w:color w:val="000000"/>
          <w:sz w:val="28"/>
          <w:szCs w:val="28"/>
        </w:rPr>
        <w:t> </w:t>
      </w:r>
      <w:r w:rsidR="00525F0F">
        <w:rPr>
          <w:color w:val="000000"/>
          <w:sz w:val="28"/>
          <w:szCs w:val="28"/>
        </w:rPr>
        <w:t>%));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>апрель - 5 человек (в 2017г. - 9 человек (снижение на 44,4</w:t>
      </w:r>
      <w:r w:rsidR="00525F0F">
        <w:rPr>
          <w:color w:val="000000"/>
          <w:sz w:val="28"/>
          <w:szCs w:val="28"/>
        </w:rPr>
        <w:t> </w:t>
      </w:r>
      <w:r w:rsidRPr="00C661A3">
        <w:rPr>
          <w:color w:val="000000"/>
          <w:sz w:val="28"/>
          <w:szCs w:val="28"/>
        </w:rPr>
        <w:t>%))</w:t>
      </w:r>
      <w:r w:rsidR="00525F0F">
        <w:rPr>
          <w:color w:val="000000"/>
          <w:sz w:val="28"/>
          <w:szCs w:val="28"/>
        </w:rPr>
        <w:t>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май - 8 человек (в 2017г. - </w:t>
      </w:r>
      <w:r w:rsidR="00525F0F">
        <w:rPr>
          <w:color w:val="000000"/>
          <w:sz w:val="28"/>
          <w:szCs w:val="28"/>
        </w:rPr>
        <w:t>14 человек (снижение на 42,9</w:t>
      </w:r>
      <w:r w:rsidR="00525F0F">
        <w:rPr>
          <w:color w:val="000000"/>
          <w:sz w:val="28"/>
          <w:szCs w:val="28"/>
        </w:rPr>
        <w:t> </w:t>
      </w:r>
      <w:r w:rsidR="00525F0F">
        <w:rPr>
          <w:color w:val="000000"/>
          <w:sz w:val="28"/>
          <w:szCs w:val="28"/>
        </w:rPr>
        <w:t>%));</w:t>
      </w:r>
    </w:p>
    <w:p w:rsidR="00C661A3" w:rsidRPr="00C661A3" w:rsidRDefault="00C661A3" w:rsidP="004D4E60">
      <w:pPr>
        <w:ind w:firstLine="709"/>
        <w:jc w:val="both"/>
        <w:rPr>
          <w:color w:val="000000"/>
          <w:sz w:val="28"/>
          <w:szCs w:val="28"/>
        </w:rPr>
      </w:pPr>
      <w:r w:rsidRPr="00C661A3">
        <w:rPr>
          <w:color w:val="000000"/>
          <w:sz w:val="28"/>
          <w:szCs w:val="28"/>
        </w:rPr>
        <w:t xml:space="preserve">июнь - 5 человек (в 2017г. - 4 </w:t>
      </w:r>
      <w:r w:rsidR="00525F0F">
        <w:rPr>
          <w:color w:val="000000"/>
          <w:sz w:val="28"/>
          <w:szCs w:val="28"/>
        </w:rPr>
        <w:t>человека (увеличение на 25,0</w:t>
      </w:r>
      <w:r w:rsidR="00525F0F">
        <w:rPr>
          <w:color w:val="000000"/>
          <w:sz w:val="28"/>
          <w:szCs w:val="28"/>
        </w:rPr>
        <w:t> </w:t>
      </w:r>
      <w:r w:rsidR="00525F0F">
        <w:rPr>
          <w:color w:val="000000"/>
          <w:sz w:val="28"/>
          <w:szCs w:val="28"/>
        </w:rPr>
        <w:t>%));</w:t>
      </w:r>
    </w:p>
    <w:p w:rsidR="00C661A3" w:rsidRPr="00C661A3" w:rsidRDefault="00C661A3" w:rsidP="00525F0F">
      <w:pPr>
        <w:ind w:firstLine="709"/>
        <w:jc w:val="both"/>
        <w:rPr>
          <w:sz w:val="28"/>
          <w:szCs w:val="28"/>
        </w:rPr>
      </w:pPr>
      <w:r w:rsidRPr="00C661A3">
        <w:rPr>
          <w:color w:val="000000"/>
          <w:sz w:val="28"/>
          <w:szCs w:val="28"/>
        </w:rPr>
        <w:t>июль - 7 человек (в 2017г. - 0 человек (увеличение))</w:t>
      </w:r>
      <w:r w:rsidR="00525F0F">
        <w:rPr>
          <w:color w:val="000000"/>
          <w:sz w:val="28"/>
          <w:szCs w:val="28"/>
        </w:rPr>
        <w:t>.</w:t>
      </w:r>
    </w:p>
    <w:sectPr w:rsidR="00C661A3" w:rsidRPr="00C661A3" w:rsidSect="00BE1F04">
      <w:footerReference w:type="even" r:id="rId7"/>
      <w:footerReference w:type="default" r:id="rId8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2C" w:rsidRDefault="000F0F2C">
      <w:r>
        <w:separator/>
      </w:r>
    </w:p>
  </w:endnote>
  <w:endnote w:type="continuationSeparator" w:id="0">
    <w:p w:rsidR="000F0F2C" w:rsidRDefault="000F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6C" w:rsidRDefault="00CE6B6C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CE6B6C" w:rsidRDefault="00CE6B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6C" w:rsidRDefault="00CE6B6C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5F0F">
      <w:rPr>
        <w:rStyle w:val="a8"/>
        <w:noProof/>
      </w:rPr>
      <w:t>4</w:t>
    </w:r>
    <w:r>
      <w:rPr>
        <w:rStyle w:val="a8"/>
      </w:rPr>
      <w:fldChar w:fldCharType="end"/>
    </w:r>
  </w:p>
  <w:p w:rsidR="00CE6B6C" w:rsidRDefault="00CE6B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2C" w:rsidRDefault="000F0F2C">
      <w:r>
        <w:separator/>
      </w:r>
    </w:p>
  </w:footnote>
  <w:footnote w:type="continuationSeparator" w:id="0">
    <w:p w:rsidR="000F0F2C" w:rsidRDefault="000F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A3"/>
    <w:rsid w:val="00001DDA"/>
    <w:rsid w:val="000031A8"/>
    <w:rsid w:val="000037BF"/>
    <w:rsid w:val="0000582B"/>
    <w:rsid w:val="00006AA2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45B"/>
    <w:rsid w:val="000631B8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878E3"/>
    <w:rsid w:val="000910FC"/>
    <w:rsid w:val="000918CE"/>
    <w:rsid w:val="000949A3"/>
    <w:rsid w:val="00095F76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782"/>
    <w:rsid w:val="000B49C6"/>
    <w:rsid w:val="000B4AE8"/>
    <w:rsid w:val="000B705D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0F2C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06B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6D84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4DE2"/>
    <w:rsid w:val="00186190"/>
    <w:rsid w:val="00187B31"/>
    <w:rsid w:val="001916F8"/>
    <w:rsid w:val="00193A15"/>
    <w:rsid w:val="001967C8"/>
    <w:rsid w:val="00197475"/>
    <w:rsid w:val="0019786B"/>
    <w:rsid w:val="00197DC9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4ACF"/>
    <w:rsid w:val="001F53D0"/>
    <w:rsid w:val="001F54FB"/>
    <w:rsid w:val="001F581B"/>
    <w:rsid w:val="001F64BF"/>
    <w:rsid w:val="00200515"/>
    <w:rsid w:val="00201288"/>
    <w:rsid w:val="002018BB"/>
    <w:rsid w:val="002019E8"/>
    <w:rsid w:val="00201B18"/>
    <w:rsid w:val="002059F2"/>
    <w:rsid w:val="00205BBB"/>
    <w:rsid w:val="00207C5F"/>
    <w:rsid w:val="00210133"/>
    <w:rsid w:val="00211847"/>
    <w:rsid w:val="00211BD0"/>
    <w:rsid w:val="00211D06"/>
    <w:rsid w:val="00212934"/>
    <w:rsid w:val="00212ABE"/>
    <w:rsid w:val="00213C40"/>
    <w:rsid w:val="002152D7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ADC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2F4500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1F8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53AD"/>
    <w:rsid w:val="0040688F"/>
    <w:rsid w:val="00413862"/>
    <w:rsid w:val="0041397A"/>
    <w:rsid w:val="0041418D"/>
    <w:rsid w:val="00414DF6"/>
    <w:rsid w:val="00415873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7D2"/>
    <w:rsid w:val="00437ED4"/>
    <w:rsid w:val="004409F1"/>
    <w:rsid w:val="004410CF"/>
    <w:rsid w:val="0044143B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3F8"/>
    <w:rsid w:val="004725F0"/>
    <w:rsid w:val="00473361"/>
    <w:rsid w:val="00473D0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4E60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208"/>
    <w:rsid w:val="00503C39"/>
    <w:rsid w:val="005050D6"/>
    <w:rsid w:val="005062DE"/>
    <w:rsid w:val="005078DB"/>
    <w:rsid w:val="00510D45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5F0F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363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F06"/>
    <w:rsid w:val="005769F5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761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6233"/>
    <w:rsid w:val="005C701B"/>
    <w:rsid w:val="005D16FD"/>
    <w:rsid w:val="005D2D3A"/>
    <w:rsid w:val="005D49F9"/>
    <w:rsid w:val="005D543A"/>
    <w:rsid w:val="005D5BC6"/>
    <w:rsid w:val="005D727F"/>
    <w:rsid w:val="005D7873"/>
    <w:rsid w:val="005D7BD4"/>
    <w:rsid w:val="005E0441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2C"/>
    <w:rsid w:val="00600511"/>
    <w:rsid w:val="00601E4E"/>
    <w:rsid w:val="006032F2"/>
    <w:rsid w:val="006052FA"/>
    <w:rsid w:val="006054BC"/>
    <w:rsid w:val="00606167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1A99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E05"/>
    <w:rsid w:val="006C20CD"/>
    <w:rsid w:val="006C2A7E"/>
    <w:rsid w:val="006C312B"/>
    <w:rsid w:val="006C3238"/>
    <w:rsid w:val="006C462C"/>
    <w:rsid w:val="006C4776"/>
    <w:rsid w:val="006C5470"/>
    <w:rsid w:val="006C6D53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0909"/>
    <w:rsid w:val="007C1F7E"/>
    <w:rsid w:val="007C2C5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0EF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41A5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2B7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4775C"/>
    <w:rsid w:val="00950981"/>
    <w:rsid w:val="00951591"/>
    <w:rsid w:val="009518CB"/>
    <w:rsid w:val="009543B3"/>
    <w:rsid w:val="00954481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1096"/>
    <w:rsid w:val="009810D4"/>
    <w:rsid w:val="00981131"/>
    <w:rsid w:val="009827C8"/>
    <w:rsid w:val="00983C83"/>
    <w:rsid w:val="00986786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123C"/>
    <w:rsid w:val="00A22303"/>
    <w:rsid w:val="00A22690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93"/>
    <w:rsid w:val="00A964F8"/>
    <w:rsid w:val="00A9750E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40F0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1942"/>
    <w:rsid w:val="00B12B60"/>
    <w:rsid w:val="00B13532"/>
    <w:rsid w:val="00B13773"/>
    <w:rsid w:val="00B17341"/>
    <w:rsid w:val="00B216FF"/>
    <w:rsid w:val="00B22C49"/>
    <w:rsid w:val="00B2445C"/>
    <w:rsid w:val="00B24625"/>
    <w:rsid w:val="00B25807"/>
    <w:rsid w:val="00B25A04"/>
    <w:rsid w:val="00B26E64"/>
    <w:rsid w:val="00B27742"/>
    <w:rsid w:val="00B308E2"/>
    <w:rsid w:val="00B31FCA"/>
    <w:rsid w:val="00B33A60"/>
    <w:rsid w:val="00B356A4"/>
    <w:rsid w:val="00B4159C"/>
    <w:rsid w:val="00B4181B"/>
    <w:rsid w:val="00B41E1A"/>
    <w:rsid w:val="00B43DB6"/>
    <w:rsid w:val="00B44C23"/>
    <w:rsid w:val="00B45E50"/>
    <w:rsid w:val="00B46152"/>
    <w:rsid w:val="00B46515"/>
    <w:rsid w:val="00B47FB4"/>
    <w:rsid w:val="00B5083A"/>
    <w:rsid w:val="00B50CAB"/>
    <w:rsid w:val="00B50D3A"/>
    <w:rsid w:val="00B5136F"/>
    <w:rsid w:val="00B525E9"/>
    <w:rsid w:val="00B5285F"/>
    <w:rsid w:val="00B540B3"/>
    <w:rsid w:val="00B55A91"/>
    <w:rsid w:val="00B56182"/>
    <w:rsid w:val="00B56CAE"/>
    <w:rsid w:val="00B56E32"/>
    <w:rsid w:val="00B57054"/>
    <w:rsid w:val="00B57568"/>
    <w:rsid w:val="00B65F26"/>
    <w:rsid w:val="00B66448"/>
    <w:rsid w:val="00B66F03"/>
    <w:rsid w:val="00B71A79"/>
    <w:rsid w:val="00B72B22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5FDF"/>
    <w:rsid w:val="00BA7871"/>
    <w:rsid w:val="00BA7E2C"/>
    <w:rsid w:val="00BA7F99"/>
    <w:rsid w:val="00BB0431"/>
    <w:rsid w:val="00BB0D62"/>
    <w:rsid w:val="00BB1E62"/>
    <w:rsid w:val="00BB269A"/>
    <w:rsid w:val="00BB3D1E"/>
    <w:rsid w:val="00BB3E5C"/>
    <w:rsid w:val="00BB49BB"/>
    <w:rsid w:val="00BB64CB"/>
    <w:rsid w:val="00BB6C01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764"/>
    <w:rsid w:val="00BE3F37"/>
    <w:rsid w:val="00BE49E0"/>
    <w:rsid w:val="00BE5E97"/>
    <w:rsid w:val="00BE68C4"/>
    <w:rsid w:val="00BE77CA"/>
    <w:rsid w:val="00BF09EF"/>
    <w:rsid w:val="00BF1943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7F9"/>
    <w:rsid w:val="00C228EE"/>
    <w:rsid w:val="00C25125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1A3"/>
    <w:rsid w:val="00C6642B"/>
    <w:rsid w:val="00C704CC"/>
    <w:rsid w:val="00C71A34"/>
    <w:rsid w:val="00C71F1F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F0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6B6C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291E"/>
    <w:rsid w:val="00D6527D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291"/>
    <w:rsid w:val="00DA422B"/>
    <w:rsid w:val="00DA5924"/>
    <w:rsid w:val="00DB10EC"/>
    <w:rsid w:val="00DB2FD7"/>
    <w:rsid w:val="00DB3DC1"/>
    <w:rsid w:val="00DB41C8"/>
    <w:rsid w:val="00DB46C7"/>
    <w:rsid w:val="00DB4941"/>
    <w:rsid w:val="00DB49F0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5BF4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539C"/>
    <w:rsid w:val="00E377D6"/>
    <w:rsid w:val="00E439C3"/>
    <w:rsid w:val="00E46186"/>
    <w:rsid w:val="00E5175E"/>
    <w:rsid w:val="00E53101"/>
    <w:rsid w:val="00E547C4"/>
    <w:rsid w:val="00E54A2E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4C8"/>
    <w:rsid w:val="00E70E6D"/>
    <w:rsid w:val="00E7225D"/>
    <w:rsid w:val="00E72B56"/>
    <w:rsid w:val="00E72BBC"/>
    <w:rsid w:val="00E72BC7"/>
    <w:rsid w:val="00E72BCC"/>
    <w:rsid w:val="00E72C55"/>
    <w:rsid w:val="00E732C4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14FC"/>
    <w:rsid w:val="00EB3228"/>
    <w:rsid w:val="00EB3993"/>
    <w:rsid w:val="00EB5668"/>
    <w:rsid w:val="00EB5696"/>
    <w:rsid w:val="00EB5C26"/>
    <w:rsid w:val="00EB60DB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989"/>
    <w:rsid w:val="00EF0AA8"/>
    <w:rsid w:val="00EF1941"/>
    <w:rsid w:val="00EF2BDC"/>
    <w:rsid w:val="00EF40D5"/>
    <w:rsid w:val="00EF4DAC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6797"/>
    <w:rsid w:val="00F87AD9"/>
    <w:rsid w:val="00F9092C"/>
    <w:rsid w:val="00F9150E"/>
    <w:rsid w:val="00F928D8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5BA4"/>
    <w:rsid w:val="00FA630E"/>
    <w:rsid w:val="00FA7716"/>
    <w:rsid w:val="00FB08AA"/>
    <w:rsid w:val="00FB08B2"/>
    <w:rsid w:val="00FB2EF4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2BD665B1-51DE-4D36-97B8-01B5C179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 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Знак"/>
    <w:basedOn w:val="a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rsid w:val="00184DE2"/>
    <w:pPr>
      <w:spacing w:after="120"/>
      <w:ind w:left="283"/>
    </w:pPr>
  </w:style>
  <w:style w:type="paragraph" w:customStyle="1" w:styleId="ab">
    <w:name w:val=" Знак Знак Знак Знак Знак Знак"/>
    <w:basedOn w:val="a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ИЗ НИХ"/>
    <w:basedOn w:val="a"/>
    <w:qFormat/>
    <w:rsid w:val="00E3539C"/>
    <w:pPr>
      <w:ind w:left="1800" w:hanging="191"/>
      <w:jc w:val="both"/>
    </w:pPr>
    <w:rPr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\AnaliticFull_mg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AnaliticFull_mg_.dot</Template>
  <TotalTime>12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5</cp:revision>
  <cp:lastPrinted>2012-04-20T05:56:00Z</cp:lastPrinted>
  <dcterms:created xsi:type="dcterms:W3CDTF">2018-08-03T10:35:00Z</dcterms:created>
  <dcterms:modified xsi:type="dcterms:W3CDTF">2018-08-03T10:47:00Z</dcterms:modified>
</cp:coreProperties>
</file>