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370153" w:rsidRDefault="00370153" w:rsidP="005B5B8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C64838" w:rsidRPr="007E628E" w:rsidRDefault="00C64838" w:rsidP="00C6483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E628E">
        <w:rPr>
          <w:b/>
          <w:bCs/>
          <w:color w:val="000000"/>
          <w:sz w:val="26"/>
          <w:szCs w:val="26"/>
        </w:rPr>
        <w:t>Свердловским страхователям необходимо представить сведения о трудовой деятельности работников по форме СЗВ-ТД не позднее 15 марта</w:t>
      </w:r>
    </w:p>
    <w:p w:rsidR="00C64838" w:rsidRPr="00824872" w:rsidRDefault="00C64838" w:rsidP="00C64838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C64838" w:rsidRPr="00824872" w:rsidRDefault="00C64838" w:rsidP="00C648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Управление ПФР в городе Алапаевске и Алапаевском районе</w:t>
      </w:r>
      <w:r w:rsidRPr="007E7DD4">
        <w:rPr>
          <w:bCs/>
          <w:color w:val="000000"/>
          <w:sz w:val="26"/>
          <w:szCs w:val="26"/>
        </w:rPr>
        <w:t xml:space="preserve"> Свердловской области </w:t>
      </w:r>
      <w:r w:rsidRPr="00824872">
        <w:rPr>
          <w:bCs/>
          <w:color w:val="000000"/>
          <w:sz w:val="26"/>
          <w:szCs w:val="26"/>
        </w:rPr>
        <w:t xml:space="preserve">напоминает страхователям, что не позднее </w:t>
      </w:r>
      <w:r w:rsidRPr="00652A14">
        <w:rPr>
          <w:b/>
          <w:bCs/>
          <w:color w:val="000000"/>
          <w:sz w:val="26"/>
          <w:szCs w:val="26"/>
        </w:rPr>
        <w:t>15 марта 2021</w:t>
      </w:r>
      <w:r w:rsidRPr="00824872">
        <w:rPr>
          <w:bCs/>
          <w:color w:val="000000"/>
          <w:sz w:val="26"/>
          <w:szCs w:val="26"/>
        </w:rPr>
        <w:t xml:space="preserve"> года в органы ПФР должны быть представлены сведения по форме СЗВ-ТД на работников, у которых в феврале 2021 года произошли кадровые мероприятия: перевод на другую постоянную работу, установление второй и последующей профессии или иной квалификации, переименование организации, запрет занимать должность и др.</w:t>
      </w:r>
      <w:proofErr w:type="gramEnd"/>
    </w:p>
    <w:p w:rsidR="00C64838" w:rsidRPr="00652A14" w:rsidRDefault="00C64838" w:rsidP="00C64838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652A14">
        <w:rPr>
          <w:b/>
          <w:bCs/>
          <w:color w:val="000000"/>
          <w:sz w:val="26"/>
          <w:szCs w:val="26"/>
        </w:rPr>
        <w:t>Напоминаем, что в случаях приема на работу и увольнения сведения необходимо представить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C64838" w:rsidRPr="00824872" w:rsidRDefault="00C64838" w:rsidP="00C64838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824872">
        <w:rPr>
          <w:bCs/>
          <w:color w:val="000000"/>
          <w:sz w:val="26"/>
          <w:szCs w:val="26"/>
        </w:rPr>
        <w:t>При представлении сведений об увольнении в форму СЗВ-ТД включаются сведения о проведенных кадровых мероприятиях в отношении зарегистрированного лица, по которым отчетный период-месяц не завершен либо сведения за предыдущий отчетный период-месяц не представлены.</w:t>
      </w:r>
    </w:p>
    <w:p w:rsidR="00C64838" w:rsidRPr="00824872" w:rsidRDefault="00C64838" w:rsidP="00C64838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824872">
        <w:rPr>
          <w:bCs/>
          <w:color w:val="000000"/>
          <w:sz w:val="26"/>
          <w:szCs w:val="26"/>
        </w:rPr>
        <w:t>Сведения формируются на основании приказов и других документов кадрового учета страхователя.</w:t>
      </w:r>
    </w:p>
    <w:p w:rsidR="00C64838" w:rsidRPr="00824872" w:rsidRDefault="00C64838" w:rsidP="00C64838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C64838" w:rsidRPr="00652A14" w:rsidRDefault="00C64838" w:rsidP="00C64838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652A14">
        <w:rPr>
          <w:b/>
          <w:bCs/>
          <w:color w:val="000000"/>
          <w:sz w:val="26"/>
          <w:szCs w:val="26"/>
        </w:rPr>
        <w:t>Прием от страхователей отчетности по телекоммуникационным каналам связи осуществляется территориальными органами ПФР и в выходные (праздничные) дни.</w:t>
      </w:r>
    </w:p>
    <w:p w:rsidR="00C64838" w:rsidRPr="00824872" w:rsidRDefault="00C64838" w:rsidP="00C64838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824872">
        <w:rPr>
          <w:bCs/>
          <w:color w:val="000000"/>
          <w:sz w:val="26"/>
          <w:szCs w:val="26"/>
        </w:rPr>
        <w:t>Представить сведения по форме СЗВ-ТД можно через Кабинет страхователя на сайте ПФР, специализированного оператора связи или клиентскую службу ПФР.</w:t>
      </w:r>
    </w:p>
    <w:p w:rsidR="00C64838" w:rsidRPr="00824872" w:rsidRDefault="00C64838" w:rsidP="00C64838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824872">
        <w:rPr>
          <w:bCs/>
          <w:color w:val="000000"/>
          <w:sz w:val="26"/>
          <w:szCs w:val="26"/>
        </w:rPr>
        <w:t>В случае если численность работающих лиц за предшествующий отчетный период – месяц составляет 25 и более лиц,  отчетность должна быть представлена в форме электронного документа, подписанного усиленной квалифицированной электронной подписью.</w:t>
      </w:r>
    </w:p>
    <w:p w:rsidR="00C64838" w:rsidRPr="00824872" w:rsidRDefault="00C64838" w:rsidP="00C64838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C64838" w:rsidRPr="00824872" w:rsidRDefault="00C64838" w:rsidP="00C648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824872">
        <w:rPr>
          <w:bCs/>
          <w:color w:val="000000"/>
          <w:sz w:val="26"/>
          <w:szCs w:val="26"/>
        </w:rPr>
        <w:t xml:space="preserve">Подробную информацию о порядке заполнения сведений о трудовой деятельности работников можно получить по телефону «горячей линии» </w:t>
      </w:r>
      <w:r>
        <w:rPr>
          <w:bCs/>
          <w:color w:val="000000"/>
          <w:sz w:val="26"/>
          <w:szCs w:val="26"/>
        </w:rPr>
        <w:t>У</w:t>
      </w:r>
      <w:r w:rsidRPr="009F6417">
        <w:rPr>
          <w:bCs/>
          <w:color w:val="000000"/>
          <w:sz w:val="26"/>
          <w:szCs w:val="26"/>
        </w:rPr>
        <w:t xml:space="preserve">ПФР </w:t>
      </w:r>
      <w:r>
        <w:rPr>
          <w:bCs/>
          <w:color w:val="000000"/>
          <w:sz w:val="26"/>
          <w:szCs w:val="26"/>
        </w:rPr>
        <w:t>в городе Алапаевске и Алапаевском районе</w:t>
      </w:r>
      <w:r w:rsidRPr="009F6417">
        <w:rPr>
          <w:bCs/>
          <w:color w:val="000000"/>
          <w:sz w:val="26"/>
          <w:szCs w:val="26"/>
        </w:rPr>
        <w:t xml:space="preserve"> Свердловской области </w:t>
      </w:r>
      <w:r w:rsidRPr="009F6417">
        <w:rPr>
          <w:b/>
          <w:bCs/>
          <w:color w:val="000000"/>
          <w:sz w:val="26"/>
          <w:szCs w:val="26"/>
        </w:rPr>
        <w:t>(343</w:t>
      </w:r>
      <w:r>
        <w:rPr>
          <w:b/>
          <w:bCs/>
          <w:color w:val="000000"/>
          <w:sz w:val="26"/>
          <w:szCs w:val="26"/>
        </w:rPr>
        <w:t>46</w:t>
      </w:r>
      <w:r w:rsidRPr="009F6417">
        <w:rPr>
          <w:b/>
          <w:bCs/>
          <w:color w:val="000000"/>
          <w:sz w:val="26"/>
          <w:szCs w:val="26"/>
        </w:rPr>
        <w:t xml:space="preserve">) </w:t>
      </w:r>
      <w:r>
        <w:rPr>
          <w:b/>
          <w:bCs/>
          <w:color w:val="000000"/>
          <w:sz w:val="26"/>
          <w:szCs w:val="26"/>
        </w:rPr>
        <w:t>3-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07-</w:t>
      </w:r>
      <w:r w:rsidR="001B0C5F">
        <w:rPr>
          <w:b/>
          <w:bCs/>
          <w:color w:val="000000"/>
          <w:sz w:val="26"/>
          <w:szCs w:val="26"/>
        </w:rPr>
        <w:t>51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 w:rsidRPr="00824872">
        <w:rPr>
          <w:bCs/>
          <w:color w:val="000000"/>
          <w:sz w:val="26"/>
          <w:szCs w:val="26"/>
        </w:rPr>
        <w:t xml:space="preserve"> либо на сайте Пенсионного фонда России </w:t>
      </w:r>
      <w:proofErr w:type="spellStart"/>
      <w:r w:rsidRPr="00824872">
        <w:rPr>
          <w:bCs/>
          <w:color w:val="000000"/>
          <w:sz w:val="26"/>
          <w:szCs w:val="26"/>
        </w:rPr>
        <w:t>pfr.gov.ru</w:t>
      </w:r>
      <w:proofErr w:type="spellEnd"/>
      <w:r w:rsidRPr="00824872">
        <w:rPr>
          <w:bCs/>
          <w:color w:val="000000"/>
          <w:sz w:val="26"/>
          <w:szCs w:val="26"/>
        </w:rPr>
        <w:t xml:space="preserve"> в разделе «Электронная трудовая книжка»</w:t>
      </w:r>
      <w:r w:rsidRPr="00EB615D">
        <w:t xml:space="preserve"> </w:t>
      </w:r>
      <w:hyperlink r:id="rId7" w:history="1">
        <w:r w:rsidRPr="0013440A">
          <w:rPr>
            <w:rStyle w:val="ac"/>
            <w:bCs/>
            <w:sz w:val="26"/>
            <w:szCs w:val="26"/>
          </w:rPr>
          <w:t>https://pfr.gov.ru/grazhdanam/etk/</w:t>
        </w:r>
      </w:hyperlink>
      <w:r w:rsidRPr="00824872">
        <w:rPr>
          <w:bCs/>
          <w:color w:val="000000"/>
          <w:sz w:val="26"/>
          <w:szCs w:val="26"/>
        </w:rPr>
        <w:t>.</w:t>
      </w:r>
    </w:p>
    <w:p w:rsidR="00C853D5" w:rsidRPr="00B9188D" w:rsidRDefault="00C853D5" w:rsidP="005B5B8D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sectPr w:rsidR="00C853D5" w:rsidRPr="00B9188D" w:rsidSect="00370153">
      <w:headerReference w:type="default" r:id="rId8"/>
      <w:footerReference w:type="even" r:id="rId9"/>
      <w:footerReference w:type="default" r:id="rId10"/>
      <w:pgSz w:w="11906" w:h="16838" w:code="9"/>
      <w:pgMar w:top="1702" w:right="991" w:bottom="568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16" w:rsidRDefault="007A0316">
      <w:r>
        <w:separator/>
      </w:r>
    </w:p>
  </w:endnote>
  <w:endnote w:type="continuationSeparator" w:id="0">
    <w:p w:rsidR="007A0316" w:rsidRDefault="007A0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0A18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0A18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C5F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0A1809" w:rsidP="005B228B">
    <w:pPr>
      <w:pStyle w:val="a4"/>
      <w:jc w:val="center"/>
      <w:rPr>
        <w:rFonts w:ascii="Arial" w:hAnsi="Arial"/>
        <w:b/>
      </w:rPr>
    </w:pPr>
    <w:r w:rsidRPr="000A1809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 w:rsidR="00370153">
      <w:rPr>
        <w:rFonts w:ascii="Arial" w:hAnsi="Arial"/>
        <w:b/>
      </w:rPr>
      <w:t>3-07-51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16" w:rsidRDefault="007A0316">
      <w:r>
        <w:separator/>
      </w:r>
    </w:p>
  </w:footnote>
  <w:footnote w:type="continuationSeparator" w:id="0">
    <w:p w:rsidR="007A0316" w:rsidRDefault="007A0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0A180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18FF"/>
    <w:rsid w:val="000738F0"/>
    <w:rsid w:val="000767F0"/>
    <w:rsid w:val="00082BC3"/>
    <w:rsid w:val="00085072"/>
    <w:rsid w:val="000861D8"/>
    <w:rsid w:val="0009234F"/>
    <w:rsid w:val="000A05F9"/>
    <w:rsid w:val="000A180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0C5F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0153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8D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316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083B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67C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4838"/>
    <w:rsid w:val="00C650AE"/>
    <w:rsid w:val="00C70870"/>
    <w:rsid w:val="00C71F0E"/>
    <w:rsid w:val="00C853D5"/>
    <w:rsid w:val="00C86696"/>
    <w:rsid w:val="00C86F1D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2CC2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61B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007F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t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2021-02-18T11:39:00Z</cp:lastPrinted>
  <dcterms:created xsi:type="dcterms:W3CDTF">2021-02-18T11:39:00Z</dcterms:created>
  <dcterms:modified xsi:type="dcterms:W3CDTF">2021-02-18T11:44:00Z</dcterms:modified>
</cp:coreProperties>
</file>