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79" w:rsidRDefault="00DB7979" w:rsidP="00C00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B7979" w:rsidRDefault="00DB7979" w:rsidP="00DB7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E029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9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DB7979" w:rsidRDefault="00DB7979" w:rsidP="00DB7979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DB7979" w:rsidRDefault="00DB7979" w:rsidP="00DB7979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B7979" w:rsidRDefault="00DB7979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DB7979" w:rsidRDefault="0092419D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92419D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92419D">
        <w:rPr>
          <w:rFonts w:ascii="Calibri" w:hAnsi="Calibri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DB7979" w:rsidRPr="00590A0B" w:rsidRDefault="009D3826" w:rsidP="00DB79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«___»___________201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="004D3856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года </w:t>
      </w:r>
      <w:r w:rsidR="00D648BE" w:rsidRPr="001F1B5F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№ </w:t>
      </w:r>
    </w:p>
    <w:p w:rsidR="00DB7979" w:rsidRDefault="00DB7979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732F56" w:rsidRPr="00D0222D" w:rsidRDefault="004D3856" w:rsidP="00D022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222D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Махневского </w:t>
      </w:r>
      <w:r w:rsidR="001F1B5F" w:rsidRPr="00D0222D">
        <w:rPr>
          <w:rFonts w:ascii="Times New Roman" w:hAnsi="Times New Roman"/>
          <w:b/>
          <w:i/>
          <w:sz w:val="28"/>
          <w:szCs w:val="28"/>
        </w:rPr>
        <w:t>муниципального образования от 25</w:t>
      </w:r>
      <w:r w:rsidR="00D0222D" w:rsidRPr="00D0222D">
        <w:rPr>
          <w:rFonts w:ascii="Times New Roman" w:hAnsi="Times New Roman"/>
          <w:b/>
          <w:i/>
          <w:sz w:val="28"/>
          <w:szCs w:val="28"/>
        </w:rPr>
        <w:t xml:space="preserve"> февраля 2016 года № 159 </w:t>
      </w:r>
      <w:r w:rsidRPr="00D022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0222D" w:rsidRPr="00D0222D">
        <w:rPr>
          <w:rFonts w:ascii="Times New Roman" w:eastAsia="Times New Roman" w:hAnsi="Times New Roman" w:cs="Times New Roman"/>
          <w:b/>
          <w:i/>
          <w:sz w:val="28"/>
          <w:szCs w:val="28"/>
        </w:rPr>
        <w:t>«Подготовка и (или) утверждение схемы расположения земельных участков на кадастровом плане территории»</w:t>
      </w:r>
      <w:r w:rsidR="001F1B5F" w:rsidRPr="00D0222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7085F" w:rsidRDefault="003D56BE" w:rsidP="006D3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3856" w:rsidRPr="001F1B5F" w:rsidRDefault="001F1B5F" w:rsidP="00267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5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D3826" w:rsidRPr="009D38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D3826">
        <w:rPr>
          <w:rFonts w:ascii="Times New Roman" w:hAnsi="Times New Roman" w:cs="Times New Roman"/>
          <w:sz w:val="28"/>
          <w:szCs w:val="28"/>
        </w:rPr>
        <w:t xml:space="preserve">с «дорожной картой» по внедрению целевой модели «Государственный кадастровый учет» от 15 февраля 2017 года, </w:t>
      </w:r>
      <w:r w:rsidR="009D3826" w:rsidRPr="009D3826">
        <w:rPr>
          <w:rFonts w:ascii="Times New Roman" w:hAnsi="Times New Roman" w:cs="Times New Roman"/>
          <w:sz w:val="28"/>
          <w:szCs w:val="28"/>
        </w:rPr>
        <w:t xml:space="preserve"> </w:t>
      </w:r>
      <w:r w:rsidR="009D3826">
        <w:rPr>
          <w:rFonts w:ascii="Times New Roman" w:hAnsi="Times New Roman" w:cs="Times New Roman"/>
          <w:sz w:val="28"/>
          <w:szCs w:val="28"/>
        </w:rPr>
        <w:t>р</w:t>
      </w:r>
      <w:r w:rsidRPr="001F1B5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1F1B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Федеральным законом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ратификацией Конвенции о правах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 </w:t>
      </w:r>
      <w:r w:rsidRPr="001F1B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инвалидов»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F1B5F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Российской Федерации от 27 июля 2010 года № 210-ФЗ «Об организации</w:t>
      </w:r>
      <w:proofErr w:type="gramEnd"/>
      <w:r w:rsidRPr="001F1B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4D3856" w:rsidRPr="001F1B5F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</w:t>
      </w:r>
      <w:r w:rsidR="00F35DFB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1F1B5F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4D3856" w:rsidRPr="001F1B5F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образования,</w:t>
      </w:r>
    </w:p>
    <w:p w:rsidR="00C00979" w:rsidRPr="00BB5917" w:rsidRDefault="00A341F6" w:rsidP="006D3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="00C00979" w:rsidRPr="00BB5917">
        <w:rPr>
          <w:rFonts w:ascii="Times New Roman" w:hAnsi="Times New Roman"/>
          <w:sz w:val="28"/>
          <w:szCs w:val="28"/>
        </w:rPr>
        <w:t>:</w:t>
      </w:r>
    </w:p>
    <w:p w:rsidR="002676D0" w:rsidRPr="002676D0" w:rsidRDefault="00732F56" w:rsidP="00732F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76D0" w:rsidRPr="00F35DFB">
        <w:rPr>
          <w:rFonts w:ascii="Times New Roman" w:hAnsi="Times New Roman"/>
          <w:sz w:val="28"/>
          <w:szCs w:val="28"/>
        </w:rPr>
        <w:t xml:space="preserve">Внести в </w:t>
      </w:r>
      <w:r w:rsidR="00AB4D65">
        <w:rPr>
          <w:rFonts w:ascii="Times New Roman" w:hAnsi="Times New Roman"/>
          <w:sz w:val="28"/>
          <w:szCs w:val="28"/>
        </w:rPr>
        <w:t>А</w:t>
      </w:r>
      <w:r w:rsidR="00AB4D65" w:rsidRPr="00AB4D65">
        <w:rPr>
          <w:rFonts w:ascii="Times New Roman" w:hAnsi="Times New Roman"/>
          <w:sz w:val="28"/>
          <w:szCs w:val="28"/>
        </w:rPr>
        <w:t>дминистративный</w:t>
      </w:r>
      <w:r w:rsidR="00AB4D65">
        <w:rPr>
          <w:rFonts w:ascii="Times New Roman" w:hAnsi="Times New Roman"/>
          <w:sz w:val="28"/>
          <w:szCs w:val="28"/>
        </w:rPr>
        <w:t xml:space="preserve"> </w:t>
      </w:r>
      <w:r w:rsidR="00AB4D65" w:rsidRPr="00AB4D65">
        <w:rPr>
          <w:rFonts w:ascii="Times New Roman" w:hAnsi="Times New Roman"/>
          <w:sz w:val="28"/>
          <w:szCs w:val="28"/>
        </w:rPr>
        <w:t>регламент</w:t>
      </w:r>
      <w:r w:rsidR="00AB4D65">
        <w:rPr>
          <w:rFonts w:ascii="Times New Roman" w:hAnsi="Times New Roman"/>
          <w:sz w:val="28"/>
          <w:szCs w:val="28"/>
        </w:rPr>
        <w:t xml:space="preserve"> </w:t>
      </w:r>
      <w:r w:rsidR="00AB4D65" w:rsidRPr="00AB4D65">
        <w:rPr>
          <w:rFonts w:ascii="Times New Roman" w:hAnsi="Times New Roman"/>
          <w:sz w:val="28"/>
          <w:szCs w:val="28"/>
        </w:rPr>
        <w:t xml:space="preserve"> </w:t>
      </w:r>
      <w:r w:rsidR="00D0222D" w:rsidRPr="008947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222D">
        <w:rPr>
          <w:rFonts w:ascii="Times New Roman" w:eastAsia="Times New Roman" w:hAnsi="Times New Roman" w:cs="Times New Roman"/>
          <w:sz w:val="28"/>
          <w:szCs w:val="28"/>
        </w:rPr>
        <w:t>Подготовка и (или) утверждение схемы расположения земельных участков на кадастровом плане территории»</w:t>
      </w:r>
      <w:r w:rsidR="00AB4D6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Махнёвского муниципального образования от  </w:t>
      </w:r>
      <w:r w:rsidR="00AB4D65">
        <w:rPr>
          <w:rFonts w:ascii="Times New Roman" w:hAnsi="Times New Roman"/>
          <w:sz w:val="28"/>
          <w:szCs w:val="28"/>
        </w:rPr>
        <w:t>25 февраля 2016 года № 159</w:t>
      </w:r>
      <w:r w:rsidR="00AB4D65" w:rsidRPr="00F35DFB">
        <w:rPr>
          <w:rFonts w:ascii="Times New Roman" w:hAnsi="Times New Roman"/>
          <w:sz w:val="28"/>
          <w:szCs w:val="28"/>
        </w:rPr>
        <w:t xml:space="preserve"> </w:t>
      </w:r>
      <w:r w:rsidR="002676D0" w:rsidRPr="002676D0">
        <w:rPr>
          <w:rFonts w:ascii="Times New Roman" w:hAnsi="Times New Roman"/>
          <w:sz w:val="28"/>
          <w:szCs w:val="28"/>
        </w:rPr>
        <w:t>следующие изменения:</w:t>
      </w:r>
    </w:p>
    <w:p w:rsidR="002676D0" w:rsidRPr="00BB3533" w:rsidRDefault="00D0222D" w:rsidP="002676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D3826">
        <w:rPr>
          <w:rFonts w:ascii="Times New Roman" w:hAnsi="Times New Roman"/>
          <w:sz w:val="28"/>
          <w:szCs w:val="28"/>
        </w:rPr>
        <w:t>пункт  2.10</w:t>
      </w:r>
      <w:r w:rsidR="002676D0" w:rsidRPr="00BB3533">
        <w:rPr>
          <w:rFonts w:ascii="Times New Roman" w:hAnsi="Times New Roman"/>
          <w:sz w:val="28"/>
          <w:szCs w:val="28"/>
        </w:rPr>
        <w:t xml:space="preserve"> </w:t>
      </w:r>
      <w:r w:rsidR="00F35DFB" w:rsidRPr="00BB3533">
        <w:rPr>
          <w:rFonts w:ascii="Times New Roman" w:hAnsi="Times New Roman"/>
          <w:sz w:val="28"/>
          <w:szCs w:val="28"/>
        </w:rPr>
        <w:t xml:space="preserve"> </w:t>
      </w:r>
      <w:r w:rsidR="00BB3533" w:rsidRPr="00BB3533">
        <w:rPr>
          <w:rFonts w:ascii="Times New Roman" w:hAnsi="Times New Roman"/>
          <w:sz w:val="28"/>
          <w:szCs w:val="28"/>
        </w:rPr>
        <w:t xml:space="preserve">раздела 2 Административного регламента </w:t>
      </w:r>
      <w:r w:rsidR="009D382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35DFB" w:rsidRPr="00BB3533">
        <w:rPr>
          <w:rFonts w:ascii="Times New Roman" w:hAnsi="Times New Roman"/>
          <w:sz w:val="28"/>
          <w:szCs w:val="28"/>
        </w:rPr>
        <w:t xml:space="preserve">:  </w:t>
      </w:r>
    </w:p>
    <w:p w:rsidR="00F35DFB" w:rsidRDefault="006D3680" w:rsidP="003C0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76D0">
        <w:rPr>
          <w:rFonts w:ascii="Times New Roman" w:hAnsi="Times New Roman"/>
          <w:sz w:val="28"/>
          <w:szCs w:val="28"/>
        </w:rPr>
        <w:t>«</w:t>
      </w:r>
      <w:r w:rsidR="009D3826">
        <w:rPr>
          <w:rFonts w:ascii="Times New Roman" w:hAnsi="Times New Roman"/>
          <w:sz w:val="28"/>
          <w:szCs w:val="28"/>
        </w:rPr>
        <w:t>2.10.</w:t>
      </w:r>
      <w:proofErr w:type="gramStart"/>
      <w:r w:rsidR="009D3826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– 18 дней со дня регистрации заявления. </w:t>
      </w:r>
      <w:proofErr w:type="gramEnd"/>
      <w:r w:rsidR="009D3826">
        <w:rPr>
          <w:rFonts w:ascii="Times New Roman" w:hAnsi="Times New Roman"/>
          <w:sz w:val="28"/>
          <w:szCs w:val="28"/>
        </w:rPr>
        <w:t xml:space="preserve">Сроки передачи документов из </w:t>
      </w:r>
      <w:r w:rsidR="003C02BD">
        <w:rPr>
          <w:rFonts w:ascii="Times New Roman" w:hAnsi="Times New Roman"/>
          <w:sz w:val="28"/>
          <w:szCs w:val="28"/>
        </w:rPr>
        <w:t>МФЦ в Администрацию Махнёвского муниципального образования не входят в общий срок предоставления услуги</w:t>
      </w:r>
      <w:proofErr w:type="gramStart"/>
      <w:r w:rsidR="003C02BD">
        <w:rPr>
          <w:rFonts w:ascii="Times New Roman" w:hAnsi="Times New Roman"/>
          <w:sz w:val="28"/>
          <w:szCs w:val="28"/>
        </w:rPr>
        <w:t xml:space="preserve">. »  </w:t>
      </w:r>
      <w:proofErr w:type="gramEnd"/>
    </w:p>
    <w:p w:rsidR="003C02BD" w:rsidRPr="0089471A" w:rsidRDefault="003C02BD" w:rsidP="003C02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71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3C02BD" w:rsidRPr="0089471A" w:rsidRDefault="003C02BD" w:rsidP="003C02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71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Pr="008F2B5A">
        <w:rPr>
          <w:rFonts w:ascii="Times New Roman" w:eastAsia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«Алапаевская искра».</w:t>
      </w:r>
    </w:p>
    <w:p w:rsidR="003C02BD" w:rsidRDefault="003C02BD" w:rsidP="003C02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158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A158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C02BD" w:rsidRDefault="003C02BD" w:rsidP="003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56" w:rsidRDefault="00732F56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67F8"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C00979" w:rsidRPr="00BB5917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                     А.В. Лызлов</w:t>
      </w:r>
      <w:r w:rsidRPr="00BB5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B591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sz w:val="28"/>
          <w:szCs w:val="28"/>
        </w:rPr>
      </w:pPr>
    </w:p>
    <w:sectPr w:rsidR="00C00979" w:rsidRPr="00BB5917" w:rsidSect="003C02BD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979"/>
    <w:rsid w:val="00004A2A"/>
    <w:rsid w:val="00046382"/>
    <w:rsid w:val="00052611"/>
    <w:rsid w:val="0005293C"/>
    <w:rsid w:val="000739E5"/>
    <w:rsid w:val="0008747B"/>
    <w:rsid w:val="000A5CFC"/>
    <w:rsid w:val="000E0143"/>
    <w:rsid w:val="000E75B1"/>
    <w:rsid w:val="000E7E23"/>
    <w:rsid w:val="00102CF9"/>
    <w:rsid w:val="00131749"/>
    <w:rsid w:val="001351C5"/>
    <w:rsid w:val="001371D1"/>
    <w:rsid w:val="00157275"/>
    <w:rsid w:val="0018646E"/>
    <w:rsid w:val="00191FB8"/>
    <w:rsid w:val="00194310"/>
    <w:rsid w:val="00194743"/>
    <w:rsid w:val="001B48A3"/>
    <w:rsid w:val="001B500C"/>
    <w:rsid w:val="001D09F8"/>
    <w:rsid w:val="001E4B0C"/>
    <w:rsid w:val="001E7D20"/>
    <w:rsid w:val="001F1B5F"/>
    <w:rsid w:val="00206B4D"/>
    <w:rsid w:val="0022324D"/>
    <w:rsid w:val="0022353F"/>
    <w:rsid w:val="00235FB0"/>
    <w:rsid w:val="00240577"/>
    <w:rsid w:val="00241849"/>
    <w:rsid w:val="002563BF"/>
    <w:rsid w:val="002676D0"/>
    <w:rsid w:val="0027085F"/>
    <w:rsid w:val="002874E8"/>
    <w:rsid w:val="002A1600"/>
    <w:rsid w:val="002A44A5"/>
    <w:rsid w:val="002A4C70"/>
    <w:rsid w:val="002C5B94"/>
    <w:rsid w:val="00316EE3"/>
    <w:rsid w:val="00324568"/>
    <w:rsid w:val="00357EFD"/>
    <w:rsid w:val="00364CD8"/>
    <w:rsid w:val="003866B8"/>
    <w:rsid w:val="0039010C"/>
    <w:rsid w:val="003A2CB9"/>
    <w:rsid w:val="003B2A74"/>
    <w:rsid w:val="003B3E00"/>
    <w:rsid w:val="003C02BD"/>
    <w:rsid w:val="003D56BE"/>
    <w:rsid w:val="003D67B9"/>
    <w:rsid w:val="003E330E"/>
    <w:rsid w:val="00422145"/>
    <w:rsid w:val="004303C9"/>
    <w:rsid w:val="00467198"/>
    <w:rsid w:val="00473F2A"/>
    <w:rsid w:val="00476A26"/>
    <w:rsid w:val="00481AFE"/>
    <w:rsid w:val="004B0602"/>
    <w:rsid w:val="004D3856"/>
    <w:rsid w:val="004E123B"/>
    <w:rsid w:val="004E6E7B"/>
    <w:rsid w:val="00514E11"/>
    <w:rsid w:val="00572D58"/>
    <w:rsid w:val="005C6416"/>
    <w:rsid w:val="005D348C"/>
    <w:rsid w:val="005D73A3"/>
    <w:rsid w:val="005D749F"/>
    <w:rsid w:val="005E1D07"/>
    <w:rsid w:val="005E1F55"/>
    <w:rsid w:val="005E50C6"/>
    <w:rsid w:val="005F2E69"/>
    <w:rsid w:val="00627E1B"/>
    <w:rsid w:val="00637E0F"/>
    <w:rsid w:val="00645B38"/>
    <w:rsid w:val="00672EBB"/>
    <w:rsid w:val="006910A7"/>
    <w:rsid w:val="00694ABD"/>
    <w:rsid w:val="006A3F22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705C1"/>
    <w:rsid w:val="007C4161"/>
    <w:rsid w:val="007D37D3"/>
    <w:rsid w:val="007D67F8"/>
    <w:rsid w:val="007E6ED7"/>
    <w:rsid w:val="0082015D"/>
    <w:rsid w:val="008268D1"/>
    <w:rsid w:val="00840146"/>
    <w:rsid w:val="0085626F"/>
    <w:rsid w:val="00872C27"/>
    <w:rsid w:val="00881D43"/>
    <w:rsid w:val="0088281D"/>
    <w:rsid w:val="00884141"/>
    <w:rsid w:val="008978E1"/>
    <w:rsid w:val="008B090B"/>
    <w:rsid w:val="008B4F78"/>
    <w:rsid w:val="008B686C"/>
    <w:rsid w:val="008C38AE"/>
    <w:rsid w:val="008D5780"/>
    <w:rsid w:val="008D6285"/>
    <w:rsid w:val="00915A64"/>
    <w:rsid w:val="0092419D"/>
    <w:rsid w:val="00937060"/>
    <w:rsid w:val="009571F6"/>
    <w:rsid w:val="00986353"/>
    <w:rsid w:val="009A2D13"/>
    <w:rsid w:val="009D3826"/>
    <w:rsid w:val="00A009A6"/>
    <w:rsid w:val="00A341F6"/>
    <w:rsid w:val="00A72143"/>
    <w:rsid w:val="00A87299"/>
    <w:rsid w:val="00A9069D"/>
    <w:rsid w:val="00A97150"/>
    <w:rsid w:val="00AA37FD"/>
    <w:rsid w:val="00AB4D65"/>
    <w:rsid w:val="00AC02C7"/>
    <w:rsid w:val="00AD637C"/>
    <w:rsid w:val="00AD72CC"/>
    <w:rsid w:val="00AF76BF"/>
    <w:rsid w:val="00B22973"/>
    <w:rsid w:val="00B819D1"/>
    <w:rsid w:val="00BB3533"/>
    <w:rsid w:val="00BF522E"/>
    <w:rsid w:val="00C0034F"/>
    <w:rsid w:val="00C00979"/>
    <w:rsid w:val="00C21430"/>
    <w:rsid w:val="00C60D9D"/>
    <w:rsid w:val="00C62A3D"/>
    <w:rsid w:val="00C8442E"/>
    <w:rsid w:val="00C902A6"/>
    <w:rsid w:val="00C94FE0"/>
    <w:rsid w:val="00CE4E94"/>
    <w:rsid w:val="00D0222D"/>
    <w:rsid w:val="00D1005E"/>
    <w:rsid w:val="00D23B62"/>
    <w:rsid w:val="00D44F2E"/>
    <w:rsid w:val="00D62A7D"/>
    <w:rsid w:val="00D648BE"/>
    <w:rsid w:val="00D71E49"/>
    <w:rsid w:val="00DB7979"/>
    <w:rsid w:val="00DC1BCD"/>
    <w:rsid w:val="00E0294B"/>
    <w:rsid w:val="00E2132B"/>
    <w:rsid w:val="00E22CE5"/>
    <w:rsid w:val="00E23497"/>
    <w:rsid w:val="00E56718"/>
    <w:rsid w:val="00E6335B"/>
    <w:rsid w:val="00E66552"/>
    <w:rsid w:val="00E84FF1"/>
    <w:rsid w:val="00E86680"/>
    <w:rsid w:val="00E87AB6"/>
    <w:rsid w:val="00ED3D07"/>
    <w:rsid w:val="00EE0568"/>
    <w:rsid w:val="00EE6CA7"/>
    <w:rsid w:val="00EF2372"/>
    <w:rsid w:val="00F00525"/>
    <w:rsid w:val="00F07619"/>
    <w:rsid w:val="00F21A2B"/>
    <w:rsid w:val="00F24A56"/>
    <w:rsid w:val="00F256FA"/>
    <w:rsid w:val="00F27FB0"/>
    <w:rsid w:val="00F35DFB"/>
    <w:rsid w:val="00F76E1D"/>
    <w:rsid w:val="00F86B08"/>
    <w:rsid w:val="00F915C7"/>
    <w:rsid w:val="00FA2AF0"/>
    <w:rsid w:val="00FC7CBF"/>
    <w:rsid w:val="00FD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semiHidden/>
    <w:unhideWhenUsed/>
    <w:rsid w:val="001F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5920-B210-4368-BFD3-2E90885D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95</cp:revision>
  <cp:lastPrinted>2017-04-24T08:50:00Z</cp:lastPrinted>
  <dcterms:created xsi:type="dcterms:W3CDTF">2011-12-12T09:12:00Z</dcterms:created>
  <dcterms:modified xsi:type="dcterms:W3CDTF">2017-04-24T08:52:00Z</dcterms:modified>
</cp:coreProperties>
</file>