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E8" w:rsidRPr="00C04D13" w:rsidRDefault="00B838E8" w:rsidP="00C04D13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643027" w:rsidRPr="00C04D13" w:rsidRDefault="00643027" w:rsidP="00C04D13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C04D13">
        <w:rPr>
          <w:rFonts w:ascii="Times New Roman" w:hAnsi="Times New Roman" w:cs="Times New Roman"/>
          <w:b/>
          <w:i/>
          <w:sz w:val="28"/>
        </w:rPr>
        <w:t>Диспансеризация – это важно и нужно!</w:t>
      </w:r>
    </w:p>
    <w:p w:rsidR="00B838E8" w:rsidRPr="00C04D13" w:rsidRDefault="00B838E8" w:rsidP="00C04D13">
      <w:pPr>
        <w:rPr>
          <w:rFonts w:ascii="Times New Roman" w:hAnsi="Times New Roman" w:cs="Times New Roman"/>
          <w:sz w:val="28"/>
        </w:rPr>
      </w:pPr>
    </w:p>
    <w:p w:rsidR="00643027" w:rsidRPr="00C04D13" w:rsidRDefault="00643027" w:rsidP="00C04D13">
      <w:pPr>
        <w:rPr>
          <w:rFonts w:ascii="Times New Roman" w:hAnsi="Times New Roman" w:cs="Times New Roman"/>
          <w:sz w:val="28"/>
        </w:rPr>
      </w:pPr>
      <w:r w:rsidRPr="00C04D13">
        <w:rPr>
          <w:rFonts w:ascii="Times New Roman" w:hAnsi="Times New Roman" w:cs="Times New Roman"/>
          <w:sz w:val="28"/>
        </w:rPr>
        <w:t>Диспансеризации в 2018 году подлежат граждане с годом рождения:</w:t>
      </w:r>
    </w:p>
    <w:p w:rsidR="00643027" w:rsidRPr="00C04D13" w:rsidRDefault="00643027" w:rsidP="00C04D13">
      <w:pPr>
        <w:rPr>
          <w:rFonts w:ascii="Times New Roman" w:hAnsi="Times New Roman" w:cs="Times New Roman"/>
          <w:b/>
          <w:sz w:val="28"/>
        </w:rPr>
      </w:pPr>
      <w:r w:rsidRPr="00C04D13">
        <w:rPr>
          <w:rFonts w:ascii="Times New Roman" w:hAnsi="Times New Roman" w:cs="Times New Roman"/>
          <w:b/>
          <w:sz w:val="28"/>
        </w:rPr>
        <w:t>1997, 1994, 1991, 1988, 1985, 1982, 1979, 1976, 1973, 1970, 1967, 1964, 1961, 1958, 1955, 1952, 1949, 1946, 1943, 1940, 1937, 1934, 1931, 1928, 1925, 1922</w:t>
      </w:r>
    </w:p>
    <w:p w:rsidR="00643027" w:rsidRPr="00C04D13" w:rsidRDefault="00643027" w:rsidP="00C04D13">
      <w:pPr>
        <w:rPr>
          <w:rFonts w:ascii="Times New Roman" w:hAnsi="Times New Roman" w:cs="Times New Roman"/>
          <w:b/>
          <w:sz w:val="28"/>
        </w:rPr>
      </w:pPr>
      <w:r w:rsidRPr="00C04D13">
        <w:rPr>
          <w:rFonts w:ascii="Times New Roman" w:hAnsi="Times New Roman" w:cs="Times New Roman"/>
          <w:b/>
          <w:sz w:val="28"/>
        </w:rPr>
        <w:t>Зачем нужна диспансеризация?</w:t>
      </w:r>
    </w:p>
    <w:p w:rsidR="00643027" w:rsidRPr="00C04D13" w:rsidRDefault="00643027" w:rsidP="00C04D13">
      <w:pPr>
        <w:rPr>
          <w:rFonts w:ascii="Times New Roman" w:hAnsi="Times New Roman" w:cs="Times New Roman"/>
          <w:sz w:val="28"/>
        </w:rPr>
      </w:pPr>
      <w:r w:rsidRPr="00C04D13">
        <w:rPr>
          <w:rFonts w:ascii="Times New Roman" w:hAnsi="Times New Roman" w:cs="Times New Roman"/>
          <w:sz w:val="28"/>
        </w:rPr>
        <w:t xml:space="preserve">Многие хронические заболевания на ранних стадиях протекают бессимптомно, </w:t>
      </w:r>
      <w:proofErr w:type="gramStart"/>
      <w:r w:rsidRPr="00C04D13">
        <w:rPr>
          <w:rFonts w:ascii="Times New Roman" w:hAnsi="Times New Roman" w:cs="Times New Roman"/>
          <w:sz w:val="28"/>
        </w:rPr>
        <w:t>поэтому</w:t>
      </w:r>
      <w:proofErr w:type="gramEnd"/>
      <w:r w:rsidRPr="00C04D13">
        <w:rPr>
          <w:rFonts w:ascii="Times New Roman" w:hAnsi="Times New Roman" w:cs="Times New Roman"/>
          <w:sz w:val="28"/>
        </w:rPr>
        <w:t xml:space="preserve"> чем раньше выявить начальные проявления болезни или риск их развития, тем успешнее будет лечение. Именно для этих целей и существует диспансеризация, которая помимо раннего выявления болезней и их факторов риска, включает проведение необходимых лечебных и профилактических мер и, при необходимости, длительное диспансерное наблюдение.</w:t>
      </w:r>
    </w:p>
    <w:p w:rsidR="00643027" w:rsidRPr="00C04D13" w:rsidRDefault="00643027" w:rsidP="00C04D13">
      <w:pPr>
        <w:rPr>
          <w:rFonts w:ascii="Times New Roman" w:hAnsi="Times New Roman" w:cs="Times New Roman"/>
          <w:b/>
          <w:sz w:val="28"/>
        </w:rPr>
      </w:pPr>
      <w:r w:rsidRPr="00C04D13">
        <w:rPr>
          <w:rFonts w:ascii="Times New Roman" w:hAnsi="Times New Roman" w:cs="Times New Roman"/>
          <w:b/>
          <w:sz w:val="28"/>
        </w:rPr>
        <w:t>Кто подлежит диспансеризации?</w:t>
      </w:r>
    </w:p>
    <w:p w:rsidR="00643027" w:rsidRPr="00C04D13" w:rsidRDefault="00643027" w:rsidP="00C04D13">
      <w:pPr>
        <w:rPr>
          <w:rFonts w:ascii="Times New Roman" w:hAnsi="Times New Roman" w:cs="Times New Roman"/>
          <w:sz w:val="28"/>
        </w:rPr>
      </w:pPr>
      <w:r w:rsidRPr="00C04D13">
        <w:rPr>
          <w:rFonts w:ascii="Times New Roman" w:hAnsi="Times New Roman" w:cs="Times New Roman"/>
          <w:sz w:val="28"/>
        </w:rPr>
        <w:t>Диспансеризацию достаточно проходить 1 раз в три года, начиная с 21 года.</w:t>
      </w:r>
    </w:p>
    <w:p w:rsidR="00643027" w:rsidRPr="00C04D13" w:rsidRDefault="00643027" w:rsidP="00C04D13">
      <w:pPr>
        <w:rPr>
          <w:rFonts w:ascii="Times New Roman" w:hAnsi="Times New Roman" w:cs="Times New Roman"/>
          <w:sz w:val="28"/>
        </w:rPr>
      </w:pPr>
      <w:r w:rsidRPr="00C04D13">
        <w:rPr>
          <w:rFonts w:ascii="Times New Roman" w:hAnsi="Times New Roman" w:cs="Times New Roman"/>
          <w:sz w:val="28"/>
        </w:rPr>
        <w:t>Если в текущем году ваш возраст делится на «3», т.е. вам 21, 24, 27, 30, 33 года и т.д., тогда вам необходимо пройти диспансеризацию. Если ваш возраст на «3» не делится, то Вы можете пройти профилактический осмотр по сокращенной программе.</w:t>
      </w:r>
    </w:p>
    <w:p w:rsidR="00643027" w:rsidRPr="00C04D13" w:rsidRDefault="00643027" w:rsidP="00C04D13">
      <w:pPr>
        <w:rPr>
          <w:rFonts w:ascii="Times New Roman" w:hAnsi="Times New Roman" w:cs="Times New Roman"/>
          <w:b/>
          <w:sz w:val="28"/>
        </w:rPr>
      </w:pPr>
      <w:r w:rsidRPr="00C04D13">
        <w:rPr>
          <w:rFonts w:ascii="Times New Roman" w:hAnsi="Times New Roman" w:cs="Times New Roman"/>
          <w:b/>
          <w:sz w:val="28"/>
        </w:rPr>
        <w:t>Основные задачи диспансеризации</w:t>
      </w:r>
    </w:p>
    <w:p w:rsidR="00643027" w:rsidRPr="00C04D13" w:rsidRDefault="00643027" w:rsidP="00C04D13">
      <w:pPr>
        <w:rPr>
          <w:rFonts w:ascii="Times New Roman" w:hAnsi="Times New Roman" w:cs="Times New Roman"/>
          <w:sz w:val="28"/>
        </w:rPr>
      </w:pPr>
      <w:r w:rsidRPr="00C04D13">
        <w:rPr>
          <w:rFonts w:ascii="Times New Roman" w:hAnsi="Times New Roman" w:cs="Times New Roman"/>
          <w:sz w:val="28"/>
        </w:rPr>
        <w:t>болезни системы кровообращения и в первую очередь ишемическая болезнь сердца и цереброваскулярные заболевания;</w:t>
      </w:r>
    </w:p>
    <w:p w:rsidR="00643027" w:rsidRPr="00C04D13" w:rsidRDefault="00643027" w:rsidP="00C04D13">
      <w:pPr>
        <w:rPr>
          <w:rFonts w:ascii="Times New Roman" w:hAnsi="Times New Roman" w:cs="Times New Roman"/>
          <w:sz w:val="28"/>
        </w:rPr>
      </w:pPr>
      <w:r w:rsidRPr="00C04D13">
        <w:rPr>
          <w:rFonts w:ascii="Times New Roman" w:hAnsi="Times New Roman" w:cs="Times New Roman"/>
          <w:sz w:val="28"/>
        </w:rPr>
        <w:t>злокачественные новообразования;</w:t>
      </w:r>
    </w:p>
    <w:p w:rsidR="00643027" w:rsidRPr="00C04D13" w:rsidRDefault="00643027" w:rsidP="00C04D13">
      <w:pPr>
        <w:rPr>
          <w:rFonts w:ascii="Times New Roman" w:hAnsi="Times New Roman" w:cs="Times New Roman"/>
          <w:sz w:val="28"/>
        </w:rPr>
      </w:pPr>
      <w:r w:rsidRPr="00C04D13">
        <w:rPr>
          <w:rFonts w:ascii="Times New Roman" w:hAnsi="Times New Roman" w:cs="Times New Roman"/>
          <w:sz w:val="28"/>
        </w:rPr>
        <w:t>сахарный диабет;</w:t>
      </w:r>
    </w:p>
    <w:p w:rsidR="00643027" w:rsidRPr="00C04D13" w:rsidRDefault="00643027" w:rsidP="00C04D13">
      <w:pPr>
        <w:rPr>
          <w:rFonts w:ascii="Times New Roman" w:hAnsi="Times New Roman" w:cs="Times New Roman"/>
          <w:sz w:val="28"/>
        </w:rPr>
      </w:pPr>
      <w:r w:rsidRPr="00C04D13">
        <w:rPr>
          <w:rFonts w:ascii="Times New Roman" w:hAnsi="Times New Roman" w:cs="Times New Roman"/>
          <w:sz w:val="28"/>
        </w:rPr>
        <w:t>хронические болезни легких.</w:t>
      </w:r>
    </w:p>
    <w:p w:rsidR="00643027" w:rsidRPr="00C04D13" w:rsidRDefault="00643027" w:rsidP="00C04D13">
      <w:pPr>
        <w:rPr>
          <w:rFonts w:ascii="Times New Roman" w:hAnsi="Times New Roman" w:cs="Times New Roman"/>
          <w:sz w:val="28"/>
        </w:rPr>
      </w:pPr>
      <w:r w:rsidRPr="00C04D13">
        <w:rPr>
          <w:rFonts w:ascii="Times New Roman" w:hAnsi="Times New Roman" w:cs="Times New Roman"/>
          <w:sz w:val="28"/>
        </w:rPr>
        <w:t>Указанные болезни обуславливают более 75 % всей смертности населения нашей страны.</w:t>
      </w:r>
    </w:p>
    <w:p w:rsidR="00643027" w:rsidRPr="00C04D13" w:rsidRDefault="00643027" w:rsidP="00C04D13">
      <w:pPr>
        <w:rPr>
          <w:rFonts w:ascii="Times New Roman" w:hAnsi="Times New Roman" w:cs="Times New Roman"/>
          <w:sz w:val="28"/>
        </w:rPr>
      </w:pPr>
      <w:r w:rsidRPr="00C04D13">
        <w:rPr>
          <w:rFonts w:ascii="Times New Roman" w:hAnsi="Times New Roman" w:cs="Times New Roman"/>
          <w:sz w:val="28"/>
        </w:rPr>
        <w:t>Кроме того, диспансеризация направлена на выявление и коррекцию основных факторов риска развития указанных заболеваний, к которым относятся:</w:t>
      </w:r>
    </w:p>
    <w:p w:rsidR="00643027" w:rsidRPr="00C04D13" w:rsidRDefault="00643027" w:rsidP="00C04D13">
      <w:pPr>
        <w:rPr>
          <w:rFonts w:ascii="Times New Roman" w:hAnsi="Times New Roman" w:cs="Times New Roman"/>
          <w:sz w:val="28"/>
        </w:rPr>
      </w:pPr>
      <w:r w:rsidRPr="00C04D13">
        <w:rPr>
          <w:rFonts w:ascii="Times New Roman" w:hAnsi="Times New Roman" w:cs="Times New Roman"/>
          <w:sz w:val="28"/>
        </w:rPr>
        <w:t>повышенный уровень артериального давления;</w:t>
      </w:r>
    </w:p>
    <w:p w:rsidR="00643027" w:rsidRPr="00C04D13" w:rsidRDefault="00643027" w:rsidP="00C04D13">
      <w:pPr>
        <w:rPr>
          <w:rFonts w:ascii="Times New Roman" w:hAnsi="Times New Roman" w:cs="Times New Roman"/>
          <w:sz w:val="28"/>
        </w:rPr>
      </w:pPr>
      <w:r w:rsidRPr="00C04D13">
        <w:rPr>
          <w:rFonts w:ascii="Times New Roman" w:hAnsi="Times New Roman" w:cs="Times New Roman"/>
          <w:sz w:val="28"/>
        </w:rPr>
        <w:t>повышенный уровень холестерина в крови;</w:t>
      </w:r>
    </w:p>
    <w:p w:rsidR="00643027" w:rsidRPr="00C04D13" w:rsidRDefault="00643027" w:rsidP="00C04D13">
      <w:pPr>
        <w:rPr>
          <w:rFonts w:ascii="Times New Roman" w:hAnsi="Times New Roman" w:cs="Times New Roman"/>
          <w:sz w:val="28"/>
        </w:rPr>
      </w:pPr>
      <w:r w:rsidRPr="00C04D13">
        <w:rPr>
          <w:rFonts w:ascii="Times New Roman" w:hAnsi="Times New Roman" w:cs="Times New Roman"/>
          <w:sz w:val="28"/>
        </w:rPr>
        <w:t>повышенный уровень глюкозы в крови;</w:t>
      </w:r>
    </w:p>
    <w:p w:rsidR="00643027" w:rsidRPr="00C04D13" w:rsidRDefault="00643027" w:rsidP="00C04D13">
      <w:pPr>
        <w:rPr>
          <w:rFonts w:ascii="Times New Roman" w:hAnsi="Times New Roman" w:cs="Times New Roman"/>
          <w:sz w:val="28"/>
        </w:rPr>
      </w:pPr>
      <w:r w:rsidRPr="00C04D13">
        <w:rPr>
          <w:rFonts w:ascii="Times New Roman" w:hAnsi="Times New Roman" w:cs="Times New Roman"/>
          <w:sz w:val="28"/>
        </w:rPr>
        <w:t>курение табака;</w:t>
      </w:r>
    </w:p>
    <w:p w:rsidR="00643027" w:rsidRPr="00C04D13" w:rsidRDefault="00643027" w:rsidP="00C04D13">
      <w:pPr>
        <w:rPr>
          <w:rFonts w:ascii="Times New Roman" w:hAnsi="Times New Roman" w:cs="Times New Roman"/>
          <w:sz w:val="28"/>
        </w:rPr>
      </w:pPr>
      <w:r w:rsidRPr="00C04D13">
        <w:rPr>
          <w:rFonts w:ascii="Times New Roman" w:hAnsi="Times New Roman" w:cs="Times New Roman"/>
          <w:sz w:val="28"/>
        </w:rPr>
        <w:lastRenderedPageBreak/>
        <w:t>пагубное потребление алкоголя;</w:t>
      </w:r>
    </w:p>
    <w:p w:rsidR="00643027" w:rsidRPr="00C04D13" w:rsidRDefault="00643027" w:rsidP="00C04D13">
      <w:pPr>
        <w:rPr>
          <w:rFonts w:ascii="Times New Roman" w:hAnsi="Times New Roman" w:cs="Times New Roman"/>
          <w:sz w:val="28"/>
        </w:rPr>
      </w:pPr>
      <w:r w:rsidRPr="00C04D13">
        <w:rPr>
          <w:rFonts w:ascii="Times New Roman" w:hAnsi="Times New Roman" w:cs="Times New Roman"/>
          <w:sz w:val="28"/>
        </w:rPr>
        <w:t>нерациональное питание;</w:t>
      </w:r>
    </w:p>
    <w:p w:rsidR="00643027" w:rsidRPr="00C04D13" w:rsidRDefault="00643027" w:rsidP="00C04D13">
      <w:pPr>
        <w:rPr>
          <w:rFonts w:ascii="Times New Roman" w:hAnsi="Times New Roman" w:cs="Times New Roman"/>
          <w:sz w:val="28"/>
        </w:rPr>
      </w:pPr>
      <w:r w:rsidRPr="00C04D13">
        <w:rPr>
          <w:rFonts w:ascii="Times New Roman" w:hAnsi="Times New Roman" w:cs="Times New Roman"/>
          <w:sz w:val="28"/>
        </w:rPr>
        <w:t>низкая физическая активность;</w:t>
      </w:r>
    </w:p>
    <w:p w:rsidR="00643027" w:rsidRPr="00C04D13" w:rsidRDefault="00643027" w:rsidP="00C04D13">
      <w:pPr>
        <w:rPr>
          <w:rFonts w:ascii="Times New Roman" w:hAnsi="Times New Roman" w:cs="Times New Roman"/>
          <w:sz w:val="28"/>
        </w:rPr>
      </w:pPr>
      <w:r w:rsidRPr="00C04D13">
        <w:rPr>
          <w:rFonts w:ascii="Times New Roman" w:hAnsi="Times New Roman" w:cs="Times New Roman"/>
          <w:sz w:val="28"/>
        </w:rPr>
        <w:t>избыточная масса тела или ожирение.</w:t>
      </w:r>
    </w:p>
    <w:p w:rsidR="00643027" w:rsidRPr="00C04D13" w:rsidRDefault="00643027" w:rsidP="00C04D13">
      <w:pPr>
        <w:rPr>
          <w:rFonts w:ascii="Times New Roman" w:hAnsi="Times New Roman" w:cs="Times New Roman"/>
          <w:sz w:val="28"/>
        </w:rPr>
      </w:pPr>
      <w:r w:rsidRPr="00C04D13">
        <w:rPr>
          <w:rFonts w:ascii="Times New Roman" w:hAnsi="Times New Roman" w:cs="Times New Roman"/>
          <w:sz w:val="28"/>
        </w:rPr>
        <w:t>Забота о здоровье - это не только задача медицинских работников. От того, какой образ жизни мы ведем, какие имеем поведенческие привычки (курение, алкоголь, сидячий образ жизни, неправильное питание и др.) зависит не только риск развития заболеваний, но и наше профессиональное и жизненное долголетие.</w:t>
      </w:r>
    </w:p>
    <w:p w:rsidR="00643027" w:rsidRPr="00C04D13" w:rsidRDefault="00643027" w:rsidP="00C04D13">
      <w:pPr>
        <w:rPr>
          <w:rFonts w:ascii="Times New Roman" w:hAnsi="Times New Roman" w:cs="Times New Roman"/>
          <w:sz w:val="28"/>
        </w:rPr>
      </w:pPr>
      <w:r w:rsidRPr="00C04D13">
        <w:rPr>
          <w:rFonts w:ascii="Times New Roman" w:hAnsi="Times New Roman" w:cs="Times New Roman"/>
          <w:sz w:val="28"/>
        </w:rPr>
        <w:t>Именно проблемам профилактики и улучшения качества жизни, связанного со здоровьем, и адресованы мероприятия, организуемые в рамках диспансеризации и диспансерного наблюдения.</w:t>
      </w:r>
    </w:p>
    <w:p w:rsidR="00643027" w:rsidRPr="00C04D13" w:rsidRDefault="00643027" w:rsidP="00C04D13">
      <w:pPr>
        <w:rPr>
          <w:rFonts w:ascii="Times New Roman" w:hAnsi="Times New Roman" w:cs="Times New Roman"/>
          <w:sz w:val="28"/>
        </w:rPr>
      </w:pPr>
      <w:r w:rsidRPr="00C04D13">
        <w:rPr>
          <w:rFonts w:ascii="Times New Roman" w:hAnsi="Times New Roman" w:cs="Times New Roman"/>
          <w:sz w:val="28"/>
        </w:rPr>
        <w:t>Желаем Вам здоровья!</w:t>
      </w:r>
    </w:p>
    <w:p w:rsidR="00F64582" w:rsidRPr="00C04D13" w:rsidRDefault="00643027" w:rsidP="00C04D13">
      <w:pPr>
        <w:rPr>
          <w:rFonts w:ascii="Times New Roman" w:hAnsi="Times New Roman" w:cs="Times New Roman"/>
          <w:sz w:val="28"/>
        </w:rPr>
      </w:pPr>
      <w:r w:rsidRPr="00C04D13">
        <w:rPr>
          <w:rFonts w:ascii="Times New Roman" w:hAnsi="Times New Roman" w:cs="Times New Roman"/>
          <w:sz w:val="28"/>
        </w:rPr>
        <w:drawing>
          <wp:inline distT="0" distB="0" distL="0" distR="0">
            <wp:extent cx="6410325" cy="5486400"/>
            <wp:effectExtent l="19050" t="0" r="9525" b="0"/>
            <wp:docPr id="1" name="Рисунок 1" descr="C:\Users\Org otdel\Desktop\7_prizyv-k-dispanserizat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g otdel\Desktop\7_prizyv-k-dispanserizatsi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582" w:rsidRPr="00C04D13" w:rsidRDefault="00F64582" w:rsidP="00C04D13">
      <w:pPr>
        <w:rPr>
          <w:rFonts w:ascii="Times New Roman" w:hAnsi="Times New Roman" w:cs="Times New Roman"/>
          <w:sz w:val="28"/>
        </w:rPr>
      </w:pPr>
    </w:p>
    <w:p w:rsidR="00BF3E38" w:rsidRPr="00C04D13" w:rsidRDefault="00F64582" w:rsidP="00C04D13">
      <w:pPr>
        <w:rPr>
          <w:rFonts w:ascii="Times New Roman" w:hAnsi="Times New Roman" w:cs="Times New Roman"/>
          <w:sz w:val="28"/>
        </w:rPr>
      </w:pPr>
      <w:r w:rsidRPr="00C04D13">
        <w:rPr>
          <w:rFonts w:ascii="Times New Roman" w:hAnsi="Times New Roman" w:cs="Times New Roman"/>
          <w:sz w:val="28"/>
        </w:rPr>
        <w:t>По всем вопросам обращаться</w:t>
      </w:r>
      <w:r w:rsidR="003F34C1" w:rsidRPr="00C04D13">
        <w:rPr>
          <w:rFonts w:ascii="Times New Roman" w:hAnsi="Times New Roman" w:cs="Times New Roman"/>
          <w:sz w:val="28"/>
        </w:rPr>
        <w:t xml:space="preserve"> в ГБУЗ СО «</w:t>
      </w:r>
      <w:proofErr w:type="spellStart"/>
      <w:r w:rsidR="003F34C1" w:rsidRPr="00C04D13">
        <w:rPr>
          <w:rFonts w:ascii="Times New Roman" w:hAnsi="Times New Roman" w:cs="Times New Roman"/>
          <w:sz w:val="28"/>
        </w:rPr>
        <w:t>Махнёвская</w:t>
      </w:r>
      <w:proofErr w:type="spellEnd"/>
      <w:r w:rsidR="003F34C1" w:rsidRPr="00C04D13">
        <w:rPr>
          <w:rFonts w:ascii="Times New Roman" w:hAnsi="Times New Roman" w:cs="Times New Roman"/>
          <w:sz w:val="28"/>
        </w:rPr>
        <w:t xml:space="preserve"> районная больница» п.г.т. Махнёво, ул.70 лет Октября 35.</w:t>
      </w:r>
    </w:p>
    <w:sectPr w:rsidR="00BF3E38" w:rsidRPr="00C04D13" w:rsidSect="00DC4CF7"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3380"/>
    <w:multiLevelType w:val="multilevel"/>
    <w:tmpl w:val="B7EC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7025D9"/>
    <w:multiLevelType w:val="multilevel"/>
    <w:tmpl w:val="55DC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43027"/>
    <w:rsid w:val="000A7966"/>
    <w:rsid w:val="00325BE7"/>
    <w:rsid w:val="003F34C1"/>
    <w:rsid w:val="00643027"/>
    <w:rsid w:val="00B838E8"/>
    <w:rsid w:val="00BF3E38"/>
    <w:rsid w:val="00C04D13"/>
    <w:rsid w:val="00C74029"/>
    <w:rsid w:val="00DC4CF7"/>
    <w:rsid w:val="00F115DE"/>
    <w:rsid w:val="00F6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30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0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1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Boss-EDDS</cp:lastModifiedBy>
  <cp:revision>6</cp:revision>
  <cp:lastPrinted>2018-11-08T09:53:00Z</cp:lastPrinted>
  <dcterms:created xsi:type="dcterms:W3CDTF">2018-11-08T09:43:00Z</dcterms:created>
  <dcterms:modified xsi:type="dcterms:W3CDTF">2018-11-09T09:26:00Z</dcterms:modified>
</cp:coreProperties>
</file>