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2" w:rsidRDefault="0016578B" w:rsidP="0016578B">
      <w:pPr>
        <w:autoSpaceDE w:val="0"/>
        <w:autoSpaceDN w:val="0"/>
        <w:adjustRightInd w:val="0"/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 w:rsidR="000E2BA2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8B" w:rsidRDefault="0016578B" w:rsidP="000E2BA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Для тех, кто еще н</w:t>
      </w:r>
      <w:r w:rsidR="000E2BA2">
        <w:rPr>
          <w:rFonts w:ascii="Times New Roman CYR" w:hAnsi="Times New Roman CYR" w:cs="Times New Roman CYR"/>
          <w:b/>
          <w:bCs/>
          <w:sz w:val="36"/>
          <w:szCs w:val="36"/>
        </w:rPr>
        <w:t>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приватизировал жилье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0E2BA2">
        <w:rPr>
          <w:b/>
          <w:bCs/>
          <w:sz w:val="28"/>
          <w:szCs w:val="28"/>
        </w:rPr>
        <w:t xml:space="preserve">Управление </w:t>
      </w:r>
      <w:proofErr w:type="spellStart"/>
      <w:r w:rsidRPr="000E2BA2">
        <w:rPr>
          <w:b/>
          <w:bCs/>
          <w:sz w:val="28"/>
          <w:szCs w:val="28"/>
        </w:rPr>
        <w:t>Росреестра</w:t>
      </w:r>
      <w:proofErr w:type="spellEnd"/>
      <w:r w:rsidRPr="000E2BA2">
        <w:rPr>
          <w:b/>
          <w:bCs/>
          <w:sz w:val="28"/>
          <w:szCs w:val="28"/>
        </w:rPr>
        <w:t xml:space="preserve"> по Свердловской области сообщает, что срок бесплатной приватизации продлен до 01 марта 2017 года.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b/>
          <w:bCs/>
          <w:sz w:val="28"/>
          <w:szCs w:val="28"/>
        </w:rPr>
      </w:pPr>
      <w:r w:rsidRPr="000E2BA2">
        <w:rPr>
          <w:b/>
          <w:bCs/>
          <w:sz w:val="28"/>
          <w:szCs w:val="28"/>
        </w:rPr>
        <w:t>В чем преимущество приватизации</w:t>
      </w:r>
      <w:proofErr w:type="gramStart"/>
      <w:r w:rsidRPr="000E2BA2">
        <w:rPr>
          <w:b/>
          <w:bCs/>
          <w:sz w:val="28"/>
          <w:szCs w:val="28"/>
        </w:rPr>
        <w:t xml:space="preserve"> ?</w:t>
      </w:r>
      <w:proofErr w:type="gramEnd"/>
      <w:r w:rsidRPr="000E2BA2">
        <w:rPr>
          <w:b/>
          <w:bCs/>
          <w:sz w:val="28"/>
          <w:szCs w:val="28"/>
        </w:rPr>
        <w:t xml:space="preserve"> </w:t>
      </w:r>
    </w:p>
    <w:p w:rsidR="0016578B" w:rsidRPr="000E2BA2" w:rsidRDefault="0016578B" w:rsidP="000E2BA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Самый главный плюс приватизации – это возможность распоряжаться своим жильем (продать, подарить, передать по наследству и т.п.), что нельзя сделать с муниципальной жилплощадью. Также собственник жилья может прописать в свою квартиру кого угодно, а в государственную квартиру возможна прописка только детей и иждивенцев. При переезде в другой город владелец просто продает свое жилье и покупает новое там, где это необходимо. 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</w:rPr>
      </w:pPr>
      <w:r w:rsidRPr="000E2BA2">
        <w:rPr>
          <w:b/>
          <w:bCs/>
          <w:sz w:val="28"/>
          <w:szCs w:val="28"/>
        </w:rPr>
        <w:t>Как приватизировать жилье?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>Всем проживающим в жилом помещении необходимо прийти к соглашению о необходимости приватизации. Если гражданин не желает принимать участие в приватизации, он оформляет отказ в органе местного  самоуправления либо нотариально.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>Для заключения договора приватизации граждане должны обратиться в муниципалитет: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b/>
          <w:bCs/>
          <w:sz w:val="28"/>
          <w:szCs w:val="28"/>
        </w:rPr>
        <w:t>Муниципальное образование город Алапаевск</w:t>
      </w:r>
      <w:r w:rsidRPr="000E2BA2">
        <w:rPr>
          <w:sz w:val="28"/>
          <w:szCs w:val="28"/>
        </w:rPr>
        <w:t xml:space="preserve">,  </w:t>
      </w:r>
      <w:proofErr w:type="gramStart"/>
      <w:r w:rsidRPr="000E2BA2">
        <w:rPr>
          <w:sz w:val="28"/>
          <w:szCs w:val="28"/>
        </w:rPr>
        <w:t>г</w:t>
      </w:r>
      <w:proofErr w:type="gramEnd"/>
      <w:r w:rsidRPr="000E2BA2">
        <w:rPr>
          <w:sz w:val="28"/>
          <w:szCs w:val="28"/>
        </w:rPr>
        <w:t>. Алапаевск, ул. Павла Абрамова 8, кабинет №2, контактный телефон 2 – 17 – 48. Приемные дни: вторник, четверг – с 8.00 до 17.00, перерыв с 13.00 до 13.48.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0E2BA2">
        <w:rPr>
          <w:b/>
          <w:bCs/>
          <w:sz w:val="28"/>
          <w:szCs w:val="28"/>
        </w:rPr>
        <w:t>Алапаевское</w:t>
      </w:r>
      <w:proofErr w:type="spellEnd"/>
      <w:r w:rsidRPr="000E2BA2">
        <w:rPr>
          <w:sz w:val="28"/>
          <w:szCs w:val="28"/>
        </w:rPr>
        <w:t>, г. Алапаевск, ул. Розы Люксембург, 31, кабинет №13, контактный телефон 3 – 40 – 43. Приемные дни: четверг – с 9.00 до 15.00, перерыв с 12.00 до 12.18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proofErr w:type="spellStart"/>
      <w:r w:rsidRPr="000E2BA2">
        <w:rPr>
          <w:b/>
          <w:bCs/>
          <w:sz w:val="28"/>
          <w:szCs w:val="28"/>
        </w:rPr>
        <w:t>Махневское</w:t>
      </w:r>
      <w:proofErr w:type="spellEnd"/>
      <w:r w:rsidRPr="000E2BA2">
        <w:rPr>
          <w:b/>
          <w:bCs/>
          <w:sz w:val="28"/>
          <w:szCs w:val="28"/>
        </w:rPr>
        <w:t xml:space="preserve"> муниципальное образование, </w:t>
      </w:r>
      <w:proofErr w:type="spellStart"/>
      <w:r w:rsidRPr="000E2BA2">
        <w:rPr>
          <w:sz w:val="28"/>
          <w:szCs w:val="28"/>
        </w:rPr>
        <w:t>пгт</w:t>
      </w:r>
      <w:proofErr w:type="spellEnd"/>
      <w:r w:rsidRPr="000E2BA2">
        <w:rPr>
          <w:sz w:val="28"/>
          <w:szCs w:val="28"/>
        </w:rPr>
        <w:t xml:space="preserve">. </w:t>
      </w:r>
      <w:proofErr w:type="spellStart"/>
      <w:r w:rsidRPr="000E2BA2">
        <w:rPr>
          <w:sz w:val="28"/>
          <w:szCs w:val="28"/>
        </w:rPr>
        <w:t>Махнево</w:t>
      </w:r>
      <w:proofErr w:type="spellEnd"/>
      <w:r w:rsidRPr="000E2BA2">
        <w:rPr>
          <w:sz w:val="28"/>
          <w:szCs w:val="28"/>
        </w:rPr>
        <w:t>, ул. Победы, 23, кабинет №9, контактный телефон 76 – 4 – 72.  Приемные дни: вторник, четверг – с 13.00 до 17.00.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Когда договор приватизации готов, с необходимым пакетом сопутствующих документов, предоставляемых для заключения данного договора, всем участникам приватизации следует обратиться для подачи заявления на государственную регистрацию права собственности. 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b/>
          <w:bCs/>
          <w:sz w:val="28"/>
          <w:szCs w:val="28"/>
        </w:rPr>
      </w:pPr>
      <w:r w:rsidRPr="000E2BA2">
        <w:rPr>
          <w:b/>
          <w:bCs/>
          <w:sz w:val="28"/>
          <w:szCs w:val="28"/>
        </w:rPr>
        <w:lastRenderedPageBreak/>
        <w:t>Куда обращаться для подачи заявления на государственную регистрацию права собственности?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ГБУ </w:t>
      </w:r>
      <w:proofErr w:type="gramStart"/>
      <w:r w:rsidRPr="000E2BA2">
        <w:rPr>
          <w:sz w:val="28"/>
          <w:szCs w:val="28"/>
        </w:rPr>
        <w:t>СО</w:t>
      </w:r>
      <w:proofErr w:type="gramEnd"/>
      <w:r w:rsidRPr="000E2BA2">
        <w:rPr>
          <w:sz w:val="28"/>
          <w:szCs w:val="28"/>
        </w:rPr>
        <w:t xml:space="preserve"> Многофункциональный центр «Мои документы»: 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г. Алапаевск, ул. Ленина, 16  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proofErr w:type="spellStart"/>
      <w:r w:rsidRPr="000E2BA2">
        <w:rPr>
          <w:sz w:val="28"/>
          <w:szCs w:val="28"/>
        </w:rPr>
        <w:t>Алапаевский</w:t>
      </w:r>
      <w:proofErr w:type="spellEnd"/>
      <w:r w:rsidRPr="000E2BA2">
        <w:rPr>
          <w:sz w:val="28"/>
          <w:szCs w:val="28"/>
        </w:rPr>
        <w:t xml:space="preserve"> район, </w:t>
      </w:r>
      <w:proofErr w:type="spellStart"/>
      <w:r w:rsidRPr="000E2BA2">
        <w:rPr>
          <w:sz w:val="28"/>
          <w:szCs w:val="28"/>
        </w:rPr>
        <w:t>пгт</w:t>
      </w:r>
      <w:proofErr w:type="spellEnd"/>
      <w:r w:rsidRPr="000E2BA2">
        <w:rPr>
          <w:sz w:val="28"/>
          <w:szCs w:val="28"/>
        </w:rPr>
        <w:t xml:space="preserve">. </w:t>
      </w:r>
      <w:proofErr w:type="spellStart"/>
      <w:r w:rsidRPr="000E2BA2">
        <w:rPr>
          <w:sz w:val="28"/>
          <w:szCs w:val="28"/>
        </w:rPr>
        <w:t>Махнево</w:t>
      </w:r>
      <w:proofErr w:type="spellEnd"/>
      <w:r w:rsidRPr="000E2BA2">
        <w:rPr>
          <w:sz w:val="28"/>
          <w:szCs w:val="28"/>
        </w:rPr>
        <w:t xml:space="preserve"> ул. </w:t>
      </w:r>
      <w:proofErr w:type="spellStart"/>
      <w:r w:rsidRPr="000E2BA2">
        <w:rPr>
          <w:sz w:val="28"/>
          <w:szCs w:val="28"/>
        </w:rPr>
        <w:t>Плюхина</w:t>
      </w:r>
      <w:proofErr w:type="spellEnd"/>
      <w:r w:rsidRPr="000E2BA2">
        <w:rPr>
          <w:sz w:val="28"/>
          <w:szCs w:val="28"/>
        </w:rPr>
        <w:t>, 10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proofErr w:type="spellStart"/>
      <w:r w:rsidRPr="000E2BA2">
        <w:rPr>
          <w:sz w:val="28"/>
          <w:szCs w:val="28"/>
        </w:rPr>
        <w:t>Алапаевский</w:t>
      </w:r>
      <w:proofErr w:type="spellEnd"/>
      <w:r w:rsidRPr="000E2BA2">
        <w:rPr>
          <w:sz w:val="28"/>
          <w:szCs w:val="28"/>
        </w:rPr>
        <w:t xml:space="preserve"> район, </w:t>
      </w:r>
      <w:proofErr w:type="spellStart"/>
      <w:r w:rsidRPr="000E2BA2">
        <w:rPr>
          <w:sz w:val="28"/>
          <w:szCs w:val="28"/>
        </w:rPr>
        <w:t>рп</w:t>
      </w:r>
      <w:proofErr w:type="spellEnd"/>
      <w:r w:rsidRPr="000E2BA2">
        <w:rPr>
          <w:sz w:val="28"/>
          <w:szCs w:val="28"/>
        </w:rPr>
        <w:t>. Верхняя Синячиха ул. Красной Гвардии, д. 6.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proofErr w:type="spellStart"/>
      <w:r w:rsidRPr="000E2BA2">
        <w:rPr>
          <w:sz w:val="28"/>
          <w:szCs w:val="28"/>
        </w:rPr>
        <w:t>Алапаевский</w:t>
      </w:r>
      <w:proofErr w:type="spellEnd"/>
      <w:r w:rsidRPr="000E2BA2">
        <w:rPr>
          <w:sz w:val="28"/>
          <w:szCs w:val="28"/>
        </w:rPr>
        <w:t xml:space="preserve"> район, с. </w:t>
      </w:r>
      <w:proofErr w:type="gramStart"/>
      <w:r w:rsidRPr="000E2BA2">
        <w:rPr>
          <w:sz w:val="28"/>
          <w:szCs w:val="28"/>
        </w:rPr>
        <w:t>Костино</w:t>
      </w:r>
      <w:proofErr w:type="gramEnd"/>
      <w:r w:rsidRPr="000E2BA2">
        <w:rPr>
          <w:sz w:val="28"/>
          <w:szCs w:val="28"/>
        </w:rPr>
        <w:t xml:space="preserve">, ул. Советская, 1 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proofErr w:type="spellStart"/>
      <w:r w:rsidRPr="000E2BA2">
        <w:rPr>
          <w:sz w:val="28"/>
          <w:szCs w:val="28"/>
        </w:rPr>
        <w:t>Алапаевский</w:t>
      </w:r>
      <w:proofErr w:type="spellEnd"/>
      <w:r w:rsidRPr="000E2BA2">
        <w:rPr>
          <w:sz w:val="28"/>
          <w:szCs w:val="28"/>
        </w:rPr>
        <w:t xml:space="preserve"> район, с. </w:t>
      </w:r>
      <w:proofErr w:type="spellStart"/>
      <w:r w:rsidRPr="000E2BA2">
        <w:rPr>
          <w:sz w:val="28"/>
          <w:szCs w:val="28"/>
        </w:rPr>
        <w:t>Арамашево</w:t>
      </w:r>
      <w:proofErr w:type="spellEnd"/>
      <w:r w:rsidRPr="000E2BA2">
        <w:rPr>
          <w:sz w:val="28"/>
          <w:szCs w:val="28"/>
        </w:rPr>
        <w:t xml:space="preserve">, ул. </w:t>
      </w:r>
      <w:proofErr w:type="gramStart"/>
      <w:r w:rsidRPr="000E2BA2">
        <w:rPr>
          <w:sz w:val="28"/>
          <w:szCs w:val="28"/>
        </w:rPr>
        <w:t>Советская</w:t>
      </w:r>
      <w:proofErr w:type="gramEnd"/>
      <w:r w:rsidRPr="000E2BA2">
        <w:rPr>
          <w:sz w:val="28"/>
          <w:szCs w:val="28"/>
        </w:rPr>
        <w:t>, 31</w:t>
      </w:r>
    </w:p>
    <w:p w:rsidR="0016578B" w:rsidRPr="000E2BA2" w:rsidRDefault="0016578B" w:rsidP="001657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Филиал ФГБУ «ФКП </w:t>
      </w:r>
      <w:proofErr w:type="spellStart"/>
      <w:r w:rsidRPr="000E2BA2">
        <w:rPr>
          <w:sz w:val="28"/>
          <w:szCs w:val="28"/>
        </w:rPr>
        <w:t>Росреестр</w:t>
      </w:r>
      <w:proofErr w:type="spellEnd"/>
      <w:r w:rsidRPr="000E2BA2">
        <w:rPr>
          <w:sz w:val="28"/>
          <w:szCs w:val="28"/>
        </w:rPr>
        <w:t xml:space="preserve">» по Свердловской области: </w:t>
      </w:r>
      <w:proofErr w:type="gramStart"/>
      <w:r w:rsidRPr="000E2BA2">
        <w:rPr>
          <w:sz w:val="28"/>
          <w:szCs w:val="28"/>
        </w:rPr>
        <w:t>г</w:t>
      </w:r>
      <w:proofErr w:type="gramEnd"/>
      <w:r w:rsidRPr="000E2BA2">
        <w:rPr>
          <w:sz w:val="28"/>
          <w:szCs w:val="28"/>
        </w:rPr>
        <w:t>. Алапаевск, ул. Софьи Перовской, д. 7, каб.№5.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Срок государственной регистрации права собственности на основании договора приватизации составляет 10 рабочих дней. 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Государственная пошлина для физического лица составляет – 2000 рублей. При государственной регистрации доли в праве общей собственности, возникающей на основании договора приватизации: 2000 рублей, умноженные на доли в праве собственности. Например, в случае приобретения квартиры в равно долевую собственность пяти физических лиц (по 1/5 доли) государственная пошлина за государственную регистрацию прав уплачивается физическим лицами в размере 400 рублей каждым (2000 </w:t>
      </w:r>
      <w:proofErr w:type="spellStart"/>
      <w:r w:rsidRPr="000E2BA2">
        <w:rPr>
          <w:sz w:val="28"/>
          <w:szCs w:val="28"/>
        </w:rPr>
        <w:t>х</w:t>
      </w:r>
      <w:proofErr w:type="spellEnd"/>
      <w:r w:rsidRPr="000E2BA2">
        <w:rPr>
          <w:sz w:val="28"/>
          <w:szCs w:val="28"/>
        </w:rPr>
        <w:t xml:space="preserve"> 1/5).</w:t>
      </w:r>
    </w:p>
    <w:p w:rsidR="0016578B" w:rsidRPr="000E2BA2" w:rsidRDefault="0016578B" w:rsidP="0016578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</w:rPr>
      </w:pPr>
      <w:r w:rsidRPr="000E2BA2">
        <w:rPr>
          <w:b/>
          <w:bCs/>
          <w:sz w:val="28"/>
          <w:szCs w:val="28"/>
        </w:rPr>
        <w:t xml:space="preserve">После окончания срока действия закона о приватизации оформить право собственности на жилье можно будет путем выкупа. Стоимость квадратного метра в этом случае определится на основе кадастровой или рыночной стоимости согласно действующему на момент выкупа законодательству. Кадастровую стоимость квартиры можно узнать на сайте </w:t>
      </w:r>
      <w:proofErr w:type="spellStart"/>
      <w:r w:rsidRPr="000E2BA2">
        <w:rPr>
          <w:b/>
          <w:bCs/>
          <w:sz w:val="28"/>
          <w:szCs w:val="28"/>
        </w:rPr>
        <w:t>Росреестра</w:t>
      </w:r>
      <w:proofErr w:type="spellEnd"/>
      <w:r w:rsidRPr="000E2BA2">
        <w:rPr>
          <w:b/>
          <w:bCs/>
          <w:sz w:val="28"/>
          <w:szCs w:val="28"/>
        </w:rPr>
        <w:t xml:space="preserve"> </w:t>
      </w:r>
      <w:hyperlink r:id="rId6" w:history="1">
        <w:r w:rsidRPr="000E2BA2">
          <w:rPr>
            <w:b/>
            <w:bCs/>
            <w:color w:val="0000FF"/>
            <w:sz w:val="28"/>
            <w:szCs w:val="28"/>
            <w:u w:val="single"/>
          </w:rPr>
          <w:t>www.rosreestr.ru</w:t>
        </w:r>
      </w:hyperlink>
      <w:r w:rsidRPr="000E2BA2">
        <w:rPr>
          <w:b/>
          <w:bCs/>
          <w:sz w:val="28"/>
          <w:szCs w:val="28"/>
          <w:u w:val="single"/>
        </w:rPr>
        <w:t>.</w:t>
      </w:r>
      <w:r w:rsidRPr="000E2BA2">
        <w:rPr>
          <w:b/>
          <w:bCs/>
          <w:sz w:val="28"/>
          <w:szCs w:val="28"/>
        </w:rPr>
        <w:t xml:space="preserve">  в закладке «Справочная информация об объектах» или заказать справку в Многофункциональном центре  «Мои документы»,  филиале ФГБУ «ФКП </w:t>
      </w:r>
      <w:proofErr w:type="spellStart"/>
      <w:r w:rsidRPr="000E2BA2">
        <w:rPr>
          <w:b/>
          <w:bCs/>
          <w:sz w:val="28"/>
          <w:szCs w:val="28"/>
        </w:rPr>
        <w:t>Росреестр</w:t>
      </w:r>
      <w:proofErr w:type="spellEnd"/>
      <w:r w:rsidRPr="000E2BA2">
        <w:rPr>
          <w:b/>
          <w:bCs/>
          <w:sz w:val="28"/>
          <w:szCs w:val="28"/>
        </w:rPr>
        <w:t>» по Свердловской области.</w:t>
      </w:r>
    </w:p>
    <w:p w:rsidR="000E2BA2" w:rsidRPr="000E2BA2" w:rsidRDefault="000E2BA2" w:rsidP="0016578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0E2BA2" w:rsidRPr="000E2BA2" w:rsidRDefault="000E2BA2" w:rsidP="0016578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6578B" w:rsidRPr="000E2BA2" w:rsidRDefault="0016578B" w:rsidP="000E2BA2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0E2BA2">
        <w:rPr>
          <w:sz w:val="28"/>
          <w:szCs w:val="28"/>
        </w:rPr>
        <w:t>Специалист-эксперт</w:t>
      </w:r>
    </w:p>
    <w:p w:rsidR="00935F84" w:rsidRPr="000E2BA2" w:rsidRDefault="0016578B" w:rsidP="000E2BA2">
      <w:pPr>
        <w:rPr>
          <w:sz w:val="28"/>
          <w:szCs w:val="28"/>
        </w:rPr>
      </w:pPr>
      <w:r w:rsidRPr="000E2BA2">
        <w:rPr>
          <w:sz w:val="28"/>
          <w:szCs w:val="28"/>
        </w:rPr>
        <w:t xml:space="preserve">Алапаевского отдела Управления </w:t>
      </w:r>
      <w:proofErr w:type="spellStart"/>
      <w:r w:rsidRPr="000E2BA2">
        <w:rPr>
          <w:sz w:val="28"/>
          <w:szCs w:val="28"/>
        </w:rPr>
        <w:t>Росреестра</w:t>
      </w:r>
      <w:proofErr w:type="spellEnd"/>
      <w:r w:rsidRPr="000E2BA2">
        <w:rPr>
          <w:sz w:val="28"/>
          <w:szCs w:val="28"/>
        </w:rPr>
        <w:t xml:space="preserve">                                    В.А. </w:t>
      </w:r>
      <w:proofErr w:type="spellStart"/>
      <w:r w:rsidRPr="000E2BA2">
        <w:rPr>
          <w:sz w:val="28"/>
          <w:szCs w:val="28"/>
        </w:rPr>
        <w:t>Подкина</w:t>
      </w:r>
      <w:proofErr w:type="spellEnd"/>
    </w:p>
    <w:sectPr w:rsidR="00935F84" w:rsidRPr="000E2BA2" w:rsidSect="000E2BA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B6E2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78B"/>
    <w:rsid w:val="000E2BA2"/>
    <w:rsid w:val="0016578B"/>
    <w:rsid w:val="004247F3"/>
    <w:rsid w:val="00786667"/>
    <w:rsid w:val="00787C2B"/>
    <w:rsid w:val="00930229"/>
    <w:rsid w:val="00A91FB1"/>
    <w:rsid w:val="00AA62B9"/>
    <w:rsid w:val="00B1223D"/>
    <w:rsid w:val="00B25417"/>
    <w:rsid w:val="00BF5BC6"/>
    <w:rsid w:val="00D17939"/>
    <w:rsid w:val="00D91819"/>
    <w:rsid w:val="00D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BC6"/>
    <w:pPr>
      <w:keepNext/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B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4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417"/>
    <w:rPr>
      <w:rFonts w:eastAsia="Arial Unicode MS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541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BF5BC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5417"/>
    <w:rPr>
      <w:b/>
      <w:bCs/>
      <w:sz w:val="28"/>
      <w:szCs w:val="24"/>
    </w:rPr>
  </w:style>
  <w:style w:type="paragraph" w:styleId="a5">
    <w:name w:val="No Spacing"/>
    <w:uiPriority w:val="1"/>
    <w:qFormat/>
    <w:rsid w:val="00BF5BC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5B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F5BC6"/>
    <w:rPr>
      <w:rFonts w:ascii="Calibri" w:hAnsi="Calibri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E2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2016-10-20T09:13:00Z</dcterms:created>
  <dcterms:modified xsi:type="dcterms:W3CDTF">2016-10-24T04:26:00Z</dcterms:modified>
</cp:coreProperties>
</file>