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D38" w:rsidRPr="002B3801" w:rsidRDefault="00226D38" w:rsidP="00226D38">
      <w:pPr>
        <w:rPr>
          <w:rFonts w:ascii="Liberation Serif" w:hAnsi="Liberation Serif"/>
          <w:szCs w:val="28"/>
        </w:rPr>
      </w:pPr>
    </w:p>
    <w:p w:rsidR="00362038" w:rsidRPr="002B3801" w:rsidRDefault="00362038" w:rsidP="00362038">
      <w:pPr>
        <w:ind w:firstLine="851"/>
        <w:jc w:val="right"/>
        <w:rPr>
          <w:rFonts w:ascii="Liberation Serif" w:hAnsi="Liberation Serif"/>
          <w:szCs w:val="28"/>
        </w:rPr>
      </w:pPr>
      <w:r w:rsidRPr="002B3801">
        <w:rPr>
          <w:rFonts w:ascii="Liberation Serif" w:hAnsi="Liberation Serif"/>
          <w:szCs w:val="28"/>
        </w:rPr>
        <w:t>Приложение 1</w:t>
      </w:r>
    </w:p>
    <w:p w:rsidR="00362038" w:rsidRPr="002B3801" w:rsidRDefault="00362038" w:rsidP="00362038">
      <w:pPr>
        <w:ind w:firstLine="851"/>
        <w:jc w:val="right"/>
        <w:rPr>
          <w:rFonts w:ascii="Liberation Serif" w:hAnsi="Liberation Serif"/>
          <w:szCs w:val="28"/>
        </w:rPr>
      </w:pPr>
      <w:r w:rsidRPr="002B3801">
        <w:rPr>
          <w:rFonts w:ascii="Liberation Serif" w:hAnsi="Liberation Serif"/>
          <w:szCs w:val="28"/>
        </w:rPr>
        <w:t>к постановлению администрации</w:t>
      </w:r>
    </w:p>
    <w:p w:rsidR="00362038" w:rsidRPr="002B3801" w:rsidRDefault="00337AA8" w:rsidP="00362038">
      <w:pPr>
        <w:ind w:firstLine="851"/>
        <w:jc w:val="right"/>
        <w:rPr>
          <w:rFonts w:ascii="Liberation Serif" w:hAnsi="Liberation Serif"/>
          <w:szCs w:val="28"/>
        </w:rPr>
      </w:pPr>
      <w:r w:rsidRPr="002B3801">
        <w:rPr>
          <w:rFonts w:ascii="Liberation Serif" w:hAnsi="Liberation Serif"/>
          <w:szCs w:val="28"/>
        </w:rPr>
        <w:t>Махнёвского муниципального образования</w:t>
      </w:r>
    </w:p>
    <w:p w:rsidR="00362038" w:rsidRPr="002B3801" w:rsidRDefault="008B3B66" w:rsidP="00362038">
      <w:pPr>
        <w:ind w:firstLine="851"/>
        <w:jc w:val="right"/>
        <w:rPr>
          <w:rFonts w:ascii="Liberation Serif" w:hAnsi="Liberation Serif"/>
          <w:szCs w:val="28"/>
          <w:u w:val="single"/>
        </w:rPr>
      </w:pPr>
      <w:proofErr w:type="gramStart"/>
      <w:r w:rsidRPr="002B3801">
        <w:rPr>
          <w:rFonts w:ascii="Liberation Serif" w:hAnsi="Liberation Serif"/>
          <w:szCs w:val="28"/>
        </w:rPr>
        <w:t xml:space="preserve">от  </w:t>
      </w:r>
      <w:r w:rsidR="00062804">
        <w:rPr>
          <w:rFonts w:ascii="Liberation Serif" w:hAnsi="Liberation Serif"/>
          <w:szCs w:val="28"/>
        </w:rPr>
        <w:t>18.08.</w:t>
      </w:r>
      <w:r w:rsidR="00FE0F69" w:rsidRPr="00FE0F69">
        <w:rPr>
          <w:rFonts w:ascii="Liberation Serif" w:hAnsi="Liberation Serif"/>
          <w:szCs w:val="28"/>
        </w:rPr>
        <w:t>20</w:t>
      </w:r>
      <w:r w:rsidR="00B23653">
        <w:rPr>
          <w:rFonts w:ascii="Liberation Serif" w:hAnsi="Liberation Serif"/>
          <w:szCs w:val="28"/>
        </w:rPr>
        <w:t>20</w:t>
      </w:r>
      <w:proofErr w:type="gramEnd"/>
      <w:r w:rsidRPr="002B3801">
        <w:rPr>
          <w:rFonts w:ascii="Liberation Serif" w:hAnsi="Liberation Serif"/>
          <w:szCs w:val="28"/>
        </w:rPr>
        <w:t xml:space="preserve"> №</w:t>
      </w:r>
      <w:r w:rsidRPr="00FE0F69">
        <w:rPr>
          <w:rFonts w:ascii="Liberation Serif" w:hAnsi="Liberation Serif"/>
          <w:szCs w:val="28"/>
        </w:rPr>
        <w:t xml:space="preserve"> </w:t>
      </w:r>
      <w:r w:rsidR="00062804">
        <w:rPr>
          <w:rFonts w:ascii="Liberation Serif" w:hAnsi="Liberation Serif"/>
          <w:szCs w:val="28"/>
        </w:rPr>
        <w:t>526</w:t>
      </w:r>
    </w:p>
    <w:p w:rsidR="00362038" w:rsidRPr="002B3801" w:rsidRDefault="00362038" w:rsidP="0036203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b/>
          <w:bCs/>
          <w:color w:val="000000" w:themeColor="text1"/>
          <w:spacing w:val="2"/>
          <w:sz w:val="28"/>
          <w:szCs w:val="28"/>
        </w:rPr>
      </w:pPr>
    </w:p>
    <w:p w:rsidR="00362038" w:rsidRPr="002B3801" w:rsidRDefault="00362038" w:rsidP="0036203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b/>
          <w:bCs/>
          <w:color w:val="000000" w:themeColor="text1"/>
          <w:spacing w:val="2"/>
          <w:sz w:val="28"/>
          <w:szCs w:val="28"/>
        </w:rPr>
      </w:pPr>
    </w:p>
    <w:p w:rsidR="00362038" w:rsidRPr="002B3801" w:rsidRDefault="00362038" w:rsidP="0006280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b/>
          <w:bCs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b/>
          <w:bCs/>
          <w:color w:val="000000" w:themeColor="text1"/>
          <w:spacing w:val="2"/>
          <w:sz w:val="28"/>
          <w:szCs w:val="28"/>
        </w:rPr>
        <w:t>ПОЛОЖЕНИЕ</w:t>
      </w:r>
    </w:p>
    <w:p w:rsidR="00FF3F62" w:rsidRPr="002B3801" w:rsidRDefault="00FF3F62" w:rsidP="0006280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bCs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b/>
          <w:bCs/>
          <w:color w:val="000000" w:themeColor="text1"/>
          <w:spacing w:val="2"/>
          <w:sz w:val="28"/>
          <w:szCs w:val="28"/>
        </w:rPr>
        <w:t>об оперативно-диспетчерском управлении на случай возникновения аварийной ситуации, угрозы возникновения аварийной ситуации в системе теплоснабжения</w:t>
      </w:r>
      <w:r w:rsidR="002B3801">
        <w:rPr>
          <w:rFonts w:ascii="Liberation Serif" w:hAnsi="Liberation Serif"/>
          <w:b/>
          <w:bCs/>
          <w:color w:val="000000" w:themeColor="text1"/>
          <w:spacing w:val="2"/>
          <w:sz w:val="28"/>
          <w:szCs w:val="28"/>
        </w:rPr>
        <w:t xml:space="preserve"> на территории Махнёвского муниципального образования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br/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br/>
      </w:r>
      <w:r w:rsidR="00362038" w:rsidRPr="002B3801">
        <w:rPr>
          <w:rFonts w:ascii="Liberation Serif" w:hAnsi="Liberation Serif"/>
          <w:bCs/>
          <w:color w:val="000000" w:themeColor="text1"/>
          <w:spacing w:val="2"/>
          <w:sz w:val="28"/>
          <w:szCs w:val="28"/>
          <w:lang w:val="en-US"/>
        </w:rPr>
        <w:t>I</w:t>
      </w:r>
      <w:r w:rsidR="00362038" w:rsidRPr="002B3801">
        <w:rPr>
          <w:rFonts w:ascii="Liberation Serif" w:hAnsi="Liberation Serif"/>
          <w:bCs/>
          <w:color w:val="000000" w:themeColor="text1"/>
          <w:spacing w:val="2"/>
          <w:sz w:val="28"/>
          <w:szCs w:val="28"/>
        </w:rPr>
        <w:t xml:space="preserve">. </w:t>
      </w:r>
      <w:r w:rsidRPr="002B3801">
        <w:rPr>
          <w:rFonts w:ascii="Liberation Serif" w:hAnsi="Liberation Serif"/>
          <w:bCs/>
          <w:color w:val="000000" w:themeColor="text1"/>
          <w:spacing w:val="2"/>
          <w:sz w:val="28"/>
          <w:szCs w:val="28"/>
        </w:rPr>
        <w:t>Общие положения</w:t>
      </w:r>
    </w:p>
    <w:p w:rsidR="00362038" w:rsidRPr="002B3801" w:rsidRDefault="00362038" w:rsidP="00362038">
      <w:pPr>
        <w:pStyle w:val="formattext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FF3F62" w:rsidRPr="002B3801" w:rsidRDefault="00FF3F62" w:rsidP="00362038">
      <w:pPr>
        <w:pStyle w:val="formattext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Настоящее Положение определяет основные задач</w:t>
      </w:r>
      <w:r w:rsidR="00362038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и, </w:t>
      </w:r>
      <w:r w:rsidR="00337AA8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функции и полномочия А</w:t>
      </w:r>
      <w:r w:rsidR="00362038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дминистрации </w:t>
      </w:r>
      <w:r w:rsidR="00337AA8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Махнёвского муниципального образования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</w:t>
      </w:r>
      <w:r w:rsidR="00362038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с учетом оперативно – 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диспетчерского управления в системе теплоснабжения поселения, устанавливает порядок управления, взаимодействия и обмена информацией в целях обеспечения надёжного теплоснабжения, оперативного контроля и принятия, необходимых мер по предупреждению, ликвидации технологических нарушений и их последствий в системах теплоснабжения.</w:t>
      </w:r>
    </w:p>
    <w:p w:rsidR="00FF3F62" w:rsidRPr="002B3801" w:rsidRDefault="00863F7D" w:rsidP="00362038">
      <w:pPr>
        <w:pStyle w:val="formattext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А</w:t>
      </w:r>
      <w:r w:rsidR="00D46ECD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дминистра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ция</w:t>
      </w:r>
      <w:r w:rsidR="00D46ECD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</w:t>
      </w:r>
      <w:r w:rsidR="00337AA8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Махнёвского муниципального образования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в пределах своих полно</w:t>
      </w:r>
      <w:r w:rsidR="00362038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мочий взаимодействует с дежурно –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диспетчерскими службами теплосетевых организаций (объектов) на территории поселения независимо от форм собственности по вопросам сбора, обработки и обмена информацией о технологических нарушениях (авариях), чрезвычайных ситуациях природного и техногенного характера (далее </w:t>
      </w:r>
      <w:r w:rsidR="00362038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–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ЧС) (происшествиях) и совместных действий при ликвидации аварийных ситуаций, угрозы возникновения или возникновении ЧС (происшествий).</w:t>
      </w:r>
    </w:p>
    <w:p w:rsidR="00FF3F62" w:rsidRPr="002B3801" w:rsidRDefault="00362038" w:rsidP="00362038">
      <w:pPr>
        <w:pStyle w:val="formattext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Оперативно –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диспетчерское управление в системе теплоснабжения </w:t>
      </w:r>
      <w:r w:rsidR="00435620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А</w:t>
      </w:r>
      <w:r w:rsidR="00D46ECD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дминистрации </w:t>
      </w:r>
      <w:r w:rsidR="00435620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Махнёвского муниципального образования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предназначено для приема и передачи сообщений о технологических нарушениях (авариях), ЧС (происшествиях) от теплоснабжающих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 соответствующего звена ТП РСЧС, оповещения руководящего состава муниципального звена и населения о технологических нарушениях (авариях), об угрозе возникновения или возникновении ЧС (происшествий).</w:t>
      </w:r>
    </w:p>
    <w:p w:rsidR="005E2F76" w:rsidRPr="002B3801" w:rsidRDefault="00362038" w:rsidP="005E2F76">
      <w:pPr>
        <w:pStyle w:val="formattext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Общее руководство оперативно –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диспетчерского управления в системе теплоснабжения </w:t>
      </w:r>
      <w:r w:rsidR="00435620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на территории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</w:t>
      </w:r>
      <w:r w:rsidR="00435620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Махнёвского муниципального образования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осуществляет Глава</w:t>
      </w:r>
      <w:r w:rsidR="00435620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Махнёвского муниципального образования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.</w:t>
      </w:r>
    </w:p>
    <w:p w:rsidR="009A1992" w:rsidRPr="002B3801" w:rsidRDefault="00863F7D" w:rsidP="008B3B66">
      <w:pPr>
        <w:pStyle w:val="formattext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А</w:t>
      </w:r>
      <w:r w:rsidR="00362038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дминистра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ция</w:t>
      </w:r>
      <w:r w:rsidR="00362038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</w:t>
      </w:r>
      <w:r w:rsidR="00435620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Махнёвского муниципального образования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в своей деятельности руководствуется</w:t>
      </w:r>
      <w:r w:rsidR="00FF3F62" w:rsidRPr="002B3801">
        <w:rPr>
          <w:rStyle w:val="apple-converted-space"/>
          <w:rFonts w:ascii="Liberation Serif" w:eastAsiaTheme="majorEastAsia" w:hAnsi="Liberation Serif"/>
          <w:color w:val="000000" w:themeColor="text1"/>
          <w:spacing w:val="2"/>
          <w:sz w:val="28"/>
          <w:szCs w:val="28"/>
        </w:rPr>
        <w:t> </w:t>
      </w:r>
      <w:hyperlink r:id="rId6" w:history="1">
        <w:r w:rsidR="00FF3F62" w:rsidRPr="002B3801">
          <w:rPr>
            <w:rStyle w:val="a3"/>
            <w:rFonts w:ascii="Liberation Serif" w:eastAsiaTheme="majorEastAsia" w:hAnsi="Liberation Serif"/>
            <w:color w:val="000000" w:themeColor="text1"/>
            <w:spacing w:val="2"/>
            <w:sz w:val="28"/>
            <w:szCs w:val="28"/>
            <w:u w:val="none"/>
          </w:rPr>
          <w:t>Конституцией Российской Федерации</w:t>
        </w:r>
      </w:hyperlink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, общепризнанными принципами и нормами международного права, международными договорами Российской Федерации, федеральными </w:t>
      </w:r>
    </w:p>
    <w:p w:rsidR="009A1992" w:rsidRPr="002B3801" w:rsidRDefault="009A1992" w:rsidP="009A199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9A1992" w:rsidRPr="002B3801" w:rsidRDefault="009A1992" w:rsidP="009A199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FF3F62" w:rsidRPr="002B3801" w:rsidRDefault="00FF3F62" w:rsidP="009A199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lastRenderedPageBreak/>
        <w:t>конституционными законами, федеральными законами, актами Президента Российской Федерации и Постановлением Правительства Российской Федерации, а также нормативными правовыми актами, определяющими порядок и объем обмена информацией при взаимодействии оперативных диспетчерских служб, схемами тепловых сетей на территории муниципального образования, настоящим Положением, а также соответствующими муниципальными правовыми актами.</w:t>
      </w:r>
    </w:p>
    <w:p w:rsidR="00FF3F62" w:rsidRPr="002B3801" w:rsidRDefault="00863F7D" w:rsidP="00362038">
      <w:pPr>
        <w:pStyle w:val="formattext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Администрация</w:t>
      </w:r>
      <w:r w:rsidR="00362038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</w:t>
      </w:r>
      <w:r w:rsidR="00435620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Махнёвского муниципального образования </w:t>
      </w:r>
      <w:r w:rsidR="00362038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в области оперативно –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диспетчерского управления в системе теплоснабжения поселения осуществляет свою деятельность во взаимодействии с диспетчерскими службами субъектов теплоэнергетики, подразделениями ор</w:t>
      </w:r>
      <w:r w:rsidR="00435620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ганов государственной власти и А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дминистрацией </w:t>
      </w:r>
      <w:r w:rsidR="00435620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Махнёвского муниципального образования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.</w:t>
      </w:r>
    </w:p>
    <w:p w:rsidR="00362038" w:rsidRPr="002B3801" w:rsidRDefault="00362038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FF3F62" w:rsidRPr="002B3801" w:rsidRDefault="00362038" w:rsidP="00863F7D">
      <w:pPr>
        <w:pStyle w:val="3"/>
        <w:shd w:val="clear" w:color="auto" w:fill="FFFFFF"/>
        <w:spacing w:line="240" w:lineRule="auto"/>
        <w:ind w:firstLine="851"/>
        <w:textAlignment w:val="baseline"/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</w:pPr>
      <w:r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  <w:lang w:val="en-US"/>
        </w:rPr>
        <w:t>II</w:t>
      </w:r>
      <w:r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  <w:t>.</w:t>
      </w:r>
      <w:r w:rsidR="00FF3F62"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  <w:t xml:space="preserve"> Основные задачи </w:t>
      </w:r>
      <w:r w:rsidR="00435620" w:rsidRPr="002B3801">
        <w:rPr>
          <w:rFonts w:ascii="Liberation Serif" w:hAnsi="Liberation Serif"/>
          <w:b w:val="0"/>
          <w:color w:val="000000" w:themeColor="text1"/>
          <w:spacing w:val="2"/>
          <w:szCs w:val="28"/>
        </w:rPr>
        <w:t>А</w:t>
      </w:r>
      <w:r w:rsidR="00863F7D" w:rsidRPr="002B3801">
        <w:rPr>
          <w:rFonts w:ascii="Liberation Serif" w:hAnsi="Liberation Serif"/>
          <w:b w:val="0"/>
          <w:color w:val="000000" w:themeColor="text1"/>
          <w:spacing w:val="2"/>
          <w:szCs w:val="28"/>
        </w:rPr>
        <w:t xml:space="preserve">дминистрации </w:t>
      </w:r>
      <w:r w:rsidR="00435620" w:rsidRPr="002B3801">
        <w:rPr>
          <w:rFonts w:ascii="Liberation Serif" w:hAnsi="Liberation Serif"/>
          <w:b w:val="0"/>
          <w:color w:val="000000" w:themeColor="text1"/>
          <w:spacing w:val="2"/>
          <w:szCs w:val="28"/>
        </w:rPr>
        <w:t xml:space="preserve">Махнёвского муниципального образования </w:t>
      </w:r>
      <w:r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  <w:t xml:space="preserve">в области оперативно – </w:t>
      </w:r>
      <w:r w:rsidR="00FF3F62"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  <w:t xml:space="preserve">диспетчерского управления в системе теплоснабжения </w:t>
      </w:r>
    </w:p>
    <w:p w:rsidR="00362038" w:rsidRPr="002B3801" w:rsidRDefault="00362038" w:rsidP="00362038">
      <w:pPr>
        <w:rPr>
          <w:rFonts w:ascii="Liberation Serif" w:hAnsi="Liberation Serif"/>
        </w:rPr>
      </w:pPr>
    </w:p>
    <w:p w:rsidR="00FF3F62" w:rsidRPr="002B3801" w:rsidRDefault="00062804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>
        <w:rPr>
          <w:rFonts w:ascii="Liberation Serif" w:hAnsi="Liberation Serif"/>
          <w:color w:val="000000" w:themeColor="text1"/>
          <w:spacing w:val="2"/>
          <w:sz w:val="28"/>
          <w:szCs w:val="28"/>
        </w:rPr>
        <w:t>2.1</w:t>
      </w:r>
      <w:r w:rsidR="00D46ECD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. </w:t>
      </w:r>
      <w:r w:rsidR="00863F7D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А</w:t>
      </w:r>
      <w:r w:rsidR="00D46ECD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дминистра</w:t>
      </w:r>
      <w:r w:rsidR="00863F7D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ция</w:t>
      </w:r>
      <w:r w:rsidR="00D46ECD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</w:t>
      </w:r>
      <w:r w:rsidR="00435620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Махнёвского муниципального образования </w:t>
      </w:r>
      <w:r w:rsidR="00D46ECD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в области оперативно –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диспетчерского управления в системе теплоснабжения поселения выполняет следующие основные задачи: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прием сообщений о технологических нарушениях (авариях), ЧС (происшествиях) от теплоснабжающих организаций;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- </w:t>
      </w:r>
      <w:r w:rsidR="00D46ECD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оповещение и информирование руководства муниципального звена территориальной подсистемы ТП РСЧС, органов управления, сил и средств на территории </w:t>
      </w:r>
      <w:r w:rsidR="006C2E2C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А</w:t>
      </w:r>
      <w:r w:rsidR="00D46ECD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дминистрации </w:t>
      </w:r>
      <w:r w:rsidR="006C2E2C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Махнёвского муниципального образования</w:t>
      </w:r>
      <w:r w:rsidR="00D46ECD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,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предназначенных и выделяемых (привлекаемых) для предупреждения и ликвидации ЧС (происшествий),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(происшествия);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- </w:t>
      </w:r>
      <w:r w:rsidR="00D46ECD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организация взаимодействия в целях оперативного реагирования на технологические нарушения (аварии), ЧС (происшествия) с органами управления РСЧС, </w:t>
      </w:r>
      <w:r w:rsidR="006C2E2C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А</w:t>
      </w:r>
      <w:r w:rsidR="00D46ECD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дминистрацией </w:t>
      </w:r>
      <w:r w:rsidR="006C2E2C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Махнёвского муниципального образования, А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дминистрацией </w:t>
      </w:r>
      <w:r w:rsidR="006C2E2C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Махнёвского муниципального образования 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и ДДС экстренных оперативных служб и организаций (объектов) поселения;</w:t>
      </w:r>
    </w:p>
    <w:p w:rsidR="005E2F76" w:rsidRPr="002B3801" w:rsidRDefault="00FF3F62" w:rsidP="008B3B6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регистрация и документирование всех входящих и исходящих сообщений, обобщение информации о произошедших технологических нарушениях (авариях), ЧС (происшествиях), ходе работ по их ликвидации и представление соответствующих донесений (докладов) по подчиненности, формирование статистических отчетов по поступившей информации;</w:t>
      </w:r>
    </w:p>
    <w:p w:rsidR="009A199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- оперативное управление силами и средствами РСЧС, расположенными на территории </w:t>
      </w:r>
      <w:r w:rsidR="006C2E2C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А</w:t>
      </w:r>
      <w:r w:rsidR="00D46ECD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дминистрации </w:t>
      </w:r>
      <w:r w:rsidR="006C2E2C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Махнёвского муниципального образования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, постановка и доведение до них задач по локализации и ликвидации аварий на теплосетях и других ЧС (происшествий), принятие необходимых экстренных </w:t>
      </w:r>
    </w:p>
    <w:p w:rsidR="009A1992" w:rsidRPr="002B3801" w:rsidRDefault="009A199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9A1992" w:rsidRPr="002B3801" w:rsidRDefault="009A199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9A1992" w:rsidRPr="002B3801" w:rsidRDefault="009A199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8B3B66" w:rsidRDefault="00FF3F62" w:rsidP="00FE0F6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lastRenderedPageBreak/>
        <w:t>мер и решений (в пределах установленных вышестоящими органами полномочий).</w:t>
      </w:r>
    </w:p>
    <w:p w:rsidR="00FE0F69" w:rsidRPr="00FE0F69" w:rsidRDefault="00FE0F69" w:rsidP="00FE0F6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FF3F62" w:rsidRPr="002B3801" w:rsidRDefault="00D46ECD" w:rsidP="00D46ECD">
      <w:pPr>
        <w:pStyle w:val="3"/>
        <w:shd w:val="clear" w:color="auto" w:fill="FFFFFF"/>
        <w:spacing w:line="240" w:lineRule="auto"/>
        <w:ind w:firstLine="851"/>
        <w:textAlignment w:val="baseline"/>
        <w:rPr>
          <w:rFonts w:ascii="Liberation Serif" w:hAnsi="Liberation Serif"/>
          <w:b w:val="0"/>
          <w:color w:val="000000" w:themeColor="text1"/>
          <w:spacing w:val="2"/>
          <w:szCs w:val="28"/>
        </w:rPr>
      </w:pPr>
      <w:r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  <w:lang w:val="en-US"/>
        </w:rPr>
        <w:t>III</w:t>
      </w:r>
      <w:r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  <w:t xml:space="preserve">. Основные функции </w:t>
      </w:r>
      <w:r w:rsidR="006C2E2C" w:rsidRPr="002B3801">
        <w:rPr>
          <w:rFonts w:ascii="Liberation Serif" w:hAnsi="Liberation Serif"/>
          <w:b w:val="0"/>
          <w:color w:val="000000" w:themeColor="text1"/>
          <w:spacing w:val="2"/>
          <w:szCs w:val="28"/>
        </w:rPr>
        <w:t>А</w:t>
      </w:r>
      <w:r w:rsidRPr="002B3801">
        <w:rPr>
          <w:rFonts w:ascii="Liberation Serif" w:hAnsi="Liberation Serif"/>
          <w:b w:val="0"/>
          <w:color w:val="000000" w:themeColor="text1"/>
          <w:spacing w:val="2"/>
          <w:szCs w:val="28"/>
        </w:rPr>
        <w:t xml:space="preserve">дминистрации </w:t>
      </w:r>
      <w:r w:rsidR="006C2E2C" w:rsidRPr="002B3801">
        <w:rPr>
          <w:rFonts w:ascii="Liberation Serif" w:hAnsi="Liberation Serif"/>
          <w:b w:val="0"/>
          <w:color w:val="000000" w:themeColor="text1"/>
          <w:spacing w:val="2"/>
          <w:szCs w:val="28"/>
        </w:rPr>
        <w:t>Махнёвского муниципального образования</w:t>
      </w:r>
      <w:r w:rsidR="006C2E2C"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 </w:t>
      </w:r>
      <w:r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  <w:t xml:space="preserve">в области оперативно – </w:t>
      </w:r>
      <w:r w:rsidR="00FF3F62"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  <w:t xml:space="preserve">диспетчерского управления в </w:t>
      </w:r>
      <w:r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  <w:t xml:space="preserve">системе теплоснабжения </w:t>
      </w:r>
    </w:p>
    <w:p w:rsidR="00D46ECD" w:rsidRPr="002B3801" w:rsidRDefault="00D46ECD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FF3F62" w:rsidRPr="002B3801" w:rsidRDefault="006C2E2C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3.1. На А</w:t>
      </w:r>
      <w:r w:rsidR="00D46ECD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дминистра</w:t>
      </w:r>
      <w:r w:rsidR="00863F7D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цию</w:t>
      </w:r>
      <w:r w:rsidR="00D46ECD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Махнёвского муниципального образования</w:t>
      </w:r>
      <w:r w:rsidR="00D46ECD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в области оперативно –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диспетчерского управления в системе теплоснабжения возлагаются следующие основные функции: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осуществление сбора и обработки информации в области нарушения тепло</w:t>
      </w:r>
      <w:r w:rsidR="00D46ECD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снабжения населения и социально – 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значимых объектов на территории поселения;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информационное обеспечение координационных органов РСЧС поселения;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анализ и оценка достоверности поступившей информации, доведение ее до ДДС экстренных оперативных служб и организаций (объектов), в компетенцию, которых входит реагирование на принятое сообщение;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обработка и анализ данных о технологическом нарушении (аварии) на теплосетях, возникновении ЧС (происшествии), определение масштаба аварийной ситуации и уточнение состава ДДС оперативных служб и организаций (объектов), привлекаемых для реагирования на происшествие (ЧС);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сбор, оценка и контроль данных обстановки, принятых мер по ликвидации аварийной ситуации (ЧС);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- доведение информации об аварийной ситуации (ЧС) (в пределах своей компетенции) до органов управления, специально уполномоченных на решение задач в области защиты населения и территорий от ЧС, созданных при </w:t>
      </w:r>
      <w:r w:rsidR="006C2E2C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А</w:t>
      </w:r>
      <w:r w:rsidR="00D46ECD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дминистрации </w:t>
      </w:r>
      <w:r w:rsidR="006C2E2C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Махнёвского муниципального образования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;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контроль выполнения мероприятий по ликвидации аварийной ситуации (ЧС) и организация взаимодействия;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представление докладов (донесений) о возникновении аварийной ситуации (ЧС), об угрозе возникновения или возникновении ЧС (происшествий), сложившейся обстановке, действиях по ликвидации аварийной ситуации (ЧС);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- мониторинг состояния комплексной безопасности тепловых сетей на территории </w:t>
      </w:r>
      <w:r w:rsidR="006C2E2C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Махнёвского муниципального образования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.</w:t>
      </w:r>
    </w:p>
    <w:p w:rsidR="005E2F76" w:rsidRPr="002B3801" w:rsidRDefault="005E2F76" w:rsidP="005E2F7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FF3F62" w:rsidRPr="002B3801" w:rsidRDefault="00D46ECD" w:rsidP="00D46ECD">
      <w:pPr>
        <w:pStyle w:val="3"/>
        <w:shd w:val="clear" w:color="auto" w:fill="FFFFFF"/>
        <w:spacing w:line="240" w:lineRule="auto"/>
        <w:ind w:firstLine="851"/>
        <w:textAlignment w:val="baseline"/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</w:pPr>
      <w:r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  <w:lang w:val="en-US"/>
        </w:rPr>
        <w:t>IV</w:t>
      </w:r>
      <w:r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  <w:t xml:space="preserve">. Порядок работы </w:t>
      </w:r>
      <w:r w:rsidR="006C2E2C" w:rsidRPr="002B3801">
        <w:rPr>
          <w:rFonts w:ascii="Liberation Serif" w:hAnsi="Liberation Serif"/>
          <w:b w:val="0"/>
          <w:color w:val="000000" w:themeColor="text1"/>
          <w:spacing w:val="2"/>
          <w:szCs w:val="28"/>
        </w:rPr>
        <w:t>А</w:t>
      </w:r>
      <w:r w:rsidRPr="002B3801">
        <w:rPr>
          <w:rFonts w:ascii="Liberation Serif" w:hAnsi="Liberation Serif"/>
          <w:b w:val="0"/>
          <w:color w:val="000000" w:themeColor="text1"/>
          <w:spacing w:val="2"/>
          <w:szCs w:val="28"/>
        </w:rPr>
        <w:t xml:space="preserve">дминистрации </w:t>
      </w:r>
      <w:r w:rsidR="006C2E2C" w:rsidRPr="002B3801">
        <w:rPr>
          <w:rFonts w:ascii="Liberation Serif" w:hAnsi="Liberation Serif"/>
          <w:b w:val="0"/>
          <w:color w:val="000000" w:themeColor="text1"/>
          <w:spacing w:val="2"/>
          <w:szCs w:val="28"/>
        </w:rPr>
        <w:t>Махнёвского муниципального образования</w:t>
      </w:r>
      <w:r w:rsidR="006C2E2C"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 </w:t>
      </w:r>
      <w:r w:rsidR="00FF3F62"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  <w:t xml:space="preserve">в области </w:t>
      </w:r>
      <w:r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  <w:t xml:space="preserve">оперативно – </w:t>
      </w:r>
      <w:r w:rsidR="00FF3F62"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  <w:t xml:space="preserve">диспетчерского управления в системе теплоснабжения </w:t>
      </w:r>
    </w:p>
    <w:p w:rsidR="00D46ECD" w:rsidRPr="002B3801" w:rsidRDefault="00D46ECD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FF3F62" w:rsidRPr="002B3801" w:rsidRDefault="00D46ECD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4.1.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Под оперативной ликвидацией аварии следует понимать отделение поврежденного оборудования (участка сети) от энергосистем, а также производство операций, имеющих целью:</w:t>
      </w:r>
    </w:p>
    <w:p w:rsidR="009A1992" w:rsidRPr="002B3801" w:rsidRDefault="00FF3F62" w:rsidP="00062804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устранение опасности для обслуживающего персонала и оборудования, не затронутого аварией;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предотвращение развития аварии;</w:t>
      </w:r>
    </w:p>
    <w:p w:rsidR="008B3B66" w:rsidRPr="002B3801" w:rsidRDefault="00FF3F62" w:rsidP="00062804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восстановление в кратчайший срок теплоснабжения потребителей и качества тепловой энергии.</w:t>
      </w:r>
    </w:p>
    <w:p w:rsidR="00FF3F62" w:rsidRPr="002B3801" w:rsidRDefault="00D46ECD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lastRenderedPageBreak/>
        <w:t xml:space="preserve">4.2.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Настоящий Порядок определяет основные правила сбора и обмена информацией о нарушениях теплоснабжения потребителей и ходе ликвидации их последствий (далее - информация), а также организации управления в системе теплоснабжения </w:t>
      </w:r>
      <w:r w:rsidR="006C2E2C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на территории Махнёвского МО.</w:t>
      </w:r>
    </w:p>
    <w:p w:rsidR="00FF3F62" w:rsidRPr="002B3801" w:rsidRDefault="00D46ECD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4.3.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Сбор и обмен информацией осуществляется в целях принятия мер по своевременной ликвидации аварий на теплосетях, а также своевременного оповещения населения о прогнозируемых и возникших чрезвычайных ситуациях, связанных с авариями на объектах теплоснабжения.</w:t>
      </w:r>
    </w:p>
    <w:p w:rsidR="00FF3F62" w:rsidRPr="002B3801" w:rsidRDefault="00D46ECD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4.4.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Информация должна содержать сведения о нарушениях теплоснабжения потребителей и ходе ликвидации их последствий в соответствии с критериями аварий, нештатных и чрезвычайных ситуаций на объек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тах теплоснабжения (приложение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1) и макетом оперативного донесения о нарушениях теплоснабжения пот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ребителей и проведении аварийно –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восст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ановительных работ (приложение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2).</w:t>
      </w:r>
    </w:p>
    <w:p w:rsidR="00FF3F62" w:rsidRPr="002B3801" w:rsidRDefault="00D46ECD" w:rsidP="00A425F1">
      <w:pPr>
        <w:spacing w:line="234" w:lineRule="atLeast"/>
        <w:ind w:firstLine="851"/>
        <w:jc w:val="both"/>
        <w:rPr>
          <w:rFonts w:ascii="Liberation Serif" w:hAnsi="Liberation Serif" w:cs="Tahoma"/>
          <w:color w:val="000000"/>
          <w:sz w:val="20"/>
        </w:rPr>
      </w:pPr>
      <w:r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4.5. </w:t>
      </w:r>
      <w:r w:rsidR="00863F7D" w:rsidRPr="002B3801">
        <w:rPr>
          <w:rFonts w:ascii="Liberation Serif" w:hAnsi="Liberation Serif"/>
          <w:color w:val="000000" w:themeColor="text1"/>
          <w:spacing w:val="2"/>
          <w:szCs w:val="28"/>
        </w:rPr>
        <w:t>А</w:t>
      </w:r>
      <w:r w:rsidRPr="002B3801">
        <w:rPr>
          <w:rFonts w:ascii="Liberation Serif" w:hAnsi="Liberation Serif"/>
          <w:color w:val="000000" w:themeColor="text1"/>
          <w:spacing w:val="2"/>
          <w:szCs w:val="28"/>
        </w:rPr>
        <w:t>дминистра</w:t>
      </w:r>
      <w:r w:rsidR="00863F7D" w:rsidRPr="002B3801">
        <w:rPr>
          <w:rFonts w:ascii="Liberation Serif" w:hAnsi="Liberation Serif"/>
          <w:color w:val="000000" w:themeColor="text1"/>
          <w:spacing w:val="2"/>
          <w:szCs w:val="28"/>
        </w:rPr>
        <w:t>ция</w:t>
      </w:r>
      <w:r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 </w:t>
      </w:r>
      <w:r w:rsidR="006C2E2C"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Махнёвского муниципального образования </w:t>
      </w:r>
      <w:r w:rsidR="00FF3F62" w:rsidRPr="002B3801">
        <w:rPr>
          <w:rFonts w:ascii="Liberation Serif" w:hAnsi="Liberation Serif"/>
          <w:color w:val="000000" w:themeColor="text1"/>
          <w:spacing w:val="2"/>
          <w:szCs w:val="28"/>
        </w:rPr>
        <w:t>осуществляют сбор и обмен информацией в области теплоснабжения, как правило, через ДДС теплосетевых организаций на территории поселения, обобщае</w:t>
      </w:r>
      <w:r w:rsidR="00A425F1"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т и направляет в Единую дежурно – </w:t>
      </w:r>
      <w:r w:rsidR="006C2E2C" w:rsidRPr="002B3801">
        <w:rPr>
          <w:rFonts w:ascii="Liberation Serif" w:hAnsi="Liberation Serif"/>
          <w:color w:val="000000" w:themeColor="text1"/>
          <w:spacing w:val="2"/>
          <w:szCs w:val="28"/>
        </w:rPr>
        <w:t>диспетчерскую службу (ЕДДС) А</w:t>
      </w:r>
      <w:r w:rsidR="00FF3F62"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дминистрации </w:t>
      </w:r>
      <w:r w:rsidR="006C2E2C" w:rsidRPr="002B3801">
        <w:rPr>
          <w:rFonts w:ascii="Liberation Serif" w:hAnsi="Liberation Serif"/>
          <w:color w:val="000000" w:themeColor="text1"/>
          <w:spacing w:val="2"/>
          <w:szCs w:val="28"/>
        </w:rPr>
        <w:t>Махнёвского муниципального образования</w:t>
      </w:r>
      <w:r w:rsidR="00FF3F62" w:rsidRPr="002B3801">
        <w:rPr>
          <w:rFonts w:ascii="Liberation Serif" w:hAnsi="Liberation Serif"/>
          <w:color w:val="000000" w:themeColor="text1"/>
          <w:spacing w:val="2"/>
          <w:szCs w:val="28"/>
        </w:rPr>
        <w:t>. Информация представляется немедленно по факту нарушения, далее по состоянию на 07.30, 12.30,</w:t>
      </w:r>
      <w:r w:rsidR="00A425F1"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 16.30 и по завершении аварийно – </w:t>
      </w:r>
      <w:r w:rsidR="00FF3F62" w:rsidRPr="002B3801">
        <w:rPr>
          <w:rFonts w:ascii="Liberation Serif" w:hAnsi="Liberation Serif"/>
          <w:color w:val="000000" w:themeColor="text1"/>
          <w:spacing w:val="2"/>
          <w:szCs w:val="28"/>
        </w:rPr>
        <w:t>восстановительных работ</w:t>
      </w:r>
      <w:r w:rsidR="00A425F1"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 на номер</w:t>
      </w:r>
      <w:r w:rsidR="00062804">
        <w:rPr>
          <w:rFonts w:ascii="Liberation Serif" w:hAnsi="Liberation Serif"/>
          <w:color w:val="000000" w:themeColor="text1"/>
          <w:spacing w:val="2"/>
          <w:szCs w:val="28"/>
        </w:rPr>
        <w:t xml:space="preserve">                    </w:t>
      </w:r>
      <w:r w:rsidR="00A425F1"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 - </w:t>
      </w:r>
      <w:r w:rsidR="006C2E2C" w:rsidRPr="002B3801">
        <w:rPr>
          <w:rFonts w:ascii="Liberation Serif" w:hAnsi="Liberation Serif"/>
          <w:b/>
          <w:color w:val="000000" w:themeColor="text1"/>
          <w:szCs w:val="28"/>
          <w:bdr w:val="none" w:sz="0" w:space="0" w:color="auto" w:frame="1"/>
        </w:rPr>
        <w:t>8 (34346) 76-5</w:t>
      </w:r>
      <w:r w:rsidR="00A425F1" w:rsidRPr="002B3801">
        <w:rPr>
          <w:rFonts w:ascii="Liberation Serif" w:hAnsi="Liberation Serif"/>
          <w:b/>
          <w:color w:val="000000" w:themeColor="text1"/>
          <w:szCs w:val="28"/>
          <w:bdr w:val="none" w:sz="0" w:space="0" w:color="auto" w:frame="1"/>
        </w:rPr>
        <w:t>-</w:t>
      </w:r>
      <w:r w:rsidR="006C2E2C" w:rsidRPr="002B3801">
        <w:rPr>
          <w:rFonts w:ascii="Liberation Serif" w:hAnsi="Liberation Serif"/>
          <w:b/>
          <w:color w:val="000000" w:themeColor="text1"/>
          <w:szCs w:val="28"/>
          <w:bdr w:val="none" w:sz="0" w:space="0" w:color="auto" w:frame="1"/>
        </w:rPr>
        <w:t>00</w:t>
      </w:r>
      <w:r w:rsidR="00A425F1" w:rsidRPr="002B3801">
        <w:rPr>
          <w:rFonts w:ascii="Liberation Serif" w:hAnsi="Liberation Serif"/>
          <w:color w:val="000000" w:themeColor="text1"/>
          <w:szCs w:val="28"/>
          <w:bdr w:val="none" w:sz="0" w:space="0" w:color="auto" w:frame="1"/>
        </w:rPr>
        <w:t xml:space="preserve"> или </w:t>
      </w:r>
      <w:r w:rsidR="00A425F1" w:rsidRPr="002B3801">
        <w:rPr>
          <w:rFonts w:ascii="Liberation Serif" w:hAnsi="Liberation Serif"/>
          <w:b/>
          <w:color w:val="000000" w:themeColor="text1"/>
          <w:szCs w:val="28"/>
          <w:bdr w:val="none" w:sz="0" w:space="0" w:color="auto" w:frame="1"/>
        </w:rPr>
        <w:t>112</w:t>
      </w:r>
      <w:r w:rsidR="005E2F76" w:rsidRPr="002B3801">
        <w:rPr>
          <w:rFonts w:ascii="Liberation Serif" w:hAnsi="Liberation Serif"/>
          <w:color w:val="000000" w:themeColor="text1"/>
          <w:szCs w:val="28"/>
          <w:bdr w:val="none" w:sz="0" w:space="0" w:color="auto" w:frame="1"/>
        </w:rPr>
        <w:t xml:space="preserve"> (приложение 3).</w:t>
      </w:r>
    </w:p>
    <w:p w:rsidR="00FF3F62" w:rsidRPr="002B3801" w:rsidRDefault="00A425F1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4.6.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Теплосетевые организации на территории поселения в соответствии с заключенными соглашениями представляют информацию в </w:t>
      </w:r>
      <w:r w:rsidR="006C2E2C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А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дминистрацию </w:t>
      </w:r>
      <w:r w:rsidR="006C2E2C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Махнёвского муниципального образования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.</w:t>
      </w:r>
    </w:p>
    <w:p w:rsidR="005E2F76" w:rsidRPr="002B3801" w:rsidRDefault="00A425F1" w:rsidP="008B3B6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4.7.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Ведение оперативных пер</w:t>
      </w:r>
      <w:r w:rsidR="00863F7D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еговоров и записей в оперативно –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технической документации должно производиться в соответствии с инструкциями, указаниями и распоряжениями с применением единой общепринятой терминологии.</w:t>
      </w:r>
    </w:p>
    <w:p w:rsidR="00863F7D" w:rsidRPr="002B3801" w:rsidRDefault="00863F7D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4.8.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Управление режи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мами работы объектов оперативно –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диспетчерского управления должно осуществляться в соответствии с заданным диспетчерским графиком объектов теплоэнергетики. </w:t>
      </w:r>
    </w:p>
    <w:p w:rsidR="00FF3F62" w:rsidRPr="002B3801" w:rsidRDefault="00863F7D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4.9.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Регулирование параметров тепловых сетей должно обеспечивать поддержание заданного давления и температуры теплоносителя в контрольных пунктах.</w:t>
      </w:r>
    </w:p>
    <w:p w:rsidR="00863F7D" w:rsidRPr="002B3801" w:rsidRDefault="00863F7D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FF3F62" w:rsidRPr="002B3801" w:rsidRDefault="00863F7D" w:rsidP="00863F7D">
      <w:pPr>
        <w:pStyle w:val="3"/>
        <w:shd w:val="clear" w:color="auto" w:fill="FFFFFF"/>
        <w:spacing w:line="240" w:lineRule="auto"/>
        <w:ind w:firstLine="851"/>
        <w:textAlignment w:val="baseline"/>
        <w:rPr>
          <w:rFonts w:ascii="Liberation Serif" w:hAnsi="Liberation Serif"/>
          <w:b w:val="0"/>
          <w:color w:val="000000" w:themeColor="text1"/>
          <w:spacing w:val="2"/>
          <w:szCs w:val="28"/>
        </w:rPr>
      </w:pPr>
      <w:r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  <w:lang w:val="en-US"/>
        </w:rPr>
        <w:t>V</w:t>
      </w:r>
      <w:r w:rsidR="00FF3F62"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  <w:t>. Поря</w:t>
      </w:r>
      <w:r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  <w:t xml:space="preserve">док взаимодействия </w:t>
      </w:r>
      <w:r w:rsidR="006C2E2C" w:rsidRPr="002B3801">
        <w:rPr>
          <w:rFonts w:ascii="Liberation Serif" w:hAnsi="Liberation Serif"/>
          <w:b w:val="0"/>
          <w:color w:val="000000" w:themeColor="text1"/>
          <w:spacing w:val="2"/>
          <w:szCs w:val="28"/>
        </w:rPr>
        <w:t>А</w:t>
      </w:r>
      <w:r w:rsidRPr="002B3801">
        <w:rPr>
          <w:rFonts w:ascii="Liberation Serif" w:hAnsi="Liberation Serif"/>
          <w:b w:val="0"/>
          <w:color w:val="000000" w:themeColor="text1"/>
          <w:spacing w:val="2"/>
          <w:szCs w:val="28"/>
        </w:rPr>
        <w:t xml:space="preserve">дминистрации </w:t>
      </w:r>
      <w:r w:rsidR="006C2E2C" w:rsidRPr="002B3801">
        <w:rPr>
          <w:rFonts w:ascii="Liberation Serif" w:hAnsi="Liberation Serif"/>
          <w:b w:val="0"/>
          <w:color w:val="000000" w:themeColor="text1"/>
          <w:spacing w:val="2"/>
          <w:szCs w:val="28"/>
        </w:rPr>
        <w:t>Махнёвского муниципального образовани</w:t>
      </w:r>
      <w:r w:rsidR="006C2E2C" w:rsidRPr="00FE0F69">
        <w:rPr>
          <w:rFonts w:ascii="Liberation Serif" w:hAnsi="Liberation Serif"/>
          <w:b w:val="0"/>
          <w:color w:val="000000" w:themeColor="text1"/>
          <w:spacing w:val="2"/>
          <w:szCs w:val="28"/>
        </w:rPr>
        <w:t>я</w:t>
      </w:r>
      <w:r w:rsidR="006C2E2C"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 </w:t>
      </w:r>
      <w:r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  <w:t xml:space="preserve">в области оперативно – </w:t>
      </w:r>
      <w:r w:rsidR="00FF3F62"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  <w:t>диспетчерского управления в системе теплоснабжения с ДДС субъектов теплоэнергетики</w:t>
      </w:r>
      <w:r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  <w:t>.</w:t>
      </w:r>
    </w:p>
    <w:p w:rsidR="009A1992" w:rsidRPr="002B3801" w:rsidRDefault="009A1992" w:rsidP="00FE0F6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9A1992" w:rsidRPr="002B3801" w:rsidRDefault="00863F7D" w:rsidP="009A199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5.1.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Порядок взаимодействия </w:t>
      </w:r>
      <w:r w:rsidR="009A199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А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дминистрации </w:t>
      </w:r>
      <w:r w:rsidR="009A199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Махнёвского муниципального образования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и ДДС субъектов теплоэнергетики определяется заключенными соглашениями и межведомственными нормативными правовыми</w:t>
      </w:r>
    </w:p>
    <w:p w:rsidR="00FF3F62" w:rsidRPr="002B3801" w:rsidRDefault="00FF3F62" w:rsidP="009A199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актами, устанавливающими порядок взаимодействия и обмена информацией между экстренными оперативными службами при авариях, катастрофах, стихийных бедствиях и ЧС (происшествиях).</w:t>
      </w:r>
    </w:p>
    <w:p w:rsidR="00FF3F62" w:rsidRPr="002B3801" w:rsidRDefault="00863F7D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5.2.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Для осуществления функций, предусмотренных настоящим Положением, и получения необходимой информации 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администрация 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lastRenderedPageBreak/>
        <w:t xml:space="preserve">Александровского городского поселения в области оперативно –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диспетчерского управления в системе теплоснабжения поселения взаимодействует с ДДС субъектов теплоэнергетики на территории муниципального 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района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, с ответственными лицами за </w:t>
      </w:r>
      <w:proofErr w:type="spellStart"/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теплохозяйство</w:t>
      </w:r>
      <w:proofErr w:type="spellEnd"/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других предприятий, учреждений и организаций поселения.</w:t>
      </w:r>
    </w:p>
    <w:p w:rsidR="00FF3F62" w:rsidRPr="002B3801" w:rsidRDefault="00863F7D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5.3.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Обмен информацией ведется в соответствии с инструкцией о порядке ведения оперативных переговоро</w:t>
      </w:r>
      <w:r w:rsidR="00D71561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в и записей (приложение</w:t>
      </w:r>
      <w:r w:rsidR="005E2F76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4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).</w:t>
      </w:r>
    </w:p>
    <w:p w:rsidR="00D71561" w:rsidRPr="002B3801" w:rsidRDefault="00D71561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FF3F62" w:rsidRPr="002B3801" w:rsidRDefault="00D71561" w:rsidP="00D71561">
      <w:pPr>
        <w:pStyle w:val="3"/>
        <w:shd w:val="clear" w:color="auto" w:fill="FFFFFF"/>
        <w:spacing w:line="240" w:lineRule="auto"/>
        <w:ind w:firstLine="851"/>
        <w:textAlignment w:val="baseline"/>
        <w:rPr>
          <w:rFonts w:ascii="Liberation Serif" w:hAnsi="Liberation Serif"/>
          <w:b w:val="0"/>
          <w:color w:val="000000" w:themeColor="text1"/>
          <w:spacing w:val="2"/>
          <w:szCs w:val="28"/>
        </w:rPr>
      </w:pPr>
      <w:r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  <w:lang w:val="en-US"/>
        </w:rPr>
        <w:t>VI</w:t>
      </w:r>
      <w:r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  <w:t xml:space="preserve">. Требования к дежурно – </w:t>
      </w:r>
      <w:r w:rsidR="00FF3F62"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  <w:t xml:space="preserve">диспетчерскому персоналу </w:t>
      </w:r>
      <w:r w:rsidR="009A1992"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  <w:t>А</w:t>
      </w:r>
      <w:r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  <w:t xml:space="preserve">дминистрации </w:t>
      </w:r>
      <w:r w:rsidR="009A1992" w:rsidRPr="002B3801">
        <w:rPr>
          <w:rFonts w:ascii="Liberation Serif" w:hAnsi="Liberation Serif"/>
          <w:b w:val="0"/>
          <w:color w:val="000000" w:themeColor="text1"/>
          <w:spacing w:val="2"/>
          <w:szCs w:val="28"/>
        </w:rPr>
        <w:t>Махнёвского муниципального образования</w:t>
      </w:r>
      <w:r w:rsidR="009A1992"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 </w:t>
      </w:r>
      <w:r w:rsidR="00FF3F62"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  <w:t>в области оперативно</w:t>
      </w:r>
      <w:r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  <w:t xml:space="preserve"> – </w:t>
      </w:r>
      <w:r w:rsidR="00FF3F62" w:rsidRPr="002B3801">
        <w:rPr>
          <w:rFonts w:ascii="Liberation Serif" w:hAnsi="Liberation Serif"/>
          <w:b w:val="0"/>
          <w:bCs/>
          <w:color w:val="000000" w:themeColor="text1"/>
          <w:spacing w:val="2"/>
          <w:szCs w:val="28"/>
        </w:rPr>
        <w:t xml:space="preserve">диспетчерского управления в системе теплоснабжения 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br/>
      </w:r>
      <w:r w:rsidR="00FE0F69">
        <w:rPr>
          <w:rFonts w:ascii="Liberation Serif" w:hAnsi="Liberation Serif"/>
          <w:color w:val="000000" w:themeColor="text1"/>
          <w:spacing w:val="2"/>
          <w:sz w:val="28"/>
          <w:szCs w:val="28"/>
        </w:rPr>
        <w:tab/>
      </w:r>
      <w:r w:rsidR="00D71561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6.1. Дежурно – 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диспетчерский персонал </w:t>
      </w:r>
      <w:r w:rsidR="00D71561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администрации </w:t>
      </w:r>
      <w:r w:rsidR="009A199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Махнёвского муниципального образования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должен знать: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схемы тепловых сетей на территории поселения;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особенности работы с персоналом энергетичес</w:t>
      </w:r>
      <w:r w:rsidR="00D71561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ких организаций системы жилищно – 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коммунального хозяйства;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постановления, распоряжения, приказы вышестоящих органов, методические и нормативные материалы;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должности и фамилии руководящего состава системы безопасно</w:t>
      </w:r>
      <w:r w:rsidR="00D71561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сти поселения и адреса аварийно – 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спасательных формирований дежурных служб, входящих в структуру указанной системы в поселении;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административные границы поселения;</w:t>
      </w:r>
    </w:p>
    <w:p w:rsidR="00FF3F62" w:rsidRPr="002B3801" w:rsidRDefault="00D71561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- организацию системы дежурно –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диспетчерских служб субъектов теплоэнергетики в муниципальном образовании;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- зону территориальной ответственности </w:t>
      </w:r>
      <w:r w:rsidR="009A199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А</w:t>
      </w:r>
      <w:r w:rsidR="00D71561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дминистрации </w:t>
      </w:r>
      <w:r w:rsidR="009A199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Махнёвского муниципального образования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;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зоны территор</w:t>
      </w:r>
      <w:r w:rsidR="00D71561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иальной ответственности дежурно – 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диспетчерских служб субъектов теплоэнергетики в поселении;</w:t>
      </w:r>
    </w:p>
    <w:p w:rsidR="00FF3F62" w:rsidRPr="002B3801" w:rsidRDefault="00D71561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-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порядок выполнения возложенных на </w:t>
      </w:r>
      <w:r w:rsidR="009A199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А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дминистрацию </w:t>
      </w:r>
      <w:r w:rsidR="009A199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Махнёвского муниципального образования 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задач, порядок эксплуатации средств связи и другого оборудования, установленного на пункте управления поселения;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риски возникновения аварийных ситуаций (ЧС), характерные для теплосетей на территории поселения;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порядок информационного обмена.</w:t>
      </w:r>
    </w:p>
    <w:p w:rsidR="005E2F76" w:rsidRPr="002B3801" w:rsidRDefault="005E2F76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9A1992" w:rsidRPr="002B3801" w:rsidRDefault="009A199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9A1992" w:rsidRDefault="009A199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FE0F69" w:rsidRDefault="00FE0F69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FE0F69" w:rsidRDefault="00FE0F69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FE0F69" w:rsidRDefault="00FE0F69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FE0F69" w:rsidRPr="002B3801" w:rsidRDefault="00FE0F69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9A1992" w:rsidRDefault="009A1992" w:rsidP="002B530E">
      <w:pPr>
        <w:ind w:firstLine="851"/>
        <w:jc w:val="right"/>
        <w:rPr>
          <w:rFonts w:ascii="Liberation Serif" w:hAnsi="Liberation Serif"/>
          <w:szCs w:val="28"/>
        </w:rPr>
      </w:pPr>
    </w:p>
    <w:p w:rsidR="00062804" w:rsidRDefault="00062804" w:rsidP="002B530E">
      <w:pPr>
        <w:ind w:firstLine="851"/>
        <w:jc w:val="right"/>
        <w:rPr>
          <w:rFonts w:ascii="Liberation Serif" w:hAnsi="Liberation Serif"/>
          <w:szCs w:val="28"/>
        </w:rPr>
      </w:pPr>
    </w:p>
    <w:p w:rsidR="00062804" w:rsidRDefault="00062804" w:rsidP="002B530E">
      <w:pPr>
        <w:ind w:firstLine="851"/>
        <w:jc w:val="right"/>
        <w:rPr>
          <w:rFonts w:ascii="Liberation Serif" w:hAnsi="Liberation Serif"/>
          <w:szCs w:val="28"/>
        </w:rPr>
      </w:pPr>
    </w:p>
    <w:p w:rsidR="00062804" w:rsidRDefault="00062804" w:rsidP="002B530E">
      <w:pPr>
        <w:ind w:firstLine="851"/>
        <w:jc w:val="right"/>
        <w:rPr>
          <w:rFonts w:ascii="Liberation Serif" w:hAnsi="Liberation Serif"/>
          <w:szCs w:val="28"/>
        </w:rPr>
      </w:pPr>
    </w:p>
    <w:p w:rsidR="00062804" w:rsidRDefault="00062804" w:rsidP="002B530E">
      <w:pPr>
        <w:ind w:firstLine="851"/>
        <w:jc w:val="right"/>
        <w:rPr>
          <w:rFonts w:ascii="Liberation Serif" w:hAnsi="Liberation Serif"/>
          <w:szCs w:val="28"/>
        </w:rPr>
      </w:pPr>
    </w:p>
    <w:p w:rsidR="00062804" w:rsidRDefault="00062804" w:rsidP="002B530E">
      <w:pPr>
        <w:ind w:firstLine="851"/>
        <w:jc w:val="right"/>
        <w:rPr>
          <w:rFonts w:ascii="Liberation Serif" w:hAnsi="Liberation Serif"/>
          <w:szCs w:val="28"/>
        </w:rPr>
      </w:pPr>
    </w:p>
    <w:p w:rsidR="00062804" w:rsidRPr="002B3801" w:rsidRDefault="00062804" w:rsidP="002B530E">
      <w:pPr>
        <w:ind w:firstLine="851"/>
        <w:jc w:val="right"/>
        <w:rPr>
          <w:rFonts w:ascii="Liberation Serif" w:hAnsi="Liberation Serif"/>
          <w:szCs w:val="28"/>
        </w:rPr>
      </w:pPr>
    </w:p>
    <w:p w:rsidR="002B530E" w:rsidRPr="002B3801" w:rsidRDefault="002B530E" w:rsidP="002B530E">
      <w:pPr>
        <w:ind w:firstLine="851"/>
        <w:jc w:val="right"/>
        <w:rPr>
          <w:rFonts w:ascii="Liberation Serif" w:hAnsi="Liberation Serif"/>
          <w:szCs w:val="28"/>
        </w:rPr>
      </w:pPr>
      <w:r w:rsidRPr="002B3801">
        <w:rPr>
          <w:rFonts w:ascii="Liberation Serif" w:hAnsi="Liberation Serif"/>
          <w:szCs w:val="28"/>
        </w:rPr>
        <w:t>Приложение 1</w:t>
      </w:r>
    </w:p>
    <w:p w:rsidR="002B530E" w:rsidRPr="002B3801" w:rsidRDefault="002B530E" w:rsidP="002B530E">
      <w:pPr>
        <w:ind w:firstLine="851"/>
        <w:jc w:val="right"/>
        <w:rPr>
          <w:rFonts w:ascii="Liberation Serif" w:hAnsi="Liberation Serif"/>
          <w:color w:val="000000" w:themeColor="text1"/>
          <w:spacing w:val="2"/>
          <w:szCs w:val="28"/>
        </w:rPr>
      </w:pPr>
      <w:r w:rsidRPr="002B3801">
        <w:rPr>
          <w:rFonts w:ascii="Liberation Serif" w:hAnsi="Liberation Serif"/>
          <w:szCs w:val="28"/>
        </w:rPr>
        <w:t xml:space="preserve">к положению об </w:t>
      </w:r>
      <w:r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оперативно – </w:t>
      </w:r>
    </w:p>
    <w:p w:rsidR="002B530E" w:rsidRPr="002B3801" w:rsidRDefault="002B530E" w:rsidP="002B530E">
      <w:pPr>
        <w:ind w:firstLine="851"/>
        <w:jc w:val="right"/>
        <w:rPr>
          <w:rFonts w:ascii="Liberation Serif" w:hAnsi="Liberation Serif"/>
          <w:color w:val="000000" w:themeColor="text1"/>
          <w:spacing w:val="2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диспетчерском управлении на случай </w:t>
      </w:r>
    </w:p>
    <w:p w:rsidR="002B530E" w:rsidRPr="002B3801" w:rsidRDefault="002B530E" w:rsidP="002B530E">
      <w:pPr>
        <w:ind w:firstLine="851"/>
        <w:jc w:val="right"/>
        <w:rPr>
          <w:rFonts w:ascii="Liberation Serif" w:hAnsi="Liberation Serif"/>
          <w:color w:val="000000" w:themeColor="text1"/>
          <w:spacing w:val="2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возникновения аварийной ситуации, </w:t>
      </w:r>
    </w:p>
    <w:p w:rsidR="002B530E" w:rsidRPr="002B3801" w:rsidRDefault="002B530E" w:rsidP="002B530E">
      <w:pPr>
        <w:ind w:firstLine="851"/>
        <w:jc w:val="right"/>
        <w:rPr>
          <w:rFonts w:ascii="Liberation Serif" w:hAnsi="Liberation Serif"/>
          <w:color w:val="000000" w:themeColor="text1"/>
          <w:spacing w:val="2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угрозы возникновения аварийной </w:t>
      </w:r>
    </w:p>
    <w:p w:rsidR="002B530E" w:rsidRPr="002B3801" w:rsidRDefault="002B530E" w:rsidP="002B530E">
      <w:pPr>
        <w:ind w:firstLine="851"/>
        <w:jc w:val="right"/>
        <w:rPr>
          <w:rFonts w:ascii="Liberation Serif" w:hAnsi="Liberation Serif"/>
          <w:color w:val="000000" w:themeColor="text1"/>
          <w:spacing w:val="2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Cs w:val="28"/>
        </w:rPr>
        <w:t>ситуации в системе теплоснабжения</w:t>
      </w:r>
      <w:r w:rsidRPr="002B3801">
        <w:rPr>
          <w:rStyle w:val="apple-converted-space"/>
          <w:rFonts w:ascii="Liberation Serif" w:eastAsiaTheme="majorEastAsia" w:hAnsi="Liberation Serif"/>
          <w:color w:val="000000" w:themeColor="text1"/>
          <w:spacing w:val="2"/>
          <w:szCs w:val="28"/>
        </w:rPr>
        <w:t> </w:t>
      </w:r>
      <w:r w:rsidRPr="002B3801">
        <w:rPr>
          <w:rFonts w:ascii="Liberation Serif" w:hAnsi="Liberation Serif"/>
          <w:szCs w:val="28"/>
        </w:rPr>
        <w:t xml:space="preserve"> </w:t>
      </w:r>
    </w:p>
    <w:p w:rsidR="002B530E" w:rsidRPr="002B3801" w:rsidRDefault="008B3B66" w:rsidP="002B530E">
      <w:pPr>
        <w:ind w:firstLine="851"/>
        <w:jc w:val="right"/>
        <w:rPr>
          <w:rFonts w:ascii="Liberation Serif" w:hAnsi="Liberation Serif"/>
          <w:szCs w:val="28"/>
          <w:u w:val="single"/>
        </w:rPr>
      </w:pPr>
      <w:r w:rsidRPr="002B3801">
        <w:rPr>
          <w:rFonts w:ascii="Liberation Serif" w:hAnsi="Liberation Serif"/>
          <w:szCs w:val="28"/>
        </w:rPr>
        <w:t xml:space="preserve">от </w:t>
      </w:r>
      <w:r w:rsidR="00062804">
        <w:rPr>
          <w:rFonts w:ascii="Liberation Serif" w:hAnsi="Liberation Serif"/>
          <w:szCs w:val="28"/>
        </w:rPr>
        <w:t>18.08.</w:t>
      </w:r>
      <w:r w:rsidR="00FE0F69" w:rsidRPr="00FE0F69">
        <w:rPr>
          <w:rFonts w:ascii="Liberation Serif" w:hAnsi="Liberation Serif"/>
          <w:szCs w:val="28"/>
        </w:rPr>
        <w:t>20</w:t>
      </w:r>
      <w:r w:rsidR="00B23653">
        <w:rPr>
          <w:rFonts w:ascii="Liberation Serif" w:hAnsi="Liberation Serif"/>
          <w:szCs w:val="28"/>
        </w:rPr>
        <w:t>20</w:t>
      </w:r>
      <w:r w:rsidR="00062804">
        <w:rPr>
          <w:rFonts w:ascii="Liberation Serif" w:hAnsi="Liberation Serif"/>
          <w:szCs w:val="28"/>
        </w:rPr>
        <w:t xml:space="preserve"> </w:t>
      </w:r>
      <w:r w:rsidRPr="00FE0F69">
        <w:rPr>
          <w:rFonts w:ascii="Liberation Serif" w:hAnsi="Liberation Serif"/>
          <w:szCs w:val="28"/>
        </w:rPr>
        <w:t xml:space="preserve">№ </w:t>
      </w:r>
      <w:r w:rsidR="00062804">
        <w:rPr>
          <w:rFonts w:ascii="Liberation Serif" w:hAnsi="Liberation Serif"/>
          <w:szCs w:val="28"/>
        </w:rPr>
        <w:t>526</w:t>
      </w:r>
    </w:p>
    <w:p w:rsidR="002B530E" w:rsidRPr="002B3801" w:rsidRDefault="002B530E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FF3F62" w:rsidRPr="002B3801" w:rsidRDefault="00FF3F62" w:rsidP="00062804">
      <w:pPr>
        <w:pStyle w:val="2"/>
        <w:shd w:val="clear" w:color="auto" w:fill="FFFFFF"/>
        <w:spacing w:before="0"/>
        <w:jc w:val="center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  <w:t>Критерии аварий, нештатных и чрезвычайных ситуаций на объектах теплоснабжения</w:t>
      </w:r>
    </w:p>
    <w:p w:rsidR="002B530E" w:rsidRPr="002B3801" w:rsidRDefault="002B530E" w:rsidP="002B530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FF3F62" w:rsidRPr="002B3801" w:rsidRDefault="00FF3F62" w:rsidP="002B530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1.</w:t>
      </w:r>
      <w:r w:rsidR="002B530E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1.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Объявление режима чрезвычайной ситуации (локальной, местной, территориальной, региональной или федеральной), вызванного массовым прекращением или угрозой прекращения теплоснабжения потребителей.</w:t>
      </w:r>
    </w:p>
    <w:p w:rsidR="00FF3F62" w:rsidRPr="002B3801" w:rsidRDefault="002B530E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1.</w:t>
      </w:r>
      <w:r w:rsidR="00FF3F62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2. Отключение оборудования тепловых сетей в отопительный период (в том числе ограничение и прекращение подачи тепловой энергии потребителям в случае невыполнения ими своих обязательств по оплате тепловой энергии, а также несоблюдения требований безопасной эксплуатации теплопотребляющих установок) в случае прекращения теплоснабжения населения, социально значимых объектов и объектов жизнеобеспечения.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2.1. Прекращение теплоснабжения населения продолжительностью: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свыше 4 часов при отрицательных температурах наружного воздуха;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свыше 12 часов при положительных температурах наружного воздуха.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2.2. Общее снижение более чем на 50 % отпуска тепловой энергии потребителям (5 тыс. человек и более) продолжительностью: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свыше 12 часов и более при отрицательных температурах наружного воздуха;</w:t>
      </w:r>
    </w:p>
    <w:p w:rsidR="00FF3F62" w:rsidRPr="002B3801" w:rsidRDefault="00FF3F62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свыше 24 часов и более при положительных температурах наружного воздуха.</w:t>
      </w:r>
    </w:p>
    <w:p w:rsidR="002B530E" w:rsidRPr="002B3801" w:rsidRDefault="002B530E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2B530E" w:rsidRPr="002B3801" w:rsidRDefault="002B530E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2B530E" w:rsidRPr="002B3801" w:rsidRDefault="002B530E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2B530E" w:rsidRPr="002B3801" w:rsidRDefault="002B530E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2B530E" w:rsidRPr="002B3801" w:rsidRDefault="002B530E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2B530E" w:rsidRPr="002B3801" w:rsidRDefault="002B530E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2B530E" w:rsidRPr="002B3801" w:rsidRDefault="002B530E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2B530E" w:rsidRPr="002B3801" w:rsidRDefault="002B530E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2B530E" w:rsidRPr="002B3801" w:rsidRDefault="002B530E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2B530E" w:rsidRPr="002B3801" w:rsidRDefault="002B530E" w:rsidP="00FF3F6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2B530E" w:rsidRPr="002B3801" w:rsidRDefault="002B530E" w:rsidP="002B530E">
      <w:pPr>
        <w:ind w:firstLine="851"/>
        <w:jc w:val="right"/>
        <w:rPr>
          <w:rFonts w:ascii="Liberation Serif" w:hAnsi="Liberation Serif"/>
          <w:szCs w:val="28"/>
        </w:rPr>
      </w:pPr>
    </w:p>
    <w:p w:rsidR="002B530E" w:rsidRPr="002B3801" w:rsidRDefault="002B530E" w:rsidP="002B530E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2B530E">
      <w:pPr>
        <w:ind w:firstLine="851"/>
        <w:jc w:val="right"/>
        <w:rPr>
          <w:rFonts w:ascii="Liberation Serif" w:hAnsi="Liberation Serif"/>
          <w:szCs w:val="28"/>
        </w:rPr>
      </w:pPr>
    </w:p>
    <w:p w:rsidR="008B3B66" w:rsidRPr="002B3801" w:rsidRDefault="008B3B66" w:rsidP="00337AA8">
      <w:pPr>
        <w:rPr>
          <w:rFonts w:ascii="Liberation Serif" w:hAnsi="Liberation Serif"/>
          <w:szCs w:val="28"/>
        </w:rPr>
      </w:pPr>
    </w:p>
    <w:p w:rsidR="008B3B66" w:rsidRPr="002B3801" w:rsidRDefault="008B3B66" w:rsidP="002B530E">
      <w:pPr>
        <w:ind w:firstLine="851"/>
        <w:jc w:val="right"/>
        <w:rPr>
          <w:rFonts w:ascii="Liberation Serif" w:hAnsi="Liberation Serif"/>
          <w:szCs w:val="28"/>
        </w:rPr>
      </w:pPr>
    </w:p>
    <w:p w:rsidR="009A1992" w:rsidRPr="002B3801" w:rsidRDefault="009A1992" w:rsidP="002B530E">
      <w:pPr>
        <w:ind w:firstLine="851"/>
        <w:jc w:val="right"/>
        <w:rPr>
          <w:rFonts w:ascii="Liberation Serif" w:hAnsi="Liberation Serif"/>
          <w:szCs w:val="28"/>
        </w:rPr>
      </w:pPr>
    </w:p>
    <w:p w:rsidR="009A1992" w:rsidRPr="002B3801" w:rsidRDefault="009A1992" w:rsidP="002B530E">
      <w:pPr>
        <w:ind w:firstLine="851"/>
        <w:jc w:val="right"/>
        <w:rPr>
          <w:rFonts w:ascii="Liberation Serif" w:hAnsi="Liberation Serif"/>
          <w:szCs w:val="28"/>
        </w:rPr>
      </w:pPr>
    </w:p>
    <w:p w:rsidR="009A1992" w:rsidRPr="002B3801" w:rsidRDefault="009A1992" w:rsidP="002B530E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2B530E">
      <w:pPr>
        <w:ind w:firstLine="851"/>
        <w:jc w:val="right"/>
        <w:rPr>
          <w:rFonts w:ascii="Liberation Serif" w:hAnsi="Liberation Serif"/>
          <w:szCs w:val="28"/>
        </w:rPr>
      </w:pPr>
    </w:p>
    <w:p w:rsidR="002B530E" w:rsidRPr="002B3801" w:rsidRDefault="002B530E" w:rsidP="002B530E">
      <w:pPr>
        <w:ind w:firstLine="851"/>
        <w:jc w:val="right"/>
        <w:rPr>
          <w:rFonts w:ascii="Liberation Serif" w:hAnsi="Liberation Serif"/>
          <w:szCs w:val="28"/>
        </w:rPr>
      </w:pPr>
      <w:r w:rsidRPr="002B3801">
        <w:rPr>
          <w:rFonts w:ascii="Liberation Serif" w:hAnsi="Liberation Serif"/>
          <w:szCs w:val="28"/>
        </w:rPr>
        <w:t>Приложение 2</w:t>
      </w:r>
    </w:p>
    <w:p w:rsidR="002B530E" w:rsidRPr="002B3801" w:rsidRDefault="002B530E" w:rsidP="002B530E">
      <w:pPr>
        <w:ind w:firstLine="851"/>
        <w:jc w:val="right"/>
        <w:rPr>
          <w:rFonts w:ascii="Liberation Serif" w:hAnsi="Liberation Serif"/>
          <w:color w:val="000000" w:themeColor="text1"/>
          <w:spacing w:val="2"/>
          <w:szCs w:val="28"/>
        </w:rPr>
      </w:pPr>
      <w:r w:rsidRPr="002B3801">
        <w:rPr>
          <w:rFonts w:ascii="Liberation Serif" w:hAnsi="Liberation Serif"/>
          <w:szCs w:val="28"/>
        </w:rPr>
        <w:t xml:space="preserve">к положению об </w:t>
      </w:r>
      <w:r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оперативно – </w:t>
      </w:r>
    </w:p>
    <w:p w:rsidR="002B530E" w:rsidRPr="002B3801" w:rsidRDefault="002B530E" w:rsidP="002B530E">
      <w:pPr>
        <w:ind w:firstLine="851"/>
        <w:jc w:val="right"/>
        <w:rPr>
          <w:rFonts w:ascii="Liberation Serif" w:hAnsi="Liberation Serif"/>
          <w:color w:val="000000" w:themeColor="text1"/>
          <w:spacing w:val="2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диспетчерском управлении на случай </w:t>
      </w:r>
    </w:p>
    <w:p w:rsidR="002B530E" w:rsidRPr="002B3801" w:rsidRDefault="002B530E" w:rsidP="002B530E">
      <w:pPr>
        <w:ind w:firstLine="851"/>
        <w:jc w:val="right"/>
        <w:rPr>
          <w:rFonts w:ascii="Liberation Serif" w:hAnsi="Liberation Serif"/>
          <w:color w:val="000000" w:themeColor="text1"/>
          <w:spacing w:val="2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возникновения аварийной ситуации, </w:t>
      </w:r>
    </w:p>
    <w:p w:rsidR="002B530E" w:rsidRPr="002B3801" w:rsidRDefault="002B530E" w:rsidP="002B530E">
      <w:pPr>
        <w:ind w:firstLine="851"/>
        <w:jc w:val="right"/>
        <w:rPr>
          <w:rFonts w:ascii="Liberation Serif" w:hAnsi="Liberation Serif"/>
          <w:color w:val="000000" w:themeColor="text1"/>
          <w:spacing w:val="2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угрозы возникновения аварийной </w:t>
      </w:r>
    </w:p>
    <w:p w:rsidR="002B530E" w:rsidRPr="002B3801" w:rsidRDefault="002B530E" w:rsidP="002B530E">
      <w:pPr>
        <w:ind w:firstLine="851"/>
        <w:jc w:val="right"/>
        <w:rPr>
          <w:rFonts w:ascii="Liberation Serif" w:hAnsi="Liberation Serif"/>
          <w:color w:val="000000" w:themeColor="text1"/>
          <w:spacing w:val="2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Cs w:val="28"/>
        </w:rPr>
        <w:t>ситуации в системе теплоснабжения</w:t>
      </w:r>
      <w:r w:rsidRPr="002B3801">
        <w:rPr>
          <w:rStyle w:val="apple-converted-space"/>
          <w:rFonts w:ascii="Liberation Serif" w:eastAsiaTheme="majorEastAsia" w:hAnsi="Liberation Serif"/>
          <w:color w:val="000000" w:themeColor="text1"/>
          <w:spacing w:val="2"/>
          <w:szCs w:val="28"/>
        </w:rPr>
        <w:t> </w:t>
      </w:r>
      <w:r w:rsidRPr="002B3801">
        <w:rPr>
          <w:rFonts w:ascii="Liberation Serif" w:hAnsi="Liberation Serif"/>
          <w:szCs w:val="28"/>
        </w:rPr>
        <w:t xml:space="preserve"> </w:t>
      </w:r>
    </w:p>
    <w:p w:rsidR="002B530E" w:rsidRPr="00FE0F69" w:rsidRDefault="008B3B66" w:rsidP="002B530E">
      <w:pPr>
        <w:ind w:firstLine="851"/>
        <w:jc w:val="right"/>
        <w:rPr>
          <w:rFonts w:ascii="Liberation Serif" w:hAnsi="Liberation Serif"/>
          <w:szCs w:val="28"/>
        </w:rPr>
      </w:pPr>
      <w:r w:rsidRPr="00FE0F69">
        <w:rPr>
          <w:rFonts w:ascii="Liberation Serif" w:hAnsi="Liberation Serif"/>
          <w:szCs w:val="28"/>
        </w:rPr>
        <w:t xml:space="preserve">от </w:t>
      </w:r>
      <w:r w:rsidR="00062804">
        <w:rPr>
          <w:rFonts w:ascii="Liberation Serif" w:hAnsi="Liberation Serif"/>
          <w:szCs w:val="28"/>
        </w:rPr>
        <w:t>18.08.</w:t>
      </w:r>
      <w:r w:rsidR="00FE0F69" w:rsidRPr="00FE0F69">
        <w:rPr>
          <w:rFonts w:ascii="Liberation Serif" w:hAnsi="Liberation Serif"/>
          <w:szCs w:val="28"/>
        </w:rPr>
        <w:t>20</w:t>
      </w:r>
      <w:r w:rsidR="00B23653">
        <w:rPr>
          <w:rFonts w:ascii="Liberation Serif" w:hAnsi="Liberation Serif"/>
          <w:szCs w:val="28"/>
        </w:rPr>
        <w:t>20</w:t>
      </w:r>
      <w:r w:rsidRPr="00FE0F69">
        <w:rPr>
          <w:rFonts w:ascii="Liberation Serif" w:hAnsi="Liberation Serif"/>
          <w:szCs w:val="28"/>
        </w:rPr>
        <w:t xml:space="preserve"> </w:t>
      </w:r>
      <w:r w:rsidR="002B530E" w:rsidRPr="00FE0F69">
        <w:rPr>
          <w:rFonts w:ascii="Liberation Serif" w:hAnsi="Liberation Serif"/>
          <w:szCs w:val="28"/>
        </w:rPr>
        <w:t>№</w:t>
      </w:r>
      <w:r w:rsidRPr="00FE0F69">
        <w:rPr>
          <w:rFonts w:ascii="Liberation Serif" w:hAnsi="Liberation Serif"/>
          <w:szCs w:val="28"/>
        </w:rPr>
        <w:t xml:space="preserve"> </w:t>
      </w:r>
      <w:r w:rsidR="00062804">
        <w:rPr>
          <w:rFonts w:ascii="Liberation Serif" w:hAnsi="Liberation Serif"/>
          <w:szCs w:val="28"/>
        </w:rPr>
        <w:t>526</w:t>
      </w:r>
    </w:p>
    <w:p w:rsidR="002B530E" w:rsidRPr="002B3801" w:rsidRDefault="002B530E" w:rsidP="00FF3F62">
      <w:pPr>
        <w:pStyle w:val="2"/>
        <w:shd w:val="clear" w:color="auto" w:fill="FFFFFF"/>
        <w:spacing w:before="0"/>
        <w:ind w:firstLine="851"/>
        <w:jc w:val="both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2B530E" w:rsidRPr="002B3801" w:rsidRDefault="00FF3F62" w:rsidP="00062804">
      <w:pPr>
        <w:pStyle w:val="2"/>
        <w:shd w:val="clear" w:color="auto" w:fill="FFFFFF"/>
        <w:spacing w:before="0"/>
        <w:jc w:val="center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Макет оперативного донесения о нарушениях </w:t>
      </w:r>
    </w:p>
    <w:p w:rsidR="00062804" w:rsidRDefault="00FF3F62" w:rsidP="00062804">
      <w:pPr>
        <w:pStyle w:val="2"/>
        <w:shd w:val="clear" w:color="auto" w:fill="FFFFFF"/>
        <w:spacing w:before="0"/>
        <w:jc w:val="center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  <w:t>теплоснабжения пот</w:t>
      </w:r>
      <w:r w:rsidR="002B530E" w:rsidRPr="002B3801"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ребителей и проведении </w:t>
      </w:r>
    </w:p>
    <w:p w:rsidR="00FF3F62" w:rsidRPr="002B3801" w:rsidRDefault="002B530E" w:rsidP="00062804">
      <w:pPr>
        <w:pStyle w:val="2"/>
        <w:shd w:val="clear" w:color="auto" w:fill="FFFFFF"/>
        <w:spacing w:before="0"/>
        <w:jc w:val="center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  <w:proofErr w:type="spellStart"/>
      <w:r w:rsidRPr="002B3801"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  <w:t>аварийно</w:t>
      </w:r>
      <w:proofErr w:type="spellEnd"/>
      <w:r w:rsidRPr="002B3801"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 – </w:t>
      </w:r>
      <w:r w:rsidR="00FF3F62" w:rsidRPr="002B3801"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  <w:t>восстановительных работ</w:t>
      </w:r>
      <w:r w:rsidR="00404B80" w:rsidRPr="002B3801"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  <w:t>.</w:t>
      </w:r>
    </w:p>
    <w:p w:rsidR="00EA754B" w:rsidRPr="002B3801" w:rsidRDefault="00EA754B" w:rsidP="00EA754B">
      <w:pPr>
        <w:rPr>
          <w:rFonts w:ascii="Liberation Serif" w:hAnsi="Liberation Seri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EA754B" w:rsidRPr="002B3801" w:rsidTr="001145B6">
        <w:tc>
          <w:tcPr>
            <w:tcW w:w="959" w:type="dxa"/>
          </w:tcPr>
          <w:p w:rsidR="00EA754B" w:rsidRPr="002B3801" w:rsidRDefault="00EA754B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EA754B" w:rsidRPr="002B3801" w:rsidRDefault="00EA754B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sz w:val="24"/>
                <w:szCs w:val="24"/>
              </w:rPr>
              <w:t>Информация</w:t>
            </w:r>
          </w:p>
        </w:tc>
        <w:tc>
          <w:tcPr>
            <w:tcW w:w="1666" w:type="dxa"/>
          </w:tcPr>
          <w:p w:rsidR="00EA754B" w:rsidRPr="002B3801" w:rsidRDefault="00EA754B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sz w:val="24"/>
                <w:szCs w:val="24"/>
              </w:rPr>
              <w:t>Нарушения</w:t>
            </w:r>
          </w:p>
        </w:tc>
      </w:tr>
      <w:tr w:rsidR="00EA754B" w:rsidRPr="002B3801" w:rsidTr="001145B6">
        <w:tc>
          <w:tcPr>
            <w:tcW w:w="959" w:type="dxa"/>
          </w:tcPr>
          <w:p w:rsidR="00EA754B" w:rsidRPr="002B3801" w:rsidRDefault="00EA754B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6946" w:type="dxa"/>
            <w:vAlign w:val="center"/>
          </w:tcPr>
          <w:p w:rsidR="00EA754B" w:rsidRPr="002B3801" w:rsidRDefault="00EA754B" w:rsidP="00EA754B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2B3801">
              <w:rPr>
                <w:rFonts w:ascii="Liberation Serif" w:hAnsi="Liberation Serif"/>
                <w:color w:val="000000" w:themeColor="text1"/>
              </w:rPr>
              <w:t>Наименование субъекта РФ (муниципального образования)</w:t>
            </w:r>
          </w:p>
        </w:tc>
        <w:tc>
          <w:tcPr>
            <w:tcW w:w="1666" w:type="dxa"/>
          </w:tcPr>
          <w:p w:rsidR="00EA754B" w:rsidRPr="002B3801" w:rsidRDefault="00EA754B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754B" w:rsidRPr="002B3801" w:rsidTr="001145B6">
        <w:tc>
          <w:tcPr>
            <w:tcW w:w="959" w:type="dxa"/>
          </w:tcPr>
          <w:p w:rsidR="00EA754B" w:rsidRPr="002B3801" w:rsidRDefault="00EA754B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6946" w:type="dxa"/>
            <w:vAlign w:val="center"/>
          </w:tcPr>
          <w:p w:rsidR="00EA754B" w:rsidRPr="002B3801" w:rsidRDefault="00EA754B" w:rsidP="001145B6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2B3801">
              <w:rPr>
                <w:rFonts w:ascii="Liberation Serif" w:hAnsi="Liberation Serif"/>
                <w:color w:val="000000" w:themeColor="text1"/>
              </w:rPr>
              <w:t>Дата и время возникновения нарушения</w:t>
            </w:r>
          </w:p>
        </w:tc>
        <w:tc>
          <w:tcPr>
            <w:tcW w:w="1666" w:type="dxa"/>
          </w:tcPr>
          <w:p w:rsidR="00EA754B" w:rsidRPr="002B3801" w:rsidRDefault="00EA754B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754B" w:rsidRPr="002B3801" w:rsidTr="001145B6">
        <w:tc>
          <w:tcPr>
            <w:tcW w:w="959" w:type="dxa"/>
          </w:tcPr>
          <w:p w:rsidR="00EA754B" w:rsidRPr="002B3801" w:rsidRDefault="00EA754B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6946" w:type="dxa"/>
            <w:vAlign w:val="center"/>
          </w:tcPr>
          <w:p w:rsidR="00EA754B" w:rsidRPr="002B3801" w:rsidRDefault="00EA754B" w:rsidP="001145B6">
            <w:pPr>
              <w:pStyle w:val="formattext"/>
              <w:spacing w:before="0" w:beforeAutospacing="0" w:after="0" w:afterAutospacing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2B3801">
              <w:rPr>
                <w:rFonts w:ascii="Liberation Serif" w:hAnsi="Liberation Serif"/>
                <w:color w:val="000000" w:themeColor="text1"/>
              </w:rPr>
              <w:t>Место нарушения (наименование объекта, участка тепловой сети) с указанием эксплуатирующей организации</w:t>
            </w:r>
          </w:p>
        </w:tc>
        <w:tc>
          <w:tcPr>
            <w:tcW w:w="1666" w:type="dxa"/>
          </w:tcPr>
          <w:p w:rsidR="00EA754B" w:rsidRPr="002B3801" w:rsidRDefault="00EA754B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754B" w:rsidRPr="002B3801" w:rsidTr="001145B6">
        <w:tc>
          <w:tcPr>
            <w:tcW w:w="959" w:type="dxa"/>
          </w:tcPr>
          <w:p w:rsidR="00EA754B" w:rsidRPr="002B3801" w:rsidRDefault="00EA754B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EA754B" w:rsidRPr="002B3801" w:rsidRDefault="001145B6" w:rsidP="001145B6">
            <w:pPr>
              <w:rPr>
                <w:rFonts w:ascii="Liberation Serif" w:hAnsi="Liberation Serif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Причина нарушения</w:t>
            </w:r>
          </w:p>
        </w:tc>
        <w:tc>
          <w:tcPr>
            <w:tcW w:w="1666" w:type="dxa"/>
          </w:tcPr>
          <w:p w:rsidR="00EA754B" w:rsidRPr="002B3801" w:rsidRDefault="00EA754B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754B" w:rsidRPr="002B3801" w:rsidTr="001145B6">
        <w:tc>
          <w:tcPr>
            <w:tcW w:w="959" w:type="dxa"/>
          </w:tcPr>
          <w:p w:rsidR="00EA754B" w:rsidRPr="002B3801" w:rsidRDefault="00EA754B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EA754B" w:rsidRPr="002B3801" w:rsidRDefault="001145B6" w:rsidP="001145B6">
            <w:pPr>
              <w:rPr>
                <w:rFonts w:ascii="Liberation Serif" w:hAnsi="Liberation Serif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Характер повреждений</w:t>
            </w:r>
          </w:p>
        </w:tc>
        <w:tc>
          <w:tcPr>
            <w:tcW w:w="1666" w:type="dxa"/>
          </w:tcPr>
          <w:p w:rsidR="00EA754B" w:rsidRPr="002B3801" w:rsidRDefault="00EA754B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754B" w:rsidRPr="002B3801" w:rsidTr="001145B6">
        <w:tc>
          <w:tcPr>
            <w:tcW w:w="959" w:type="dxa"/>
          </w:tcPr>
          <w:p w:rsidR="00EA754B" w:rsidRPr="002B3801" w:rsidRDefault="00EA754B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EA754B" w:rsidRPr="002B3801" w:rsidRDefault="001145B6" w:rsidP="001145B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Количество потребителей, попавших под ограничение, в том числе:</w:t>
            </w:r>
            <w:r w:rsidRPr="002B38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>- зданий и сооружений (в т. ч. жилых);</w:t>
            </w:r>
            <w:r w:rsidRPr="002B38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>- социально значимых объектов;</w:t>
            </w:r>
            <w:r w:rsidRPr="002B38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>- население;</w:t>
            </w:r>
            <w:r w:rsidRPr="002B38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>-объекты жизнеобеспечения</w:t>
            </w:r>
          </w:p>
        </w:tc>
        <w:tc>
          <w:tcPr>
            <w:tcW w:w="1666" w:type="dxa"/>
          </w:tcPr>
          <w:p w:rsidR="00EA754B" w:rsidRPr="002B3801" w:rsidRDefault="00EA754B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754B" w:rsidRPr="002B3801" w:rsidTr="001145B6">
        <w:tc>
          <w:tcPr>
            <w:tcW w:w="959" w:type="dxa"/>
          </w:tcPr>
          <w:p w:rsidR="00EA754B" w:rsidRPr="002B3801" w:rsidRDefault="00EA754B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EA754B" w:rsidRPr="002B3801" w:rsidRDefault="001145B6" w:rsidP="001145B6">
            <w:pPr>
              <w:rPr>
                <w:rFonts w:ascii="Liberation Serif" w:hAnsi="Liberation Serif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Зафиксирован ли несчастный случай со смертельным исходом на объекте теплоснабжения</w:t>
            </w:r>
          </w:p>
        </w:tc>
        <w:tc>
          <w:tcPr>
            <w:tcW w:w="1666" w:type="dxa"/>
          </w:tcPr>
          <w:p w:rsidR="00EA754B" w:rsidRPr="002B3801" w:rsidRDefault="00EA754B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754B" w:rsidRPr="002B3801" w:rsidTr="001145B6">
        <w:tc>
          <w:tcPr>
            <w:tcW w:w="959" w:type="dxa"/>
          </w:tcPr>
          <w:p w:rsidR="00EA754B" w:rsidRPr="002B3801" w:rsidRDefault="001145B6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EA754B" w:rsidRPr="002B3801" w:rsidRDefault="001145B6" w:rsidP="001145B6">
            <w:pPr>
              <w:rPr>
                <w:rFonts w:ascii="Liberation Serif" w:hAnsi="Liberation Serif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Произошло ли снижение температуры теплоносителя (с указанием сниженных параметров)</w:t>
            </w:r>
          </w:p>
        </w:tc>
        <w:tc>
          <w:tcPr>
            <w:tcW w:w="1666" w:type="dxa"/>
          </w:tcPr>
          <w:p w:rsidR="00EA754B" w:rsidRPr="002B3801" w:rsidRDefault="00EA754B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145B6" w:rsidRPr="002B3801" w:rsidTr="001145B6">
        <w:tc>
          <w:tcPr>
            <w:tcW w:w="959" w:type="dxa"/>
          </w:tcPr>
          <w:p w:rsidR="001145B6" w:rsidRPr="002B3801" w:rsidRDefault="001145B6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1145B6" w:rsidRPr="002B3801" w:rsidRDefault="001145B6" w:rsidP="001145B6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Дефицит (или резерв) мощности, Гкал/час. м3/</w:t>
            </w:r>
            <w:proofErr w:type="spellStart"/>
            <w:r w:rsidRPr="002B38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сут</w:t>
            </w:r>
            <w:proofErr w:type="spellEnd"/>
            <w:r w:rsidRPr="002B38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1145B6" w:rsidRPr="002B3801" w:rsidRDefault="001145B6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145B6" w:rsidRPr="002B3801" w:rsidTr="001145B6">
        <w:tc>
          <w:tcPr>
            <w:tcW w:w="959" w:type="dxa"/>
          </w:tcPr>
          <w:p w:rsidR="001145B6" w:rsidRPr="002B3801" w:rsidRDefault="001145B6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1145B6" w:rsidRPr="002B3801" w:rsidRDefault="001145B6" w:rsidP="001145B6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Температура наружного воздуха на момент возникновения нарушения, прогноз на время устранения</w:t>
            </w:r>
          </w:p>
        </w:tc>
        <w:tc>
          <w:tcPr>
            <w:tcW w:w="1666" w:type="dxa"/>
          </w:tcPr>
          <w:p w:rsidR="001145B6" w:rsidRPr="002B3801" w:rsidRDefault="001145B6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145B6" w:rsidRPr="002B3801" w:rsidTr="001145B6">
        <w:tc>
          <w:tcPr>
            <w:tcW w:w="959" w:type="dxa"/>
          </w:tcPr>
          <w:p w:rsidR="001145B6" w:rsidRPr="002B3801" w:rsidRDefault="001145B6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6946" w:type="dxa"/>
          </w:tcPr>
          <w:p w:rsidR="001145B6" w:rsidRPr="002B3801" w:rsidRDefault="001145B6" w:rsidP="001145B6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Принимаемые меры по восстановлению теплоснабжения потребителей (в т. ч. с указанием количества бригад и их численности, техники). Необходимость привлечения сторонних организаций для устранения нарушения</w:t>
            </w:r>
          </w:p>
        </w:tc>
        <w:tc>
          <w:tcPr>
            <w:tcW w:w="1666" w:type="dxa"/>
          </w:tcPr>
          <w:p w:rsidR="001145B6" w:rsidRPr="002B3801" w:rsidRDefault="001145B6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145B6" w:rsidRPr="002B3801" w:rsidTr="001145B6">
        <w:tc>
          <w:tcPr>
            <w:tcW w:w="959" w:type="dxa"/>
          </w:tcPr>
          <w:p w:rsidR="001145B6" w:rsidRPr="002B3801" w:rsidRDefault="001145B6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6946" w:type="dxa"/>
          </w:tcPr>
          <w:p w:rsidR="001145B6" w:rsidRPr="002B3801" w:rsidRDefault="001145B6" w:rsidP="001145B6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Проводилось ли заседание КЧС и ОПБ (копия протокола)</w:t>
            </w:r>
          </w:p>
        </w:tc>
        <w:tc>
          <w:tcPr>
            <w:tcW w:w="1666" w:type="dxa"/>
          </w:tcPr>
          <w:p w:rsidR="001145B6" w:rsidRPr="002B3801" w:rsidRDefault="001145B6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145B6" w:rsidRPr="002B3801" w:rsidTr="001145B6">
        <w:tc>
          <w:tcPr>
            <w:tcW w:w="959" w:type="dxa"/>
          </w:tcPr>
          <w:p w:rsidR="001145B6" w:rsidRPr="002B3801" w:rsidRDefault="001145B6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6946" w:type="dxa"/>
          </w:tcPr>
          <w:p w:rsidR="001145B6" w:rsidRPr="002B3801" w:rsidRDefault="001145B6" w:rsidP="001145B6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Планируемые дата и время завершения работ</w:t>
            </w:r>
          </w:p>
        </w:tc>
        <w:tc>
          <w:tcPr>
            <w:tcW w:w="1666" w:type="dxa"/>
          </w:tcPr>
          <w:p w:rsidR="001145B6" w:rsidRPr="002B3801" w:rsidRDefault="001145B6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145B6" w:rsidRPr="002B3801" w:rsidTr="001145B6">
        <w:tc>
          <w:tcPr>
            <w:tcW w:w="959" w:type="dxa"/>
          </w:tcPr>
          <w:p w:rsidR="001145B6" w:rsidRPr="002B3801" w:rsidRDefault="001145B6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6946" w:type="dxa"/>
          </w:tcPr>
          <w:p w:rsidR="001145B6" w:rsidRPr="002B3801" w:rsidRDefault="001145B6" w:rsidP="001145B6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B38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Контактная информация лица, ответственного за проведение аварийно-восстановительных работ</w:t>
            </w:r>
          </w:p>
        </w:tc>
        <w:tc>
          <w:tcPr>
            <w:tcW w:w="1666" w:type="dxa"/>
          </w:tcPr>
          <w:p w:rsidR="001145B6" w:rsidRPr="002B3801" w:rsidRDefault="001145B6" w:rsidP="00EA75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FF3F62" w:rsidRPr="002B3801" w:rsidRDefault="00FF3F62" w:rsidP="001145B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520"/>
        <w:gridCol w:w="1842"/>
      </w:tblGrid>
      <w:tr w:rsidR="00FF3F62" w:rsidRPr="002B3801" w:rsidTr="00EA754B">
        <w:trPr>
          <w:trHeight w:val="15"/>
        </w:trPr>
        <w:tc>
          <w:tcPr>
            <w:tcW w:w="993" w:type="dxa"/>
            <w:hideMark/>
          </w:tcPr>
          <w:p w:rsidR="00FF3F62" w:rsidRPr="002B3801" w:rsidRDefault="00FF3F62" w:rsidP="00FF3F62">
            <w:pPr>
              <w:ind w:firstLine="851"/>
              <w:jc w:val="both"/>
              <w:rPr>
                <w:rFonts w:ascii="Liberation Serif" w:hAnsi="Liberation Serif"/>
                <w:color w:val="000000" w:themeColor="text1"/>
                <w:szCs w:val="28"/>
              </w:rPr>
            </w:pPr>
          </w:p>
        </w:tc>
        <w:tc>
          <w:tcPr>
            <w:tcW w:w="6520" w:type="dxa"/>
            <w:hideMark/>
          </w:tcPr>
          <w:p w:rsidR="00FF3F62" w:rsidRPr="002B3801" w:rsidRDefault="00FF3F62" w:rsidP="00FF3F62">
            <w:pPr>
              <w:ind w:firstLine="851"/>
              <w:jc w:val="both"/>
              <w:rPr>
                <w:rFonts w:ascii="Liberation Serif" w:hAnsi="Liberation Serif"/>
                <w:color w:val="000000" w:themeColor="text1"/>
                <w:szCs w:val="28"/>
              </w:rPr>
            </w:pPr>
          </w:p>
        </w:tc>
        <w:tc>
          <w:tcPr>
            <w:tcW w:w="1842" w:type="dxa"/>
            <w:hideMark/>
          </w:tcPr>
          <w:p w:rsidR="00FF3F62" w:rsidRPr="002B3801" w:rsidRDefault="00FF3F62" w:rsidP="00FF3F62">
            <w:pPr>
              <w:ind w:firstLine="851"/>
              <w:jc w:val="both"/>
              <w:rPr>
                <w:rFonts w:ascii="Liberation Serif" w:hAnsi="Liberation Serif"/>
                <w:color w:val="000000" w:themeColor="text1"/>
                <w:szCs w:val="28"/>
              </w:rPr>
            </w:pPr>
          </w:p>
        </w:tc>
      </w:tr>
    </w:tbl>
    <w:p w:rsidR="00FF3F62" w:rsidRPr="002B3801" w:rsidRDefault="00FF3F62" w:rsidP="001145B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0"/>
          <w:szCs w:val="20"/>
        </w:rPr>
      </w:pPr>
      <w:r w:rsidRPr="002B3801">
        <w:rPr>
          <w:rFonts w:ascii="Liberation Serif" w:hAnsi="Liberation Serif"/>
          <w:color w:val="000000" w:themeColor="text1"/>
          <w:spacing w:val="2"/>
          <w:sz w:val="20"/>
          <w:szCs w:val="20"/>
        </w:rPr>
        <w:t>Примечание - Информация направляется немедленно по факту нарушения, далее по состоянию на 07.30, 12.30, 16.30 и по завершении аварийно-восстановительных работ.</w:t>
      </w:r>
    </w:p>
    <w:p w:rsidR="001145B6" w:rsidRPr="002B3801" w:rsidRDefault="001145B6" w:rsidP="00FF3F62">
      <w:pPr>
        <w:pStyle w:val="2"/>
        <w:shd w:val="clear" w:color="auto" w:fill="FFFFFF"/>
        <w:spacing w:before="0"/>
        <w:ind w:firstLine="851"/>
        <w:jc w:val="both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1145B6" w:rsidRPr="002B3801" w:rsidRDefault="001145B6" w:rsidP="00FF3F62">
      <w:pPr>
        <w:pStyle w:val="2"/>
        <w:shd w:val="clear" w:color="auto" w:fill="FFFFFF"/>
        <w:spacing w:before="0"/>
        <w:ind w:firstLine="851"/>
        <w:jc w:val="both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1145B6" w:rsidRPr="002B3801" w:rsidRDefault="001145B6" w:rsidP="001145B6">
      <w:pPr>
        <w:rPr>
          <w:rFonts w:ascii="Liberation Serif" w:hAnsi="Liberation Serif"/>
        </w:rPr>
      </w:pPr>
    </w:p>
    <w:p w:rsidR="001145B6" w:rsidRPr="002B3801" w:rsidRDefault="001145B6" w:rsidP="001145B6">
      <w:pPr>
        <w:rPr>
          <w:rFonts w:ascii="Liberation Serif" w:hAnsi="Liberation Serif"/>
        </w:rPr>
      </w:pPr>
    </w:p>
    <w:p w:rsidR="001145B6" w:rsidRPr="002B3801" w:rsidRDefault="001145B6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1145B6" w:rsidRPr="002B3801" w:rsidRDefault="001145B6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B64BA5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B64BA5">
      <w:pPr>
        <w:ind w:firstLine="851"/>
        <w:jc w:val="right"/>
        <w:rPr>
          <w:rFonts w:ascii="Liberation Serif" w:hAnsi="Liberation Serif"/>
          <w:szCs w:val="28"/>
        </w:rPr>
      </w:pPr>
    </w:p>
    <w:p w:rsidR="008B3B66" w:rsidRPr="002B3801" w:rsidRDefault="008B3B66" w:rsidP="00B64BA5">
      <w:pPr>
        <w:ind w:firstLine="851"/>
        <w:jc w:val="right"/>
        <w:rPr>
          <w:rFonts w:ascii="Liberation Serif" w:hAnsi="Liberation Serif"/>
          <w:szCs w:val="28"/>
        </w:rPr>
      </w:pPr>
    </w:p>
    <w:p w:rsidR="00B64BA5" w:rsidRPr="002B3801" w:rsidRDefault="00404B80" w:rsidP="00B64BA5">
      <w:pPr>
        <w:ind w:firstLine="851"/>
        <w:jc w:val="right"/>
        <w:rPr>
          <w:rFonts w:ascii="Liberation Serif" w:hAnsi="Liberation Serif"/>
          <w:szCs w:val="28"/>
        </w:rPr>
      </w:pPr>
      <w:r w:rsidRPr="002B3801">
        <w:rPr>
          <w:rFonts w:ascii="Liberation Serif" w:hAnsi="Liberation Serif"/>
          <w:szCs w:val="28"/>
        </w:rPr>
        <w:t>Приложение 3</w:t>
      </w:r>
    </w:p>
    <w:p w:rsidR="00B64BA5" w:rsidRPr="002B3801" w:rsidRDefault="00B64BA5" w:rsidP="00B64BA5">
      <w:pPr>
        <w:ind w:firstLine="851"/>
        <w:jc w:val="right"/>
        <w:rPr>
          <w:rFonts w:ascii="Liberation Serif" w:hAnsi="Liberation Serif"/>
          <w:color w:val="000000" w:themeColor="text1"/>
          <w:spacing w:val="2"/>
          <w:szCs w:val="28"/>
        </w:rPr>
      </w:pPr>
      <w:r w:rsidRPr="002B3801">
        <w:rPr>
          <w:rFonts w:ascii="Liberation Serif" w:hAnsi="Liberation Serif"/>
          <w:szCs w:val="28"/>
        </w:rPr>
        <w:t xml:space="preserve">к положению об </w:t>
      </w:r>
      <w:r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оперативно – </w:t>
      </w:r>
    </w:p>
    <w:p w:rsidR="00B64BA5" w:rsidRPr="002B3801" w:rsidRDefault="00B64BA5" w:rsidP="00B64BA5">
      <w:pPr>
        <w:ind w:firstLine="851"/>
        <w:jc w:val="right"/>
        <w:rPr>
          <w:rFonts w:ascii="Liberation Serif" w:hAnsi="Liberation Serif"/>
          <w:color w:val="000000" w:themeColor="text1"/>
          <w:spacing w:val="2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диспетчерском управлении на случай </w:t>
      </w:r>
    </w:p>
    <w:p w:rsidR="00B64BA5" w:rsidRPr="002B3801" w:rsidRDefault="00B64BA5" w:rsidP="00B64BA5">
      <w:pPr>
        <w:ind w:firstLine="851"/>
        <w:jc w:val="right"/>
        <w:rPr>
          <w:rFonts w:ascii="Liberation Serif" w:hAnsi="Liberation Serif"/>
          <w:color w:val="000000" w:themeColor="text1"/>
          <w:spacing w:val="2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возникновения аварийной ситуации, </w:t>
      </w:r>
    </w:p>
    <w:p w:rsidR="00B64BA5" w:rsidRPr="002B3801" w:rsidRDefault="00B64BA5" w:rsidP="00B64BA5">
      <w:pPr>
        <w:ind w:firstLine="851"/>
        <w:jc w:val="right"/>
        <w:rPr>
          <w:rFonts w:ascii="Liberation Serif" w:hAnsi="Liberation Serif"/>
          <w:color w:val="000000" w:themeColor="text1"/>
          <w:spacing w:val="2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угрозы возникновения аварийной </w:t>
      </w:r>
    </w:p>
    <w:p w:rsidR="00B64BA5" w:rsidRPr="002B3801" w:rsidRDefault="00B64BA5" w:rsidP="00B64BA5">
      <w:pPr>
        <w:ind w:firstLine="851"/>
        <w:jc w:val="right"/>
        <w:rPr>
          <w:rFonts w:ascii="Liberation Serif" w:hAnsi="Liberation Serif"/>
          <w:color w:val="000000" w:themeColor="text1"/>
          <w:spacing w:val="2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Cs w:val="28"/>
        </w:rPr>
        <w:t>ситуации в системе теплоснабжения</w:t>
      </w:r>
      <w:r w:rsidRPr="002B3801">
        <w:rPr>
          <w:rStyle w:val="apple-converted-space"/>
          <w:rFonts w:ascii="Liberation Serif" w:eastAsiaTheme="majorEastAsia" w:hAnsi="Liberation Serif"/>
          <w:color w:val="000000" w:themeColor="text1"/>
          <w:spacing w:val="2"/>
          <w:szCs w:val="28"/>
        </w:rPr>
        <w:t> </w:t>
      </w:r>
      <w:r w:rsidRPr="002B3801">
        <w:rPr>
          <w:rFonts w:ascii="Liberation Serif" w:hAnsi="Liberation Serif"/>
          <w:szCs w:val="28"/>
        </w:rPr>
        <w:t xml:space="preserve"> </w:t>
      </w:r>
    </w:p>
    <w:p w:rsidR="00B64BA5" w:rsidRPr="00FE0F69" w:rsidRDefault="008B3B66" w:rsidP="00B64BA5">
      <w:pPr>
        <w:ind w:firstLine="851"/>
        <w:jc w:val="right"/>
        <w:rPr>
          <w:rFonts w:ascii="Liberation Serif" w:hAnsi="Liberation Serif"/>
          <w:szCs w:val="28"/>
        </w:rPr>
      </w:pPr>
      <w:r w:rsidRPr="00FE0F69">
        <w:rPr>
          <w:rFonts w:ascii="Liberation Serif" w:hAnsi="Liberation Serif"/>
          <w:szCs w:val="28"/>
        </w:rPr>
        <w:t xml:space="preserve">от </w:t>
      </w:r>
      <w:r w:rsidR="00062804">
        <w:rPr>
          <w:rFonts w:ascii="Liberation Serif" w:hAnsi="Liberation Serif"/>
          <w:szCs w:val="28"/>
        </w:rPr>
        <w:t>18.08.</w:t>
      </w:r>
      <w:r w:rsidR="00FE0F69" w:rsidRPr="00FE0F69">
        <w:rPr>
          <w:rFonts w:ascii="Liberation Serif" w:hAnsi="Liberation Serif"/>
          <w:szCs w:val="28"/>
        </w:rPr>
        <w:t>20</w:t>
      </w:r>
      <w:r w:rsidR="00B23653">
        <w:rPr>
          <w:rFonts w:ascii="Liberation Serif" w:hAnsi="Liberation Serif"/>
          <w:szCs w:val="28"/>
        </w:rPr>
        <w:t>20</w:t>
      </w:r>
      <w:r w:rsidRPr="00FE0F69">
        <w:rPr>
          <w:rFonts w:ascii="Liberation Serif" w:hAnsi="Liberation Serif"/>
          <w:szCs w:val="28"/>
        </w:rPr>
        <w:t xml:space="preserve"> № </w:t>
      </w:r>
      <w:r w:rsidR="00062804">
        <w:rPr>
          <w:rFonts w:ascii="Liberation Serif" w:hAnsi="Liberation Serif"/>
          <w:szCs w:val="28"/>
        </w:rPr>
        <w:t>526</w:t>
      </w:r>
    </w:p>
    <w:p w:rsidR="005E2F76" w:rsidRPr="00FE0F69" w:rsidRDefault="005E2F76" w:rsidP="006331C0">
      <w:pPr>
        <w:ind w:firstLine="851"/>
        <w:jc w:val="center"/>
        <w:rPr>
          <w:rFonts w:ascii="Liberation Serif" w:hAnsi="Liberation Serif"/>
          <w:szCs w:val="28"/>
        </w:rPr>
      </w:pPr>
    </w:p>
    <w:p w:rsidR="006331C0" w:rsidRPr="002B3801" w:rsidRDefault="006331C0" w:rsidP="006331C0">
      <w:pPr>
        <w:jc w:val="center"/>
        <w:rPr>
          <w:rFonts w:ascii="Liberation Serif" w:hAnsi="Liberation Serif"/>
          <w:b/>
          <w:szCs w:val="28"/>
        </w:rPr>
      </w:pPr>
      <w:r w:rsidRPr="002B3801">
        <w:rPr>
          <w:rFonts w:ascii="Liberation Serif" w:hAnsi="Liberation Serif"/>
          <w:b/>
          <w:szCs w:val="28"/>
        </w:rPr>
        <w:t>СХЕМА</w:t>
      </w:r>
    </w:p>
    <w:p w:rsidR="006331C0" w:rsidRPr="002B3801" w:rsidRDefault="006331C0" w:rsidP="006331C0">
      <w:pPr>
        <w:jc w:val="center"/>
        <w:rPr>
          <w:rFonts w:ascii="Liberation Serif" w:hAnsi="Liberation Serif"/>
          <w:b/>
          <w:szCs w:val="28"/>
        </w:rPr>
      </w:pPr>
      <w:r w:rsidRPr="002B3801">
        <w:rPr>
          <w:rFonts w:ascii="Liberation Serif" w:hAnsi="Liberation Serif"/>
          <w:b/>
          <w:szCs w:val="28"/>
        </w:rPr>
        <w:t xml:space="preserve">оповещения при угрозе возникновения аварии в тепловых </w:t>
      </w:r>
      <w:r w:rsidR="004801CB" w:rsidRPr="002B3801">
        <w:rPr>
          <w:rFonts w:ascii="Liberation Serif" w:hAnsi="Liberation Serif"/>
          <w:b/>
          <w:szCs w:val="28"/>
        </w:rPr>
        <w:t>сетях</w:t>
      </w:r>
      <w:r w:rsidRPr="002B3801">
        <w:rPr>
          <w:rFonts w:ascii="Liberation Serif" w:hAnsi="Liberation Serif"/>
          <w:b/>
          <w:szCs w:val="28"/>
        </w:rPr>
        <w:t xml:space="preserve"> на территории </w:t>
      </w:r>
      <w:r w:rsidR="009A1992" w:rsidRPr="002B3801">
        <w:rPr>
          <w:rFonts w:ascii="Liberation Serif" w:hAnsi="Liberation Serif"/>
          <w:b/>
          <w:color w:val="000000" w:themeColor="text1"/>
          <w:spacing w:val="2"/>
          <w:szCs w:val="28"/>
        </w:rPr>
        <w:t>Махнёвского муниципального образования</w:t>
      </w:r>
    </w:p>
    <w:p w:rsidR="006331C0" w:rsidRPr="002B3801" w:rsidRDefault="006331C0" w:rsidP="006331C0">
      <w:pPr>
        <w:jc w:val="center"/>
        <w:rPr>
          <w:rFonts w:ascii="Liberation Serif" w:hAnsi="Liberation Serif"/>
          <w:b/>
          <w:szCs w:val="28"/>
        </w:rPr>
      </w:pPr>
    </w:p>
    <w:p w:rsidR="006331C0" w:rsidRPr="002B3801" w:rsidRDefault="00062804" w:rsidP="006331C0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20.45pt;margin-top:9.05pt;width:3in;height:49.5pt;z-index:251667456">
            <v:textbox>
              <w:txbxContent>
                <w:p w:rsidR="006331C0" w:rsidRDefault="006331C0" w:rsidP="006331C0">
                  <w:pPr>
                    <w:jc w:val="center"/>
                    <w:rPr>
                      <w:sz w:val="24"/>
                      <w:szCs w:val="24"/>
                    </w:rPr>
                  </w:pPr>
                  <w:r w:rsidRPr="006F0507">
                    <w:rPr>
                      <w:sz w:val="24"/>
                      <w:szCs w:val="24"/>
                    </w:rPr>
                    <w:t>Организация, на территории которой произошла ЧС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  <w:p w:rsidR="006331C0" w:rsidRPr="006F0507" w:rsidRDefault="006331C0" w:rsidP="006331C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Население</w:t>
                  </w:r>
                </w:p>
                <w:p w:rsidR="006331C0" w:rsidRDefault="006331C0"/>
              </w:txbxContent>
            </v:textbox>
          </v:shape>
        </w:pict>
      </w:r>
    </w:p>
    <w:p w:rsidR="005E2F76" w:rsidRPr="002B3801" w:rsidRDefault="005E2F76" w:rsidP="00B64BA5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B64BA5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062804" w:rsidP="00B64BA5">
      <w:pPr>
        <w:ind w:firstLine="851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31.45pt;margin-top:10.25pt;width:0;height:15.75pt;z-index:251668480" o:connectortype="straight">
            <v:stroke endarrow="block"/>
          </v:shape>
        </w:pict>
      </w:r>
    </w:p>
    <w:p w:rsidR="005E2F76" w:rsidRPr="002B3801" w:rsidRDefault="00062804" w:rsidP="00B64BA5">
      <w:pPr>
        <w:ind w:firstLine="851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noProof/>
          <w:szCs w:val="28"/>
        </w:rPr>
        <w:pict>
          <v:shape id="_x0000_s1035" type="#_x0000_t202" style="position:absolute;left:0;text-align:left;margin-left:167.7pt;margin-top:9.9pt;width:124.5pt;height:36pt;z-index:251669504">
            <v:textbox>
              <w:txbxContent>
                <w:p w:rsidR="006331C0" w:rsidRPr="006331C0" w:rsidRDefault="009A1992" w:rsidP="006331C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Оператор</w:t>
                  </w:r>
                  <w:r w:rsidR="006331C0" w:rsidRPr="006331C0">
                    <w:rPr>
                      <w:sz w:val="24"/>
                      <w:szCs w:val="24"/>
                    </w:rPr>
                    <w:t xml:space="preserve"> – тел. 112</w:t>
                  </w:r>
                </w:p>
              </w:txbxContent>
            </v:textbox>
          </v:shape>
        </w:pict>
      </w:r>
    </w:p>
    <w:p w:rsidR="005E2F76" w:rsidRPr="002B3801" w:rsidRDefault="00062804" w:rsidP="00B64BA5">
      <w:pPr>
        <w:ind w:firstLine="851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noProof/>
          <w:szCs w:val="28"/>
        </w:rPr>
        <w:pict>
          <v:shape id="_x0000_s1037" type="#_x0000_t202" style="position:absolute;left:0;text-align:left;margin-left:308.7pt;margin-top:-.15pt;width:81.75pt;height:20.75pt;z-index:251671552">
            <v:textbox>
              <w:txbxContent>
                <w:p w:rsidR="006331C0" w:rsidRPr="006F0507" w:rsidRDefault="006331C0" w:rsidP="006331C0">
                  <w:pPr>
                    <w:jc w:val="center"/>
                    <w:rPr>
                      <w:sz w:val="24"/>
                      <w:szCs w:val="24"/>
                    </w:rPr>
                  </w:pPr>
                  <w:r w:rsidRPr="006F0507">
                    <w:rPr>
                      <w:sz w:val="24"/>
                      <w:szCs w:val="24"/>
                    </w:rPr>
                    <w:t>Население</w:t>
                  </w:r>
                </w:p>
              </w:txbxContent>
            </v:textbox>
          </v:shape>
        </w:pict>
      </w:r>
      <w:r>
        <w:rPr>
          <w:rFonts w:ascii="Liberation Serif" w:hAnsi="Liberation Serif"/>
          <w:noProof/>
          <w:szCs w:val="28"/>
        </w:rPr>
        <w:pict>
          <v:shape id="_x0000_s1038" type="#_x0000_t32" style="position:absolute;left:0;text-align:left;margin-left:292.2pt;margin-top:9.6pt;width:16.5pt;height:0;z-index:251672576" o:connectortype="straight">
            <v:stroke endarrow="block"/>
          </v:shape>
        </w:pict>
      </w:r>
    </w:p>
    <w:p w:rsidR="005E2F76" w:rsidRPr="002B3801" w:rsidRDefault="00062804" w:rsidP="00B64BA5">
      <w:pPr>
        <w:ind w:firstLine="851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noProof/>
          <w:szCs w:val="28"/>
        </w:rPr>
        <w:pict>
          <v:shape id="_x0000_s1039" type="#_x0000_t32" style="position:absolute;left:0;text-align:left;margin-left:235.95pt;margin-top:13.75pt;width:0;height:15.75pt;flip:y;z-index:251673600" o:connectortype="straight">
            <v:stroke endarrow="block"/>
          </v:shape>
        </w:pict>
      </w:r>
      <w:r>
        <w:rPr>
          <w:rFonts w:ascii="Liberation Serif" w:hAnsi="Liberation Serif"/>
          <w:noProof/>
          <w:szCs w:val="28"/>
        </w:rPr>
        <w:pict>
          <v:shape id="_x0000_s1036" type="#_x0000_t32" style="position:absolute;left:0;text-align:left;margin-left:223.95pt;margin-top:14.5pt;width:0;height:15.75pt;z-index:251670528" o:connectortype="straight">
            <v:stroke endarrow="block"/>
          </v:shape>
        </w:pict>
      </w:r>
    </w:p>
    <w:p w:rsidR="005E2F76" w:rsidRPr="002B3801" w:rsidRDefault="00062804" w:rsidP="00B64BA5">
      <w:pPr>
        <w:ind w:firstLine="851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noProof/>
          <w:szCs w:val="28"/>
        </w:rPr>
        <w:pict>
          <v:shape id="_x0000_s1041" type="#_x0000_t202" style="position:absolute;left:0;text-align:left;margin-left:150.45pt;margin-top:13.4pt;width:158.25pt;height:61.5pt;z-index:251675648">
            <v:textbox>
              <w:txbxContent>
                <w:p w:rsidR="006331C0" w:rsidRDefault="006331C0" w:rsidP="006331C0">
                  <w:pPr>
                    <w:jc w:val="center"/>
                    <w:rPr>
                      <w:sz w:val="24"/>
                    </w:rPr>
                  </w:pPr>
                  <w:r w:rsidRPr="006331C0">
                    <w:rPr>
                      <w:sz w:val="24"/>
                    </w:rPr>
                    <w:t>Ведущий специ</w:t>
                  </w:r>
                  <w:r w:rsidR="009A1992">
                    <w:rPr>
                      <w:sz w:val="24"/>
                    </w:rPr>
                    <w:t>алист  ГО и ЧС А</w:t>
                  </w:r>
                  <w:r w:rsidRPr="006331C0">
                    <w:rPr>
                      <w:sz w:val="24"/>
                    </w:rPr>
                    <w:t xml:space="preserve">дминистрации </w:t>
                  </w:r>
                  <w:r w:rsidR="009A1992">
                    <w:rPr>
                      <w:sz w:val="24"/>
                    </w:rPr>
                    <w:t>Махнёвского МО</w:t>
                  </w:r>
                </w:p>
                <w:p w:rsidR="006331C0" w:rsidRPr="006331C0" w:rsidRDefault="006331C0" w:rsidP="006331C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zCs w:val="24"/>
                    </w:rPr>
                    <w:t>тел. 3-68-47</w:t>
                  </w:r>
                </w:p>
              </w:txbxContent>
            </v:textbox>
          </v:shape>
        </w:pict>
      </w:r>
    </w:p>
    <w:p w:rsidR="005E2F76" w:rsidRPr="002B3801" w:rsidRDefault="005E2F76" w:rsidP="00B64BA5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062804" w:rsidP="00B64BA5">
      <w:pPr>
        <w:ind w:firstLine="851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noProof/>
          <w:szCs w:val="28"/>
        </w:rPr>
        <w:pict>
          <v:shape id="_x0000_s1050" type="#_x0000_t32" style="position:absolute;left:0;text-align:left;margin-left:61.95pt;margin-top:8.2pt;width:0;height:15.75pt;z-index:251682816" o:connectortype="straight">
            <v:stroke endarrow="block"/>
          </v:shape>
        </w:pict>
      </w:r>
      <w:r>
        <w:rPr>
          <w:rFonts w:ascii="Liberation Serif" w:hAnsi="Liberation Serif"/>
          <w:noProof/>
          <w:szCs w:val="28"/>
        </w:rPr>
        <w:pict>
          <v:shape id="_x0000_s1049" type="#_x0000_t32" style="position:absolute;left:0;text-align:left;margin-left:397.2pt;margin-top:8.2pt;width:0;height:15.75pt;z-index:251681792" o:connectortype="straight">
            <v:stroke endarrow="block"/>
          </v:shape>
        </w:pict>
      </w:r>
      <w:r>
        <w:rPr>
          <w:rFonts w:ascii="Liberation Serif" w:hAnsi="Liberation Serif"/>
          <w:noProof/>
          <w:szCs w:val="28"/>
        </w:rPr>
        <w:pict>
          <v:shape id="_x0000_s1047" type="#_x0000_t32" style="position:absolute;left:0;text-align:left;margin-left:308.7pt;margin-top:8.2pt;width:88.5pt;height:0;z-index:251679744" o:connectortype="straight"/>
        </w:pict>
      </w:r>
      <w:r>
        <w:rPr>
          <w:rFonts w:ascii="Liberation Serif" w:hAnsi="Liberation Serif"/>
          <w:noProof/>
          <w:szCs w:val="28"/>
        </w:rPr>
        <w:pict>
          <v:shape id="_x0000_s1046" type="#_x0000_t32" style="position:absolute;left:0;text-align:left;margin-left:61.95pt;margin-top:8.2pt;width:88.5pt;height:0;z-index:251678720" o:connectortype="straight"/>
        </w:pict>
      </w:r>
    </w:p>
    <w:p w:rsidR="005E2F76" w:rsidRPr="002B3801" w:rsidRDefault="00062804" w:rsidP="00B64BA5">
      <w:pPr>
        <w:ind w:firstLine="851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noProof/>
          <w:szCs w:val="28"/>
        </w:rPr>
        <w:pict>
          <v:shape id="_x0000_s1051" type="#_x0000_t202" style="position:absolute;left:0;text-align:left;margin-left:-7.8pt;margin-top:7.85pt;width:141pt;height:116.25pt;z-index:251683840">
            <v:textbox>
              <w:txbxContent>
                <w:p w:rsidR="001405B2" w:rsidRDefault="001405B2" w:rsidP="00E024A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МУП «Теплосистемы» тел. 76-3-35</w:t>
                  </w:r>
                </w:p>
                <w:p w:rsidR="001405B2" w:rsidRDefault="001405B2" w:rsidP="00E024AF">
                  <w:pPr>
                    <w:jc w:val="center"/>
                    <w:rPr>
                      <w:sz w:val="24"/>
                    </w:rPr>
                  </w:pPr>
                </w:p>
                <w:p w:rsidR="00E024AF" w:rsidRDefault="009A1992" w:rsidP="00E024A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МУП «ЖКХ</w:t>
                  </w:r>
                  <w:r w:rsidR="00E024AF" w:rsidRPr="00E024AF">
                    <w:rPr>
                      <w:sz w:val="24"/>
                    </w:rPr>
                    <w:t>»</w:t>
                  </w:r>
                  <w:r w:rsidR="00E024AF">
                    <w:rPr>
                      <w:sz w:val="24"/>
                    </w:rPr>
                    <w:t xml:space="preserve">, </w:t>
                  </w:r>
                </w:p>
                <w:p w:rsidR="00E024AF" w:rsidRDefault="00E024AF" w:rsidP="00E024A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тел.</w:t>
                  </w:r>
                  <w:r w:rsidR="009A1992">
                    <w:rPr>
                      <w:sz w:val="24"/>
                    </w:rPr>
                    <w:t>76-4-80</w:t>
                  </w:r>
                </w:p>
                <w:p w:rsidR="001405B2" w:rsidRDefault="001405B2" w:rsidP="00E024AF">
                  <w:pPr>
                    <w:jc w:val="center"/>
                    <w:rPr>
                      <w:sz w:val="24"/>
                    </w:rPr>
                  </w:pPr>
                </w:p>
                <w:p w:rsidR="004801CB" w:rsidRDefault="004801CB" w:rsidP="004801C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:rsidR="000663C8" w:rsidRPr="00E024AF" w:rsidRDefault="000663C8" w:rsidP="00E024AF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Liberation Serif" w:hAnsi="Liberation Serif"/>
          <w:noProof/>
          <w:szCs w:val="28"/>
        </w:rPr>
        <w:pict>
          <v:shape id="_x0000_s1048" type="#_x0000_t202" style="position:absolute;left:0;text-align:left;margin-left:329.7pt;margin-top:7.85pt;width:131.25pt;height:63pt;z-index:251680768">
            <v:textbox>
              <w:txbxContent>
                <w:p w:rsidR="00E024AF" w:rsidRPr="00E024AF" w:rsidRDefault="00E024AF" w:rsidP="00E024AF">
                  <w:pPr>
                    <w:jc w:val="center"/>
                    <w:rPr>
                      <w:sz w:val="24"/>
                      <w:szCs w:val="24"/>
                    </w:rPr>
                  </w:pPr>
                  <w:r w:rsidRPr="00E024AF">
                    <w:rPr>
                      <w:sz w:val="24"/>
                      <w:szCs w:val="24"/>
                    </w:rPr>
                    <w:t>Комиссия по ЧС</w:t>
                  </w:r>
                  <w:r w:rsidR="009A1992">
                    <w:rPr>
                      <w:sz w:val="24"/>
                      <w:szCs w:val="24"/>
                    </w:rPr>
                    <w:t xml:space="preserve"> и ОПБ </w:t>
                  </w:r>
                  <w:r>
                    <w:rPr>
                      <w:sz w:val="24"/>
                      <w:szCs w:val="24"/>
                    </w:rPr>
                    <w:t xml:space="preserve">Администрации </w:t>
                  </w:r>
                  <w:r w:rsidR="009A1992">
                    <w:rPr>
                      <w:sz w:val="24"/>
                      <w:szCs w:val="24"/>
                    </w:rPr>
                    <w:t>Махнёвского МО</w:t>
                  </w:r>
                  <w:r w:rsidRPr="00E024AF">
                    <w:rPr>
                      <w:sz w:val="24"/>
                      <w:szCs w:val="24"/>
                    </w:rPr>
                    <w:t xml:space="preserve"> </w:t>
                  </w:r>
                </w:p>
                <w:p w:rsidR="00E024AF" w:rsidRPr="00E024AF" w:rsidRDefault="00E024AF" w:rsidP="00E024AF">
                  <w:pPr>
                    <w:jc w:val="center"/>
                    <w:rPr>
                      <w:sz w:val="24"/>
                      <w:szCs w:val="24"/>
                    </w:rPr>
                  </w:pPr>
                  <w:r w:rsidRPr="00E024AF">
                    <w:rPr>
                      <w:sz w:val="24"/>
                      <w:szCs w:val="24"/>
                    </w:rPr>
                    <w:t>/по списку/</w:t>
                  </w:r>
                </w:p>
              </w:txbxContent>
            </v:textbox>
          </v:shape>
        </w:pict>
      </w:r>
    </w:p>
    <w:p w:rsidR="005E2F76" w:rsidRPr="002B3801" w:rsidRDefault="00062804" w:rsidP="00B64BA5">
      <w:pPr>
        <w:ind w:firstLine="851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noProof/>
          <w:szCs w:val="28"/>
        </w:rPr>
        <w:pict>
          <v:shape id="_x0000_s1042" type="#_x0000_t32" style="position:absolute;left:0;text-align:left;margin-left:231.45pt;margin-top:10.5pt;width:.05pt;height:15.75pt;z-index:251676672" o:connectortype="straight">
            <v:stroke endarrow="block"/>
          </v:shape>
        </w:pict>
      </w:r>
    </w:p>
    <w:p w:rsidR="005E2F76" w:rsidRPr="002B3801" w:rsidRDefault="00062804" w:rsidP="00B64BA5">
      <w:pPr>
        <w:ind w:firstLine="851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noProof/>
          <w:szCs w:val="28"/>
        </w:rPr>
        <w:pict>
          <v:shape id="_x0000_s1040" type="#_x0000_t202" style="position:absolute;left:0;text-align:left;margin-left:144.45pt;margin-top:10.15pt;width:171pt;height:50.25pt;z-index:251674624">
            <v:textbox>
              <w:txbxContent>
                <w:p w:rsidR="006331C0" w:rsidRPr="00E024AF" w:rsidRDefault="006331C0" w:rsidP="006331C0">
                  <w:pPr>
                    <w:jc w:val="center"/>
                    <w:rPr>
                      <w:sz w:val="24"/>
                      <w:szCs w:val="24"/>
                    </w:rPr>
                  </w:pPr>
                  <w:r w:rsidRPr="00E024AF">
                    <w:rPr>
                      <w:sz w:val="24"/>
                      <w:szCs w:val="24"/>
                    </w:rPr>
                    <w:t xml:space="preserve">Глава </w:t>
                  </w:r>
                  <w:r w:rsidR="009A1992">
                    <w:rPr>
                      <w:sz w:val="24"/>
                      <w:szCs w:val="24"/>
                    </w:rPr>
                    <w:t>Махнёвского МО</w:t>
                  </w:r>
                  <w:r w:rsidR="00E024AF">
                    <w:rPr>
                      <w:sz w:val="24"/>
                      <w:szCs w:val="24"/>
                    </w:rPr>
                    <w:t xml:space="preserve"> т</w:t>
                  </w:r>
                  <w:r w:rsidRPr="00E024AF">
                    <w:rPr>
                      <w:sz w:val="24"/>
                      <w:szCs w:val="24"/>
                    </w:rPr>
                    <w:t xml:space="preserve">ел. </w:t>
                  </w:r>
                  <w:r w:rsidR="009A1992">
                    <w:rPr>
                      <w:sz w:val="24"/>
                      <w:szCs w:val="24"/>
                    </w:rPr>
                    <w:t>8(912) 210-49-43</w:t>
                  </w:r>
                </w:p>
              </w:txbxContent>
            </v:textbox>
          </v:shape>
        </w:pict>
      </w:r>
    </w:p>
    <w:p w:rsidR="005E2F76" w:rsidRPr="002B3801" w:rsidRDefault="005E2F76" w:rsidP="00B64BA5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B64BA5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B64BA5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B64BA5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B64BA5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B64BA5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B64BA5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B64BA5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B64BA5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B64BA5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B64BA5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B64BA5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B64BA5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B64BA5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B64BA5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B64BA5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B64BA5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B64BA5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B64BA5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B64BA5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9C62F1">
      <w:pPr>
        <w:rPr>
          <w:rFonts w:ascii="Liberation Serif" w:hAnsi="Liberation Serif"/>
          <w:szCs w:val="28"/>
        </w:rPr>
      </w:pPr>
    </w:p>
    <w:p w:rsidR="005E2F76" w:rsidRPr="002B3801" w:rsidRDefault="005E2F76" w:rsidP="005E2F76">
      <w:pPr>
        <w:ind w:firstLine="851"/>
        <w:jc w:val="right"/>
        <w:rPr>
          <w:rFonts w:ascii="Liberation Serif" w:hAnsi="Liberation Serif"/>
          <w:szCs w:val="28"/>
        </w:rPr>
      </w:pPr>
    </w:p>
    <w:p w:rsidR="00B23653" w:rsidRPr="002B3801" w:rsidRDefault="00B23653" w:rsidP="00062804">
      <w:pPr>
        <w:rPr>
          <w:rFonts w:ascii="Liberation Serif" w:hAnsi="Liberation Serif"/>
          <w:szCs w:val="28"/>
        </w:rPr>
      </w:pPr>
    </w:p>
    <w:p w:rsidR="005E2F76" w:rsidRPr="002B3801" w:rsidRDefault="005E2F76" w:rsidP="005E2F76">
      <w:pPr>
        <w:ind w:firstLine="851"/>
        <w:jc w:val="right"/>
        <w:rPr>
          <w:rFonts w:ascii="Liberation Serif" w:hAnsi="Liberation Serif"/>
          <w:szCs w:val="28"/>
        </w:rPr>
      </w:pPr>
      <w:r w:rsidRPr="002B3801">
        <w:rPr>
          <w:rFonts w:ascii="Liberation Serif" w:hAnsi="Liberation Serif"/>
          <w:szCs w:val="28"/>
        </w:rPr>
        <w:t>Приложение 4</w:t>
      </w:r>
    </w:p>
    <w:p w:rsidR="005E2F76" w:rsidRPr="002B3801" w:rsidRDefault="005E2F76" w:rsidP="005E2F76">
      <w:pPr>
        <w:ind w:firstLine="851"/>
        <w:jc w:val="right"/>
        <w:rPr>
          <w:rFonts w:ascii="Liberation Serif" w:hAnsi="Liberation Serif"/>
          <w:color w:val="000000" w:themeColor="text1"/>
          <w:spacing w:val="2"/>
          <w:szCs w:val="28"/>
        </w:rPr>
      </w:pPr>
      <w:r w:rsidRPr="002B3801">
        <w:rPr>
          <w:rFonts w:ascii="Liberation Serif" w:hAnsi="Liberation Serif"/>
          <w:szCs w:val="28"/>
        </w:rPr>
        <w:t xml:space="preserve">к положению об </w:t>
      </w:r>
      <w:r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оперативно – </w:t>
      </w:r>
    </w:p>
    <w:p w:rsidR="005E2F76" w:rsidRPr="002B3801" w:rsidRDefault="005E2F76" w:rsidP="005E2F76">
      <w:pPr>
        <w:ind w:firstLine="851"/>
        <w:jc w:val="right"/>
        <w:rPr>
          <w:rFonts w:ascii="Liberation Serif" w:hAnsi="Liberation Serif"/>
          <w:color w:val="000000" w:themeColor="text1"/>
          <w:spacing w:val="2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диспетчерском управлении на случай </w:t>
      </w:r>
    </w:p>
    <w:p w:rsidR="005E2F76" w:rsidRPr="002B3801" w:rsidRDefault="005E2F76" w:rsidP="005E2F76">
      <w:pPr>
        <w:ind w:firstLine="851"/>
        <w:jc w:val="right"/>
        <w:rPr>
          <w:rFonts w:ascii="Liberation Serif" w:hAnsi="Liberation Serif"/>
          <w:color w:val="000000" w:themeColor="text1"/>
          <w:spacing w:val="2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возникновения аварийной ситуации, </w:t>
      </w:r>
    </w:p>
    <w:p w:rsidR="005E2F76" w:rsidRPr="002B3801" w:rsidRDefault="005E2F76" w:rsidP="005E2F76">
      <w:pPr>
        <w:ind w:firstLine="851"/>
        <w:jc w:val="right"/>
        <w:rPr>
          <w:rFonts w:ascii="Liberation Serif" w:hAnsi="Liberation Serif"/>
          <w:color w:val="000000" w:themeColor="text1"/>
          <w:spacing w:val="2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Cs w:val="28"/>
        </w:rPr>
        <w:t xml:space="preserve">угрозы возникновения аварийной </w:t>
      </w:r>
    </w:p>
    <w:p w:rsidR="005E2F76" w:rsidRPr="002B3801" w:rsidRDefault="005E2F76" w:rsidP="005E2F76">
      <w:pPr>
        <w:ind w:firstLine="851"/>
        <w:jc w:val="right"/>
        <w:rPr>
          <w:rFonts w:ascii="Liberation Serif" w:hAnsi="Liberation Serif"/>
          <w:color w:val="000000" w:themeColor="text1"/>
          <w:spacing w:val="2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Cs w:val="28"/>
        </w:rPr>
        <w:t>ситуации в системе теплоснабжения</w:t>
      </w:r>
      <w:r w:rsidRPr="002B3801">
        <w:rPr>
          <w:rStyle w:val="apple-converted-space"/>
          <w:rFonts w:ascii="Liberation Serif" w:eastAsiaTheme="majorEastAsia" w:hAnsi="Liberation Serif"/>
          <w:color w:val="000000" w:themeColor="text1"/>
          <w:spacing w:val="2"/>
          <w:szCs w:val="28"/>
        </w:rPr>
        <w:t> </w:t>
      </w:r>
      <w:r w:rsidRPr="002B3801">
        <w:rPr>
          <w:rFonts w:ascii="Liberation Serif" w:hAnsi="Liberation Serif"/>
          <w:szCs w:val="28"/>
        </w:rPr>
        <w:t xml:space="preserve"> </w:t>
      </w:r>
    </w:p>
    <w:p w:rsidR="005E2F76" w:rsidRPr="00FE0F69" w:rsidRDefault="008B3B66" w:rsidP="005E2F76">
      <w:pPr>
        <w:ind w:firstLine="851"/>
        <w:jc w:val="right"/>
        <w:rPr>
          <w:rFonts w:ascii="Liberation Serif" w:hAnsi="Liberation Serif"/>
          <w:szCs w:val="28"/>
        </w:rPr>
      </w:pPr>
      <w:r w:rsidRPr="00FE0F69">
        <w:rPr>
          <w:rFonts w:ascii="Liberation Serif" w:hAnsi="Liberation Serif"/>
          <w:szCs w:val="28"/>
        </w:rPr>
        <w:t xml:space="preserve">от </w:t>
      </w:r>
      <w:r w:rsidR="00062804">
        <w:rPr>
          <w:rFonts w:ascii="Liberation Serif" w:hAnsi="Liberation Serif"/>
          <w:szCs w:val="28"/>
        </w:rPr>
        <w:t>18.08.</w:t>
      </w:r>
      <w:r w:rsidRPr="00FE0F69">
        <w:rPr>
          <w:rFonts w:ascii="Liberation Serif" w:hAnsi="Liberation Serif"/>
          <w:szCs w:val="28"/>
        </w:rPr>
        <w:t>20</w:t>
      </w:r>
      <w:r w:rsidR="00B23653">
        <w:rPr>
          <w:rFonts w:ascii="Liberation Serif" w:hAnsi="Liberation Serif"/>
          <w:szCs w:val="28"/>
        </w:rPr>
        <w:t>20</w:t>
      </w:r>
      <w:r w:rsidRPr="00FE0F69">
        <w:rPr>
          <w:rFonts w:ascii="Liberation Serif" w:hAnsi="Liberation Serif"/>
          <w:szCs w:val="28"/>
        </w:rPr>
        <w:t xml:space="preserve"> №</w:t>
      </w:r>
      <w:r w:rsidR="00062804">
        <w:rPr>
          <w:rFonts w:ascii="Liberation Serif" w:hAnsi="Liberation Serif"/>
          <w:szCs w:val="28"/>
        </w:rPr>
        <w:t xml:space="preserve"> 526</w:t>
      </w:r>
    </w:p>
    <w:p w:rsidR="005E2F76" w:rsidRPr="002B3801" w:rsidRDefault="005E2F76" w:rsidP="00404B80">
      <w:pPr>
        <w:pStyle w:val="2"/>
        <w:shd w:val="clear" w:color="auto" w:fill="FFFFFF"/>
        <w:spacing w:before="0"/>
        <w:ind w:firstLine="851"/>
        <w:jc w:val="center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404B80" w:rsidRPr="002B3801" w:rsidRDefault="00404B80" w:rsidP="00062804">
      <w:pPr>
        <w:pStyle w:val="2"/>
        <w:shd w:val="clear" w:color="auto" w:fill="FFFFFF"/>
        <w:spacing w:before="0"/>
        <w:jc w:val="center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  <w:t>Инструкция</w:t>
      </w:r>
    </w:p>
    <w:p w:rsidR="00404B80" w:rsidRPr="002B3801" w:rsidRDefault="00404B80" w:rsidP="00062804">
      <w:pPr>
        <w:pStyle w:val="2"/>
        <w:shd w:val="clear" w:color="auto" w:fill="FFFFFF"/>
        <w:spacing w:before="0"/>
        <w:jc w:val="center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 о порядке ведения оперативных переговоров и записей.</w:t>
      </w:r>
    </w:p>
    <w:p w:rsidR="00404B80" w:rsidRPr="002B3801" w:rsidRDefault="00404B80" w:rsidP="00404B8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404B80" w:rsidRPr="002B3801" w:rsidRDefault="00404B80" w:rsidP="00404B8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1. Указания по ведению оперативных переговоров.</w:t>
      </w:r>
    </w:p>
    <w:p w:rsidR="00404B80" w:rsidRPr="002B3801" w:rsidRDefault="00404B80" w:rsidP="00404B8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1.1. Обращения юридических лиц принимаются к рассмотрению при наличии заключенного договора теплоснабжения, обращения потребителей граждан принимаются к рассмотрению независимо от наличия заключенного в письменной форме договора теплоснабжения.</w:t>
      </w:r>
    </w:p>
    <w:p w:rsidR="00404B80" w:rsidRPr="002B3801" w:rsidRDefault="00404B80" w:rsidP="00404B8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1.2. Обращения могут подаваться потребителями в письменной форме, в устной форме, в том числе по телефону.</w:t>
      </w:r>
    </w:p>
    <w:p w:rsidR="00404B80" w:rsidRPr="002B3801" w:rsidRDefault="00404B80" w:rsidP="00404B8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1.3. Обращение, полученное должностным лицом администрации поселения, регистрируется в журнале регистрации жалоб (обращений).</w:t>
      </w:r>
    </w:p>
    <w:p w:rsidR="00404B80" w:rsidRPr="002B3801" w:rsidRDefault="00404B80" w:rsidP="00404B8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1.4. После регистра</w:t>
      </w:r>
      <w:r w:rsidR="004801CB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ции обращения должностное лицо А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дминистрации </w:t>
      </w:r>
      <w:r w:rsidR="004801CB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Махнёвского муниципального образования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обязано:</w:t>
      </w:r>
    </w:p>
    <w:p w:rsidR="00404B80" w:rsidRPr="002B3801" w:rsidRDefault="00404B80" w:rsidP="00404B8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 определить характер обращения (при необходимости уточнить его у потребителя);</w:t>
      </w:r>
    </w:p>
    <w:p w:rsidR="00404B80" w:rsidRPr="002B3801" w:rsidRDefault="00404B80" w:rsidP="00404B8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-  определить теплоснабжающую и (или) </w:t>
      </w:r>
      <w:proofErr w:type="spellStart"/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теплосетевую</w:t>
      </w:r>
      <w:proofErr w:type="spellEnd"/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организацию, обеспечивающие теплоснабжение данного потребителя;</w:t>
      </w:r>
    </w:p>
    <w:p w:rsidR="00404B80" w:rsidRPr="002B3801" w:rsidRDefault="00404B80" w:rsidP="00404B8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проверить достоверность представленных потребителем документов, подтверждающих факты, изложенные в его обращении;</w:t>
      </w:r>
    </w:p>
    <w:p w:rsidR="00404B80" w:rsidRPr="002B3801" w:rsidRDefault="00404B80" w:rsidP="00404B8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  в течение 3 часов с момента регистрации обращения направить его копию (уведомить) в теплоснабжающую организацию «</w:t>
      </w:r>
      <w:r w:rsidR="004801CB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МУП «Теплосистемы»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» по электронному адресу </w:t>
      </w:r>
      <w:r w:rsidR="004801CB" w:rsidRPr="002B3801">
        <w:rPr>
          <w:rFonts w:ascii="Liberation Serif" w:hAnsi="Liberation Serif"/>
          <w:sz w:val="28"/>
          <w:szCs w:val="28"/>
          <w:u w:val="single"/>
        </w:rPr>
        <w:t>teplosistemy2017@mail.ru</w:t>
      </w:r>
      <w:r w:rsidRPr="002B3801">
        <w:rPr>
          <w:rFonts w:ascii="Liberation Serif" w:hAnsi="Liberation Serif"/>
          <w:color w:val="555555"/>
          <w:sz w:val="21"/>
          <w:szCs w:val="21"/>
          <w:shd w:val="clear" w:color="auto" w:fill="FFFFFF"/>
        </w:rPr>
        <w:t xml:space="preserve"> 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и направить запрос о возможных технических причинах отклонения параметров надежности теплоснабжения.</w:t>
      </w:r>
    </w:p>
    <w:p w:rsidR="00404B80" w:rsidRPr="002B3801" w:rsidRDefault="00404B80" w:rsidP="00404B8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1.5. Теплоснабжающая (теплосетевая) организация обязана ответи</w:t>
      </w:r>
      <w:r w:rsidR="004801CB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ть на запрос должностного лица А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дминистрации </w:t>
      </w:r>
      <w:r w:rsidR="004801CB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Махнёвского МО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в течение 3 часов со времени получения. В случае неполучения ответа на запрос в указанный срок должностное лицо администрации поселения в течение 3 часов информирует об этом органы прокуратуры.</w:t>
      </w:r>
    </w:p>
    <w:p w:rsidR="00404B80" w:rsidRPr="002B3801" w:rsidRDefault="00404B80" w:rsidP="00404B8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1.6. После получения ответа от теплоснабжающей (теплосетевой) организации должностное лицо администрации поселения в течение 6 часов обязано:</w:t>
      </w:r>
    </w:p>
    <w:p w:rsidR="00404B80" w:rsidRPr="002B3801" w:rsidRDefault="00404B80" w:rsidP="00404B8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совместно с теплоснабжающей (теплосетевой) организацией определить причины нарушения параметров надежности теплоснабжения;</w:t>
      </w:r>
    </w:p>
    <w:p w:rsidR="00404B80" w:rsidRPr="002B3801" w:rsidRDefault="00404B80" w:rsidP="00404B8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404B80" w:rsidRPr="002B3801" w:rsidRDefault="00404B80" w:rsidP="008B3B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проверить наличие подобных обращений по данным объектам;</w:t>
      </w:r>
    </w:p>
    <w:p w:rsidR="008B3B66" w:rsidRPr="002B3801" w:rsidRDefault="008B3B66" w:rsidP="00404B8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8B3B66" w:rsidRPr="002B3801" w:rsidRDefault="008B3B66" w:rsidP="00404B8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404B80" w:rsidRPr="002B3801" w:rsidRDefault="00404B80" w:rsidP="00404B8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при необходимости провести выездную проверку обоснованности обращений потребителей;</w:t>
      </w:r>
    </w:p>
    <w:p w:rsidR="00404B80" w:rsidRPr="002B3801" w:rsidRDefault="00404B80" w:rsidP="00404B8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при подтверждении фактов, изложенных в обращениях потребителей, вынести теплоснабжающей (теплосетевой)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404B80" w:rsidRPr="002B3801" w:rsidRDefault="00404B80" w:rsidP="00404B8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1.7. Ответ на обращение потребителя должен быть представлен в течение 24 часов с момента его поступления.</w:t>
      </w:r>
    </w:p>
    <w:p w:rsidR="00404B80" w:rsidRPr="002B3801" w:rsidRDefault="004801CB" w:rsidP="00404B8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1.8. Должностное лицо А</w:t>
      </w:r>
      <w:r w:rsidR="00404B80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дминистрации 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Махнёвского МО</w:t>
      </w:r>
      <w:r w:rsidR="00404B80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обязано проконтролировать исполнение предписания теплоснабжающей (теплосетевой) организацией.</w:t>
      </w:r>
    </w:p>
    <w:p w:rsidR="00404B80" w:rsidRPr="002B3801" w:rsidRDefault="00404B80" w:rsidP="00404B8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1.9. Теплоснабжающая (теплосетевая) организация вправе обжаловать вынесенное предписание Главе </w:t>
      </w:r>
      <w:r w:rsidR="004801CB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Махнёвского МО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, а также в судебном порядке.</w:t>
      </w:r>
    </w:p>
    <w:p w:rsidR="00404B80" w:rsidRPr="002B3801" w:rsidRDefault="00404B80" w:rsidP="00404B80">
      <w:pPr>
        <w:ind w:firstLine="851"/>
        <w:jc w:val="both"/>
        <w:rPr>
          <w:rFonts w:ascii="Liberation Serif" w:hAnsi="Liberation Serif"/>
          <w:color w:val="000000" w:themeColor="text1"/>
          <w:szCs w:val="28"/>
        </w:rPr>
      </w:pPr>
    </w:p>
    <w:p w:rsidR="00404B80" w:rsidRPr="002B3801" w:rsidRDefault="00404B80" w:rsidP="00404B80">
      <w:pPr>
        <w:ind w:firstLine="708"/>
        <w:jc w:val="both"/>
        <w:rPr>
          <w:rFonts w:ascii="Liberation Serif" w:hAnsi="Liberation Serif"/>
          <w:color w:val="000000" w:themeColor="text1"/>
        </w:rPr>
      </w:pPr>
    </w:p>
    <w:p w:rsidR="00404B80" w:rsidRPr="002B3801" w:rsidRDefault="00404B80" w:rsidP="00404B80">
      <w:pPr>
        <w:ind w:firstLine="708"/>
        <w:jc w:val="both"/>
        <w:rPr>
          <w:rFonts w:ascii="Liberation Serif" w:hAnsi="Liberation Serif"/>
          <w:color w:val="000000" w:themeColor="text1"/>
        </w:rPr>
      </w:pPr>
    </w:p>
    <w:p w:rsidR="00404B80" w:rsidRPr="002B3801" w:rsidRDefault="00404B80" w:rsidP="00404B80">
      <w:pPr>
        <w:rPr>
          <w:rFonts w:ascii="Liberation Serif" w:hAnsi="Liberation Serif"/>
          <w:color w:val="000000" w:themeColor="text1"/>
        </w:rPr>
      </w:pPr>
    </w:p>
    <w:p w:rsidR="00B64BA5" w:rsidRPr="002B3801" w:rsidRDefault="00B64BA5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B64BA5" w:rsidRPr="002B3801" w:rsidRDefault="00B64BA5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B64BA5" w:rsidRPr="002B3801" w:rsidRDefault="00B64BA5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404B80" w:rsidRPr="002B3801" w:rsidRDefault="00404B80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404B80" w:rsidRPr="002B3801" w:rsidRDefault="00404B80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404B80" w:rsidRPr="002B3801" w:rsidRDefault="00404B80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404B80" w:rsidRPr="002B3801" w:rsidRDefault="00404B80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404B80" w:rsidRPr="002B3801" w:rsidRDefault="00404B80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404B80" w:rsidRPr="002B3801" w:rsidRDefault="00404B80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404B80" w:rsidRPr="002B3801" w:rsidRDefault="00404B80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404B80" w:rsidRPr="002B3801" w:rsidRDefault="00404B80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404B80" w:rsidRPr="002B3801" w:rsidRDefault="00404B80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404B80" w:rsidRPr="002B3801" w:rsidRDefault="00404B80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404B80" w:rsidRPr="002B3801" w:rsidRDefault="00404B80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404B80" w:rsidRPr="002B3801" w:rsidRDefault="00404B80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404B80" w:rsidRPr="002B3801" w:rsidRDefault="00404B80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404B80" w:rsidRPr="002B3801" w:rsidRDefault="00404B80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404B80" w:rsidRPr="002B3801" w:rsidRDefault="00404B80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404B80" w:rsidRPr="002B3801" w:rsidRDefault="00404B80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404B80" w:rsidRPr="002B3801" w:rsidRDefault="00404B80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404B80" w:rsidRPr="002B3801" w:rsidRDefault="00404B80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404B80" w:rsidRPr="002B3801" w:rsidRDefault="00404B80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404B80" w:rsidRPr="002B3801" w:rsidRDefault="00404B80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404B80" w:rsidRPr="002B3801" w:rsidRDefault="00404B80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404B80" w:rsidRPr="002B3801" w:rsidRDefault="00404B80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404B80" w:rsidRPr="002B3801" w:rsidRDefault="00404B80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5E2F76" w:rsidRPr="002B3801" w:rsidRDefault="005E2F76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8B3B66" w:rsidRPr="002B3801" w:rsidRDefault="008B3B66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8B3B66" w:rsidRPr="002B3801" w:rsidRDefault="008B3B66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8B3B66" w:rsidRPr="002B3801" w:rsidRDefault="008B3B66" w:rsidP="001145B6">
      <w:pPr>
        <w:ind w:firstLine="851"/>
        <w:jc w:val="right"/>
        <w:rPr>
          <w:rFonts w:ascii="Liberation Serif" w:hAnsi="Liberation Serif"/>
          <w:szCs w:val="28"/>
        </w:rPr>
      </w:pPr>
    </w:p>
    <w:p w:rsidR="001145B6" w:rsidRPr="002B3801" w:rsidRDefault="001145B6" w:rsidP="001145B6">
      <w:pPr>
        <w:ind w:firstLine="851"/>
        <w:jc w:val="right"/>
        <w:rPr>
          <w:rFonts w:ascii="Liberation Serif" w:hAnsi="Liberation Serif"/>
          <w:szCs w:val="28"/>
        </w:rPr>
      </w:pPr>
      <w:r w:rsidRPr="002B3801">
        <w:rPr>
          <w:rFonts w:ascii="Liberation Serif" w:hAnsi="Liberation Serif"/>
          <w:szCs w:val="28"/>
        </w:rPr>
        <w:t>Приложение 2</w:t>
      </w:r>
    </w:p>
    <w:p w:rsidR="001145B6" w:rsidRPr="002B3801" w:rsidRDefault="001145B6" w:rsidP="001145B6">
      <w:pPr>
        <w:ind w:firstLine="851"/>
        <w:jc w:val="right"/>
        <w:rPr>
          <w:rFonts w:ascii="Liberation Serif" w:hAnsi="Liberation Serif"/>
          <w:szCs w:val="28"/>
        </w:rPr>
      </w:pPr>
      <w:r w:rsidRPr="002B3801">
        <w:rPr>
          <w:rFonts w:ascii="Liberation Serif" w:hAnsi="Liberation Serif"/>
          <w:szCs w:val="28"/>
        </w:rPr>
        <w:t>к постановлению</w:t>
      </w:r>
      <w:r w:rsidR="004801CB" w:rsidRPr="002B3801">
        <w:rPr>
          <w:rFonts w:ascii="Liberation Serif" w:hAnsi="Liberation Serif"/>
          <w:szCs w:val="28"/>
        </w:rPr>
        <w:t xml:space="preserve"> А</w:t>
      </w:r>
      <w:r w:rsidRPr="002B3801">
        <w:rPr>
          <w:rFonts w:ascii="Liberation Serif" w:hAnsi="Liberation Serif"/>
          <w:szCs w:val="28"/>
        </w:rPr>
        <w:t>дминистрации</w:t>
      </w:r>
    </w:p>
    <w:p w:rsidR="001145B6" w:rsidRPr="002B3801" w:rsidRDefault="004801CB" w:rsidP="001145B6">
      <w:pPr>
        <w:ind w:firstLine="851"/>
        <w:jc w:val="right"/>
        <w:rPr>
          <w:rFonts w:ascii="Liberation Serif" w:hAnsi="Liberation Serif"/>
          <w:szCs w:val="28"/>
        </w:rPr>
      </w:pPr>
      <w:r w:rsidRPr="002B3801">
        <w:rPr>
          <w:rFonts w:ascii="Liberation Serif" w:hAnsi="Liberation Serif"/>
          <w:szCs w:val="28"/>
        </w:rPr>
        <w:t>Махнёвского МО</w:t>
      </w:r>
    </w:p>
    <w:p w:rsidR="001145B6" w:rsidRDefault="008B3B66" w:rsidP="00062804">
      <w:pPr>
        <w:jc w:val="right"/>
        <w:rPr>
          <w:rFonts w:ascii="Liberation Serif" w:hAnsi="Liberation Serif"/>
          <w:szCs w:val="28"/>
        </w:rPr>
      </w:pPr>
      <w:r w:rsidRPr="002B3801">
        <w:rPr>
          <w:rFonts w:ascii="Liberation Serif" w:hAnsi="Liberation Serif"/>
          <w:szCs w:val="28"/>
        </w:rPr>
        <w:t xml:space="preserve">от </w:t>
      </w:r>
      <w:r w:rsidR="00062804">
        <w:rPr>
          <w:rFonts w:ascii="Liberation Serif" w:hAnsi="Liberation Serif"/>
          <w:szCs w:val="28"/>
        </w:rPr>
        <w:t>18.08.</w:t>
      </w:r>
      <w:r w:rsidR="00FE0F69" w:rsidRPr="00FE0F69">
        <w:rPr>
          <w:rFonts w:ascii="Liberation Serif" w:hAnsi="Liberation Serif"/>
          <w:szCs w:val="28"/>
        </w:rPr>
        <w:t>20</w:t>
      </w:r>
      <w:r w:rsidR="00B23653">
        <w:rPr>
          <w:rFonts w:ascii="Liberation Serif" w:hAnsi="Liberation Serif"/>
          <w:szCs w:val="28"/>
        </w:rPr>
        <w:t>20</w:t>
      </w:r>
      <w:r w:rsidR="00FE0F69" w:rsidRPr="00FE0F69">
        <w:rPr>
          <w:rFonts w:ascii="Liberation Serif" w:hAnsi="Liberation Serif"/>
          <w:szCs w:val="28"/>
        </w:rPr>
        <w:t xml:space="preserve"> № </w:t>
      </w:r>
      <w:r w:rsidR="00062804">
        <w:rPr>
          <w:rFonts w:ascii="Liberation Serif" w:hAnsi="Liberation Serif"/>
          <w:szCs w:val="28"/>
        </w:rPr>
        <w:t>526</w:t>
      </w:r>
    </w:p>
    <w:p w:rsidR="00FE0F69" w:rsidRPr="002B3801" w:rsidRDefault="00FE0F69" w:rsidP="00FE0F69">
      <w:pPr>
        <w:ind w:firstLine="851"/>
        <w:jc w:val="right"/>
        <w:rPr>
          <w:rFonts w:ascii="Liberation Serif" w:hAnsi="Liberation Serif"/>
          <w:b/>
          <w:bCs/>
          <w:color w:val="000000" w:themeColor="text1"/>
          <w:spacing w:val="2"/>
          <w:szCs w:val="28"/>
        </w:rPr>
      </w:pPr>
    </w:p>
    <w:p w:rsidR="001145B6" w:rsidRPr="002B3801" w:rsidRDefault="001145B6" w:rsidP="00062804">
      <w:pPr>
        <w:pStyle w:val="2"/>
        <w:shd w:val="clear" w:color="auto" w:fill="FFFFFF"/>
        <w:spacing w:before="0"/>
        <w:jc w:val="center"/>
        <w:textAlignment w:val="baseline"/>
        <w:rPr>
          <w:rFonts w:ascii="Liberation Serif" w:hAnsi="Liberation Serif" w:cs="Times New Roman"/>
          <w:bCs w:val="0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 w:cs="Times New Roman"/>
          <w:bCs w:val="0"/>
          <w:color w:val="000000" w:themeColor="text1"/>
          <w:spacing w:val="2"/>
          <w:sz w:val="28"/>
          <w:szCs w:val="28"/>
        </w:rPr>
        <w:t>ПОРЯДОК</w:t>
      </w:r>
    </w:p>
    <w:p w:rsidR="001145B6" w:rsidRPr="002B3801" w:rsidRDefault="001145B6" w:rsidP="00062804">
      <w:pPr>
        <w:pStyle w:val="2"/>
        <w:shd w:val="clear" w:color="auto" w:fill="FFFFFF"/>
        <w:spacing w:before="0"/>
        <w:jc w:val="center"/>
        <w:textAlignment w:val="baseline"/>
        <w:rPr>
          <w:rFonts w:ascii="Liberation Serif" w:hAnsi="Liberation Serif" w:cs="Times New Roman"/>
          <w:bCs w:val="0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 w:cs="Times New Roman"/>
          <w:bCs w:val="0"/>
          <w:color w:val="000000" w:themeColor="text1"/>
          <w:spacing w:val="2"/>
          <w:sz w:val="28"/>
          <w:szCs w:val="28"/>
        </w:rPr>
        <w:t xml:space="preserve">мониторинга системы теплоснабжения </w:t>
      </w:r>
      <w:r w:rsidR="004801CB" w:rsidRPr="002B3801">
        <w:rPr>
          <w:rFonts w:ascii="Liberation Serif" w:hAnsi="Liberation Serif" w:cs="Times New Roman"/>
          <w:bCs w:val="0"/>
          <w:color w:val="000000" w:themeColor="text1"/>
          <w:spacing w:val="2"/>
          <w:sz w:val="28"/>
          <w:szCs w:val="28"/>
        </w:rPr>
        <w:t xml:space="preserve">на территории </w:t>
      </w:r>
      <w:proofErr w:type="spellStart"/>
      <w:r w:rsidR="004801CB" w:rsidRPr="002B3801">
        <w:rPr>
          <w:rFonts w:ascii="Liberation Serif" w:hAnsi="Liberation Serif" w:cs="Times New Roman"/>
          <w:bCs w:val="0"/>
          <w:color w:val="000000" w:themeColor="text1"/>
          <w:spacing w:val="2"/>
          <w:sz w:val="28"/>
          <w:szCs w:val="28"/>
        </w:rPr>
        <w:t>Махнёвского</w:t>
      </w:r>
      <w:proofErr w:type="spellEnd"/>
      <w:r w:rsidR="004801CB" w:rsidRPr="002B3801">
        <w:rPr>
          <w:rFonts w:ascii="Liberation Serif" w:hAnsi="Liberation Serif" w:cs="Times New Roman"/>
          <w:bCs w:val="0"/>
          <w:color w:val="000000" w:themeColor="text1"/>
          <w:spacing w:val="2"/>
          <w:sz w:val="28"/>
          <w:szCs w:val="28"/>
        </w:rPr>
        <w:t xml:space="preserve"> </w:t>
      </w:r>
      <w:bookmarkStart w:id="0" w:name="_GoBack"/>
      <w:bookmarkEnd w:id="0"/>
      <w:r w:rsidR="004801CB" w:rsidRPr="002B3801">
        <w:rPr>
          <w:rFonts w:ascii="Liberation Serif" w:hAnsi="Liberation Serif" w:cs="Times New Roman"/>
          <w:bCs w:val="0"/>
          <w:color w:val="000000" w:themeColor="text1"/>
          <w:spacing w:val="2"/>
          <w:sz w:val="28"/>
          <w:szCs w:val="28"/>
        </w:rPr>
        <w:t>муниципального образования</w:t>
      </w:r>
    </w:p>
    <w:p w:rsidR="004543F6" w:rsidRPr="002B3801" w:rsidRDefault="004543F6" w:rsidP="001145B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1145B6" w:rsidRPr="002B3801" w:rsidRDefault="001145B6" w:rsidP="001145B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1. Настоящий Порядок определяет взаимодействие органа местного самоуправления и теплоснабжающей организации </w:t>
      </w:r>
      <w:r w:rsidR="004801CB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МУП </w:t>
      </w:r>
      <w:r w:rsidR="00B64BA5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«</w:t>
      </w:r>
      <w:r w:rsidR="004801CB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Теплосистемы</w:t>
      </w:r>
      <w:r w:rsidR="00B64BA5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» 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при создании и функционировании системы мониторинга теплоснабжения.</w:t>
      </w:r>
    </w:p>
    <w:p w:rsidR="001145B6" w:rsidRPr="002B3801" w:rsidRDefault="001145B6" w:rsidP="001145B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Система мониторинга состояния системы теплоснабжения </w:t>
      </w:r>
      <w:r w:rsidR="00B64BA5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–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это комплексная система наблюдений, оценки и прогноза состояния объектов теплоснабжения — муниципальная котельная и тепловые сети (далее – система мониторинга).</w:t>
      </w:r>
    </w:p>
    <w:p w:rsidR="001145B6" w:rsidRPr="002B3801" w:rsidRDefault="00B64BA5" w:rsidP="001145B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2. </w:t>
      </w:r>
      <w:r w:rsidR="001145B6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 – 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1145B6" w:rsidRPr="002B3801" w:rsidRDefault="00B64BA5" w:rsidP="001145B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3</w:t>
      </w:r>
      <w:r w:rsidR="001145B6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. Основными задачами системы мониторинга являются:</w:t>
      </w:r>
    </w:p>
    <w:p w:rsidR="001145B6" w:rsidRPr="002B3801" w:rsidRDefault="001145B6" w:rsidP="001145B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:rsidR="001145B6" w:rsidRPr="002B3801" w:rsidRDefault="001145B6" w:rsidP="001145B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оптимизация процесса составления планов проведения ремонтных работ на объектах теплоснабжения;</w:t>
      </w:r>
    </w:p>
    <w:p w:rsidR="001145B6" w:rsidRPr="002B3801" w:rsidRDefault="001145B6" w:rsidP="001145B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эффективное планирование выделения финансовых средств на содержание и проведения ремонтных работ на объектах теплоснабжения.</w:t>
      </w:r>
    </w:p>
    <w:p w:rsidR="001145B6" w:rsidRPr="002B3801" w:rsidRDefault="00B64BA5" w:rsidP="001145B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4</w:t>
      </w:r>
      <w:r w:rsidR="001145B6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.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</w:t>
      </w:r>
      <w:r w:rsidR="001145B6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Функционирование системы мониторинга осуществляется на объектовом и муниципальном уровнях.</w:t>
      </w:r>
    </w:p>
    <w:p w:rsidR="001145B6" w:rsidRPr="002B3801" w:rsidRDefault="001145B6" w:rsidP="001145B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На объектовом уровне организационно – методическое руководство и координацию деятельности системы мониторинга осуществляет организация, эксплуатирующая котельную и теплосети.</w:t>
      </w:r>
    </w:p>
    <w:p w:rsidR="001145B6" w:rsidRPr="002B3801" w:rsidRDefault="001145B6" w:rsidP="001145B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На муниципальном уровне организационно – методическое руководство и координацию деятельности си</w:t>
      </w:r>
      <w:r w:rsidR="004801CB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стемы мониторинга осуществляет А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дминистрация </w:t>
      </w:r>
      <w:r w:rsidR="004801CB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Махнёвского муниципального образования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.</w:t>
      </w:r>
    </w:p>
    <w:p w:rsidR="001145B6" w:rsidRPr="002B3801" w:rsidRDefault="00B64BA5" w:rsidP="001145B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5</w:t>
      </w:r>
      <w:r w:rsidR="001145B6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. Система мониторинга включает в себя:</w:t>
      </w:r>
    </w:p>
    <w:p w:rsidR="001145B6" w:rsidRPr="002B3801" w:rsidRDefault="001145B6" w:rsidP="001145B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сбор данных;</w:t>
      </w:r>
    </w:p>
    <w:p w:rsidR="001145B6" w:rsidRPr="002B3801" w:rsidRDefault="001145B6" w:rsidP="001145B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хранение, обработку и представление данных;</w:t>
      </w:r>
    </w:p>
    <w:p w:rsidR="001145B6" w:rsidRPr="002B3801" w:rsidRDefault="001145B6" w:rsidP="001145B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- анализ и выдачу информации для принятия решения.</w:t>
      </w:r>
    </w:p>
    <w:p w:rsidR="001145B6" w:rsidRPr="002B3801" w:rsidRDefault="00B64BA5" w:rsidP="001145B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5</w:t>
      </w:r>
      <w:r w:rsidR="001145B6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.1. Сбор данных.</w:t>
      </w:r>
    </w:p>
    <w:p w:rsidR="001145B6" w:rsidRPr="002B3801" w:rsidRDefault="001145B6" w:rsidP="008B3B6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Система сбора данных мониторинга за состоянием работоспособности котельной и тепловых сетей объединяет в себе все существующие методы наблюдения за объектами на территории</w:t>
      </w:r>
      <w:r w:rsidR="004801CB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Махнёвского МО</w:t>
      </w: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. В систему сбора данных вносятся данные по проведенным ремонтам.</w:t>
      </w:r>
    </w:p>
    <w:p w:rsidR="008B3B66" w:rsidRPr="002B3801" w:rsidRDefault="008B3B66" w:rsidP="001145B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8B3B66" w:rsidRPr="002B3801" w:rsidRDefault="008B3B66" w:rsidP="001145B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</w:p>
    <w:p w:rsidR="001145B6" w:rsidRPr="002B3801" w:rsidRDefault="00B64BA5" w:rsidP="001145B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5</w:t>
      </w:r>
      <w:r w:rsidR="001145B6"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.2. Анализ и выдача информации для принятия решения.</w:t>
      </w:r>
    </w:p>
    <w:p w:rsidR="001145B6" w:rsidRPr="002B3801" w:rsidRDefault="001145B6" w:rsidP="001145B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Система анализа и выдачи информации направлена на решение задачи оптимизации планов ремонта на основе выбора из объектов теплоснабжения, имеющих повреждения, самых ненадежных, исходя из заданного объема финансирования.</w:t>
      </w:r>
    </w:p>
    <w:p w:rsidR="001145B6" w:rsidRPr="002B3801" w:rsidRDefault="001145B6" w:rsidP="001145B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Основным источником информации для статистической обработки данных являются результаты гидравлических испытаний в ремонтный период, которые применяется как основной метод диагностики и планирования ремонтов и перекладок тепловых сетей.</w:t>
      </w:r>
    </w:p>
    <w:p w:rsidR="001145B6" w:rsidRPr="002B3801" w:rsidRDefault="001145B6" w:rsidP="001145B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/>
          <w:color w:val="000000" w:themeColor="text1"/>
          <w:spacing w:val="2"/>
          <w:sz w:val="28"/>
          <w:szCs w:val="28"/>
        </w:rPr>
      </w:pPr>
      <w:r w:rsidRPr="002B3801">
        <w:rPr>
          <w:rFonts w:ascii="Liberation Serif" w:hAnsi="Liberation Serif"/>
          <w:color w:val="000000" w:themeColor="text1"/>
          <w:spacing w:val="2"/>
          <w:sz w:val="28"/>
          <w:szCs w:val="28"/>
        </w:rPr>
        <w:t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</w:t>
      </w:r>
    </w:p>
    <w:p w:rsidR="001145B6" w:rsidRPr="002B3801" w:rsidRDefault="001145B6" w:rsidP="001145B6">
      <w:pPr>
        <w:ind w:firstLine="851"/>
        <w:jc w:val="both"/>
        <w:rPr>
          <w:rFonts w:ascii="Liberation Serif" w:hAnsi="Liberation Serif"/>
          <w:color w:val="000000" w:themeColor="text1"/>
          <w:szCs w:val="28"/>
        </w:rPr>
      </w:pPr>
    </w:p>
    <w:p w:rsidR="001145B6" w:rsidRPr="002B3801" w:rsidRDefault="001145B6" w:rsidP="001145B6">
      <w:pPr>
        <w:ind w:firstLine="708"/>
        <w:jc w:val="both"/>
        <w:rPr>
          <w:rFonts w:ascii="Liberation Serif" w:hAnsi="Liberation Serif"/>
          <w:color w:val="000000" w:themeColor="text1"/>
        </w:rPr>
      </w:pPr>
    </w:p>
    <w:p w:rsidR="001145B6" w:rsidRPr="002B3801" w:rsidRDefault="001145B6" w:rsidP="001145B6">
      <w:pPr>
        <w:ind w:firstLine="708"/>
        <w:jc w:val="both"/>
        <w:rPr>
          <w:rFonts w:ascii="Liberation Serif" w:hAnsi="Liberation Serif"/>
          <w:color w:val="000000" w:themeColor="text1"/>
        </w:rPr>
      </w:pPr>
    </w:p>
    <w:p w:rsidR="001145B6" w:rsidRPr="002B3801" w:rsidRDefault="001145B6" w:rsidP="001145B6">
      <w:pPr>
        <w:rPr>
          <w:rFonts w:ascii="Liberation Serif" w:hAnsi="Liberation Serif"/>
          <w:color w:val="000000" w:themeColor="text1"/>
        </w:rPr>
      </w:pPr>
    </w:p>
    <w:p w:rsidR="001145B6" w:rsidRPr="002B3801" w:rsidRDefault="001145B6" w:rsidP="00FF3F62">
      <w:pPr>
        <w:pStyle w:val="2"/>
        <w:shd w:val="clear" w:color="auto" w:fill="FFFFFF"/>
        <w:spacing w:before="0"/>
        <w:ind w:firstLine="851"/>
        <w:jc w:val="both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1145B6" w:rsidRPr="002B3801" w:rsidRDefault="001145B6" w:rsidP="00FF3F62">
      <w:pPr>
        <w:pStyle w:val="2"/>
        <w:shd w:val="clear" w:color="auto" w:fill="FFFFFF"/>
        <w:spacing w:before="0"/>
        <w:ind w:firstLine="851"/>
        <w:jc w:val="both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B64BA5" w:rsidRPr="002B3801" w:rsidRDefault="00B64BA5" w:rsidP="00FF3F62">
      <w:pPr>
        <w:pStyle w:val="2"/>
        <w:shd w:val="clear" w:color="auto" w:fill="FFFFFF"/>
        <w:spacing w:before="0"/>
        <w:ind w:firstLine="851"/>
        <w:jc w:val="both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B64BA5" w:rsidRPr="002B3801" w:rsidRDefault="00B64BA5" w:rsidP="00FF3F62">
      <w:pPr>
        <w:pStyle w:val="2"/>
        <w:shd w:val="clear" w:color="auto" w:fill="FFFFFF"/>
        <w:spacing w:before="0"/>
        <w:ind w:firstLine="851"/>
        <w:jc w:val="both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B64BA5" w:rsidRPr="002B3801" w:rsidRDefault="00B64BA5" w:rsidP="00FF3F62">
      <w:pPr>
        <w:pStyle w:val="2"/>
        <w:shd w:val="clear" w:color="auto" w:fill="FFFFFF"/>
        <w:spacing w:before="0"/>
        <w:ind w:firstLine="851"/>
        <w:jc w:val="both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B64BA5" w:rsidRPr="002B3801" w:rsidRDefault="00B64BA5" w:rsidP="00FF3F62">
      <w:pPr>
        <w:pStyle w:val="2"/>
        <w:shd w:val="clear" w:color="auto" w:fill="FFFFFF"/>
        <w:spacing w:before="0"/>
        <w:ind w:firstLine="851"/>
        <w:jc w:val="both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B64BA5" w:rsidRPr="002B3801" w:rsidRDefault="00B64BA5" w:rsidP="00FF3F62">
      <w:pPr>
        <w:pStyle w:val="2"/>
        <w:shd w:val="clear" w:color="auto" w:fill="FFFFFF"/>
        <w:spacing w:before="0"/>
        <w:ind w:firstLine="851"/>
        <w:jc w:val="both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B64BA5" w:rsidRPr="002B3801" w:rsidRDefault="00B64BA5" w:rsidP="00FF3F62">
      <w:pPr>
        <w:pStyle w:val="2"/>
        <w:shd w:val="clear" w:color="auto" w:fill="FFFFFF"/>
        <w:spacing w:before="0"/>
        <w:ind w:firstLine="851"/>
        <w:jc w:val="both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B64BA5" w:rsidRPr="002B3801" w:rsidRDefault="00B64BA5" w:rsidP="00FF3F62">
      <w:pPr>
        <w:pStyle w:val="2"/>
        <w:shd w:val="clear" w:color="auto" w:fill="FFFFFF"/>
        <w:spacing w:before="0"/>
        <w:ind w:firstLine="851"/>
        <w:jc w:val="both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B64BA5" w:rsidRPr="002B3801" w:rsidRDefault="00B64BA5" w:rsidP="00FF3F62">
      <w:pPr>
        <w:pStyle w:val="2"/>
        <w:shd w:val="clear" w:color="auto" w:fill="FFFFFF"/>
        <w:spacing w:before="0"/>
        <w:ind w:firstLine="851"/>
        <w:jc w:val="both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B64BA5" w:rsidRPr="002B3801" w:rsidRDefault="00B64BA5" w:rsidP="00FF3F62">
      <w:pPr>
        <w:pStyle w:val="2"/>
        <w:shd w:val="clear" w:color="auto" w:fill="FFFFFF"/>
        <w:spacing w:before="0"/>
        <w:ind w:firstLine="851"/>
        <w:jc w:val="both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B64BA5" w:rsidRPr="002B3801" w:rsidRDefault="00B64BA5" w:rsidP="00FF3F62">
      <w:pPr>
        <w:pStyle w:val="2"/>
        <w:shd w:val="clear" w:color="auto" w:fill="FFFFFF"/>
        <w:spacing w:before="0"/>
        <w:ind w:firstLine="851"/>
        <w:jc w:val="both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B64BA5" w:rsidRPr="002B3801" w:rsidRDefault="00B64BA5" w:rsidP="00FF3F62">
      <w:pPr>
        <w:pStyle w:val="2"/>
        <w:shd w:val="clear" w:color="auto" w:fill="FFFFFF"/>
        <w:spacing w:before="0"/>
        <w:ind w:firstLine="851"/>
        <w:jc w:val="both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B64BA5" w:rsidRPr="002B3801" w:rsidRDefault="00B64BA5" w:rsidP="00FF3F62">
      <w:pPr>
        <w:pStyle w:val="2"/>
        <w:shd w:val="clear" w:color="auto" w:fill="FFFFFF"/>
        <w:spacing w:before="0"/>
        <w:ind w:firstLine="851"/>
        <w:jc w:val="both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B64BA5" w:rsidRPr="002B3801" w:rsidRDefault="00B64BA5" w:rsidP="00FF3F62">
      <w:pPr>
        <w:pStyle w:val="2"/>
        <w:shd w:val="clear" w:color="auto" w:fill="FFFFFF"/>
        <w:spacing w:before="0"/>
        <w:ind w:firstLine="851"/>
        <w:jc w:val="both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B64BA5" w:rsidRPr="002B3801" w:rsidRDefault="00B64BA5" w:rsidP="00FF3F62">
      <w:pPr>
        <w:pStyle w:val="2"/>
        <w:shd w:val="clear" w:color="auto" w:fill="FFFFFF"/>
        <w:spacing w:before="0"/>
        <w:ind w:firstLine="851"/>
        <w:jc w:val="both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B64BA5" w:rsidRPr="002B3801" w:rsidRDefault="00B64BA5" w:rsidP="00FF3F62">
      <w:pPr>
        <w:pStyle w:val="2"/>
        <w:shd w:val="clear" w:color="auto" w:fill="FFFFFF"/>
        <w:spacing w:before="0"/>
        <w:ind w:firstLine="851"/>
        <w:jc w:val="both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B64BA5" w:rsidRPr="002B3801" w:rsidRDefault="00B64BA5" w:rsidP="00FF3F62">
      <w:pPr>
        <w:pStyle w:val="2"/>
        <w:shd w:val="clear" w:color="auto" w:fill="FFFFFF"/>
        <w:spacing w:before="0"/>
        <w:ind w:firstLine="851"/>
        <w:jc w:val="both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B64BA5" w:rsidRPr="002B3801" w:rsidRDefault="00B64BA5" w:rsidP="00FF3F62">
      <w:pPr>
        <w:pStyle w:val="2"/>
        <w:shd w:val="clear" w:color="auto" w:fill="FFFFFF"/>
        <w:spacing w:before="0"/>
        <w:ind w:firstLine="851"/>
        <w:jc w:val="both"/>
        <w:textAlignment w:val="baseline"/>
        <w:rPr>
          <w:rFonts w:ascii="Liberation Serif" w:hAnsi="Liberation Serif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B64BA5" w:rsidRPr="002B3801" w:rsidRDefault="00B64BA5" w:rsidP="00B64BA5">
      <w:pPr>
        <w:rPr>
          <w:rFonts w:ascii="Liberation Serif" w:hAnsi="Liberation Serif"/>
        </w:rPr>
      </w:pPr>
    </w:p>
    <w:p w:rsidR="00B64BA5" w:rsidRPr="002B3801" w:rsidRDefault="00B64BA5" w:rsidP="00B64BA5">
      <w:pPr>
        <w:rPr>
          <w:rFonts w:ascii="Liberation Serif" w:hAnsi="Liberation Serif"/>
        </w:rPr>
      </w:pPr>
    </w:p>
    <w:p w:rsidR="00B64BA5" w:rsidRPr="002B3801" w:rsidRDefault="00B64BA5" w:rsidP="00B64BA5">
      <w:pPr>
        <w:rPr>
          <w:rFonts w:ascii="Liberation Serif" w:hAnsi="Liberation Serif"/>
        </w:rPr>
      </w:pPr>
    </w:p>
    <w:p w:rsidR="00B64BA5" w:rsidRPr="002B3801" w:rsidRDefault="00B64BA5" w:rsidP="00B64BA5">
      <w:pPr>
        <w:ind w:firstLine="851"/>
        <w:jc w:val="right"/>
        <w:rPr>
          <w:rFonts w:ascii="Liberation Serif" w:hAnsi="Liberation Serif"/>
          <w:szCs w:val="28"/>
        </w:rPr>
      </w:pPr>
    </w:p>
    <w:p w:rsidR="00B64BA5" w:rsidRDefault="00B64BA5" w:rsidP="00B64BA5">
      <w:pPr>
        <w:ind w:firstLine="851"/>
        <w:jc w:val="right"/>
        <w:rPr>
          <w:szCs w:val="28"/>
        </w:rPr>
      </w:pPr>
    </w:p>
    <w:sectPr w:rsidR="00B64BA5" w:rsidSect="008B3B66">
      <w:pgSz w:w="11906" w:h="16838"/>
      <w:pgMar w:top="28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776C"/>
    <w:multiLevelType w:val="hybridMultilevel"/>
    <w:tmpl w:val="7FF45286"/>
    <w:lvl w:ilvl="0" w:tplc="A6E8AB2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49A7CFB"/>
    <w:multiLevelType w:val="hybridMultilevel"/>
    <w:tmpl w:val="31423918"/>
    <w:lvl w:ilvl="0" w:tplc="2C7E4AB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10B29"/>
    <w:multiLevelType w:val="hybridMultilevel"/>
    <w:tmpl w:val="2698F160"/>
    <w:lvl w:ilvl="0" w:tplc="01EE5166">
      <w:start w:val="1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 w15:restartNumberingAfterBreak="0">
    <w:nsid w:val="3DB76783"/>
    <w:multiLevelType w:val="hybridMultilevel"/>
    <w:tmpl w:val="A2ECB1FE"/>
    <w:lvl w:ilvl="0" w:tplc="21F04A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0F5C21"/>
    <w:multiLevelType w:val="multilevel"/>
    <w:tmpl w:val="6624D8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F62"/>
    <w:rsid w:val="0000004A"/>
    <w:rsid w:val="00000E5A"/>
    <w:rsid w:val="00002276"/>
    <w:rsid w:val="00005A49"/>
    <w:rsid w:val="00005AD7"/>
    <w:rsid w:val="00021426"/>
    <w:rsid w:val="00025068"/>
    <w:rsid w:val="00042E69"/>
    <w:rsid w:val="00046276"/>
    <w:rsid w:val="00047306"/>
    <w:rsid w:val="00052D40"/>
    <w:rsid w:val="00053708"/>
    <w:rsid w:val="00055D12"/>
    <w:rsid w:val="0006075C"/>
    <w:rsid w:val="00062804"/>
    <w:rsid w:val="0006347E"/>
    <w:rsid w:val="000663C8"/>
    <w:rsid w:val="000710C4"/>
    <w:rsid w:val="000742D8"/>
    <w:rsid w:val="0008011A"/>
    <w:rsid w:val="000816AA"/>
    <w:rsid w:val="00084901"/>
    <w:rsid w:val="00092F0E"/>
    <w:rsid w:val="00093DA0"/>
    <w:rsid w:val="00094142"/>
    <w:rsid w:val="00095CCE"/>
    <w:rsid w:val="000960B3"/>
    <w:rsid w:val="000962A8"/>
    <w:rsid w:val="0009728F"/>
    <w:rsid w:val="000A4E88"/>
    <w:rsid w:val="000A6041"/>
    <w:rsid w:val="000A64D4"/>
    <w:rsid w:val="000C4F29"/>
    <w:rsid w:val="000C61F2"/>
    <w:rsid w:val="000D3B04"/>
    <w:rsid w:val="000D4497"/>
    <w:rsid w:val="000D5F7E"/>
    <w:rsid w:val="000E197D"/>
    <w:rsid w:val="000E1F31"/>
    <w:rsid w:val="000E5039"/>
    <w:rsid w:val="000F190B"/>
    <w:rsid w:val="000F370F"/>
    <w:rsid w:val="000F5BDB"/>
    <w:rsid w:val="001012BE"/>
    <w:rsid w:val="0010221B"/>
    <w:rsid w:val="00107239"/>
    <w:rsid w:val="00107C27"/>
    <w:rsid w:val="001115B0"/>
    <w:rsid w:val="00111ED9"/>
    <w:rsid w:val="00112545"/>
    <w:rsid w:val="001132B0"/>
    <w:rsid w:val="001145B6"/>
    <w:rsid w:val="00114C83"/>
    <w:rsid w:val="00114EF4"/>
    <w:rsid w:val="001310CD"/>
    <w:rsid w:val="00133012"/>
    <w:rsid w:val="00134CE1"/>
    <w:rsid w:val="00136D4A"/>
    <w:rsid w:val="001404B8"/>
    <w:rsid w:val="001405B2"/>
    <w:rsid w:val="00145AE8"/>
    <w:rsid w:val="00146195"/>
    <w:rsid w:val="00150559"/>
    <w:rsid w:val="0016055C"/>
    <w:rsid w:val="001647E5"/>
    <w:rsid w:val="00174E4F"/>
    <w:rsid w:val="00175004"/>
    <w:rsid w:val="00181DD4"/>
    <w:rsid w:val="001907E5"/>
    <w:rsid w:val="001A6DF0"/>
    <w:rsid w:val="001A756A"/>
    <w:rsid w:val="001B4274"/>
    <w:rsid w:val="001C14ED"/>
    <w:rsid w:val="001C1A35"/>
    <w:rsid w:val="001C77E5"/>
    <w:rsid w:val="001D1FAF"/>
    <w:rsid w:val="001D5508"/>
    <w:rsid w:val="001E1BFF"/>
    <w:rsid w:val="001E284C"/>
    <w:rsid w:val="00201CD9"/>
    <w:rsid w:val="00203E1B"/>
    <w:rsid w:val="00205010"/>
    <w:rsid w:val="00206963"/>
    <w:rsid w:val="00213D0A"/>
    <w:rsid w:val="00214F1F"/>
    <w:rsid w:val="00222414"/>
    <w:rsid w:val="00226B5E"/>
    <w:rsid w:val="00226D38"/>
    <w:rsid w:val="002279C2"/>
    <w:rsid w:val="0023136E"/>
    <w:rsid w:val="00237660"/>
    <w:rsid w:val="00250D81"/>
    <w:rsid w:val="00253332"/>
    <w:rsid w:val="0025426B"/>
    <w:rsid w:val="00255D6B"/>
    <w:rsid w:val="00262949"/>
    <w:rsid w:val="00265831"/>
    <w:rsid w:val="00273966"/>
    <w:rsid w:val="002804F1"/>
    <w:rsid w:val="00282555"/>
    <w:rsid w:val="002838A8"/>
    <w:rsid w:val="00283ECC"/>
    <w:rsid w:val="002920D6"/>
    <w:rsid w:val="00295F30"/>
    <w:rsid w:val="00297FCC"/>
    <w:rsid w:val="002A329B"/>
    <w:rsid w:val="002A77E0"/>
    <w:rsid w:val="002B3801"/>
    <w:rsid w:val="002B3990"/>
    <w:rsid w:val="002B530E"/>
    <w:rsid w:val="002C76C2"/>
    <w:rsid w:val="002D43D9"/>
    <w:rsid w:val="002D47DD"/>
    <w:rsid w:val="002F1001"/>
    <w:rsid w:val="002F2F4F"/>
    <w:rsid w:val="002F3788"/>
    <w:rsid w:val="003018AC"/>
    <w:rsid w:val="00304570"/>
    <w:rsid w:val="00306C4A"/>
    <w:rsid w:val="00316401"/>
    <w:rsid w:val="00317046"/>
    <w:rsid w:val="003268CC"/>
    <w:rsid w:val="003337F2"/>
    <w:rsid w:val="003347D8"/>
    <w:rsid w:val="003364F8"/>
    <w:rsid w:val="00337AA8"/>
    <w:rsid w:val="00342E4E"/>
    <w:rsid w:val="0035443E"/>
    <w:rsid w:val="00362038"/>
    <w:rsid w:val="00367DE6"/>
    <w:rsid w:val="0038205C"/>
    <w:rsid w:val="00392E26"/>
    <w:rsid w:val="00394FB6"/>
    <w:rsid w:val="003B0FF7"/>
    <w:rsid w:val="003C0825"/>
    <w:rsid w:val="003C4EB2"/>
    <w:rsid w:val="003C6C50"/>
    <w:rsid w:val="003D68FA"/>
    <w:rsid w:val="003F3A65"/>
    <w:rsid w:val="004001D0"/>
    <w:rsid w:val="0040247A"/>
    <w:rsid w:val="00404B80"/>
    <w:rsid w:val="00414B5C"/>
    <w:rsid w:val="00431EB9"/>
    <w:rsid w:val="004331FA"/>
    <w:rsid w:val="004355DE"/>
    <w:rsid w:val="00435620"/>
    <w:rsid w:val="004379CE"/>
    <w:rsid w:val="004447FF"/>
    <w:rsid w:val="00445F46"/>
    <w:rsid w:val="00446737"/>
    <w:rsid w:val="0045176E"/>
    <w:rsid w:val="004543F6"/>
    <w:rsid w:val="004545FC"/>
    <w:rsid w:val="0045485E"/>
    <w:rsid w:val="00454AE4"/>
    <w:rsid w:val="00456307"/>
    <w:rsid w:val="00461500"/>
    <w:rsid w:val="004801CB"/>
    <w:rsid w:val="00484815"/>
    <w:rsid w:val="00486AF9"/>
    <w:rsid w:val="00487EE4"/>
    <w:rsid w:val="00497013"/>
    <w:rsid w:val="004974F7"/>
    <w:rsid w:val="004A7B16"/>
    <w:rsid w:val="004E0460"/>
    <w:rsid w:val="004E11D7"/>
    <w:rsid w:val="004E1B7E"/>
    <w:rsid w:val="004E4B04"/>
    <w:rsid w:val="005041C4"/>
    <w:rsid w:val="00523407"/>
    <w:rsid w:val="00534870"/>
    <w:rsid w:val="0053568E"/>
    <w:rsid w:val="005403B2"/>
    <w:rsid w:val="005445DE"/>
    <w:rsid w:val="00545297"/>
    <w:rsid w:val="00546A50"/>
    <w:rsid w:val="00551CB2"/>
    <w:rsid w:val="005603B2"/>
    <w:rsid w:val="00561C1A"/>
    <w:rsid w:val="005634E2"/>
    <w:rsid w:val="00564036"/>
    <w:rsid w:val="00565B8A"/>
    <w:rsid w:val="0056717F"/>
    <w:rsid w:val="00567F28"/>
    <w:rsid w:val="0057508F"/>
    <w:rsid w:val="00577C77"/>
    <w:rsid w:val="005852C4"/>
    <w:rsid w:val="00585BA5"/>
    <w:rsid w:val="0059315B"/>
    <w:rsid w:val="005933AE"/>
    <w:rsid w:val="00595641"/>
    <w:rsid w:val="005A5A76"/>
    <w:rsid w:val="005B101F"/>
    <w:rsid w:val="005B6F47"/>
    <w:rsid w:val="005B7096"/>
    <w:rsid w:val="005C4A29"/>
    <w:rsid w:val="005D1D1C"/>
    <w:rsid w:val="005D3D90"/>
    <w:rsid w:val="005D77FA"/>
    <w:rsid w:val="005D7F6F"/>
    <w:rsid w:val="005E19BC"/>
    <w:rsid w:val="005E2F76"/>
    <w:rsid w:val="005F13DC"/>
    <w:rsid w:val="005F41AB"/>
    <w:rsid w:val="00600F0B"/>
    <w:rsid w:val="00601CC4"/>
    <w:rsid w:val="006021C4"/>
    <w:rsid w:val="00602498"/>
    <w:rsid w:val="0061793C"/>
    <w:rsid w:val="00620D0F"/>
    <w:rsid w:val="00622639"/>
    <w:rsid w:val="00624766"/>
    <w:rsid w:val="006331C0"/>
    <w:rsid w:val="0063780A"/>
    <w:rsid w:val="006410B4"/>
    <w:rsid w:val="00644296"/>
    <w:rsid w:val="006449D4"/>
    <w:rsid w:val="00645119"/>
    <w:rsid w:val="006610AA"/>
    <w:rsid w:val="00662B76"/>
    <w:rsid w:val="0066378D"/>
    <w:rsid w:val="006677BD"/>
    <w:rsid w:val="00685A3A"/>
    <w:rsid w:val="00693659"/>
    <w:rsid w:val="00697EF5"/>
    <w:rsid w:val="006A26E5"/>
    <w:rsid w:val="006A7522"/>
    <w:rsid w:val="006C1DC9"/>
    <w:rsid w:val="006C2ACB"/>
    <w:rsid w:val="006C2E2C"/>
    <w:rsid w:val="006C3B53"/>
    <w:rsid w:val="006C7D16"/>
    <w:rsid w:val="006D2EBA"/>
    <w:rsid w:val="006D2FD1"/>
    <w:rsid w:val="006D4923"/>
    <w:rsid w:val="006D54EC"/>
    <w:rsid w:val="006E36D7"/>
    <w:rsid w:val="006E51B8"/>
    <w:rsid w:val="006F6478"/>
    <w:rsid w:val="00700159"/>
    <w:rsid w:val="00705B82"/>
    <w:rsid w:val="00717091"/>
    <w:rsid w:val="007173B9"/>
    <w:rsid w:val="00721F0B"/>
    <w:rsid w:val="00724812"/>
    <w:rsid w:val="00725455"/>
    <w:rsid w:val="00730C63"/>
    <w:rsid w:val="00732196"/>
    <w:rsid w:val="0074585D"/>
    <w:rsid w:val="00750AB9"/>
    <w:rsid w:val="00751E54"/>
    <w:rsid w:val="007648ED"/>
    <w:rsid w:val="00781816"/>
    <w:rsid w:val="00782178"/>
    <w:rsid w:val="00785BF6"/>
    <w:rsid w:val="007862D5"/>
    <w:rsid w:val="007B063D"/>
    <w:rsid w:val="007B0ABF"/>
    <w:rsid w:val="007B2FE7"/>
    <w:rsid w:val="007B75D8"/>
    <w:rsid w:val="007C2722"/>
    <w:rsid w:val="007C2C7B"/>
    <w:rsid w:val="007D1ACD"/>
    <w:rsid w:val="007D22C2"/>
    <w:rsid w:val="007E3719"/>
    <w:rsid w:val="007E40B8"/>
    <w:rsid w:val="007E7980"/>
    <w:rsid w:val="007F2420"/>
    <w:rsid w:val="007F6F0E"/>
    <w:rsid w:val="00800D66"/>
    <w:rsid w:val="008035B9"/>
    <w:rsid w:val="0080652B"/>
    <w:rsid w:val="008169CE"/>
    <w:rsid w:val="00821BE5"/>
    <w:rsid w:val="0082788C"/>
    <w:rsid w:val="0084186B"/>
    <w:rsid w:val="00845387"/>
    <w:rsid w:val="008476F4"/>
    <w:rsid w:val="00850669"/>
    <w:rsid w:val="00852EAE"/>
    <w:rsid w:val="008533B1"/>
    <w:rsid w:val="00863CA6"/>
    <w:rsid w:val="00863F7D"/>
    <w:rsid w:val="00887496"/>
    <w:rsid w:val="00897315"/>
    <w:rsid w:val="008A0F25"/>
    <w:rsid w:val="008A2946"/>
    <w:rsid w:val="008A48C2"/>
    <w:rsid w:val="008A59B8"/>
    <w:rsid w:val="008A6514"/>
    <w:rsid w:val="008A71A0"/>
    <w:rsid w:val="008B3B66"/>
    <w:rsid w:val="008C04F6"/>
    <w:rsid w:val="008D2240"/>
    <w:rsid w:val="008D2709"/>
    <w:rsid w:val="008D3EE1"/>
    <w:rsid w:val="008D4E21"/>
    <w:rsid w:val="008D7D87"/>
    <w:rsid w:val="008E5303"/>
    <w:rsid w:val="008F1472"/>
    <w:rsid w:val="008F66AA"/>
    <w:rsid w:val="009034E8"/>
    <w:rsid w:val="00903F36"/>
    <w:rsid w:val="00905AB9"/>
    <w:rsid w:val="009066F0"/>
    <w:rsid w:val="00910251"/>
    <w:rsid w:val="00920689"/>
    <w:rsid w:val="009211C7"/>
    <w:rsid w:val="00934F24"/>
    <w:rsid w:val="00937F6F"/>
    <w:rsid w:val="0095303B"/>
    <w:rsid w:val="00964A94"/>
    <w:rsid w:val="00967CA8"/>
    <w:rsid w:val="00971899"/>
    <w:rsid w:val="0097494F"/>
    <w:rsid w:val="00975C3E"/>
    <w:rsid w:val="00975E36"/>
    <w:rsid w:val="00975F6D"/>
    <w:rsid w:val="00985C74"/>
    <w:rsid w:val="009A0A20"/>
    <w:rsid w:val="009A1199"/>
    <w:rsid w:val="009A1992"/>
    <w:rsid w:val="009A436A"/>
    <w:rsid w:val="009B213D"/>
    <w:rsid w:val="009B633D"/>
    <w:rsid w:val="009C08E4"/>
    <w:rsid w:val="009C5387"/>
    <w:rsid w:val="009C62F1"/>
    <w:rsid w:val="009E5245"/>
    <w:rsid w:val="00A00DE4"/>
    <w:rsid w:val="00A105AA"/>
    <w:rsid w:val="00A11DFD"/>
    <w:rsid w:val="00A15366"/>
    <w:rsid w:val="00A36B72"/>
    <w:rsid w:val="00A425F1"/>
    <w:rsid w:val="00A5405D"/>
    <w:rsid w:val="00A55C79"/>
    <w:rsid w:val="00A57EE1"/>
    <w:rsid w:val="00A60D52"/>
    <w:rsid w:val="00A744C2"/>
    <w:rsid w:val="00A770FE"/>
    <w:rsid w:val="00A8159A"/>
    <w:rsid w:val="00A907D8"/>
    <w:rsid w:val="00A949DB"/>
    <w:rsid w:val="00A958C9"/>
    <w:rsid w:val="00A97EDE"/>
    <w:rsid w:val="00AB3E75"/>
    <w:rsid w:val="00AB69FE"/>
    <w:rsid w:val="00AB7543"/>
    <w:rsid w:val="00AC290D"/>
    <w:rsid w:val="00AD016A"/>
    <w:rsid w:val="00AD3838"/>
    <w:rsid w:val="00AD3CFC"/>
    <w:rsid w:val="00AD4FBD"/>
    <w:rsid w:val="00AD7B46"/>
    <w:rsid w:val="00AE37BB"/>
    <w:rsid w:val="00AE3E49"/>
    <w:rsid w:val="00AE6E5A"/>
    <w:rsid w:val="00AF3C65"/>
    <w:rsid w:val="00AF4859"/>
    <w:rsid w:val="00B0620F"/>
    <w:rsid w:val="00B077FB"/>
    <w:rsid w:val="00B15AD6"/>
    <w:rsid w:val="00B17766"/>
    <w:rsid w:val="00B23653"/>
    <w:rsid w:val="00B245C7"/>
    <w:rsid w:val="00B31587"/>
    <w:rsid w:val="00B44155"/>
    <w:rsid w:val="00B503F1"/>
    <w:rsid w:val="00B57138"/>
    <w:rsid w:val="00B57F78"/>
    <w:rsid w:val="00B64BA5"/>
    <w:rsid w:val="00B758DD"/>
    <w:rsid w:val="00B761E3"/>
    <w:rsid w:val="00B81871"/>
    <w:rsid w:val="00B8319F"/>
    <w:rsid w:val="00B9066A"/>
    <w:rsid w:val="00B93BEB"/>
    <w:rsid w:val="00B94559"/>
    <w:rsid w:val="00B97B8C"/>
    <w:rsid w:val="00BA2A5B"/>
    <w:rsid w:val="00BA30FE"/>
    <w:rsid w:val="00BB11FC"/>
    <w:rsid w:val="00BB248F"/>
    <w:rsid w:val="00BB5EF9"/>
    <w:rsid w:val="00BB79C6"/>
    <w:rsid w:val="00BC0DC7"/>
    <w:rsid w:val="00BC43B0"/>
    <w:rsid w:val="00BC763C"/>
    <w:rsid w:val="00BD154B"/>
    <w:rsid w:val="00BD3054"/>
    <w:rsid w:val="00BE0620"/>
    <w:rsid w:val="00BE3961"/>
    <w:rsid w:val="00BF081D"/>
    <w:rsid w:val="00BF55E7"/>
    <w:rsid w:val="00C10759"/>
    <w:rsid w:val="00C12335"/>
    <w:rsid w:val="00C12446"/>
    <w:rsid w:val="00C23AF7"/>
    <w:rsid w:val="00C26963"/>
    <w:rsid w:val="00C35540"/>
    <w:rsid w:val="00C44F30"/>
    <w:rsid w:val="00C5655B"/>
    <w:rsid w:val="00C615B1"/>
    <w:rsid w:val="00C66B3A"/>
    <w:rsid w:val="00C72C3C"/>
    <w:rsid w:val="00C81AA9"/>
    <w:rsid w:val="00C83B6E"/>
    <w:rsid w:val="00C84D41"/>
    <w:rsid w:val="00C902FD"/>
    <w:rsid w:val="00C9186C"/>
    <w:rsid w:val="00C93C74"/>
    <w:rsid w:val="00C94F35"/>
    <w:rsid w:val="00C96926"/>
    <w:rsid w:val="00CA0D97"/>
    <w:rsid w:val="00CA1886"/>
    <w:rsid w:val="00CA5D5F"/>
    <w:rsid w:val="00CA6916"/>
    <w:rsid w:val="00CB39DF"/>
    <w:rsid w:val="00CC1E9E"/>
    <w:rsid w:val="00CC204F"/>
    <w:rsid w:val="00CC5254"/>
    <w:rsid w:val="00CC54A2"/>
    <w:rsid w:val="00CC7CB7"/>
    <w:rsid w:val="00CD0641"/>
    <w:rsid w:val="00CD1967"/>
    <w:rsid w:val="00CD5938"/>
    <w:rsid w:val="00CD62BC"/>
    <w:rsid w:val="00CD6AB5"/>
    <w:rsid w:val="00CF0A09"/>
    <w:rsid w:val="00D035EE"/>
    <w:rsid w:val="00D05F7D"/>
    <w:rsid w:val="00D11D93"/>
    <w:rsid w:val="00D1797F"/>
    <w:rsid w:val="00D20486"/>
    <w:rsid w:val="00D25534"/>
    <w:rsid w:val="00D27943"/>
    <w:rsid w:val="00D27A59"/>
    <w:rsid w:val="00D319C8"/>
    <w:rsid w:val="00D34B6F"/>
    <w:rsid w:val="00D422A7"/>
    <w:rsid w:val="00D42DBB"/>
    <w:rsid w:val="00D46ECD"/>
    <w:rsid w:val="00D47FD0"/>
    <w:rsid w:val="00D71561"/>
    <w:rsid w:val="00D767FA"/>
    <w:rsid w:val="00D80E35"/>
    <w:rsid w:val="00D80F70"/>
    <w:rsid w:val="00D878A1"/>
    <w:rsid w:val="00D93752"/>
    <w:rsid w:val="00DA0E96"/>
    <w:rsid w:val="00DB0330"/>
    <w:rsid w:val="00DB2AE9"/>
    <w:rsid w:val="00DB6031"/>
    <w:rsid w:val="00DD2449"/>
    <w:rsid w:val="00DE731D"/>
    <w:rsid w:val="00DF6681"/>
    <w:rsid w:val="00DF704C"/>
    <w:rsid w:val="00E024AF"/>
    <w:rsid w:val="00E03F21"/>
    <w:rsid w:val="00E057E3"/>
    <w:rsid w:val="00E12B7C"/>
    <w:rsid w:val="00E12FAC"/>
    <w:rsid w:val="00E27E75"/>
    <w:rsid w:val="00E329EA"/>
    <w:rsid w:val="00E36C97"/>
    <w:rsid w:val="00E42DA3"/>
    <w:rsid w:val="00E44807"/>
    <w:rsid w:val="00E45CB0"/>
    <w:rsid w:val="00E51C09"/>
    <w:rsid w:val="00E6471A"/>
    <w:rsid w:val="00E64B1B"/>
    <w:rsid w:val="00E6581F"/>
    <w:rsid w:val="00E6750A"/>
    <w:rsid w:val="00E70D16"/>
    <w:rsid w:val="00E75114"/>
    <w:rsid w:val="00E808ED"/>
    <w:rsid w:val="00E822BA"/>
    <w:rsid w:val="00E85E06"/>
    <w:rsid w:val="00E8678B"/>
    <w:rsid w:val="00EA25B9"/>
    <w:rsid w:val="00EA2708"/>
    <w:rsid w:val="00EA5DF4"/>
    <w:rsid w:val="00EA6589"/>
    <w:rsid w:val="00EA754B"/>
    <w:rsid w:val="00EB56F8"/>
    <w:rsid w:val="00EB68BE"/>
    <w:rsid w:val="00EC0BD0"/>
    <w:rsid w:val="00EC2028"/>
    <w:rsid w:val="00EC3D23"/>
    <w:rsid w:val="00ED0ACF"/>
    <w:rsid w:val="00ED259D"/>
    <w:rsid w:val="00ED308A"/>
    <w:rsid w:val="00EE4A56"/>
    <w:rsid w:val="00EF072B"/>
    <w:rsid w:val="00EF0885"/>
    <w:rsid w:val="00EF11E1"/>
    <w:rsid w:val="00EF45AE"/>
    <w:rsid w:val="00F110FE"/>
    <w:rsid w:val="00F13383"/>
    <w:rsid w:val="00F1396A"/>
    <w:rsid w:val="00F14880"/>
    <w:rsid w:val="00F150B3"/>
    <w:rsid w:val="00F2550B"/>
    <w:rsid w:val="00F36AD6"/>
    <w:rsid w:val="00F37909"/>
    <w:rsid w:val="00F37B2B"/>
    <w:rsid w:val="00F40462"/>
    <w:rsid w:val="00F41268"/>
    <w:rsid w:val="00F41D17"/>
    <w:rsid w:val="00F44287"/>
    <w:rsid w:val="00F51099"/>
    <w:rsid w:val="00F540C4"/>
    <w:rsid w:val="00F542C0"/>
    <w:rsid w:val="00F56A50"/>
    <w:rsid w:val="00F5713E"/>
    <w:rsid w:val="00F67DF2"/>
    <w:rsid w:val="00F70A34"/>
    <w:rsid w:val="00F73C1D"/>
    <w:rsid w:val="00F840CF"/>
    <w:rsid w:val="00F85E8C"/>
    <w:rsid w:val="00F86442"/>
    <w:rsid w:val="00F9109E"/>
    <w:rsid w:val="00F93222"/>
    <w:rsid w:val="00F93AA5"/>
    <w:rsid w:val="00FA08B4"/>
    <w:rsid w:val="00FA1B4D"/>
    <w:rsid w:val="00FA3896"/>
    <w:rsid w:val="00FA4071"/>
    <w:rsid w:val="00FA6E16"/>
    <w:rsid w:val="00FB2F5D"/>
    <w:rsid w:val="00FB768C"/>
    <w:rsid w:val="00FB785F"/>
    <w:rsid w:val="00FC008E"/>
    <w:rsid w:val="00FC1B90"/>
    <w:rsid w:val="00FC722E"/>
    <w:rsid w:val="00FD709C"/>
    <w:rsid w:val="00FE0F69"/>
    <w:rsid w:val="00FE15A6"/>
    <w:rsid w:val="00FE5569"/>
    <w:rsid w:val="00FE7820"/>
    <w:rsid w:val="00FF0721"/>
    <w:rsid w:val="00FF3725"/>
    <w:rsid w:val="00F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36"/>
        <o:r id="V:Rule2" type="connector" idref="#_x0000_s1047"/>
        <o:r id="V:Rule3" type="connector" idref="#_x0000_s1039"/>
        <o:r id="V:Rule4" type="connector" idref="#_x0000_s1049"/>
        <o:r id="V:Rule5" type="connector" idref="#_x0000_s1034"/>
        <o:r id="V:Rule6" type="connector" idref="#_x0000_s1042"/>
        <o:r id="V:Rule7" type="connector" idref="#_x0000_s1046"/>
        <o:r id="V:Rule8" type="connector" idref="#_x0000_s1050"/>
        <o:r id="V:Rule9" type="connector" idref="#_x0000_s1038"/>
      </o:rules>
    </o:shapelayout>
  </w:shapeDefaults>
  <w:decimalSymbol w:val=","/>
  <w:listSeparator w:val=";"/>
  <w14:docId w14:val="4E9F1725"/>
  <w15:docId w15:val="{425682CD-8758-4A7D-B738-670ADB4B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F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F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3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F3F62"/>
    <w:pPr>
      <w:keepNext/>
      <w:spacing w:line="240" w:lineRule="atLeast"/>
      <w:jc w:val="center"/>
      <w:outlineLvl w:val="2"/>
    </w:pPr>
    <w:rPr>
      <w:rFonts w:eastAsia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3F6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3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FF3F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F3F62"/>
  </w:style>
  <w:style w:type="character" w:styleId="a3">
    <w:name w:val="Hyperlink"/>
    <w:basedOn w:val="a0"/>
    <w:uiPriority w:val="99"/>
    <w:unhideWhenUsed/>
    <w:rsid w:val="00FF3F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2038"/>
    <w:pPr>
      <w:ind w:left="720"/>
      <w:contextualSpacing/>
    </w:pPr>
  </w:style>
  <w:style w:type="paragraph" w:styleId="a5">
    <w:name w:val="Body Text Indent"/>
    <w:basedOn w:val="a"/>
    <w:link w:val="a6"/>
    <w:semiHidden/>
    <w:rsid w:val="00362038"/>
    <w:pPr>
      <w:ind w:firstLine="851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36203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EA7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280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28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10C5E-8B9B-4560-BE44-3CF0FE4A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3239</Words>
  <Characters>18464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orgo</cp:lastModifiedBy>
  <cp:revision>9</cp:revision>
  <cp:lastPrinted>2020-08-19T07:38:00Z</cp:lastPrinted>
  <dcterms:created xsi:type="dcterms:W3CDTF">2019-10-30T05:57:00Z</dcterms:created>
  <dcterms:modified xsi:type="dcterms:W3CDTF">2020-08-19T07:39:00Z</dcterms:modified>
</cp:coreProperties>
</file>