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26" w:rsidRDefault="00D70054" w:rsidP="00D70054">
      <w:pPr>
        <w:pStyle w:val="ConsPlusTitle"/>
        <w:widowControl/>
        <w:tabs>
          <w:tab w:val="center" w:pos="5103"/>
          <w:tab w:val="left" w:pos="9017"/>
        </w:tabs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0054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054" w:rsidRPr="00D70054" w:rsidRDefault="00D70054" w:rsidP="00D70054">
      <w:pPr>
        <w:pStyle w:val="ConsPlusNormal"/>
        <w:rPr>
          <w:lang w:eastAsia="en-US" w:bidi="en-US"/>
        </w:rPr>
      </w:pPr>
    </w:p>
    <w:p w:rsidR="00551326" w:rsidRDefault="00551326" w:rsidP="00551326">
      <w:pPr>
        <w:pStyle w:val="ConsPlusTitle"/>
        <w:widowControl/>
        <w:tabs>
          <w:tab w:val="center" w:pos="5103"/>
          <w:tab w:val="left" w:pos="9017"/>
        </w:tabs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551326" w:rsidRDefault="00551326" w:rsidP="0055132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551326" w:rsidRDefault="00551326" w:rsidP="00551326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551326" w:rsidRDefault="00551326" w:rsidP="00551326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51326" w:rsidRDefault="00551326" w:rsidP="00551326">
      <w:pPr>
        <w:pStyle w:val="ConsPlusNormal"/>
      </w:pPr>
    </w:p>
    <w:p w:rsidR="00551326" w:rsidRDefault="00551326" w:rsidP="00551326">
      <w:pPr>
        <w:pStyle w:val="ConsPlusNormal"/>
      </w:pPr>
    </w:p>
    <w:p w:rsidR="00551326" w:rsidRDefault="00551326" w:rsidP="0055132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   от </w:t>
      </w:r>
      <w:r w:rsidR="00FA5292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27 апреля  2017 года    </w:t>
      </w:r>
      <w:r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 </w:t>
      </w:r>
      <w:r w:rsidR="00FA5292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 п.г.т. Махнёво                                №  </w:t>
      </w:r>
      <w:r w:rsidR="00FA5292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>2</w:t>
      </w:r>
      <w:r w:rsidR="00861C4A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>29</w:t>
      </w:r>
      <w:r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 </w:t>
      </w:r>
    </w:p>
    <w:p w:rsidR="00551326" w:rsidRDefault="00551326" w:rsidP="0055132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</w:pPr>
    </w:p>
    <w:p w:rsidR="00551326" w:rsidRDefault="00551326" w:rsidP="0055132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</w:pPr>
    </w:p>
    <w:p w:rsidR="00551326" w:rsidRDefault="00551326" w:rsidP="00551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pacing w:val="-2"/>
          <w:kern w:val="24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pacing w:val="-2"/>
          <w:kern w:val="24"/>
          <w:sz w:val="28"/>
          <w:szCs w:val="28"/>
        </w:rPr>
        <w:t xml:space="preserve"> О внесении изменений в Устав  Махнёвского муниципального образования   </w:t>
      </w:r>
    </w:p>
    <w:p w:rsidR="00551326" w:rsidRDefault="00551326" w:rsidP="00551326">
      <w:pPr>
        <w:pStyle w:val="Style19"/>
        <w:widowControl/>
        <w:spacing w:line="240" w:lineRule="auto"/>
        <w:jc w:val="both"/>
        <w:rPr>
          <w:rStyle w:val="FontStyle58"/>
        </w:rPr>
      </w:pPr>
    </w:p>
    <w:p w:rsidR="00551326" w:rsidRPr="00551326" w:rsidRDefault="00551326" w:rsidP="0055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1326">
        <w:rPr>
          <w:rFonts w:ascii="Times New Roman" w:hAnsi="Times New Roman"/>
          <w:sz w:val="28"/>
          <w:szCs w:val="28"/>
        </w:rPr>
        <w:t xml:space="preserve">В соответствии   Федеральными законами от 28.12.2016 </w:t>
      </w:r>
      <w:r w:rsidRPr="00551326">
        <w:rPr>
          <w:rFonts w:ascii="Times New Roman" w:hAnsi="Times New Roman"/>
          <w:b/>
          <w:sz w:val="28"/>
          <w:szCs w:val="28"/>
        </w:rPr>
        <w:t>№ 465-ФЗ</w:t>
      </w:r>
      <w:r w:rsidRPr="00551326">
        <w:rPr>
          <w:rFonts w:ascii="Times New Roman" w:hAnsi="Times New Roman"/>
          <w:sz w:val="28"/>
          <w:szCs w:val="28"/>
        </w:rPr>
        <w:t xml:space="preserve">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от 28.12.2016 </w:t>
      </w:r>
      <w:r w:rsidRPr="00551326">
        <w:rPr>
          <w:rFonts w:ascii="Times New Roman" w:hAnsi="Times New Roman"/>
          <w:b/>
          <w:sz w:val="28"/>
          <w:szCs w:val="28"/>
        </w:rPr>
        <w:t>№ 494-ФЗ</w:t>
      </w:r>
      <w:r w:rsidRPr="00551326">
        <w:rPr>
          <w:rFonts w:ascii="Times New Roman" w:hAnsi="Times New Roman"/>
          <w:sz w:val="28"/>
          <w:szCs w:val="28"/>
        </w:rPr>
        <w:t xml:space="preserve"> «О внесении изменений в отдельные законодательные акты Российской Федерации»,   </w:t>
      </w:r>
      <w:r w:rsidR="008701E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51326">
        <w:rPr>
          <w:rFonts w:ascii="Times New Roman" w:hAnsi="Times New Roman"/>
          <w:sz w:val="28"/>
          <w:szCs w:val="28"/>
        </w:rPr>
        <w:t xml:space="preserve"> Дума Махнёвского муниципального образования</w:t>
      </w:r>
    </w:p>
    <w:p w:rsidR="00551326" w:rsidRDefault="00551326" w:rsidP="0055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1326" w:rsidRDefault="00551326" w:rsidP="00061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51326" w:rsidRDefault="00551326" w:rsidP="0055132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  в Устав Махнёвского муниципального образования,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 решением Думы муниципального образования, в состав территории которого входит поселок городского типа Махнево, от 4 декабря 2008 года № 60 (с изменениями от 29.07.2009 № 157,от 01.12.2009 № 208,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  05.04.2010 № 252, от 27.05.2010  № 278, от 01.07.2010 № 292, от  27.12.2010 № 379, от 23.06.2011 № 57, от 15.09.2011 №  98, от 22.03.2012 № 164, от 12.09.2012 № 246,</w:t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>от  09.04.2013</w:t>
      </w:r>
      <w:proofErr w:type="gramEnd"/>
      <w:r>
        <w:rPr>
          <w:rFonts w:ascii="Times New Roman" w:hAnsi="Times New Roman"/>
          <w:sz w:val="28"/>
          <w:szCs w:val="28"/>
        </w:rPr>
        <w:t xml:space="preserve">  № </w:t>
      </w:r>
      <w:proofErr w:type="gramStart"/>
      <w:r>
        <w:rPr>
          <w:rFonts w:ascii="Times New Roman" w:hAnsi="Times New Roman"/>
          <w:sz w:val="28"/>
          <w:szCs w:val="28"/>
        </w:rPr>
        <w:t>335,  от 02.07.2013 № 363, от 20.02.2014 №  431, от 10.04.2014 № 455</w:t>
      </w:r>
      <w:r>
        <w:rPr>
          <w:rStyle w:val="s5"/>
          <w:rFonts w:ascii="Times New Roman" w:hAnsi="Times New Roman"/>
          <w:bCs/>
          <w:sz w:val="28"/>
          <w:szCs w:val="28"/>
        </w:rPr>
        <w:t xml:space="preserve"> от 02.10.2014 № 495, от 28.04.2015 № 561, от 03.09.2015 № 597</w:t>
      </w:r>
      <w:r w:rsidRPr="00551326">
        <w:rPr>
          <w:rStyle w:val="s5"/>
          <w:rFonts w:ascii="Times New Roman" w:hAnsi="Times New Roman"/>
          <w:bCs/>
          <w:sz w:val="28"/>
          <w:szCs w:val="28"/>
        </w:rPr>
        <w:t>,</w:t>
      </w:r>
      <w:r w:rsidRPr="00551326">
        <w:rPr>
          <w:bCs/>
          <w:sz w:val="28"/>
          <w:szCs w:val="28"/>
        </w:rPr>
        <w:t xml:space="preserve"> </w:t>
      </w:r>
      <w:r w:rsidRPr="00551326">
        <w:rPr>
          <w:rStyle w:val="s5"/>
          <w:rFonts w:ascii="Times New Roman" w:hAnsi="Times New Roman"/>
          <w:bCs/>
          <w:sz w:val="28"/>
          <w:szCs w:val="28"/>
        </w:rPr>
        <w:t>от 07.07.2016 № 143</w:t>
      </w:r>
      <w:r w:rsidRPr="0055132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следующие изменения:</w:t>
      </w:r>
      <w:proofErr w:type="gramEnd"/>
    </w:p>
    <w:p w:rsidR="00551326" w:rsidRDefault="001E0DF1" w:rsidP="001E0DF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подпункт 13 пункта 1 статьи 5 изложить  в следующей редакции:</w:t>
      </w:r>
    </w:p>
    <w:p w:rsidR="001E0DF1" w:rsidRDefault="001E0DF1" w:rsidP="005E519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907C7">
        <w:rPr>
          <w:rFonts w:ascii="Times New Roman" w:eastAsiaTheme="minorHAnsi" w:hAnsi="Times New Roman"/>
          <w:bCs/>
          <w:sz w:val="28"/>
          <w:szCs w:val="28"/>
        </w:rPr>
        <w:t>«13)</w:t>
      </w:r>
      <w:r w:rsidR="003907C7" w:rsidRPr="003907C7">
        <w:rPr>
          <w:rFonts w:ascii="Times New Roman" w:hAnsi="Times New Roman"/>
          <w:sz w:val="28"/>
          <w:szCs w:val="28"/>
        </w:rPr>
        <w:t xml:space="preserve"> </w:t>
      </w:r>
      <w:r w:rsidR="00D746BA">
        <w:rPr>
          <w:rFonts w:ascii="Times New Roman" w:hAnsi="Times New Roman"/>
          <w:sz w:val="28"/>
          <w:szCs w:val="28"/>
        </w:rPr>
        <w:t xml:space="preserve"> </w:t>
      </w:r>
      <w:r w:rsidR="003907C7" w:rsidRPr="003907C7">
        <w:rPr>
          <w:rFonts w:ascii="Times New Roman" w:hAnsi="Times New Roman"/>
          <w:sz w:val="28"/>
          <w:szCs w:val="28"/>
        </w:rPr>
        <w:t xml:space="preserve">организация предоставления общедоступного и бесплатного </w:t>
      </w:r>
      <w:proofErr w:type="gramStart"/>
      <w:r w:rsidR="003907C7" w:rsidRPr="003907C7">
        <w:rPr>
          <w:rFonts w:ascii="Times New Roman" w:hAnsi="Times New Roman"/>
          <w:sz w:val="28"/>
          <w:szCs w:val="28"/>
        </w:rPr>
        <w:t xml:space="preserve">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</w:t>
      </w:r>
      <w:r w:rsidR="001033EC">
        <w:rPr>
          <w:rFonts w:ascii="Times New Roman" w:hAnsi="Times New Roman"/>
          <w:sz w:val="28"/>
          <w:szCs w:val="28"/>
        </w:rPr>
        <w:t>Свердловской области</w:t>
      </w:r>
      <w:r w:rsidR="003907C7" w:rsidRPr="003907C7">
        <w:rPr>
          <w:rFonts w:ascii="Times New Roman" w:hAnsi="Times New Roman"/>
          <w:sz w:val="28"/>
          <w:szCs w:val="28"/>
        </w:rPr>
        <w:t>), создание условий для</w:t>
      </w:r>
      <w:proofErr w:type="gramEnd"/>
      <w:r w:rsidR="003907C7" w:rsidRPr="003907C7">
        <w:rPr>
          <w:rFonts w:ascii="Times New Roman" w:hAnsi="Times New Roman"/>
          <w:sz w:val="28"/>
          <w:szCs w:val="28"/>
        </w:rPr>
        <w:t xml:space="preserve"> осуществления присмотра и ухода за детьми, содержания детей в муниципальных образовательных организациях, а также осуществление в </w:t>
      </w:r>
      <w:r w:rsidR="003907C7" w:rsidRPr="003907C7">
        <w:rPr>
          <w:rFonts w:ascii="Times New Roman" w:hAnsi="Times New Roman"/>
          <w:sz w:val="28"/>
          <w:szCs w:val="28"/>
        </w:rPr>
        <w:lastRenderedPageBreak/>
        <w:t>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proofErr w:type="gramStart"/>
      <w:r w:rsidR="003907C7">
        <w:rPr>
          <w:rFonts w:ascii="Times New Roman" w:hAnsi="Times New Roman"/>
          <w:sz w:val="28"/>
          <w:szCs w:val="28"/>
        </w:rPr>
        <w:t>;»</w:t>
      </w:r>
      <w:proofErr w:type="gramEnd"/>
      <w:r w:rsidR="003907C7">
        <w:rPr>
          <w:rFonts w:ascii="Times New Roman" w:hAnsi="Times New Roman"/>
          <w:sz w:val="28"/>
          <w:szCs w:val="28"/>
        </w:rPr>
        <w:t>;</w:t>
      </w:r>
    </w:p>
    <w:p w:rsidR="00D746BA" w:rsidRDefault="00D746BA" w:rsidP="00D746B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8 пункта 3 статьи 32 </w:t>
      </w:r>
      <w:r>
        <w:rPr>
          <w:rFonts w:ascii="Times New Roman" w:eastAsiaTheme="minorHAnsi" w:hAnsi="Times New Roman"/>
          <w:bCs/>
          <w:sz w:val="28"/>
          <w:szCs w:val="28"/>
        </w:rPr>
        <w:t>изложить  в следующей редакции:</w:t>
      </w:r>
    </w:p>
    <w:p w:rsidR="00D746BA" w:rsidRDefault="00D746BA" w:rsidP="00C130FB">
      <w:pPr>
        <w:pStyle w:val="a3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«8)</w:t>
      </w:r>
      <w:r w:rsidR="00C130FB" w:rsidRPr="00C130FB">
        <w:rPr>
          <w:rFonts w:ascii="Times New Roman" w:hAnsi="Times New Roman"/>
          <w:sz w:val="28"/>
          <w:szCs w:val="28"/>
        </w:rPr>
        <w:t xml:space="preserve"> </w:t>
      </w:r>
      <w:r w:rsidR="00C130FB">
        <w:rPr>
          <w:rFonts w:ascii="Times New Roman" w:hAnsi="Times New Roman"/>
          <w:sz w:val="28"/>
          <w:szCs w:val="28"/>
        </w:rPr>
        <w:t xml:space="preserve"> </w:t>
      </w:r>
      <w:r w:rsidR="00C130FB" w:rsidRPr="003907C7">
        <w:rPr>
          <w:rFonts w:ascii="Times New Roman" w:hAnsi="Times New Roman"/>
          <w:sz w:val="28"/>
          <w:szCs w:val="28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proofErr w:type="gramStart"/>
      <w:r w:rsidR="005153E8">
        <w:rPr>
          <w:rFonts w:ascii="Times New Roman" w:hAnsi="Times New Roman"/>
          <w:sz w:val="28"/>
          <w:szCs w:val="28"/>
        </w:rPr>
        <w:t>;»</w:t>
      </w:r>
      <w:proofErr w:type="gramEnd"/>
      <w:r w:rsidR="005153E8">
        <w:rPr>
          <w:rFonts w:ascii="Times New Roman" w:hAnsi="Times New Roman"/>
          <w:sz w:val="28"/>
          <w:szCs w:val="28"/>
        </w:rPr>
        <w:t>;</w:t>
      </w:r>
    </w:p>
    <w:p w:rsidR="005E5190" w:rsidRDefault="00E478E1" w:rsidP="00E478E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 пункта 3 статьи 17 изложить в следующей редакции:</w:t>
      </w:r>
    </w:p>
    <w:p w:rsidR="00E478E1" w:rsidRDefault="00E478E1" w:rsidP="00E478E1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78E1">
        <w:rPr>
          <w:rFonts w:ascii="Times New Roman" w:hAnsi="Times New Roman"/>
          <w:sz w:val="28"/>
          <w:szCs w:val="28"/>
        </w:rPr>
        <w:t>«1)</w:t>
      </w:r>
      <w:r w:rsidR="008176BD">
        <w:rPr>
          <w:rFonts w:ascii="Times New Roman" w:hAnsi="Times New Roman"/>
          <w:sz w:val="28"/>
          <w:szCs w:val="28"/>
        </w:rPr>
        <w:t xml:space="preserve"> </w:t>
      </w:r>
      <w:r w:rsidRPr="00E478E1">
        <w:rPr>
          <w:rFonts w:ascii="Times New Roman" w:hAnsi="Times New Roman"/>
          <w:sz w:val="28"/>
          <w:szCs w:val="28"/>
        </w:rPr>
        <w:t xml:space="preserve"> проект Устава </w:t>
      </w:r>
      <w:r w:rsidR="004470C2">
        <w:rPr>
          <w:rFonts w:ascii="Times New Roman" w:hAnsi="Times New Roman"/>
          <w:sz w:val="28"/>
          <w:szCs w:val="28"/>
        </w:rPr>
        <w:t>муниципального  образования</w:t>
      </w:r>
      <w:r w:rsidRPr="00E478E1">
        <w:rPr>
          <w:rFonts w:ascii="Times New Roman" w:hAnsi="Times New Roman"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4470C2">
        <w:rPr>
          <w:rFonts w:ascii="Times New Roman" w:hAnsi="Times New Roman"/>
          <w:sz w:val="28"/>
          <w:szCs w:val="28"/>
        </w:rPr>
        <w:t xml:space="preserve">муниципального  образования </w:t>
      </w:r>
      <w:r w:rsidR="004470C2" w:rsidRPr="00510386">
        <w:rPr>
          <w:rFonts w:ascii="Times New Roman" w:hAnsi="Times New Roman"/>
          <w:sz w:val="28"/>
          <w:szCs w:val="28"/>
        </w:rPr>
        <w:t xml:space="preserve"> </w:t>
      </w:r>
      <w:r w:rsidRPr="00E478E1">
        <w:rPr>
          <w:rFonts w:ascii="Times New Roman" w:hAnsi="Times New Roman"/>
          <w:sz w:val="28"/>
          <w:szCs w:val="28"/>
        </w:rPr>
        <w:t xml:space="preserve">вносятся изменения в форме точного воспроизведения положений </w:t>
      </w:r>
      <w:hyperlink r:id="rId6" w:history="1">
        <w:r w:rsidRPr="00E478E1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E478E1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Устава или законов Свердловской области в целях приведения данного Устава в соответствие с этими нормативными правовыми актами;»;</w:t>
      </w:r>
      <w:proofErr w:type="gramEnd"/>
    </w:p>
    <w:p w:rsidR="00DE12FF" w:rsidRDefault="00DE12FF" w:rsidP="0051038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четвертый пункта 1 статьи 37 изложить в следующей редакции: </w:t>
      </w:r>
    </w:p>
    <w:p w:rsidR="00DE12FF" w:rsidRDefault="00510386" w:rsidP="0051038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510386">
        <w:rPr>
          <w:rFonts w:ascii="Times New Roman" w:hAnsi="Times New Roman"/>
          <w:sz w:val="28"/>
          <w:szCs w:val="28"/>
        </w:rPr>
        <w:t>«</w:t>
      </w:r>
      <w:r w:rsidR="00DE12FF" w:rsidRPr="00510386">
        <w:rPr>
          <w:rFonts w:ascii="Times New Roman" w:hAnsi="Times New Roman"/>
          <w:sz w:val="28"/>
          <w:szCs w:val="28"/>
        </w:rPr>
        <w:t xml:space="preserve">Проект Устава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DE12FF" w:rsidRPr="00510386">
        <w:rPr>
          <w:rFonts w:ascii="Times New Roman" w:hAnsi="Times New Roman"/>
          <w:sz w:val="28"/>
          <w:szCs w:val="28"/>
        </w:rPr>
        <w:t xml:space="preserve">, проект муниципального правового акта 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 xml:space="preserve">муниципального  образования </w:t>
      </w:r>
      <w:r w:rsidR="00DE12FF" w:rsidRPr="00510386">
        <w:rPr>
          <w:rFonts w:ascii="Times New Roman" w:hAnsi="Times New Roman"/>
          <w:sz w:val="28"/>
          <w:szCs w:val="28"/>
        </w:rPr>
        <w:t xml:space="preserve"> не позднее чем за 30 дней до дня рассмотрения вопроса о принятии Устава </w:t>
      </w:r>
      <w:r>
        <w:rPr>
          <w:rFonts w:ascii="Times New Roman" w:hAnsi="Times New Roman"/>
          <w:sz w:val="28"/>
          <w:szCs w:val="28"/>
        </w:rPr>
        <w:t>муниципального  образования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DE12FF" w:rsidRPr="00510386">
        <w:rPr>
          <w:rFonts w:ascii="Times New Roman" w:hAnsi="Times New Roman"/>
          <w:sz w:val="28"/>
          <w:szCs w:val="28"/>
        </w:rPr>
        <w:t>,</w:t>
      </w:r>
      <w:proofErr w:type="gramEnd"/>
      <w:r w:rsidR="00DE12FF" w:rsidRPr="00510386">
        <w:rPr>
          <w:rFonts w:ascii="Times New Roman" w:hAnsi="Times New Roman"/>
          <w:sz w:val="28"/>
          <w:szCs w:val="28"/>
        </w:rPr>
        <w:t xml:space="preserve">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 xml:space="preserve">муниципального  образования </w:t>
      </w:r>
      <w:r w:rsidRPr="00510386">
        <w:rPr>
          <w:rFonts w:ascii="Times New Roman" w:hAnsi="Times New Roman"/>
          <w:sz w:val="28"/>
          <w:szCs w:val="28"/>
        </w:rPr>
        <w:t xml:space="preserve"> </w:t>
      </w:r>
      <w:r w:rsidR="00DE12FF" w:rsidRPr="00510386">
        <w:rPr>
          <w:rFonts w:ascii="Times New Roman" w:hAnsi="Times New Roman"/>
          <w:sz w:val="28"/>
          <w:szCs w:val="28"/>
        </w:rPr>
        <w:t xml:space="preserve">подлежат официальному опубликованию (обнародованию) с одновременным опубликованием (обнародованием) установленного Думой </w:t>
      </w:r>
      <w:r>
        <w:rPr>
          <w:rFonts w:ascii="Times New Roman" w:hAnsi="Times New Roman"/>
          <w:sz w:val="28"/>
          <w:szCs w:val="28"/>
        </w:rPr>
        <w:t xml:space="preserve">муниципального  образования </w:t>
      </w:r>
      <w:r w:rsidRPr="00510386">
        <w:rPr>
          <w:rFonts w:ascii="Times New Roman" w:hAnsi="Times New Roman"/>
          <w:sz w:val="28"/>
          <w:szCs w:val="28"/>
        </w:rPr>
        <w:t xml:space="preserve"> </w:t>
      </w:r>
      <w:r w:rsidR="00DE12FF" w:rsidRPr="00510386">
        <w:rPr>
          <w:rFonts w:ascii="Times New Roman" w:hAnsi="Times New Roman"/>
          <w:sz w:val="28"/>
          <w:szCs w:val="28"/>
        </w:rPr>
        <w:t xml:space="preserve">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>муниципального  образования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BB1C08">
        <w:rPr>
          <w:rFonts w:ascii="Times New Roman" w:hAnsi="Times New Roman"/>
          <w:sz w:val="28"/>
          <w:szCs w:val="28"/>
        </w:rPr>
        <w:t>,</w:t>
      </w:r>
      <w:proofErr w:type="gramEnd"/>
      <w:r w:rsidR="00DE12FF" w:rsidRPr="00510386">
        <w:rPr>
          <w:rFonts w:ascii="Times New Roman" w:hAnsi="Times New Roman"/>
          <w:sz w:val="28"/>
          <w:szCs w:val="28"/>
        </w:rPr>
        <w:t xml:space="preserve"> а также порядка участия граждан в его обсуждении в случае, когда в Устав </w:t>
      </w:r>
      <w:r>
        <w:rPr>
          <w:rFonts w:ascii="Times New Roman" w:hAnsi="Times New Roman"/>
          <w:sz w:val="28"/>
          <w:szCs w:val="28"/>
        </w:rPr>
        <w:t xml:space="preserve">муниципального  образования </w:t>
      </w:r>
      <w:r w:rsidRPr="00510386">
        <w:rPr>
          <w:rFonts w:ascii="Times New Roman" w:hAnsi="Times New Roman"/>
          <w:sz w:val="28"/>
          <w:szCs w:val="28"/>
        </w:rPr>
        <w:t xml:space="preserve"> </w:t>
      </w:r>
      <w:r w:rsidR="00DE12FF" w:rsidRPr="00510386">
        <w:rPr>
          <w:rFonts w:ascii="Times New Roman" w:hAnsi="Times New Roman"/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Устава или законов Свердловской области в целях приведения данного Устава в соответствие с этими нормативными правовыми актами</w:t>
      </w:r>
      <w:proofErr w:type="gramStart"/>
      <w:r w:rsidRPr="00510386">
        <w:rPr>
          <w:rFonts w:ascii="Times New Roman" w:hAnsi="Times New Roman"/>
          <w:sz w:val="28"/>
          <w:szCs w:val="28"/>
        </w:rPr>
        <w:t>.»</w:t>
      </w:r>
      <w:r w:rsidR="00BB1C08">
        <w:rPr>
          <w:rFonts w:ascii="Times New Roman" w:hAnsi="Times New Roman"/>
          <w:sz w:val="28"/>
          <w:szCs w:val="28"/>
        </w:rPr>
        <w:t>;</w:t>
      </w:r>
      <w:proofErr w:type="gramEnd"/>
    </w:p>
    <w:p w:rsidR="00BB1C08" w:rsidRPr="00BB1C08" w:rsidRDefault="00BB1C08" w:rsidP="00BB1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C08">
        <w:rPr>
          <w:rFonts w:ascii="Times New Roman" w:eastAsia="Arial" w:hAnsi="Times New Roman"/>
          <w:sz w:val="28"/>
          <w:szCs w:val="28"/>
        </w:rPr>
        <w:t xml:space="preserve">        1.5 </w:t>
      </w:r>
      <w:r w:rsidRPr="00BB1C08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 xml:space="preserve">шестой </w:t>
      </w:r>
      <w:r w:rsidRPr="00BB1C08">
        <w:rPr>
          <w:rFonts w:ascii="Times New Roman" w:hAnsi="Times New Roman"/>
          <w:sz w:val="28"/>
          <w:szCs w:val="28"/>
        </w:rPr>
        <w:t xml:space="preserve"> пункта 1 статьи 37 изложить в следующей редакции: </w:t>
      </w:r>
    </w:p>
    <w:p w:rsidR="00BB1C08" w:rsidRPr="00BB1C08" w:rsidRDefault="00BB1C08" w:rsidP="00BB1C08">
      <w:pPr>
        <w:autoSpaceDE w:val="0"/>
        <w:spacing w:before="120"/>
        <w:ind w:firstLine="709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>
        <w:rPr>
          <w:rFonts w:ascii="Times New Roman" w:eastAsia="Arial" w:hAnsi="Times New Roman"/>
          <w:sz w:val="28"/>
          <w:szCs w:val="28"/>
        </w:rPr>
        <w:t>«</w:t>
      </w:r>
      <w:r w:rsidRPr="00BB1C08">
        <w:rPr>
          <w:rFonts w:ascii="Times New Roman" w:eastAsia="Arial" w:hAnsi="Times New Roman"/>
          <w:sz w:val="28"/>
          <w:szCs w:val="28"/>
        </w:rPr>
        <w:t>Проект устава муниципального образования, проект муниципального правового акта Думы муниципального образования о внесении изменений и дополнений в Устав муниципального образования выносятся на публичные слушания для его обсуждения в установленном нормативным правовым актом Думы муниципального образования порядке</w:t>
      </w:r>
      <w:r w:rsidRPr="00F03FCA">
        <w:rPr>
          <w:rFonts w:ascii="Times New Roman" w:eastAsia="Arial" w:hAnsi="Times New Roman"/>
          <w:sz w:val="28"/>
          <w:szCs w:val="28"/>
        </w:rPr>
        <w:t>, кроме случаев, когда</w:t>
      </w:r>
      <w:r w:rsidRPr="00BB1C08">
        <w:rPr>
          <w:rFonts w:ascii="Times New Roman" w:eastAsia="Arial" w:hAnsi="Times New Roman"/>
          <w:sz w:val="28"/>
          <w:szCs w:val="28"/>
        </w:rPr>
        <w:t xml:space="preserve"> </w:t>
      </w:r>
      <w:r w:rsidRPr="00E478E1">
        <w:rPr>
          <w:rFonts w:ascii="Times New Roman" w:hAnsi="Times New Roman"/>
          <w:sz w:val="28"/>
          <w:szCs w:val="28"/>
        </w:rPr>
        <w:t xml:space="preserve">в Устав </w:t>
      </w:r>
      <w:r>
        <w:rPr>
          <w:rFonts w:ascii="Times New Roman" w:hAnsi="Times New Roman"/>
          <w:sz w:val="28"/>
          <w:szCs w:val="28"/>
        </w:rPr>
        <w:t xml:space="preserve">муниципального  образования </w:t>
      </w:r>
      <w:r w:rsidRPr="00510386">
        <w:rPr>
          <w:rFonts w:ascii="Times New Roman" w:hAnsi="Times New Roman"/>
          <w:sz w:val="28"/>
          <w:szCs w:val="28"/>
        </w:rPr>
        <w:t xml:space="preserve"> </w:t>
      </w:r>
      <w:r w:rsidRPr="00E478E1">
        <w:rPr>
          <w:rFonts w:ascii="Times New Roman" w:hAnsi="Times New Roman"/>
          <w:sz w:val="28"/>
          <w:szCs w:val="28"/>
        </w:rPr>
        <w:t xml:space="preserve">вносятся изменения в форме точного воспроизведения положений </w:t>
      </w:r>
      <w:hyperlink r:id="rId7" w:history="1">
        <w:r w:rsidRPr="00E478E1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E478E1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E478E1">
        <w:rPr>
          <w:rFonts w:ascii="Times New Roman" w:hAnsi="Times New Roman"/>
          <w:sz w:val="28"/>
          <w:szCs w:val="28"/>
        </w:rPr>
        <w:lastRenderedPageBreak/>
        <w:t>федеральных законов, Устава или законов Свердловской области</w:t>
      </w:r>
      <w:proofErr w:type="gramEnd"/>
      <w:r w:rsidRPr="00E478E1">
        <w:rPr>
          <w:rFonts w:ascii="Times New Roman" w:hAnsi="Times New Roman"/>
          <w:sz w:val="28"/>
          <w:szCs w:val="28"/>
        </w:rPr>
        <w:t xml:space="preserve"> в целях приведения данного Устава в соответствие с этими нормативными правовыми актами</w:t>
      </w:r>
      <w:proofErr w:type="gramStart"/>
      <w:r w:rsidRPr="00BB1C08">
        <w:rPr>
          <w:rFonts w:ascii="Times New Roman" w:eastAsia="Arial" w:hAnsi="Times New Roman"/>
          <w:sz w:val="28"/>
          <w:szCs w:val="28"/>
        </w:rPr>
        <w:t>.</w:t>
      </w:r>
      <w:r>
        <w:rPr>
          <w:rFonts w:ascii="Times New Roman" w:eastAsia="Arial" w:hAnsi="Times New Roman"/>
          <w:sz w:val="28"/>
          <w:szCs w:val="28"/>
        </w:rPr>
        <w:t>».</w:t>
      </w:r>
      <w:proofErr w:type="gramEnd"/>
    </w:p>
    <w:p w:rsidR="00551326" w:rsidRDefault="00551326" w:rsidP="00551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Поручить Главе  Махнёвского муниципального образования   направить  настоящее  Решение   на государственную регистрацию в Главное Управление     Министерства      юстиции     Российской    Федерации   по Свердловской области  в установленном законодательством порядке.</w:t>
      </w:r>
    </w:p>
    <w:p w:rsidR="00551326" w:rsidRDefault="00551326" w:rsidP="00551326">
      <w:pPr>
        <w:pStyle w:val="a3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После государственной регистрации настоящее Решение  опубликовать   в  газете «Алапаевская искра».</w:t>
      </w:r>
      <w:r>
        <w:rPr>
          <w:rFonts w:ascii="Times New Roman" w:hAnsi="Times New Roman"/>
          <w:szCs w:val="28"/>
        </w:rPr>
        <w:t xml:space="preserve"> </w:t>
      </w:r>
    </w:p>
    <w:p w:rsidR="00551326" w:rsidRDefault="00551326" w:rsidP="0055132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4.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 Решение вступает в силу со дня его официального опубликования в газете «Алапаевская искра».</w:t>
      </w:r>
    </w:p>
    <w:p w:rsidR="00551326" w:rsidRDefault="00551326" w:rsidP="0055132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5. Контроль  исполнения настоящего Решения возложить на постоянную комиссию по нормативно-правовым вопросам и местному самоуправлению (Омельченко Л.Н.).</w:t>
      </w:r>
    </w:p>
    <w:p w:rsidR="00551326" w:rsidRDefault="00551326" w:rsidP="0055132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51326" w:rsidRDefault="00551326" w:rsidP="0055132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70054" w:rsidRDefault="00D70054" w:rsidP="0055132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70054" w:rsidRDefault="00D70054" w:rsidP="0055132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51326" w:rsidRDefault="00551326" w:rsidP="0055132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 </w:t>
      </w:r>
    </w:p>
    <w:p w:rsidR="00551326" w:rsidRDefault="00551326" w:rsidP="0055132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И.М.Авдеев</w:t>
      </w:r>
    </w:p>
    <w:p w:rsidR="00551326" w:rsidRDefault="00551326" w:rsidP="0055132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551326" w:rsidRDefault="00551326" w:rsidP="00551326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 образования                                               А.В.Лызлов</w:t>
      </w:r>
    </w:p>
    <w:p w:rsidR="003C51A0" w:rsidRDefault="003C51A0"/>
    <w:sectPr w:rsidR="003C51A0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4B61"/>
    <w:multiLevelType w:val="multilevel"/>
    <w:tmpl w:val="BA106D00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"/>
      <w:lvlJc w:val="left"/>
      <w:pPr>
        <w:ind w:left="1290" w:hanging="450"/>
      </w:pPr>
    </w:lvl>
    <w:lvl w:ilvl="2">
      <w:start w:val="1"/>
      <w:numFmt w:val="decimal"/>
      <w:isLgl/>
      <w:lvlText w:val="%1.%2.%3"/>
      <w:lvlJc w:val="left"/>
      <w:pPr>
        <w:ind w:left="1920" w:hanging="720"/>
      </w:pPr>
    </w:lvl>
    <w:lvl w:ilvl="3">
      <w:start w:val="1"/>
      <w:numFmt w:val="decimal"/>
      <w:isLgl/>
      <w:lvlText w:val="%1.%2.%3.%4"/>
      <w:lvlJc w:val="left"/>
      <w:pPr>
        <w:ind w:left="2640" w:hanging="1080"/>
      </w:pPr>
    </w:lvl>
    <w:lvl w:ilvl="4">
      <w:start w:val="1"/>
      <w:numFmt w:val="decimal"/>
      <w:isLgl/>
      <w:lvlText w:val="%1.%2.%3.%4.%5"/>
      <w:lvlJc w:val="left"/>
      <w:pPr>
        <w:ind w:left="3000" w:hanging="1080"/>
      </w:pPr>
    </w:lvl>
    <w:lvl w:ilvl="5">
      <w:start w:val="1"/>
      <w:numFmt w:val="decimal"/>
      <w:isLgl/>
      <w:lvlText w:val="%1.%2.%3.%4.%5.%6"/>
      <w:lvlJc w:val="left"/>
      <w:pPr>
        <w:ind w:left="3720" w:hanging="1440"/>
      </w:pPr>
    </w:lvl>
    <w:lvl w:ilvl="6">
      <w:start w:val="1"/>
      <w:numFmt w:val="decimal"/>
      <w:isLgl/>
      <w:lvlText w:val="%1.%2.%3.%4.%5.%6.%7"/>
      <w:lvlJc w:val="left"/>
      <w:pPr>
        <w:ind w:left="4080" w:hanging="1440"/>
      </w:p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</w:lvl>
  </w:abstractNum>
  <w:abstractNum w:abstractNumId="1">
    <w:nsid w:val="0CE0160D"/>
    <w:multiLevelType w:val="multilevel"/>
    <w:tmpl w:val="3D1A90F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1215" w:hanging="375"/>
      </w:pPr>
    </w:lvl>
    <w:lvl w:ilvl="2">
      <w:start w:val="1"/>
      <w:numFmt w:val="decimal"/>
      <w:lvlText w:val="%1.%2.%3"/>
      <w:lvlJc w:val="left"/>
      <w:pPr>
        <w:ind w:left="2400" w:hanging="720"/>
      </w:pPr>
    </w:lvl>
    <w:lvl w:ilvl="3">
      <w:start w:val="1"/>
      <w:numFmt w:val="decimal"/>
      <w:lvlText w:val="%1.%2.%3.%4"/>
      <w:lvlJc w:val="left"/>
      <w:pPr>
        <w:ind w:left="3600" w:hanging="1080"/>
      </w:pPr>
    </w:lvl>
    <w:lvl w:ilvl="4">
      <w:start w:val="1"/>
      <w:numFmt w:val="decimal"/>
      <w:lvlText w:val="%1.%2.%3.%4.%5"/>
      <w:lvlJc w:val="left"/>
      <w:pPr>
        <w:ind w:left="4440" w:hanging="1080"/>
      </w:pPr>
    </w:lvl>
    <w:lvl w:ilvl="5">
      <w:start w:val="1"/>
      <w:numFmt w:val="decimal"/>
      <w:lvlText w:val="%1.%2.%3.%4.%5.%6"/>
      <w:lvlJc w:val="left"/>
      <w:pPr>
        <w:ind w:left="5640" w:hanging="1440"/>
      </w:pPr>
    </w:lvl>
    <w:lvl w:ilvl="6">
      <w:start w:val="1"/>
      <w:numFmt w:val="decimal"/>
      <w:lvlText w:val="%1.%2.%3.%4.%5.%6.%7"/>
      <w:lvlJc w:val="left"/>
      <w:pPr>
        <w:ind w:left="6480" w:hanging="1440"/>
      </w:pPr>
    </w:lvl>
    <w:lvl w:ilvl="7">
      <w:start w:val="1"/>
      <w:numFmt w:val="decimal"/>
      <w:lvlText w:val="%1.%2.%3.%4.%5.%6.%7.%8"/>
      <w:lvlJc w:val="left"/>
      <w:pPr>
        <w:ind w:left="7680" w:hanging="1800"/>
      </w:pPr>
    </w:lvl>
    <w:lvl w:ilvl="8">
      <w:start w:val="1"/>
      <w:numFmt w:val="decimal"/>
      <w:lvlText w:val="%1.%2.%3.%4.%5.%6.%7.%8.%9"/>
      <w:lvlJc w:val="left"/>
      <w:pPr>
        <w:ind w:left="8880" w:hanging="2160"/>
      </w:pPr>
    </w:lvl>
  </w:abstractNum>
  <w:abstractNum w:abstractNumId="2">
    <w:nsid w:val="28C242F6"/>
    <w:multiLevelType w:val="multilevel"/>
    <w:tmpl w:val="BA106D00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"/>
      <w:lvlJc w:val="left"/>
      <w:pPr>
        <w:ind w:left="1290" w:hanging="450"/>
      </w:pPr>
    </w:lvl>
    <w:lvl w:ilvl="2">
      <w:start w:val="1"/>
      <w:numFmt w:val="decimal"/>
      <w:isLgl/>
      <w:lvlText w:val="%1.%2.%3"/>
      <w:lvlJc w:val="left"/>
      <w:pPr>
        <w:ind w:left="1920" w:hanging="720"/>
      </w:pPr>
    </w:lvl>
    <w:lvl w:ilvl="3">
      <w:start w:val="1"/>
      <w:numFmt w:val="decimal"/>
      <w:isLgl/>
      <w:lvlText w:val="%1.%2.%3.%4"/>
      <w:lvlJc w:val="left"/>
      <w:pPr>
        <w:ind w:left="2640" w:hanging="1080"/>
      </w:pPr>
    </w:lvl>
    <w:lvl w:ilvl="4">
      <w:start w:val="1"/>
      <w:numFmt w:val="decimal"/>
      <w:isLgl/>
      <w:lvlText w:val="%1.%2.%3.%4.%5"/>
      <w:lvlJc w:val="left"/>
      <w:pPr>
        <w:ind w:left="3000" w:hanging="1080"/>
      </w:pPr>
    </w:lvl>
    <w:lvl w:ilvl="5">
      <w:start w:val="1"/>
      <w:numFmt w:val="decimal"/>
      <w:isLgl/>
      <w:lvlText w:val="%1.%2.%3.%4.%5.%6"/>
      <w:lvlJc w:val="left"/>
      <w:pPr>
        <w:ind w:left="3720" w:hanging="1440"/>
      </w:pPr>
    </w:lvl>
    <w:lvl w:ilvl="6">
      <w:start w:val="1"/>
      <w:numFmt w:val="decimal"/>
      <w:isLgl/>
      <w:lvlText w:val="%1.%2.%3.%4.%5.%6.%7"/>
      <w:lvlJc w:val="left"/>
      <w:pPr>
        <w:ind w:left="4080" w:hanging="1440"/>
      </w:p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326"/>
    <w:rsid w:val="0006108F"/>
    <w:rsid w:val="001033EC"/>
    <w:rsid w:val="00165D79"/>
    <w:rsid w:val="001E0DF1"/>
    <w:rsid w:val="00244928"/>
    <w:rsid w:val="003907C7"/>
    <w:rsid w:val="003C51A0"/>
    <w:rsid w:val="004470C2"/>
    <w:rsid w:val="00510386"/>
    <w:rsid w:val="005153E8"/>
    <w:rsid w:val="00551326"/>
    <w:rsid w:val="005E5190"/>
    <w:rsid w:val="007129FD"/>
    <w:rsid w:val="0081493F"/>
    <w:rsid w:val="008176BD"/>
    <w:rsid w:val="00861C4A"/>
    <w:rsid w:val="008701EA"/>
    <w:rsid w:val="00BB1C08"/>
    <w:rsid w:val="00C130FB"/>
    <w:rsid w:val="00D70054"/>
    <w:rsid w:val="00D746BA"/>
    <w:rsid w:val="00DE12FF"/>
    <w:rsid w:val="00E478E1"/>
    <w:rsid w:val="00F03FCA"/>
    <w:rsid w:val="00FA5292"/>
    <w:rsid w:val="00FC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26"/>
    <w:pPr>
      <w:spacing w:before="0" w:beforeAutospacing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5132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5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1326"/>
    <w:pPr>
      <w:ind w:left="720"/>
      <w:contextualSpacing/>
    </w:pPr>
  </w:style>
  <w:style w:type="paragraph" w:customStyle="1" w:styleId="ConsPlusNormal">
    <w:name w:val="ConsPlusNormal"/>
    <w:rsid w:val="00551326"/>
    <w:pPr>
      <w:widowControl w:val="0"/>
      <w:suppressAutoHyphens/>
      <w:autoSpaceDE w:val="0"/>
      <w:spacing w:before="0" w:beforeAutospacing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19">
    <w:name w:val="Style19"/>
    <w:basedOn w:val="a"/>
    <w:uiPriority w:val="99"/>
    <w:rsid w:val="00551326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next w:val="ConsPlusNormal"/>
    <w:rsid w:val="00551326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character" w:customStyle="1" w:styleId="FontStyle58">
    <w:name w:val="Font Style58"/>
    <w:uiPriority w:val="99"/>
    <w:rsid w:val="00551326"/>
    <w:rPr>
      <w:rFonts w:ascii="Times New Roman" w:hAnsi="Times New Roman" w:cs="Times New Roman" w:hint="default"/>
      <w:sz w:val="28"/>
      <w:szCs w:val="28"/>
    </w:rPr>
  </w:style>
  <w:style w:type="character" w:customStyle="1" w:styleId="s5">
    <w:name w:val="s5"/>
    <w:basedOn w:val="a0"/>
    <w:rsid w:val="00551326"/>
  </w:style>
  <w:style w:type="character" w:styleId="a4">
    <w:name w:val="Hyperlink"/>
    <w:basedOn w:val="a0"/>
    <w:uiPriority w:val="99"/>
    <w:semiHidden/>
    <w:unhideWhenUsed/>
    <w:rsid w:val="005513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CD4571E73A452EC4B078439A6526282ECD1E29C73B70D64BEB42G0N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CD4571E73A452EC4B078439A6526282ECD1E29C73B70D64BEB42G0N7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18</cp:revision>
  <dcterms:created xsi:type="dcterms:W3CDTF">2017-01-25T12:37:00Z</dcterms:created>
  <dcterms:modified xsi:type="dcterms:W3CDTF">2017-05-03T04:05:00Z</dcterms:modified>
</cp:coreProperties>
</file>