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E6" w:rsidRDefault="00EC73E6" w:rsidP="00EC73E6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86990" cy="1070610"/>
            <wp:effectExtent l="0" t="0" r="381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</w:p>
    <w:p w:rsidR="005D3275" w:rsidRDefault="005D3275" w:rsidP="00EC73E6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 w:rsidRPr="005D3275">
        <w:rPr>
          <w:rFonts w:ascii="Segoe UI" w:hAnsi="Segoe UI" w:cs="Segoe UI"/>
          <w:b/>
          <w:bCs/>
          <w:sz w:val="36"/>
          <w:szCs w:val="36"/>
        </w:rPr>
        <w:drawing>
          <wp:inline distT="0" distB="0" distL="0" distR="0">
            <wp:extent cx="5940425" cy="3424916"/>
            <wp:effectExtent l="19050" t="0" r="3175" b="0"/>
            <wp:docPr id="3" name="Рисунок 1" descr="C:\Users\Администратор\Downloads\УПН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УПН (1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4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594" w:rsidRPr="002E4D92" w:rsidRDefault="002E4D92" w:rsidP="00AC559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color w:val="000000"/>
          <w:kern w:val="36"/>
          <w:sz w:val="32"/>
          <w:szCs w:val="32"/>
          <w:lang w:eastAsia="ru-RU"/>
        </w:rPr>
      </w:pPr>
      <w:r w:rsidRPr="002E4D92">
        <w:rPr>
          <w:rFonts w:ascii="Segoe UI" w:eastAsia="Times New Roman" w:hAnsi="Segoe UI" w:cs="Segoe UI"/>
          <w:color w:val="000000"/>
          <w:kern w:val="36"/>
          <w:sz w:val="32"/>
          <w:szCs w:val="32"/>
          <w:lang w:eastAsia="ru-RU"/>
        </w:rPr>
        <w:t>«День недвижимости»</w:t>
      </w:r>
      <w:r w:rsidR="00E27347">
        <w:rPr>
          <w:rFonts w:ascii="Segoe UI" w:eastAsia="Times New Roman" w:hAnsi="Segoe UI" w:cs="Segoe UI"/>
          <w:color w:val="000000"/>
          <w:kern w:val="36"/>
          <w:sz w:val="32"/>
          <w:szCs w:val="32"/>
          <w:lang w:eastAsia="ru-RU"/>
        </w:rPr>
        <w:t>_</w:t>
      </w:r>
      <w:r w:rsidR="00E27347">
        <w:rPr>
          <w:rFonts w:ascii="Segoe UI" w:eastAsia="Times New Roman" w:hAnsi="Segoe UI" w:cs="Segoe UI"/>
          <w:color w:val="000000"/>
          <w:kern w:val="36"/>
          <w:sz w:val="32"/>
          <w:szCs w:val="32"/>
          <w:lang w:val="en-US" w:eastAsia="ru-RU"/>
        </w:rPr>
        <w:t>online</w:t>
      </w:r>
    </w:p>
    <w:p w:rsidR="008F51C4" w:rsidRPr="00EC73E6" w:rsidRDefault="00AC5594" w:rsidP="00313233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</w:pPr>
      <w:r w:rsidRPr="00EC73E6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29 мая </w:t>
      </w:r>
      <w:r w:rsidR="00B777F2" w:rsidRPr="00EC73E6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Управление </w:t>
      </w:r>
      <w:proofErr w:type="spellStart"/>
      <w:r w:rsidR="00B777F2" w:rsidRPr="00EC73E6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="00B777F2" w:rsidRPr="00EC73E6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по Свердловской области </w:t>
      </w:r>
      <w:r w:rsidR="002E4D92" w:rsidRPr="00EC73E6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принял</w:t>
      </w:r>
      <w:r w:rsidR="00B777F2" w:rsidRPr="00EC73E6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о</w:t>
      </w:r>
      <w:r w:rsidR="002E4D92" w:rsidRPr="00EC73E6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участие в семинаре для населения «День недвижимости».</w:t>
      </w:r>
    </w:p>
    <w:p w:rsidR="008F51C4" w:rsidRPr="00EC73E6" w:rsidRDefault="002E4D92" w:rsidP="008F51C4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</w:pPr>
      <w:r w:rsidRPr="00EC73E6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 Организатором мероприятия выступила  Уральская палата недвижимости (УПН) при поддержке </w:t>
      </w:r>
      <w:r w:rsidR="00410347" w:rsidRPr="00EC73E6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А</w:t>
      </w:r>
      <w:r w:rsidRPr="00EC73E6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дминистрации </w:t>
      </w:r>
      <w:r w:rsidR="00410347" w:rsidRPr="00EC73E6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города </w:t>
      </w:r>
      <w:r w:rsidRPr="00EC73E6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Екатеринбурга.</w:t>
      </w:r>
      <w:r w:rsidR="008F51C4" w:rsidRPr="00EC73E6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Мероприятие, призванное повысить грамотность населения в вопросах покупки жилья, уже стало традиционным.</w:t>
      </w:r>
    </w:p>
    <w:p w:rsidR="00410347" w:rsidRPr="00EC73E6" w:rsidRDefault="00AC5594" w:rsidP="00313233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EC73E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С приветственным словом перед </w:t>
      </w:r>
      <w:proofErr w:type="gramStart"/>
      <w:r w:rsidRPr="00EC73E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собравшимися</w:t>
      </w:r>
      <w:proofErr w:type="gramEnd"/>
      <w:r w:rsidRPr="00EC73E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выступил заместитель Главы Екатеринбурга по вопросам потребительского рынка и услугам Владимир</w:t>
      </w:r>
      <w:r w:rsidR="00B777F2" w:rsidRPr="00EC73E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777F2" w:rsidRPr="00EC73E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Юрьевич</w:t>
      </w:r>
      <w:r w:rsidRPr="00EC73E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Боликов</w:t>
      </w:r>
      <w:proofErr w:type="spellEnd"/>
      <w:r w:rsidRPr="00EC73E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</w:p>
    <w:p w:rsidR="00B777F2" w:rsidRPr="00EC73E6" w:rsidRDefault="00B777F2" w:rsidP="00313233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EC73E6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ru-RU"/>
        </w:rPr>
        <w:t xml:space="preserve">«Оптимизм </w:t>
      </w:r>
      <w:r w:rsidR="00313233" w:rsidRPr="00EC73E6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ru-RU"/>
        </w:rPr>
        <w:t>У</w:t>
      </w:r>
      <w:r w:rsidRPr="00EC73E6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ru-RU"/>
        </w:rPr>
        <w:t xml:space="preserve">ральской палаты недвижимости поддерживается Администрацией города Екатеринбурга в очередной раз, и я </w:t>
      </w:r>
      <w:r w:rsidR="00410347" w:rsidRPr="00EC73E6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ru-RU"/>
        </w:rPr>
        <w:t>надеюсь,</w:t>
      </w:r>
      <w:r w:rsidRPr="00EC73E6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ru-RU"/>
        </w:rPr>
        <w:t xml:space="preserve"> что наше общение будет </w:t>
      </w:r>
      <w:r w:rsidR="00410347" w:rsidRPr="00EC73E6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ru-RU"/>
        </w:rPr>
        <w:t>давать результаты и в дальнейшем. Хорошего дня и продуктивной работы, максимально удовлетворенных ответов на вопросы, которые будут возникать»,</w:t>
      </w:r>
      <w:r w:rsidR="00410347" w:rsidRPr="00EC73E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- сказал Владимир </w:t>
      </w:r>
      <w:proofErr w:type="spellStart"/>
      <w:r w:rsidR="00410347" w:rsidRPr="00EC73E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Боликов</w:t>
      </w:r>
      <w:proofErr w:type="spellEnd"/>
      <w:r w:rsidR="00410347" w:rsidRPr="00EC73E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.  </w:t>
      </w:r>
    </w:p>
    <w:p w:rsidR="00B777F2" w:rsidRPr="00EC73E6" w:rsidRDefault="00B777F2" w:rsidP="0041034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AC5594" w:rsidRPr="00EC73E6" w:rsidRDefault="00AC5594" w:rsidP="00AC559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EC73E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 Программа семинара </w:t>
      </w:r>
      <w:r w:rsidR="00410347" w:rsidRPr="00EC73E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включала</w:t>
      </w:r>
      <w:r w:rsidRPr="00EC73E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в себя наиболее актуальные вопросы функционирования рынка, совершения сделок, оформления прав, получения субсидий и налогообложения. </w:t>
      </w:r>
    </w:p>
    <w:p w:rsidR="00410347" w:rsidRPr="00EC73E6" w:rsidRDefault="00AC5594" w:rsidP="0041034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EC73E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</w:t>
      </w:r>
    </w:p>
    <w:p w:rsidR="00736F72" w:rsidRPr="00736F72" w:rsidRDefault="00AC5594" w:rsidP="0041034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EC73E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lastRenderedPageBreak/>
        <w:t xml:space="preserve">О процедуре регистрации прав на недвижимое имущество и о типичных ошибках заявителей при сдаче документов на регистрацию недвижимости </w:t>
      </w:r>
      <w:proofErr w:type="spellStart"/>
      <w:r w:rsidRPr="00EC73E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рассказал</w:t>
      </w:r>
      <w:r w:rsidR="00B777F2" w:rsidRPr="00EC73E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а</w:t>
      </w:r>
      <w:r w:rsidRPr="00EC73E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Волошкова</w:t>
      </w:r>
      <w:proofErr w:type="spellEnd"/>
      <w:r w:rsidRPr="00EC73E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Елена, начальник отдела регистр</w:t>
      </w:r>
      <w:r w:rsidR="00072C3B" w:rsidRPr="00EC73E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ации недвижимости N1 Управления</w:t>
      </w:r>
      <w:r w:rsidR="00736F7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</w:p>
    <w:p w:rsidR="00072C3B" w:rsidRPr="00EC73E6" w:rsidRDefault="00072C3B" w:rsidP="0041034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</w:pPr>
    </w:p>
    <w:p w:rsidR="00313233" w:rsidRDefault="00313233" w:rsidP="0041034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</w:pPr>
      <w:r w:rsidRPr="00EC73E6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Стоит отметить, что Управление является постоянным участником и экспертом форума  </w:t>
      </w:r>
      <w:r w:rsidR="00E27347" w:rsidRPr="00EC73E6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«День недвижимости».</w:t>
      </w:r>
    </w:p>
    <w:p w:rsidR="00736F72" w:rsidRDefault="00736F72" w:rsidP="0041034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</w:pPr>
    </w:p>
    <w:p w:rsidR="00736F72" w:rsidRDefault="00736F72" w:rsidP="0041034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Прослушать доклад </w:t>
      </w:r>
      <w:r w:rsidRPr="00EC73E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 типичных ошибках заявителей при сдаче документов на регистрацию недвижимости</w:t>
      </w:r>
      <w:r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можно по ссылке </w:t>
      </w:r>
      <w:hyperlink r:id="rId7" w:history="1">
        <w:r w:rsidRPr="004F05FE">
          <w:rPr>
            <w:rStyle w:val="a5"/>
            <w:rFonts w:ascii="Segoe UI" w:eastAsia="Times New Roman" w:hAnsi="Segoe UI" w:cs="Segoe UI"/>
            <w:bCs/>
            <w:sz w:val="24"/>
            <w:szCs w:val="24"/>
            <w:lang w:eastAsia="ru-RU"/>
          </w:rPr>
          <w:t>https://vk.com/rosreestrsverdlovsk?w=wall-164502289_995</w:t>
        </w:r>
      </w:hyperlink>
      <w:bookmarkStart w:id="0" w:name="_GoBack"/>
      <w:bookmarkEnd w:id="0"/>
    </w:p>
    <w:p w:rsidR="00313233" w:rsidRPr="00EC73E6" w:rsidRDefault="00313233" w:rsidP="0041034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</w:pPr>
    </w:p>
    <w:p w:rsidR="00313233" w:rsidRPr="00EC73E6" w:rsidRDefault="00EC73E6" w:rsidP="0041034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kern w:val="36"/>
          <w:sz w:val="24"/>
          <w:szCs w:val="24"/>
          <w:lang w:eastAsia="ru-RU"/>
        </w:rPr>
      </w:pPr>
      <w:r>
        <w:rPr>
          <w:b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5940425" cy="2712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0347" w:rsidRPr="00EC73E6" w:rsidRDefault="00410347" w:rsidP="00AC5594">
      <w:pPr>
        <w:pStyle w:val="a3"/>
        <w:shd w:val="clear" w:color="auto" w:fill="FFFFFF"/>
        <w:spacing w:before="78" w:beforeAutospacing="0" w:after="78" w:afterAutospacing="0"/>
        <w:ind w:firstLine="708"/>
        <w:jc w:val="both"/>
        <w:rPr>
          <w:rFonts w:ascii="Segoe UI" w:hAnsi="Segoe UI" w:cs="Segoe UI"/>
          <w:bCs/>
          <w:color w:val="000000" w:themeColor="text1"/>
          <w:shd w:val="clear" w:color="auto" w:fill="FFFFFF"/>
        </w:rPr>
      </w:pPr>
    </w:p>
    <w:p w:rsidR="00EC73E6" w:rsidRPr="00354DF2" w:rsidRDefault="00EC73E6" w:rsidP="00EC73E6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  <w:r>
        <w:rPr>
          <w:rFonts w:ascii="Segoe UI" w:hAnsi="Segoe UI" w:cs="Segoe UI"/>
          <w:b/>
          <w:sz w:val="18"/>
          <w:szCs w:val="18"/>
        </w:rPr>
        <w:t xml:space="preserve">: </w:t>
      </w: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 xml:space="preserve">я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EC73E6" w:rsidRPr="00EC73E6" w:rsidRDefault="00EC73E6" w:rsidP="00EC73E6">
      <w:pPr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sz w:val="18"/>
          <w:szCs w:val="18"/>
        </w:rPr>
        <w:t xml:space="preserve">Галина </w:t>
      </w:r>
      <w:proofErr w:type="spellStart"/>
      <w:r>
        <w:rPr>
          <w:rFonts w:ascii="Segoe UI" w:hAnsi="Segoe UI" w:cs="Segoe UI"/>
          <w:sz w:val="18"/>
          <w:szCs w:val="18"/>
        </w:rPr>
        <w:t>Зилалова</w:t>
      </w:r>
      <w:proofErr w:type="spellEnd"/>
      <w:r>
        <w:rPr>
          <w:rFonts w:ascii="Segoe UI" w:hAnsi="Segoe UI" w:cs="Segoe UI"/>
          <w:sz w:val="18"/>
          <w:szCs w:val="18"/>
        </w:rPr>
        <w:t xml:space="preserve">, </w:t>
      </w:r>
      <w:r w:rsidRPr="00354DF2">
        <w:rPr>
          <w:rFonts w:ascii="Segoe UI" w:hAnsi="Segoe UI" w:cs="Segoe UI"/>
          <w:sz w:val="18"/>
          <w:szCs w:val="18"/>
        </w:rPr>
        <w:t xml:space="preserve"> тел. 8(343) 375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40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 xml:space="preserve">81  </w:t>
      </w:r>
      <w:r w:rsidRPr="00354DF2"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hyperlink r:id="rId9" w:history="1">
        <w:r w:rsidRPr="00EC73E6">
          <w:rPr>
            <w:rStyle w:val="a5"/>
            <w:rFonts w:ascii="Segoe UI" w:hAnsi="Segoe UI" w:cs="Segoe UI"/>
            <w:sz w:val="18"/>
            <w:szCs w:val="18"/>
            <w:u w:val="none"/>
            <w:lang w:val="en-US"/>
          </w:rPr>
          <w:t>press</w:t>
        </w:r>
        <w:r w:rsidRPr="00EC73E6">
          <w:rPr>
            <w:rStyle w:val="a5"/>
            <w:rFonts w:ascii="Segoe UI" w:hAnsi="Segoe UI" w:cs="Segoe UI"/>
            <w:sz w:val="18"/>
            <w:szCs w:val="18"/>
            <w:u w:val="none"/>
          </w:rPr>
          <w:t>66_</w:t>
        </w:r>
        <w:r w:rsidRPr="00EC73E6">
          <w:rPr>
            <w:rStyle w:val="a5"/>
            <w:rFonts w:ascii="Segoe UI" w:hAnsi="Segoe UI" w:cs="Segoe UI"/>
            <w:sz w:val="18"/>
            <w:szCs w:val="18"/>
            <w:u w:val="none"/>
            <w:lang w:val="en-US"/>
          </w:rPr>
          <w:t>rosreestr</w:t>
        </w:r>
        <w:r w:rsidRPr="00EC73E6">
          <w:rPr>
            <w:rStyle w:val="a5"/>
            <w:rFonts w:ascii="Segoe UI" w:hAnsi="Segoe UI" w:cs="Segoe UI"/>
            <w:sz w:val="18"/>
            <w:szCs w:val="18"/>
            <w:u w:val="none"/>
          </w:rPr>
          <w:t>@</w:t>
        </w:r>
        <w:r w:rsidRPr="00EC73E6">
          <w:rPr>
            <w:rStyle w:val="a5"/>
            <w:rFonts w:ascii="Segoe UI" w:hAnsi="Segoe UI" w:cs="Segoe UI"/>
            <w:sz w:val="18"/>
            <w:szCs w:val="18"/>
            <w:u w:val="none"/>
            <w:lang w:val="en-US"/>
          </w:rPr>
          <w:t>mail</w:t>
        </w:r>
        <w:r w:rsidRPr="00EC73E6">
          <w:rPr>
            <w:rStyle w:val="a5"/>
            <w:rFonts w:ascii="Segoe UI" w:hAnsi="Segoe UI" w:cs="Segoe UI"/>
            <w:sz w:val="18"/>
            <w:szCs w:val="18"/>
            <w:u w:val="none"/>
          </w:rPr>
          <w:t>.</w:t>
        </w:r>
        <w:r w:rsidRPr="00EC73E6">
          <w:rPr>
            <w:rStyle w:val="a5"/>
            <w:rFonts w:ascii="Segoe UI" w:hAnsi="Segoe UI" w:cs="Segoe UI"/>
            <w:sz w:val="18"/>
            <w:szCs w:val="18"/>
            <w:u w:val="none"/>
            <w:lang w:val="en-US"/>
          </w:rPr>
          <w:t>ru</w:t>
        </w:r>
      </w:hyperlink>
    </w:p>
    <w:p w:rsidR="00EC73E6" w:rsidRPr="0020576D" w:rsidRDefault="00EC73E6" w:rsidP="00EC73E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Segoe UI" w:hAnsi="Segoe UI" w:cs="Segoe UI"/>
          <w:b/>
          <w:noProof/>
          <w:color w:val="000000"/>
          <w:lang w:eastAsia="sk-SK"/>
        </w:rPr>
      </w:pPr>
    </w:p>
    <w:p w:rsidR="00AC5594" w:rsidRPr="00184389" w:rsidRDefault="00AC5594" w:rsidP="00AC5594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sectPr w:rsidR="00AC5594" w:rsidRPr="00184389" w:rsidSect="0081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0642A"/>
    <w:multiLevelType w:val="multilevel"/>
    <w:tmpl w:val="E3BE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70B30"/>
    <w:rsid w:val="00072C3B"/>
    <w:rsid w:val="00080D5E"/>
    <w:rsid w:val="002E4D92"/>
    <w:rsid w:val="00313233"/>
    <w:rsid w:val="00410347"/>
    <w:rsid w:val="005D3275"/>
    <w:rsid w:val="00736F72"/>
    <w:rsid w:val="008F51C4"/>
    <w:rsid w:val="00974225"/>
    <w:rsid w:val="00AC5594"/>
    <w:rsid w:val="00B27365"/>
    <w:rsid w:val="00B777F2"/>
    <w:rsid w:val="00C72824"/>
    <w:rsid w:val="00D17A5A"/>
    <w:rsid w:val="00DB301F"/>
    <w:rsid w:val="00E27347"/>
    <w:rsid w:val="00E70B30"/>
    <w:rsid w:val="00EC7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5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5594"/>
    <w:rPr>
      <w:i/>
      <w:iCs/>
    </w:rPr>
  </w:style>
  <w:style w:type="character" w:styleId="a5">
    <w:name w:val="Hyperlink"/>
    <w:basedOn w:val="a0"/>
    <w:uiPriority w:val="99"/>
    <w:unhideWhenUsed/>
    <w:rsid w:val="00AC5594"/>
    <w:rPr>
      <w:color w:val="0000FF"/>
      <w:u w:val="single"/>
    </w:rPr>
  </w:style>
  <w:style w:type="character" w:styleId="a6">
    <w:name w:val="Strong"/>
    <w:basedOn w:val="a0"/>
    <w:uiPriority w:val="22"/>
    <w:qFormat/>
    <w:rsid w:val="00AC559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C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3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5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5594"/>
    <w:rPr>
      <w:i/>
      <w:iCs/>
    </w:rPr>
  </w:style>
  <w:style w:type="character" w:styleId="a5">
    <w:name w:val="Hyperlink"/>
    <w:basedOn w:val="a0"/>
    <w:uiPriority w:val="99"/>
    <w:unhideWhenUsed/>
    <w:rsid w:val="00AC5594"/>
    <w:rPr>
      <w:color w:val="0000FF"/>
      <w:u w:val="single"/>
    </w:rPr>
  </w:style>
  <w:style w:type="character" w:styleId="a6">
    <w:name w:val="Strong"/>
    <w:basedOn w:val="a0"/>
    <w:uiPriority w:val="22"/>
    <w:qFormat/>
    <w:rsid w:val="00AC559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C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3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3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vk.com/rosreestrsverdlovsk?w=wall-164502289_995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66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dcterms:created xsi:type="dcterms:W3CDTF">2020-06-08T07:41:00Z</dcterms:created>
  <dcterms:modified xsi:type="dcterms:W3CDTF">2020-06-08T07:41:00Z</dcterms:modified>
</cp:coreProperties>
</file>