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598" w:rsidRPr="008A09DE" w:rsidRDefault="00D05598" w:rsidP="00C23BAC">
      <w:pPr>
        <w:rPr>
          <w:rFonts w:ascii="Times New Roman" w:hAnsi="Times New Roman" w:cs="Times New Roman"/>
          <w:sz w:val="20"/>
          <w:szCs w:val="20"/>
        </w:rPr>
      </w:pPr>
    </w:p>
    <w:p w:rsidR="008075C6" w:rsidRPr="00C10012" w:rsidRDefault="008075C6" w:rsidP="008075C6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C10012">
        <w:rPr>
          <w:rFonts w:ascii="Times New Roman" w:hAnsi="Times New Roman"/>
          <w:b/>
          <w:iCs/>
          <w:sz w:val="24"/>
          <w:szCs w:val="24"/>
        </w:rPr>
        <w:t>Технологическая схема</w:t>
      </w:r>
    </w:p>
    <w:p w:rsidR="008075C6" w:rsidRPr="00C10012" w:rsidRDefault="008075C6" w:rsidP="008075C6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C10012">
        <w:rPr>
          <w:rFonts w:ascii="Times New Roman" w:hAnsi="Times New Roman"/>
          <w:b/>
          <w:iCs/>
          <w:sz w:val="24"/>
          <w:szCs w:val="24"/>
        </w:rPr>
        <w:t>предоставления муниципальной услуги «</w:t>
      </w:r>
      <w:r w:rsidR="00DB408C" w:rsidRPr="00DB408C">
        <w:rPr>
          <w:rFonts w:ascii="Times New Roman" w:hAnsi="Times New Roman" w:cs="Times New Roman"/>
          <w:b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C10012">
        <w:rPr>
          <w:rFonts w:ascii="Times New Roman" w:hAnsi="Times New Roman"/>
          <w:b/>
          <w:iCs/>
          <w:sz w:val="24"/>
          <w:szCs w:val="24"/>
        </w:rPr>
        <w:t>»</w:t>
      </w:r>
    </w:p>
    <w:p w:rsidR="008075C6" w:rsidRPr="00BD59B8" w:rsidRDefault="008075C6" w:rsidP="008075C6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8075C6" w:rsidRPr="00BD59B8" w:rsidRDefault="008075C6" w:rsidP="008075C6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BD59B8">
        <w:rPr>
          <w:rFonts w:ascii="Times New Roman" w:hAnsi="Times New Roman"/>
          <w:iCs/>
          <w:sz w:val="24"/>
          <w:szCs w:val="24"/>
        </w:rPr>
        <w:t>Раздел 1. Общие сведения о муниципальной услуге</w:t>
      </w:r>
    </w:p>
    <w:p w:rsidR="008075C6" w:rsidRPr="00BD59B8" w:rsidRDefault="008075C6" w:rsidP="008075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54" w:type="dxa"/>
        <w:tblInd w:w="93" w:type="dxa"/>
        <w:tblLook w:val="04A0"/>
      </w:tblPr>
      <w:tblGrid>
        <w:gridCol w:w="582"/>
        <w:gridCol w:w="3119"/>
        <w:gridCol w:w="5953"/>
      </w:tblGrid>
      <w:tr w:rsidR="008075C6" w:rsidRPr="00F91455" w:rsidTr="00360800">
        <w:trPr>
          <w:trHeight w:val="313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F91455" w:rsidRDefault="008075C6" w:rsidP="00577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C6" w:rsidRPr="00F91455" w:rsidRDefault="008075C6" w:rsidP="00577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Параметр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F91455" w:rsidRDefault="008075C6" w:rsidP="00577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Значение параметра/ состояние</w:t>
            </w:r>
          </w:p>
        </w:tc>
      </w:tr>
      <w:tr w:rsidR="008075C6" w:rsidRPr="00F91455" w:rsidTr="00360800">
        <w:trPr>
          <w:trHeight w:val="236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F91455" w:rsidRDefault="008075C6" w:rsidP="00577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C6" w:rsidRPr="00F91455" w:rsidRDefault="008075C6" w:rsidP="00577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F91455" w:rsidRDefault="008075C6" w:rsidP="00577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145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075C6" w:rsidRPr="00F91455" w:rsidTr="00360800">
        <w:trPr>
          <w:trHeight w:val="5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F91455" w:rsidRDefault="008075C6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C6" w:rsidRPr="00C10012" w:rsidRDefault="008075C6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012">
              <w:rPr>
                <w:rFonts w:ascii="Times New Roman" w:hAnsi="Times New Roman"/>
                <w:bCs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C10012" w:rsidRDefault="008075C6" w:rsidP="00577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012">
              <w:rPr>
                <w:rFonts w:ascii="Times New Roman" w:hAnsi="Times New Roman"/>
                <w:iCs/>
                <w:sz w:val="24"/>
                <w:szCs w:val="24"/>
              </w:rPr>
              <w:t xml:space="preserve">Администрация </w:t>
            </w:r>
            <w:r w:rsidR="00DB408C">
              <w:rPr>
                <w:rFonts w:ascii="Times New Roman" w:hAnsi="Times New Roman"/>
                <w:iCs/>
                <w:sz w:val="24"/>
                <w:szCs w:val="24"/>
              </w:rPr>
              <w:t>Махнёвского МО</w:t>
            </w:r>
          </w:p>
        </w:tc>
      </w:tr>
      <w:tr w:rsidR="008075C6" w:rsidRPr="00F91455" w:rsidTr="00360800">
        <w:trPr>
          <w:trHeight w:val="4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F91455" w:rsidRDefault="008075C6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C6" w:rsidRPr="00C10012" w:rsidRDefault="008075C6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012">
              <w:rPr>
                <w:rFonts w:ascii="Times New Roman" w:hAnsi="Times New Roman"/>
                <w:bCs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C10012" w:rsidRDefault="00C10012" w:rsidP="0057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0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6600000010000544876</w:t>
            </w:r>
          </w:p>
        </w:tc>
      </w:tr>
      <w:tr w:rsidR="00C10012" w:rsidRPr="008075C6" w:rsidTr="00C10012">
        <w:trPr>
          <w:trHeight w:val="4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012" w:rsidRPr="00F91455" w:rsidRDefault="00C10012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C10012" w:rsidRDefault="00C10012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012">
              <w:rPr>
                <w:rFonts w:ascii="Times New Roman" w:hAnsi="Times New Roman"/>
                <w:bCs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012" w:rsidRPr="00C10012" w:rsidRDefault="00DB408C" w:rsidP="00C1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08C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C10012" w:rsidRPr="00F91455" w:rsidTr="00C10012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012" w:rsidRPr="00F91455" w:rsidRDefault="00C10012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C10012" w:rsidRDefault="00C10012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012">
              <w:rPr>
                <w:rFonts w:ascii="Times New Roman" w:hAnsi="Times New Roman"/>
                <w:bCs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0012" w:rsidRPr="00C10012" w:rsidRDefault="00DB408C" w:rsidP="00C1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08C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C10012" w:rsidRPr="00F91455" w:rsidTr="00C10012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012" w:rsidRPr="00F91455" w:rsidRDefault="00C10012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C10012" w:rsidRDefault="00C10012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012">
              <w:rPr>
                <w:rFonts w:ascii="Times New Roman" w:hAnsi="Times New Roman"/>
                <w:bCs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0012" w:rsidRPr="00C10012" w:rsidRDefault="00C10012" w:rsidP="00DB40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001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</w:t>
            </w:r>
            <w:r w:rsidR="00DB408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C10012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 w:rsidR="00DB408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1001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 «</w:t>
            </w:r>
            <w:r w:rsidR="00DB408C" w:rsidRPr="00DB40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 w:rsidRPr="00C100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Pr="00C100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, утвержден постановлением </w:t>
            </w:r>
            <w:r w:rsidR="00DB408C" w:rsidRPr="00DB40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Администрации Махнёвского муниципального образования от 03 марта 2015 года № 186</w:t>
            </w:r>
          </w:p>
        </w:tc>
      </w:tr>
      <w:tr w:rsidR="00C10012" w:rsidRPr="00F91455" w:rsidTr="00C10012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012" w:rsidRPr="00F91455" w:rsidRDefault="00C10012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C10012" w:rsidRDefault="00C10012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012">
              <w:rPr>
                <w:rFonts w:ascii="Times New Roman" w:hAnsi="Times New Roman"/>
                <w:bCs/>
                <w:sz w:val="24"/>
                <w:szCs w:val="24"/>
              </w:rPr>
              <w:t>Перечень «подуслуг»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0012" w:rsidRPr="00C10012" w:rsidRDefault="00C10012" w:rsidP="00C1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01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10012" w:rsidRPr="00F91455" w:rsidTr="00360800">
        <w:trPr>
          <w:trHeight w:val="14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012" w:rsidRPr="00F91455" w:rsidRDefault="00C10012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C10012" w:rsidRDefault="00C10012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0012">
              <w:rPr>
                <w:rFonts w:ascii="Times New Roman" w:hAnsi="Times New Roman"/>
                <w:bCs/>
                <w:sz w:val="24"/>
                <w:szCs w:val="24"/>
              </w:rPr>
              <w:t>Способы оценки качества предоставления муниципальной услуги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C10012" w:rsidRDefault="00C10012" w:rsidP="00C100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0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Единый портал государственных и муниципальных услуг (функций) (далее – ЕПГУ), Портал государственных и муниципальных услуг (функций) Свердловской области (далее – ПГМУ СО)</w:t>
            </w:r>
          </w:p>
        </w:tc>
      </w:tr>
      <w:tr w:rsidR="00C10012" w:rsidRPr="00F91455" w:rsidTr="00360800">
        <w:trPr>
          <w:trHeight w:val="38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012" w:rsidRPr="00F91455" w:rsidRDefault="00C10012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C10012" w:rsidRDefault="00C10012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C10012" w:rsidRDefault="00C10012" w:rsidP="00C100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0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Официальный сайт </w:t>
            </w:r>
            <w:r w:rsidR="00DB408C">
              <w:rPr>
                <w:rFonts w:ascii="Times New Roman" w:hAnsi="Times New Roman" w:cs="Times New Roman"/>
                <w:iCs/>
                <w:sz w:val="24"/>
                <w:szCs w:val="24"/>
              </w:rPr>
              <w:t>Махнёвского МО</w:t>
            </w:r>
          </w:p>
        </w:tc>
      </w:tr>
      <w:tr w:rsidR="00C10012" w:rsidRPr="00F91455" w:rsidTr="00360800">
        <w:trPr>
          <w:trHeight w:val="9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012" w:rsidRPr="00F91455" w:rsidRDefault="00C10012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C10012" w:rsidRDefault="00C10012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C10012" w:rsidRDefault="00C10012" w:rsidP="00C100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012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качества предоставления муниципальной услуги</w:t>
            </w:r>
          </w:p>
        </w:tc>
      </w:tr>
    </w:tbl>
    <w:p w:rsidR="008075C6" w:rsidRPr="00BD59B8" w:rsidRDefault="008075C6" w:rsidP="008075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5598" w:rsidRPr="008A09DE" w:rsidRDefault="00D05598" w:rsidP="00C23BAC">
      <w:pPr>
        <w:rPr>
          <w:rFonts w:ascii="Times New Roman" w:hAnsi="Times New Roman" w:cs="Times New Roman"/>
          <w:sz w:val="20"/>
          <w:szCs w:val="20"/>
        </w:rPr>
        <w:sectPr w:rsidR="00D05598" w:rsidRPr="008A09DE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122D71" w:rsidRDefault="00D05598" w:rsidP="00122D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lastRenderedPageBreak/>
        <w:t>Раздел 2. Общие сведения о</w:t>
      </w:r>
      <w:r w:rsidR="008075C6">
        <w:rPr>
          <w:rFonts w:ascii="Times New Roman" w:hAnsi="Times New Roman" w:cs="Times New Roman"/>
          <w:b/>
          <w:sz w:val="24"/>
          <w:szCs w:val="24"/>
        </w:rPr>
        <w:t>б услуге</w:t>
      </w:r>
    </w:p>
    <w:tbl>
      <w:tblPr>
        <w:tblStyle w:val="a4"/>
        <w:tblW w:w="16115" w:type="dxa"/>
        <w:tblLayout w:type="fixed"/>
        <w:tblLook w:val="04A0"/>
      </w:tblPr>
      <w:tblGrid>
        <w:gridCol w:w="1173"/>
        <w:gridCol w:w="1149"/>
        <w:gridCol w:w="1147"/>
        <w:gridCol w:w="1601"/>
        <w:gridCol w:w="1585"/>
        <w:gridCol w:w="1649"/>
        <w:gridCol w:w="1390"/>
        <w:gridCol w:w="1330"/>
        <w:gridCol w:w="839"/>
        <w:gridCol w:w="2268"/>
        <w:gridCol w:w="1984"/>
      </w:tblGrid>
      <w:tr w:rsidR="004B1E12" w:rsidRPr="00360800" w:rsidTr="00C10012">
        <w:tc>
          <w:tcPr>
            <w:tcW w:w="2322" w:type="dxa"/>
            <w:gridSpan w:val="2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147" w:type="dxa"/>
            <w:vMerge w:val="restart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601" w:type="dxa"/>
            <w:vMerge w:val="restart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предоставлени</w:t>
            </w:r>
            <w:r w:rsidR="004B1DA7" w:rsidRPr="0036080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019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59FF" w:rsidRPr="0036080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585" w:type="dxa"/>
            <w:vMerge w:val="restart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приостановления предоставления </w:t>
            </w:r>
          </w:p>
          <w:p w:rsidR="007B59FF" w:rsidRPr="00360800" w:rsidRDefault="007B59FF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649" w:type="dxa"/>
            <w:vMerge w:val="restart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Срок приостановления предоставления </w:t>
            </w:r>
          </w:p>
          <w:p w:rsidR="007B59FF" w:rsidRPr="00360800" w:rsidRDefault="007B59FF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559" w:type="dxa"/>
            <w:gridSpan w:val="3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Плата за предоставление </w:t>
            </w:r>
            <w:r w:rsidR="007B59FF" w:rsidRPr="0036080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268" w:type="dxa"/>
            <w:vMerge w:val="restart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Способ обр</w:t>
            </w:r>
            <w:r w:rsidR="007B59FF" w:rsidRPr="00360800">
              <w:rPr>
                <w:rFonts w:ascii="Times New Roman" w:hAnsi="Times New Roman" w:cs="Times New Roman"/>
                <w:sz w:val="20"/>
                <w:szCs w:val="20"/>
              </w:rPr>
              <w:t>ащения за получением услуги</w:t>
            </w:r>
          </w:p>
        </w:tc>
        <w:tc>
          <w:tcPr>
            <w:tcW w:w="1984" w:type="dxa"/>
            <w:vMerge w:val="restart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  <w:r w:rsidR="007B59FF" w:rsidRPr="00360800">
              <w:rPr>
                <w:rFonts w:ascii="Times New Roman" w:hAnsi="Times New Roman" w:cs="Times New Roman"/>
                <w:sz w:val="20"/>
                <w:szCs w:val="20"/>
              </w:rPr>
              <w:t>получения результата услуги</w:t>
            </w:r>
          </w:p>
        </w:tc>
      </w:tr>
      <w:tr w:rsidR="004B1E12" w:rsidRPr="00360800" w:rsidTr="00C10012">
        <w:tc>
          <w:tcPr>
            <w:tcW w:w="1173" w:type="dxa"/>
            <w:shd w:val="clear" w:color="auto" w:fill="E5B8B7" w:themeFill="accent2" w:themeFillTint="66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</w:t>
            </w:r>
            <w:r w:rsidR="008075C6" w:rsidRPr="00360800">
              <w:rPr>
                <w:rFonts w:ascii="Times New Roman" w:hAnsi="Times New Roman" w:cs="Times New Roman"/>
                <w:sz w:val="20"/>
                <w:szCs w:val="20"/>
              </w:rPr>
              <w:t>ьства (месту нахождения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9" w:type="dxa"/>
            <w:shd w:val="clear" w:color="auto" w:fill="E5B8B7" w:themeFill="accent2" w:themeFillTint="66"/>
          </w:tcPr>
          <w:p w:rsid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  <w:p w:rsidR="00360800" w:rsidRDefault="00360800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330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(государст</w:t>
            </w:r>
          </w:p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839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</w:t>
            </w:r>
          </w:p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(государст</w:t>
            </w:r>
          </w:p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венной пошлины), в том числе через МФЦ</w:t>
            </w:r>
          </w:p>
        </w:tc>
        <w:tc>
          <w:tcPr>
            <w:tcW w:w="2268" w:type="dxa"/>
            <w:vMerge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E12" w:rsidRPr="00360800" w:rsidTr="00C10012">
        <w:tc>
          <w:tcPr>
            <w:tcW w:w="1173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7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1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5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9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0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0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9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B1E12" w:rsidRPr="008A09DE" w:rsidTr="00C10012">
        <w:tc>
          <w:tcPr>
            <w:tcW w:w="1173" w:type="dxa"/>
          </w:tcPr>
          <w:p w:rsidR="005C4A7A" w:rsidRPr="00360800" w:rsidRDefault="00C10012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4 (четырех) месяцев со дня регистрации заявления в Администрации </w:t>
            </w:r>
            <w:r w:rsidR="00DB408C">
              <w:rPr>
                <w:rFonts w:ascii="Times New Roman" w:hAnsi="Times New Roman" w:cs="Times New Roman"/>
                <w:sz w:val="20"/>
                <w:szCs w:val="20"/>
              </w:rPr>
              <w:t xml:space="preserve">Махнёвского МО </w:t>
            </w: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>(далее – Администрация)</w:t>
            </w:r>
          </w:p>
        </w:tc>
        <w:tc>
          <w:tcPr>
            <w:tcW w:w="1149" w:type="dxa"/>
          </w:tcPr>
          <w:p w:rsidR="00D05598" w:rsidRPr="00360800" w:rsidRDefault="00C10012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4 (четырех) месяцев со дня регистрации заявления в </w:t>
            </w:r>
            <w:r w:rsidRPr="00416CEB">
              <w:rPr>
                <w:rFonts w:ascii="Times New Roman" w:hAnsi="Times New Roman" w:cs="Times New Roman"/>
                <w:iCs/>
                <w:sz w:val="20"/>
                <w:szCs w:val="20"/>
              </w:rPr>
              <w:t>Многофункциональном центре (далее МФЦ)</w:t>
            </w:r>
          </w:p>
        </w:tc>
        <w:tc>
          <w:tcPr>
            <w:tcW w:w="1147" w:type="dxa"/>
          </w:tcPr>
          <w:p w:rsidR="00D05598" w:rsidRPr="00360800" w:rsidRDefault="00360800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1601" w:type="dxa"/>
          </w:tcPr>
          <w:p w:rsidR="00C10012" w:rsidRPr="00416CEB" w:rsidRDefault="00C10012" w:rsidP="00C10012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16C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Отсутствие </w:t>
            </w:r>
            <w:r w:rsidR="001D358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документов, необходимых для предоставления муниципальной услуги;</w:t>
            </w:r>
          </w:p>
          <w:p w:rsidR="00C10012" w:rsidRPr="00416CEB" w:rsidRDefault="00C10012" w:rsidP="00C10012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16C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полномочия по подписанию и подаче заявления не подтверждены доверенностью (в случае обращения лица, не являющегося собственником объекта недвижимого имущества или правообладателем земельного участка);</w:t>
            </w:r>
          </w:p>
          <w:p w:rsidR="00C10012" w:rsidRPr="00416CEB" w:rsidRDefault="00C10012" w:rsidP="00C10012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16C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- по поводу предоставления муниципальной услуги обращается лицо, не являющееся собственником (правообладателем) объекта недвижимого имущества или земельного участка;</w:t>
            </w:r>
          </w:p>
          <w:p w:rsidR="00C10012" w:rsidRPr="00416CEB" w:rsidRDefault="00C10012" w:rsidP="00C10012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16C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отсутствует совместное обращение всех собственников земельного участка или объекта недвижимого имущества, расположенного на неделимом земельном участке;</w:t>
            </w:r>
          </w:p>
          <w:p w:rsidR="00C10012" w:rsidRPr="00416CEB" w:rsidRDefault="00C10012" w:rsidP="00C10012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16C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регламентом территориальной зоны не установлены предельные параметры разрешенного строительства, реконструкции объектов капитального строительства;</w:t>
            </w:r>
          </w:p>
          <w:p w:rsidR="00C10012" w:rsidRPr="00416CEB" w:rsidRDefault="00C10012" w:rsidP="00C10012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16C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земельный участок зарезервирован или изъят для </w:t>
            </w:r>
            <w:r w:rsidRPr="00416C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муниципальных нужд;</w:t>
            </w:r>
          </w:p>
          <w:p w:rsidR="00C10012" w:rsidRPr="00416CEB" w:rsidRDefault="00C10012" w:rsidP="00C10012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16C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в отношении земельного участка не осуществлен кадастровый учет или в государственном кадастре недвижимости отсутствуют сведения о земельном участке, необходимые для выдачи кадастрового паспорта земельного участка;</w:t>
            </w:r>
          </w:p>
          <w:p w:rsidR="00C10012" w:rsidRPr="00416CEB" w:rsidRDefault="00C10012" w:rsidP="00C10012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16C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>размещение объекта капитального строительства не предусмотрено градостроительной документацией;</w:t>
            </w:r>
          </w:p>
          <w:p w:rsidR="00C10012" w:rsidRPr="00416CEB" w:rsidRDefault="00C10012" w:rsidP="00C10012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16C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на земельном участке имеются самовольно возведенные объекты капитального строительства;</w:t>
            </w:r>
          </w:p>
          <w:p w:rsidR="00A726FE" w:rsidRPr="00360800" w:rsidRDefault="00C10012" w:rsidP="00C100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6C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отсутствуют основания, определенные частью 1 статьи 40 </w:t>
            </w:r>
            <w:r w:rsidRPr="00416CE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Градостроительного кодекса Российской Федерации, в случае если размер земельного участка, в отношении которого запрашивается отклонение от предельного параметра, превышает минимальный размер, определенный регламентом территориальной зоны, в границах которой он расположен, его конфигурация, инженерно-геологические или иные характеристики не являются неблагоприятными для застройки.</w:t>
            </w:r>
          </w:p>
        </w:tc>
        <w:tc>
          <w:tcPr>
            <w:tcW w:w="1585" w:type="dxa"/>
          </w:tcPr>
          <w:p w:rsidR="00D17B9A" w:rsidRPr="00360800" w:rsidRDefault="0008335E" w:rsidP="006E2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Основания приостановления предоста</w:t>
            </w:r>
            <w:r w:rsidR="007B59FF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вления услуги 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D17B9A" w:rsidRPr="00360800" w:rsidRDefault="0008335E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Срок приостано</w:t>
            </w:r>
            <w:r w:rsidR="007B59FF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вления предоставления услуги 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D05598" w:rsidRPr="00360800" w:rsidRDefault="00D17B9A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бесплатно.</w:t>
            </w:r>
          </w:p>
        </w:tc>
        <w:tc>
          <w:tcPr>
            <w:tcW w:w="1330" w:type="dxa"/>
          </w:tcPr>
          <w:p w:rsidR="00D05598" w:rsidRPr="00360800" w:rsidRDefault="000142E8" w:rsidP="006E25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39" w:type="dxa"/>
          </w:tcPr>
          <w:p w:rsidR="00D05598" w:rsidRPr="00360800" w:rsidRDefault="000142E8" w:rsidP="006E25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268" w:type="dxa"/>
          </w:tcPr>
          <w:p w:rsidR="00D17B9A" w:rsidRPr="00360800" w:rsidRDefault="00D17B9A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1. Лично </w:t>
            </w:r>
            <w:r w:rsidR="004B1E12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(через представителя) 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563B5C"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 w:rsidR="00431DB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63B5C">
              <w:rPr>
                <w:rFonts w:ascii="Times New Roman" w:hAnsi="Times New Roman" w:cs="Times New Roman"/>
                <w:sz w:val="20"/>
                <w:szCs w:val="20"/>
              </w:rPr>
              <w:t xml:space="preserve"> по архитектуре и градостроительству </w:t>
            </w:r>
            <w:r w:rsidR="00086E8D" w:rsidRPr="00360800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 w:rsidR="002C76C1" w:rsidRPr="0036080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019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40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Махнёвского МО </w:t>
            </w:r>
            <w:r w:rsidR="004B1E12" w:rsidRPr="0036080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05598" w:rsidRPr="00360800" w:rsidRDefault="004B1E12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2. Лично (через представителя) в МФЦ;</w:t>
            </w:r>
          </w:p>
          <w:p w:rsidR="004B1E12" w:rsidRPr="00360800" w:rsidRDefault="004B1E12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3. Лично (через представителя) на </w:t>
            </w:r>
            <w:r w:rsidR="002C76C1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электронную почту отдела </w:t>
            </w:r>
            <w:r w:rsidR="00563B5C">
              <w:rPr>
                <w:rFonts w:ascii="Times New Roman" w:hAnsi="Times New Roman" w:cs="Times New Roman"/>
                <w:sz w:val="20"/>
                <w:szCs w:val="20"/>
              </w:rPr>
              <w:t xml:space="preserve">по архитектуре и градостроительству </w:t>
            </w:r>
            <w:r w:rsidR="002C76C1" w:rsidRPr="00360800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473F76" w:rsidRPr="003608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B408C">
              <w:rPr>
                <w:rFonts w:ascii="Times New Roman" w:eastAsia="Calibri" w:hAnsi="Times New Roman" w:cs="Times New Roman"/>
                <w:sz w:val="20"/>
                <w:szCs w:val="20"/>
              </w:rPr>
              <w:t>Махнёвского МО</w:t>
            </w:r>
            <w:r w:rsidR="00563B5C" w:rsidRPr="003608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A75D4" w:rsidRPr="00360800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4B1E12" w:rsidRPr="00360800" w:rsidRDefault="002C76C1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4. Лично (через представителя) на портал государственных и муниципальных услуг</w:t>
            </w:r>
            <w:r w:rsidR="004B1E12" w:rsidRPr="0036080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4B1E12" w:rsidRPr="00360800" w:rsidRDefault="004B1E12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242F71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Лично (через представителя) в Администрацию </w:t>
            </w:r>
            <w:r w:rsidR="00DB408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Махнёвского МО </w:t>
            </w:r>
            <w:r w:rsidR="00563B5C" w:rsidRPr="00360800">
              <w:rPr>
                <w:rFonts w:ascii="Times New Roman" w:hAnsi="Times New Roman" w:cs="Times New Roman"/>
                <w:sz w:val="20"/>
                <w:szCs w:val="20"/>
              </w:rPr>
              <w:t>через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 почтовую связь</w:t>
            </w:r>
            <w:r w:rsidR="00242F71" w:rsidRPr="003608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D05598" w:rsidRPr="00360800" w:rsidRDefault="00535435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Лично</w:t>
            </w:r>
            <w:r w:rsidR="00242F71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 (через представителя)</w:t>
            </w:r>
            <w:r w:rsidR="00086E8D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1863B3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 отделе </w:t>
            </w:r>
            <w:r w:rsidR="00563B5C">
              <w:rPr>
                <w:rFonts w:ascii="Times New Roman" w:hAnsi="Times New Roman" w:cs="Times New Roman"/>
                <w:sz w:val="20"/>
                <w:szCs w:val="20"/>
              </w:rPr>
              <w:t xml:space="preserve">по архитектуре и градостроительству </w:t>
            </w:r>
            <w:r w:rsidR="00086E8D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DB40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Махнёвского МО </w:t>
            </w:r>
            <w:r w:rsidR="00086E8D" w:rsidRPr="00360800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35435" w:rsidRPr="00360800" w:rsidRDefault="00535435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242F71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Лично (представителю) 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через почтовое отправление</w:t>
            </w:r>
            <w:r w:rsidR="00086E8D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носителе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35435" w:rsidRPr="00360800" w:rsidRDefault="00535435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242F71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Лично (представителю) 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через МФЦ</w:t>
            </w:r>
            <w:r w:rsidR="00086E8D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носителе, полученн</w:t>
            </w:r>
            <w:r w:rsidR="004B1DA7" w:rsidRPr="00360800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086E8D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 из Администрации </w:t>
            </w:r>
            <w:r w:rsidR="00DB40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Махнёвского МО </w:t>
            </w:r>
          </w:p>
          <w:p w:rsidR="00020B20" w:rsidRPr="00360800" w:rsidRDefault="00020B20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4. В личном кабинете Единого портала государственных и 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услуг, региональных порталов государственных и муниципальных услуг</w:t>
            </w:r>
          </w:p>
          <w:p w:rsidR="001863B3" w:rsidRPr="00360800" w:rsidRDefault="001863B3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5. В личном кабинете федеральной информационной адресной системы</w:t>
            </w:r>
          </w:p>
          <w:p w:rsidR="001863B3" w:rsidRPr="008A09DE" w:rsidRDefault="001863B3" w:rsidP="00DB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6.Лично (через представителя) через электронную почту отдела </w:t>
            </w:r>
            <w:r w:rsidR="00563B5C">
              <w:rPr>
                <w:rFonts w:ascii="Times New Roman" w:hAnsi="Times New Roman" w:cs="Times New Roman"/>
                <w:sz w:val="20"/>
                <w:szCs w:val="20"/>
              </w:rPr>
              <w:t xml:space="preserve">по архитектуре и градостроительству 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DB40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Махнёвского МО 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9" w:history="1">
              <w:r w:rsidR="003A75D4" w:rsidRPr="00360800">
                <w:rPr>
                  <w:rFonts w:ascii="Times New Roman" w:hAnsi="Times New Roman" w:cs="Times New Roman"/>
                  <w:sz w:val="20"/>
                  <w:szCs w:val="20"/>
                </w:rPr>
                <w:t>адрес</w:t>
              </w:r>
            </w:hyperlink>
            <w:r w:rsidR="003A75D4"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электронной почты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381B78" w:rsidRDefault="00381B78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B78" w:rsidRDefault="00381B78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B78" w:rsidRDefault="00381B78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B78" w:rsidRDefault="00381B78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B78" w:rsidRDefault="00381B78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B78" w:rsidRDefault="00381B78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B78" w:rsidRDefault="00381B78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B78" w:rsidRDefault="00381B78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D05598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lastRenderedPageBreak/>
        <w:t>Раздел 3. С</w:t>
      </w:r>
      <w:r w:rsidR="007B59FF">
        <w:rPr>
          <w:rFonts w:ascii="Times New Roman" w:hAnsi="Times New Roman" w:cs="Times New Roman"/>
          <w:b/>
          <w:sz w:val="24"/>
          <w:szCs w:val="24"/>
        </w:rPr>
        <w:t>ведения о заявителях услуги</w:t>
      </w:r>
    </w:p>
    <w:p w:rsidR="00991955" w:rsidRPr="00107000" w:rsidRDefault="00991955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2268"/>
        <w:gridCol w:w="2289"/>
        <w:gridCol w:w="2126"/>
        <w:gridCol w:w="2268"/>
        <w:gridCol w:w="1985"/>
        <w:gridCol w:w="1984"/>
        <w:gridCol w:w="2061"/>
      </w:tblGrid>
      <w:tr w:rsidR="00D05598" w:rsidRPr="008A09DE" w:rsidTr="00122D71">
        <w:tc>
          <w:tcPr>
            <w:tcW w:w="6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226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Категории лиц, имеющих</w:t>
            </w:r>
            <w:r w:rsidR="00122D71">
              <w:rPr>
                <w:rFonts w:ascii="Times New Roman" w:hAnsi="Times New Roman" w:cs="Times New Roman"/>
                <w:sz w:val="20"/>
                <w:szCs w:val="20"/>
              </w:rPr>
              <w:t xml:space="preserve"> право на получение услуги</w:t>
            </w:r>
          </w:p>
        </w:tc>
        <w:tc>
          <w:tcPr>
            <w:tcW w:w="2289" w:type="dxa"/>
          </w:tcPr>
          <w:p w:rsidR="00D05598" w:rsidRPr="008A09DE" w:rsidRDefault="00D05598" w:rsidP="0012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</w:t>
            </w:r>
            <w:r w:rsidR="00122D71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212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</w:t>
            </w:r>
          </w:p>
          <w:p w:rsidR="00D05598" w:rsidRPr="008A09DE" w:rsidRDefault="00D05598" w:rsidP="0012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подтверждающему правомочие заявителя соответс</w:t>
            </w:r>
            <w:r w:rsidR="00122D71">
              <w:rPr>
                <w:rFonts w:ascii="Times New Roman" w:hAnsi="Times New Roman" w:cs="Times New Roman"/>
                <w:sz w:val="20"/>
                <w:szCs w:val="20"/>
              </w:rPr>
              <w:t>твующей категории на получение  услуги</w:t>
            </w:r>
          </w:p>
        </w:tc>
        <w:tc>
          <w:tcPr>
            <w:tcW w:w="2268" w:type="dxa"/>
          </w:tcPr>
          <w:p w:rsidR="00D05598" w:rsidRPr="008A09DE" w:rsidRDefault="00D05598" w:rsidP="0012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пода</w:t>
            </w:r>
            <w:r w:rsidR="00122D71">
              <w:rPr>
                <w:rFonts w:ascii="Times New Roman" w:hAnsi="Times New Roman" w:cs="Times New Roman"/>
                <w:sz w:val="20"/>
                <w:szCs w:val="20"/>
              </w:rPr>
              <w:t>чи заявления на предоставление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представителями заявителя</w:t>
            </w:r>
          </w:p>
        </w:tc>
        <w:tc>
          <w:tcPr>
            <w:tcW w:w="19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Исчерпывающий </w:t>
            </w:r>
            <w:r w:rsidR="00BF0598" w:rsidRPr="008A09DE">
              <w:rPr>
                <w:rFonts w:ascii="Times New Roman" w:hAnsi="Times New Roman" w:cs="Times New Roman"/>
                <w:sz w:val="20"/>
                <w:szCs w:val="20"/>
              </w:rPr>
              <w:t>перечень лиц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, имеющих право на подачу заявления от имени заявителя </w:t>
            </w:r>
          </w:p>
        </w:tc>
        <w:tc>
          <w:tcPr>
            <w:tcW w:w="198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Установления требования к документу,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подтверждающему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</w:tr>
      <w:tr w:rsidR="00D05598" w:rsidRPr="008A09DE" w:rsidTr="00122D71">
        <w:tc>
          <w:tcPr>
            <w:tcW w:w="6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9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6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36226" w:rsidRPr="008A09DE" w:rsidTr="00122D71">
        <w:tc>
          <w:tcPr>
            <w:tcW w:w="675" w:type="dxa"/>
          </w:tcPr>
          <w:p w:rsidR="00736226" w:rsidRPr="008A09DE" w:rsidRDefault="007362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736226" w:rsidRPr="00B84DBB" w:rsidRDefault="00C10012" w:rsidP="00C23B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23A4F">
              <w:rPr>
                <w:rFonts w:ascii="Times New Roman" w:hAnsi="Times New Roman"/>
                <w:sz w:val="20"/>
                <w:szCs w:val="20"/>
              </w:rPr>
              <w:t>физическое лицо, юридическое лицо - правообладатели земельного участка или уполномоченное ими лицо, законные представители вышеуказанных лиц или уполномоченные представители при предоставлении доверенности, оформленной в соответствии с гражданским законодательством Российской Федерации</w:t>
            </w:r>
          </w:p>
        </w:tc>
        <w:tc>
          <w:tcPr>
            <w:tcW w:w="2289" w:type="dxa"/>
          </w:tcPr>
          <w:p w:rsidR="00C10012" w:rsidRPr="00416CEB" w:rsidRDefault="00C10012" w:rsidP="00C100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Для физического 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 паспорт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6226" w:rsidRPr="00B84DBB" w:rsidRDefault="00C10012" w:rsidP="00C1001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>Для юридического лица – учредительные документы</w:t>
            </w:r>
            <w:r w:rsidRPr="00416CEB">
              <w:rPr>
                <w:rFonts w:ascii="Times New Roman" w:hAnsi="Times New Roman" w:cs="Times New Roman"/>
                <w:iCs/>
                <w:sz w:val="20"/>
                <w:szCs w:val="20"/>
              </w:rPr>
              <w:t>, документ, удостоверяющий личность заявителя.</w:t>
            </w:r>
          </w:p>
        </w:tc>
        <w:tc>
          <w:tcPr>
            <w:tcW w:w="2126" w:type="dxa"/>
          </w:tcPr>
          <w:p w:rsidR="00736226" w:rsidRPr="00725B7C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6226" w:rsidRPr="00725B7C">
              <w:rPr>
                <w:rFonts w:ascii="Times New Roman" w:hAnsi="Times New Roman" w:cs="Times New Roman"/>
                <w:sz w:val="20"/>
                <w:szCs w:val="20"/>
              </w:rPr>
              <w:t>одлинник</w:t>
            </w:r>
          </w:p>
        </w:tc>
        <w:tc>
          <w:tcPr>
            <w:tcW w:w="2268" w:type="dxa"/>
          </w:tcPr>
          <w:p w:rsidR="00736226" w:rsidRPr="00725B7C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36226" w:rsidRPr="00725B7C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</w:p>
        </w:tc>
        <w:tc>
          <w:tcPr>
            <w:tcW w:w="1985" w:type="dxa"/>
          </w:tcPr>
          <w:p w:rsidR="00736226" w:rsidRPr="00725B7C" w:rsidRDefault="007362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заявителя, имеющий </w:t>
            </w:r>
            <w:r w:rsidR="00242F71" w:rsidRPr="00725B7C">
              <w:rPr>
                <w:rFonts w:ascii="Times New Roman" w:hAnsi="Times New Roman" w:cs="Times New Roman"/>
                <w:sz w:val="20"/>
                <w:szCs w:val="20"/>
              </w:rPr>
              <w:t xml:space="preserve">нотариально заверенную  </w:t>
            </w: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1984" w:type="dxa"/>
          </w:tcPr>
          <w:p w:rsidR="00736226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6226" w:rsidRPr="00725B7C">
              <w:rPr>
                <w:rFonts w:ascii="Times New Roman" w:hAnsi="Times New Roman" w:cs="Times New Roman"/>
                <w:sz w:val="20"/>
                <w:szCs w:val="20"/>
              </w:rPr>
              <w:t>аспорт</w:t>
            </w:r>
          </w:p>
          <w:p w:rsidR="008E174B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D03" w:rsidRPr="00725B7C" w:rsidRDefault="00AC3D0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  <w:r w:rsidR="00F15F26" w:rsidRPr="00725B7C">
              <w:rPr>
                <w:rFonts w:ascii="Times New Roman" w:hAnsi="Times New Roman" w:cs="Times New Roman"/>
                <w:sz w:val="20"/>
                <w:szCs w:val="20"/>
              </w:rPr>
              <w:t xml:space="preserve"> нотариально заверенная</w:t>
            </w:r>
          </w:p>
          <w:p w:rsidR="00AC3D03" w:rsidRPr="00725B7C" w:rsidRDefault="00AC3D0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74B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:rsidR="00736226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6226" w:rsidRPr="00725B7C">
              <w:rPr>
                <w:rFonts w:ascii="Times New Roman" w:hAnsi="Times New Roman" w:cs="Times New Roman"/>
                <w:sz w:val="20"/>
                <w:szCs w:val="20"/>
              </w:rPr>
              <w:t>одлинник</w:t>
            </w:r>
          </w:p>
          <w:p w:rsidR="008E174B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74B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Подлинные документы или документы, заве</w:t>
            </w:r>
            <w:r w:rsidR="00F15F26" w:rsidRPr="00725B7C">
              <w:rPr>
                <w:rFonts w:ascii="Times New Roman" w:hAnsi="Times New Roman" w:cs="Times New Roman"/>
                <w:sz w:val="20"/>
                <w:szCs w:val="20"/>
              </w:rPr>
              <w:t>ренные в установленном порядке.</w:t>
            </w:r>
          </w:p>
        </w:tc>
      </w:tr>
    </w:tbl>
    <w:p w:rsidR="00431DB7" w:rsidRDefault="00431DB7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DB7" w:rsidRDefault="00431DB7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012" w:rsidRDefault="00C10012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012" w:rsidRDefault="00C10012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012" w:rsidRDefault="00C10012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012" w:rsidRDefault="00C10012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012" w:rsidRDefault="00C10012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012" w:rsidRDefault="00C10012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ED3" w:rsidRDefault="00335ED3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012" w:rsidRDefault="00C10012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B78" w:rsidRDefault="00381B78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012" w:rsidRDefault="00C10012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13605D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D05598" w:rsidRPr="00107000">
        <w:rPr>
          <w:rFonts w:ascii="Times New Roman" w:hAnsi="Times New Roman" w:cs="Times New Roman"/>
          <w:b/>
          <w:sz w:val="24"/>
          <w:szCs w:val="24"/>
        </w:rPr>
        <w:t xml:space="preserve">аздел 4. Документы, предоставляемые заявителем для получения </w:t>
      </w:r>
      <w:r w:rsidR="00122D71" w:rsidRPr="00122D71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991955" w:rsidRPr="00107000" w:rsidRDefault="00991955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0"/>
        <w:gridCol w:w="2289"/>
        <w:gridCol w:w="1973"/>
        <w:gridCol w:w="2117"/>
        <w:gridCol w:w="2252"/>
        <w:gridCol w:w="1975"/>
        <w:gridCol w:w="1964"/>
        <w:gridCol w:w="2146"/>
      </w:tblGrid>
      <w:tr w:rsidR="00B75FB3" w:rsidRPr="008A09DE" w:rsidTr="00122D71">
        <w:tc>
          <w:tcPr>
            <w:tcW w:w="67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2289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документа </w:t>
            </w:r>
          </w:p>
        </w:tc>
        <w:tc>
          <w:tcPr>
            <w:tcW w:w="197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Наименования документов, котор</w:t>
            </w:r>
            <w:r w:rsidR="00C23BAC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ые предоставляет заявитель для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11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5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9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96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14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B75FB3" w:rsidRPr="008A09DE" w:rsidTr="00122D71">
        <w:tc>
          <w:tcPr>
            <w:tcW w:w="67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9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75FB3" w:rsidRPr="008A09DE" w:rsidTr="00122D71">
        <w:tc>
          <w:tcPr>
            <w:tcW w:w="670" w:type="dxa"/>
          </w:tcPr>
          <w:p w:rsidR="006D645E" w:rsidRPr="008A09DE" w:rsidRDefault="00E8051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89" w:type="dxa"/>
          </w:tcPr>
          <w:p w:rsidR="006D645E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 </w:t>
            </w:r>
          </w:p>
        </w:tc>
        <w:tc>
          <w:tcPr>
            <w:tcW w:w="1973" w:type="dxa"/>
          </w:tcPr>
          <w:p w:rsidR="006D645E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</w:t>
            </w:r>
          </w:p>
        </w:tc>
        <w:tc>
          <w:tcPr>
            <w:tcW w:w="2117" w:type="dxa"/>
          </w:tcPr>
          <w:p w:rsidR="006D645E" w:rsidRPr="008A09DE" w:rsidRDefault="00C264E7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</w:t>
            </w:r>
            <w:r w:rsidR="00B5190F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- 1 </w:t>
            </w:r>
          </w:p>
          <w:p w:rsidR="00B5190F" w:rsidRPr="008A09DE" w:rsidRDefault="00DF543D" w:rsidP="00C10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Расписка о получении документов с указанием их перечня и даты получения - </w:t>
            </w:r>
            <w:r w:rsidR="00C100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2" w:type="dxa"/>
          </w:tcPr>
          <w:p w:rsidR="00406211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</w:t>
            </w:r>
          </w:p>
          <w:p w:rsidR="006D645E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предоставляется обязательно</w:t>
            </w:r>
          </w:p>
        </w:tc>
        <w:tc>
          <w:tcPr>
            <w:tcW w:w="1975" w:type="dxa"/>
          </w:tcPr>
          <w:p w:rsidR="001A1629" w:rsidRPr="008A09DE" w:rsidRDefault="00C1001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заявления,  утвержденная Административным регламентом.</w:t>
            </w:r>
          </w:p>
        </w:tc>
        <w:tc>
          <w:tcPr>
            <w:tcW w:w="1964" w:type="dxa"/>
          </w:tcPr>
          <w:p w:rsidR="006D645E" w:rsidRPr="008A09DE" w:rsidRDefault="00335ED3" w:rsidP="00431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Приложение №1 к технологической схеме</w:t>
            </w:r>
          </w:p>
        </w:tc>
        <w:tc>
          <w:tcPr>
            <w:tcW w:w="2146" w:type="dxa"/>
          </w:tcPr>
          <w:p w:rsidR="006D645E" w:rsidRPr="008A09DE" w:rsidRDefault="00431DB7" w:rsidP="004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5FB3" w:rsidRPr="008A09DE" w:rsidTr="00122D71">
        <w:tc>
          <w:tcPr>
            <w:tcW w:w="670" w:type="dxa"/>
          </w:tcPr>
          <w:p w:rsidR="00B5190F" w:rsidRPr="008A09DE" w:rsidRDefault="00E8051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89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973" w:type="dxa"/>
          </w:tcPr>
          <w:p w:rsidR="00B5190F" w:rsidRPr="008A09DE" w:rsidRDefault="009E4DC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5190F" w:rsidRPr="008A09DE">
              <w:rPr>
                <w:rFonts w:ascii="Times New Roman" w:hAnsi="Times New Roman" w:cs="Times New Roman"/>
                <w:sz w:val="20"/>
                <w:szCs w:val="20"/>
              </w:rPr>
              <w:t>аспорт</w:t>
            </w:r>
          </w:p>
        </w:tc>
        <w:tc>
          <w:tcPr>
            <w:tcW w:w="2117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Подлинник-1</w:t>
            </w:r>
          </w:p>
          <w:p w:rsidR="00B5190F" w:rsidRPr="008A09DE" w:rsidRDefault="00CB0B0E" w:rsidP="00CB0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Копия-1</w:t>
            </w:r>
          </w:p>
        </w:tc>
        <w:tc>
          <w:tcPr>
            <w:tcW w:w="2252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Паспорт предоставляется обязательно</w:t>
            </w:r>
          </w:p>
        </w:tc>
        <w:tc>
          <w:tcPr>
            <w:tcW w:w="1975" w:type="dxa"/>
          </w:tcPr>
          <w:p w:rsidR="00B75FB3" w:rsidRPr="008A09DE" w:rsidRDefault="00B75FB3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5FB3" w:rsidRPr="008A09DE" w:rsidTr="00122D71">
        <w:tc>
          <w:tcPr>
            <w:tcW w:w="670" w:type="dxa"/>
          </w:tcPr>
          <w:p w:rsidR="00B5190F" w:rsidRPr="008A09DE" w:rsidRDefault="00E8051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89" w:type="dxa"/>
          </w:tcPr>
          <w:p w:rsidR="00B5190F" w:rsidRPr="00117E27" w:rsidRDefault="00B5190F" w:rsidP="00C23B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84F49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полномочия представителя заявителя</w:t>
            </w:r>
          </w:p>
        </w:tc>
        <w:tc>
          <w:tcPr>
            <w:tcW w:w="1973" w:type="dxa"/>
          </w:tcPr>
          <w:p w:rsidR="00B5190F" w:rsidRPr="008A09DE" w:rsidRDefault="009E4DC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5190F" w:rsidRPr="008A09DE">
              <w:rPr>
                <w:rFonts w:ascii="Times New Roman" w:hAnsi="Times New Roman" w:cs="Times New Roman"/>
                <w:sz w:val="20"/>
                <w:szCs w:val="20"/>
              </w:rPr>
              <w:t>оверенность</w:t>
            </w:r>
          </w:p>
        </w:tc>
        <w:tc>
          <w:tcPr>
            <w:tcW w:w="2117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Подлинник-1</w:t>
            </w:r>
          </w:p>
          <w:p w:rsidR="00B5190F" w:rsidRPr="008A09DE" w:rsidRDefault="00B5190F" w:rsidP="00CB0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</w:t>
            </w:r>
          </w:p>
        </w:tc>
        <w:tc>
          <w:tcPr>
            <w:tcW w:w="2252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B75FB3" w:rsidRPr="008A09DE" w:rsidRDefault="00B75FB3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5FB3" w:rsidRPr="008A09DE" w:rsidTr="00122D71">
        <w:tc>
          <w:tcPr>
            <w:tcW w:w="670" w:type="dxa"/>
          </w:tcPr>
          <w:p w:rsidR="00B5190F" w:rsidRPr="008A09DE" w:rsidRDefault="00E8051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89" w:type="dxa"/>
          </w:tcPr>
          <w:p w:rsidR="00B75FB3" w:rsidRPr="008A09DE" w:rsidRDefault="00F00994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Правоустанавливающие и (или) правоудостоверяющие документы на объект (объекты) адресации</w:t>
            </w:r>
          </w:p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F00994" w:rsidRPr="008A09DE" w:rsidRDefault="00F0099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 договоры и акты приема-передачи к ним (купля-продажа, дарение, мена, приватизация и др.);</w:t>
            </w:r>
          </w:p>
          <w:p w:rsidR="00F00994" w:rsidRPr="008A09DE" w:rsidRDefault="00F0099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- решения судов, вступившие в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законную силу (в том числе мировое соглашение, утвержденное судом);</w:t>
            </w:r>
          </w:p>
          <w:p w:rsidR="00F00994" w:rsidRPr="008A09DE" w:rsidRDefault="00F0099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 свидетельства о праве на наследство;</w:t>
            </w:r>
          </w:p>
          <w:p w:rsidR="00B5190F" w:rsidRPr="008A09DE" w:rsidRDefault="00F0099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 решения, постановления, распоряжения, акты органов государственной власти или органов местного самоуправления (их должностных лиц) о предоставлении (выделении) земельных участков</w:t>
            </w:r>
          </w:p>
          <w:p w:rsidR="008D70B9" w:rsidRPr="008A09DE" w:rsidRDefault="008D70B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 свидетельство о государственной регистрации права на недвижимое имущество</w:t>
            </w:r>
          </w:p>
          <w:p w:rsidR="00F00994" w:rsidRPr="008A09DE" w:rsidRDefault="00F0099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B5190F" w:rsidRPr="008A09DE" w:rsidRDefault="00B75FB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Подлинник -1</w:t>
            </w:r>
          </w:p>
          <w:p w:rsidR="00B75FB3" w:rsidRPr="008A09DE" w:rsidRDefault="00B75FB3" w:rsidP="00CB0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</w:t>
            </w:r>
          </w:p>
        </w:tc>
        <w:tc>
          <w:tcPr>
            <w:tcW w:w="2252" w:type="dxa"/>
          </w:tcPr>
          <w:p w:rsidR="00B5190F" w:rsidRPr="008A09DE" w:rsidRDefault="00B75FB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B75FB3" w:rsidRPr="008A09DE" w:rsidRDefault="00B75FB3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Тексты документов должны быть написаны разборчиво, без приписок, исправлений, не оговоренных в установленном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законом порядке.</w:t>
            </w:r>
          </w:p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Pr="008A09DE" w:rsidRDefault="00B75FB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46" w:type="dxa"/>
          </w:tcPr>
          <w:p w:rsidR="00B5190F" w:rsidRPr="008A09DE" w:rsidRDefault="00B75FB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91955" w:rsidRDefault="00991955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4BE" w:rsidRDefault="00AB74BE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4BE" w:rsidRDefault="00AB74BE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4BE" w:rsidRDefault="00AB74BE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4BE" w:rsidRDefault="00AB74BE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4BE" w:rsidRDefault="00AB74BE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4BE" w:rsidRDefault="00AB74BE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4BE" w:rsidRDefault="00AB74BE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4BE" w:rsidRDefault="00AB74BE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4BE" w:rsidRDefault="00AB74BE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ED3" w:rsidRDefault="00335ED3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4BE" w:rsidRDefault="00AB74BE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4BE" w:rsidRDefault="00AB74BE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4BE" w:rsidRDefault="00AB74BE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D05598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p w:rsidR="00991955" w:rsidRPr="00107000" w:rsidRDefault="00991955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848"/>
        <w:gridCol w:w="1689"/>
        <w:gridCol w:w="1848"/>
        <w:gridCol w:w="1812"/>
        <w:gridCol w:w="1810"/>
        <w:gridCol w:w="1366"/>
        <w:gridCol w:w="1849"/>
        <w:gridCol w:w="1849"/>
        <w:gridCol w:w="1849"/>
      </w:tblGrid>
      <w:tr w:rsidR="00D05598" w:rsidRPr="008A09DE" w:rsidTr="00604C5D">
        <w:tc>
          <w:tcPr>
            <w:tcW w:w="1848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89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запрашиваемого документы (сведения)</w:t>
            </w:r>
          </w:p>
        </w:tc>
        <w:tc>
          <w:tcPr>
            <w:tcW w:w="1848" w:type="dxa"/>
            <w:shd w:val="clear" w:color="auto" w:fill="auto"/>
          </w:tcPr>
          <w:p w:rsidR="00D05598" w:rsidRPr="008A09DE" w:rsidRDefault="00D05598" w:rsidP="008A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12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810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органа (организации), </w:t>
            </w:r>
          </w:p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 адрес которого(ой) направляется межведомственный запрос</w:t>
            </w:r>
          </w:p>
        </w:tc>
        <w:tc>
          <w:tcPr>
            <w:tcW w:w="1366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SID электронного сервиса/</w:t>
            </w:r>
          </w:p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вида сведений</w:t>
            </w:r>
          </w:p>
        </w:tc>
        <w:tc>
          <w:tcPr>
            <w:tcW w:w="1849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49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849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D05598" w:rsidRPr="008A09DE" w:rsidTr="00604C5D">
        <w:tc>
          <w:tcPr>
            <w:tcW w:w="1848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9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8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2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0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6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9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9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9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5598" w:rsidRPr="008A09DE" w:rsidTr="00604C5D">
        <w:tc>
          <w:tcPr>
            <w:tcW w:w="1848" w:type="dxa"/>
          </w:tcPr>
          <w:p w:rsidR="00D05598" w:rsidRPr="008A09DE" w:rsidRDefault="00965620" w:rsidP="00604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31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89" w:type="dxa"/>
          </w:tcPr>
          <w:p w:rsidR="00AB74BE" w:rsidRPr="00416CEB" w:rsidRDefault="00AB74BE" w:rsidP="00AB7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>Выписка из ЕГРП о правах на земельный участок и (или) объект недвижимости (в случае, если права на них зарегистрированы в Едином государственном реестре прав на недвижимое имущество и сделок с ним (далее – ЕГРП))</w:t>
            </w:r>
          </w:p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1.Кадастровый номер;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номер кадастрового квартала;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предыдущие номера;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д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>ата внесения номера в госуд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арственный кадастр недвижимости;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кадастровые номера объектов капитального строительства,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адрес(описание местоположения);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категория земель;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кадастровая стоимость;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>система координат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сведения о права</w:t>
            </w:r>
            <w:r w:rsidR="00E8051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 xml:space="preserve"> особые отметки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 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сведений государственного кадастра недвижимости (статус записи о земельном участке)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>дополнительные сведения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 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>сведения о кадастровых инженерах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 xml:space="preserve"> план земельного участка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 xml:space="preserve"> масштаб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 частях земельного участка и обременениях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 xml:space="preserve"> описание местополо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жения границ земельного участка;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 xml:space="preserve"> адреса правообладателей смежных участков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C50D2" w:rsidRPr="006E66E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 xml:space="preserve"> описание воротных точек границ земельного участка.</w:t>
            </w:r>
          </w:p>
          <w:p w:rsidR="00D05598" w:rsidRPr="008A09DE" w:rsidRDefault="00D05598" w:rsidP="00316043">
            <w:pPr>
              <w:tabs>
                <w:tab w:val="left" w:pos="3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D05598" w:rsidRPr="008A09DE" w:rsidRDefault="00BD2E6F" w:rsidP="00DB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="00DB408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Махнёвского МО</w:t>
            </w:r>
          </w:p>
        </w:tc>
        <w:tc>
          <w:tcPr>
            <w:tcW w:w="1810" w:type="dxa"/>
          </w:tcPr>
          <w:p w:rsidR="00D05598" w:rsidRPr="008A09DE" w:rsidRDefault="00E21D35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Филиал ФГБУ «ФКП Росреестра» по Свердловской области</w:t>
            </w:r>
          </w:p>
        </w:tc>
        <w:tc>
          <w:tcPr>
            <w:tcW w:w="1366" w:type="dxa"/>
          </w:tcPr>
          <w:p w:rsidR="00D05598" w:rsidRPr="008A09DE" w:rsidRDefault="00965620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SID0003564</w:t>
            </w:r>
          </w:p>
        </w:tc>
        <w:tc>
          <w:tcPr>
            <w:tcW w:w="1849" w:type="dxa"/>
          </w:tcPr>
          <w:p w:rsidR="00D05598" w:rsidRPr="008A09DE" w:rsidRDefault="00E21D35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849" w:type="dxa"/>
          </w:tcPr>
          <w:p w:rsidR="00D05598" w:rsidRPr="008A09DE" w:rsidRDefault="00431DB7" w:rsidP="004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9" w:type="dxa"/>
          </w:tcPr>
          <w:p w:rsidR="00D05598" w:rsidRPr="008A09DE" w:rsidRDefault="00431DB7" w:rsidP="004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2B33" w:rsidRPr="008A09DE" w:rsidTr="00604C5D">
        <w:tc>
          <w:tcPr>
            <w:tcW w:w="1848" w:type="dxa"/>
          </w:tcPr>
          <w:p w:rsidR="00B92B33" w:rsidRPr="008A09DE" w:rsidRDefault="00431DB7" w:rsidP="00604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нет</w:t>
            </w:r>
          </w:p>
        </w:tc>
        <w:tc>
          <w:tcPr>
            <w:tcW w:w="1689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  <w:r w:rsidR="00604C5D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участка</w:t>
            </w:r>
          </w:p>
        </w:tc>
        <w:tc>
          <w:tcPr>
            <w:tcW w:w="1848" w:type="dxa"/>
          </w:tcPr>
          <w:p w:rsidR="00604C5D" w:rsidRDefault="00604C5D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1.Кадастровый номер;</w:t>
            </w:r>
          </w:p>
          <w:p w:rsidR="00604C5D" w:rsidRDefault="00604C5D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 номер кадастрового квартала;</w:t>
            </w:r>
          </w:p>
          <w:p w:rsidR="00604C5D" w:rsidRDefault="00604C5D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 предыдущие номера;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4C5D" w:rsidRDefault="00604C5D" w:rsidP="00604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дата внесения номера в государственный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кадастр недвижимости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04C5D" w:rsidRDefault="00604C5D" w:rsidP="00604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кадастровая стоимость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04C5D" w:rsidRDefault="00604C5D" w:rsidP="00604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 правах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04C5D" w:rsidRDefault="00604C5D" w:rsidP="00604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особые отметки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04C5D" w:rsidRDefault="00604C5D" w:rsidP="00604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 включении в реестр объектов культурного наследия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04C5D" w:rsidRDefault="00604C5D" w:rsidP="00604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 кадастровых инженерах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92B33" w:rsidRPr="008A09DE" w:rsidRDefault="00604C5D" w:rsidP="00604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 сведений государственного кадастра недвижимости (статус записи).</w:t>
            </w:r>
          </w:p>
        </w:tc>
        <w:tc>
          <w:tcPr>
            <w:tcW w:w="1812" w:type="dxa"/>
          </w:tcPr>
          <w:p w:rsidR="00B92B33" w:rsidRPr="008A09DE" w:rsidRDefault="00B92B33" w:rsidP="00DB4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="00DB408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Махнёвского МО</w:t>
            </w:r>
          </w:p>
        </w:tc>
        <w:tc>
          <w:tcPr>
            <w:tcW w:w="1810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Филиал ФГБУ «ФКП Росреестра» по Свердловской области</w:t>
            </w:r>
          </w:p>
        </w:tc>
        <w:tc>
          <w:tcPr>
            <w:tcW w:w="1366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SID0003564</w:t>
            </w:r>
          </w:p>
        </w:tc>
        <w:tc>
          <w:tcPr>
            <w:tcW w:w="1849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849" w:type="dxa"/>
          </w:tcPr>
          <w:p w:rsidR="00B92B33" w:rsidRPr="008A09DE" w:rsidRDefault="00431DB7" w:rsidP="004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9" w:type="dxa"/>
          </w:tcPr>
          <w:p w:rsidR="00B92B33" w:rsidRPr="008A09DE" w:rsidRDefault="00431DB7" w:rsidP="004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31DB7" w:rsidRDefault="00431DB7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ED3" w:rsidRDefault="00335ED3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ED3" w:rsidRDefault="00335ED3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ED3" w:rsidRDefault="00335ED3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ED3" w:rsidRDefault="00335ED3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ED3" w:rsidRDefault="00335ED3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ED3" w:rsidRDefault="00335ED3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ED3" w:rsidRDefault="00335ED3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ED3" w:rsidRDefault="00335ED3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ED3" w:rsidRDefault="00335ED3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ED3" w:rsidRDefault="00335ED3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ED3" w:rsidRDefault="00335ED3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ED3" w:rsidRDefault="00335ED3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ED3" w:rsidRDefault="00335ED3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ED3" w:rsidRDefault="00335ED3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ED3" w:rsidRDefault="00335ED3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ED3" w:rsidRDefault="00335ED3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ED3" w:rsidRDefault="00335ED3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406211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577EB3">
        <w:rPr>
          <w:rFonts w:ascii="Times New Roman" w:hAnsi="Times New Roman" w:cs="Times New Roman"/>
          <w:b/>
          <w:sz w:val="24"/>
          <w:szCs w:val="24"/>
        </w:rPr>
        <w:t>аздел 6. Результат услуги</w:t>
      </w:r>
    </w:p>
    <w:p w:rsidR="00991955" w:rsidRPr="00107000" w:rsidRDefault="00991955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431"/>
        <w:gridCol w:w="2108"/>
        <w:gridCol w:w="2255"/>
        <w:gridCol w:w="1706"/>
        <w:gridCol w:w="2223"/>
        <w:gridCol w:w="2223"/>
        <w:gridCol w:w="1910"/>
        <w:gridCol w:w="1953"/>
        <w:gridCol w:w="882"/>
      </w:tblGrid>
      <w:tr w:rsidR="00D05598" w:rsidRPr="008A09DE" w:rsidTr="0070104F">
        <w:trPr>
          <w:trHeight w:val="637"/>
          <w:jc w:val="center"/>
        </w:trPr>
        <w:tc>
          <w:tcPr>
            <w:tcW w:w="431" w:type="dxa"/>
            <w:vMerge w:val="restart"/>
          </w:tcPr>
          <w:p w:rsidR="00107000" w:rsidRDefault="0010700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2108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Документ/документы, являющийся(иеся) результатом 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255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документу/документам,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являющему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ся(ихся) результатом услуги</w:t>
            </w:r>
          </w:p>
        </w:tc>
        <w:tc>
          <w:tcPr>
            <w:tcW w:w="1706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Характ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 xml:space="preserve">еристика результата услуги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(положительный/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отрицательный)</w:t>
            </w:r>
          </w:p>
        </w:tc>
        <w:tc>
          <w:tcPr>
            <w:tcW w:w="2223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Форма документа/документов, являющего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ся(ихся) результатом услуги</w:t>
            </w:r>
          </w:p>
        </w:tc>
        <w:tc>
          <w:tcPr>
            <w:tcW w:w="2223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Образец документа/документов, являющего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ся(ихся) результатом услуги</w:t>
            </w:r>
          </w:p>
        </w:tc>
        <w:tc>
          <w:tcPr>
            <w:tcW w:w="1910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Способы 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получения результата услуги</w:t>
            </w:r>
          </w:p>
        </w:tc>
        <w:tc>
          <w:tcPr>
            <w:tcW w:w="2835" w:type="dxa"/>
            <w:gridSpan w:val="2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невостребованных за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явителем результатов услуги</w:t>
            </w:r>
          </w:p>
        </w:tc>
      </w:tr>
      <w:tr w:rsidR="00D05598" w:rsidRPr="008A09DE" w:rsidTr="0070104F">
        <w:trPr>
          <w:trHeight w:val="147"/>
          <w:jc w:val="center"/>
        </w:trPr>
        <w:tc>
          <w:tcPr>
            <w:tcW w:w="431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882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D05598" w:rsidRPr="008A09DE" w:rsidTr="0070104F">
        <w:trPr>
          <w:trHeight w:val="305"/>
          <w:jc w:val="center"/>
        </w:trPr>
        <w:tc>
          <w:tcPr>
            <w:tcW w:w="43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1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5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5598" w:rsidRPr="008A09DE" w:rsidTr="0070104F">
        <w:trPr>
          <w:trHeight w:val="147"/>
          <w:jc w:val="center"/>
        </w:trPr>
        <w:tc>
          <w:tcPr>
            <w:tcW w:w="431" w:type="dxa"/>
          </w:tcPr>
          <w:p w:rsidR="00D05598" w:rsidRPr="008A09DE" w:rsidRDefault="00C61ED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08" w:type="dxa"/>
          </w:tcPr>
          <w:p w:rsidR="00D05598" w:rsidRPr="008A09DE" w:rsidRDefault="00C61ED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16CEB">
              <w:rPr>
                <w:rFonts w:ascii="Times New Roman" w:hAnsi="Times New Roman"/>
                <w:sz w:val="20"/>
                <w:szCs w:val="20"/>
              </w:rPr>
              <w:t xml:space="preserve">ыдача заявителю постановления Администрации </w:t>
            </w:r>
            <w:r w:rsidR="00DB408C">
              <w:rPr>
                <w:rFonts w:ascii="Times New Roman" w:hAnsi="Times New Roman"/>
                <w:sz w:val="20"/>
                <w:szCs w:val="20"/>
              </w:rPr>
              <w:t xml:space="preserve">Махнёвского МО </w:t>
            </w:r>
            <w:r w:rsidRPr="00416CEB">
              <w:rPr>
                <w:rFonts w:ascii="Times New Roman" w:hAnsi="Times New Roman"/>
                <w:sz w:val="20"/>
                <w:szCs w:val="20"/>
              </w:rPr>
      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255" w:type="dxa"/>
          </w:tcPr>
          <w:p w:rsidR="003B47BB" w:rsidRPr="008A09DE" w:rsidRDefault="00C61ED6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требованиями Градостроительного кодекса Российской Федерации</w:t>
            </w:r>
          </w:p>
        </w:tc>
        <w:tc>
          <w:tcPr>
            <w:tcW w:w="1706" w:type="dxa"/>
          </w:tcPr>
          <w:p w:rsidR="00D05598" w:rsidRPr="008A09DE" w:rsidRDefault="00A8607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E5A7C" w:rsidRPr="008A09DE">
              <w:rPr>
                <w:rFonts w:ascii="Times New Roman" w:hAnsi="Times New Roman" w:cs="Times New Roman"/>
                <w:sz w:val="20"/>
                <w:szCs w:val="20"/>
              </w:rPr>
              <w:t>оложительный</w:t>
            </w:r>
          </w:p>
        </w:tc>
        <w:tc>
          <w:tcPr>
            <w:tcW w:w="2223" w:type="dxa"/>
          </w:tcPr>
          <w:p w:rsidR="00573AFA" w:rsidRPr="008A09DE" w:rsidRDefault="00C22DFF" w:rsidP="00C22D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</w:tcPr>
          <w:p w:rsidR="00C22DFF" w:rsidRPr="008A09DE" w:rsidRDefault="00C22DFF" w:rsidP="00C22D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3B47BB" w:rsidRPr="008A09DE" w:rsidRDefault="003B47B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в отделе </w:t>
            </w:r>
            <w:r w:rsidR="00B84C11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архитектур</w:t>
            </w:r>
            <w:r w:rsidR="00B84C1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 градостроительств</w:t>
            </w:r>
            <w:r w:rsidR="00B84C1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="00FD375E" w:rsidRPr="00FD37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Махнёвского МО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бумажном носителе;</w:t>
            </w:r>
          </w:p>
          <w:p w:rsidR="003B47BB" w:rsidRPr="008A09DE" w:rsidRDefault="003B47B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3B47BB" w:rsidRPr="008A09DE" w:rsidRDefault="003B47B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3. Лично (представителю) через МФЦ на бумажном носителе, полученный из Администрации </w:t>
            </w:r>
            <w:r w:rsidR="00FD375E" w:rsidRPr="00FD37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Махнёвского МО</w:t>
            </w:r>
          </w:p>
          <w:p w:rsidR="00874F9F" w:rsidRPr="008A09DE" w:rsidRDefault="00874F9F" w:rsidP="00C6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B84C11" w:rsidRDefault="00B84C11" w:rsidP="00B84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05598" w:rsidRPr="00B84C11" w:rsidRDefault="00D05598" w:rsidP="00B84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D05598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 месяца (по данным МФЦ)</w:t>
            </w:r>
          </w:p>
        </w:tc>
      </w:tr>
      <w:tr w:rsidR="0070104F" w:rsidRPr="008A09DE" w:rsidTr="0070104F">
        <w:trPr>
          <w:trHeight w:val="147"/>
          <w:jc w:val="center"/>
        </w:trPr>
        <w:tc>
          <w:tcPr>
            <w:tcW w:w="431" w:type="dxa"/>
          </w:tcPr>
          <w:p w:rsidR="0070104F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08" w:type="dxa"/>
          </w:tcPr>
          <w:p w:rsidR="0070104F" w:rsidRPr="00416CEB" w:rsidRDefault="0070104F" w:rsidP="00173C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Выдача</w:t>
            </w:r>
            <w:r w:rsidRPr="00416CEB">
              <w:rPr>
                <w:rFonts w:ascii="Times New Roman" w:hAnsi="Times New Roman"/>
                <w:sz w:val="20"/>
                <w:szCs w:val="20"/>
              </w:rPr>
              <w:t xml:space="preserve"> заявителю постановления об отказе в предоставлении разрешения на отклонение от предельных параметров разрешенного строительства, </w:t>
            </w:r>
            <w:r w:rsidRPr="00416CEB">
              <w:rPr>
                <w:rFonts w:ascii="Times New Roman" w:hAnsi="Times New Roman"/>
                <w:sz w:val="20"/>
                <w:szCs w:val="20"/>
              </w:rPr>
              <w:lastRenderedPageBreak/>
              <w:t>реконструкции объектов капитального строительства</w:t>
            </w:r>
          </w:p>
        </w:tc>
        <w:tc>
          <w:tcPr>
            <w:tcW w:w="2255" w:type="dxa"/>
          </w:tcPr>
          <w:p w:rsidR="0070104F" w:rsidRPr="008A09DE" w:rsidRDefault="0070104F" w:rsidP="00C23BA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соответствии с требованиями Градостроительного кодекса Российской Федерации</w:t>
            </w:r>
          </w:p>
        </w:tc>
        <w:tc>
          <w:tcPr>
            <w:tcW w:w="1706" w:type="dxa"/>
          </w:tcPr>
          <w:p w:rsidR="0070104F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2223" w:type="dxa"/>
          </w:tcPr>
          <w:p w:rsidR="0070104F" w:rsidRPr="00CD4254" w:rsidRDefault="0070104F" w:rsidP="00CD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3" w:type="dxa"/>
          </w:tcPr>
          <w:p w:rsidR="0070104F" w:rsidRPr="00CD4254" w:rsidRDefault="0070104F" w:rsidP="00CD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0" w:type="dxa"/>
          </w:tcPr>
          <w:p w:rsidR="0070104F" w:rsidRPr="008A09DE" w:rsidRDefault="0070104F" w:rsidP="00701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в отделе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архитектур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 градостроительств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="00FD375E" w:rsidRPr="00FD37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Махнёвского МО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носителе;</w:t>
            </w:r>
          </w:p>
          <w:p w:rsidR="0070104F" w:rsidRPr="008A09DE" w:rsidRDefault="0070104F" w:rsidP="00701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2. Лично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(представителю) через почтовое отправление на бумажном носителе;</w:t>
            </w:r>
          </w:p>
          <w:p w:rsidR="0070104F" w:rsidRPr="008F5E17" w:rsidRDefault="0070104F" w:rsidP="00701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3. Лично (представителю) через МФЦ на бумажном носителе, полученный из Администрации </w:t>
            </w:r>
            <w:r w:rsidR="00FD375E" w:rsidRPr="00FD375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Махнёвского МО</w:t>
            </w:r>
          </w:p>
        </w:tc>
        <w:tc>
          <w:tcPr>
            <w:tcW w:w="1953" w:type="dxa"/>
          </w:tcPr>
          <w:p w:rsidR="0070104F" w:rsidRPr="008F5E17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82" w:type="dxa"/>
          </w:tcPr>
          <w:p w:rsidR="0070104F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 месяца (по данным МФЦ)</w:t>
            </w:r>
          </w:p>
        </w:tc>
      </w:tr>
    </w:tbl>
    <w:p w:rsidR="00335ED3" w:rsidRDefault="00335ED3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ED3" w:rsidRDefault="00335ED3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ED3" w:rsidRDefault="00335ED3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ED3" w:rsidRDefault="00335ED3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ED3" w:rsidRDefault="00335ED3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ED3" w:rsidRDefault="00335ED3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ED3" w:rsidRDefault="00335ED3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ED3" w:rsidRDefault="00335ED3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ED3" w:rsidRDefault="00335ED3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ED3" w:rsidRDefault="00335ED3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ED3" w:rsidRDefault="00335ED3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ED3" w:rsidRDefault="00335ED3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ED3" w:rsidRDefault="00335ED3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ED3" w:rsidRDefault="00335ED3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ED3" w:rsidRDefault="00335ED3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ED3" w:rsidRDefault="00335ED3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ED3" w:rsidRDefault="00335ED3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ED3" w:rsidRDefault="00335ED3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D05598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Раздел 7. Технологические про</w:t>
      </w:r>
      <w:r w:rsidR="00874F9F">
        <w:rPr>
          <w:rFonts w:ascii="Times New Roman" w:hAnsi="Times New Roman" w:cs="Times New Roman"/>
          <w:b/>
          <w:sz w:val="24"/>
          <w:szCs w:val="24"/>
        </w:rPr>
        <w:t>цессы предоставления услуги</w:t>
      </w:r>
    </w:p>
    <w:p w:rsidR="00991955" w:rsidRPr="00107000" w:rsidRDefault="00991955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3"/>
        <w:gridCol w:w="3094"/>
        <w:gridCol w:w="2908"/>
        <w:gridCol w:w="2185"/>
        <w:gridCol w:w="2185"/>
        <w:gridCol w:w="2267"/>
        <w:gridCol w:w="2671"/>
      </w:tblGrid>
      <w:tr w:rsidR="00991955" w:rsidRPr="008A09DE" w:rsidTr="009B3A79">
        <w:tc>
          <w:tcPr>
            <w:tcW w:w="533" w:type="dxa"/>
          </w:tcPr>
          <w:p w:rsidR="00107000" w:rsidRDefault="0010700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309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90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185" w:type="dxa"/>
          </w:tcPr>
          <w:p w:rsidR="00D05598" w:rsidRPr="008A09DE" w:rsidRDefault="00D05598" w:rsidP="00EA6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процедур</w:t>
            </w:r>
            <w:r w:rsidR="00EA601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(процесса)</w:t>
            </w:r>
          </w:p>
        </w:tc>
        <w:tc>
          <w:tcPr>
            <w:tcW w:w="21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26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67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991955" w:rsidRPr="008A09DE" w:rsidTr="009B3A79">
        <w:tc>
          <w:tcPr>
            <w:tcW w:w="533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94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08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5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85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7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71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91955" w:rsidRPr="008A09DE" w:rsidTr="000820E1">
        <w:trPr>
          <w:trHeight w:val="4556"/>
        </w:trPr>
        <w:tc>
          <w:tcPr>
            <w:tcW w:w="533" w:type="dxa"/>
          </w:tcPr>
          <w:p w:rsidR="00F12873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3094" w:type="dxa"/>
          </w:tcPr>
          <w:p w:rsidR="00F12873" w:rsidRPr="008A09DE" w:rsidRDefault="0070104F" w:rsidP="00701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Прием, регистрация заявления и документов, необходимых для предоставления муниципальной услуги </w:t>
            </w:r>
          </w:p>
        </w:tc>
        <w:tc>
          <w:tcPr>
            <w:tcW w:w="2908" w:type="dxa"/>
          </w:tcPr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F12873">
              <w:rPr>
                <w:rFonts w:ascii="Times New Roman" w:hAnsi="Times New Roman"/>
                <w:sz w:val="20"/>
              </w:rPr>
              <w:t>Сотрудник Администрации</w:t>
            </w:r>
            <w:r>
              <w:rPr>
                <w:rFonts w:ascii="Times New Roman" w:hAnsi="Times New Roman"/>
                <w:sz w:val="20"/>
              </w:rPr>
              <w:t xml:space="preserve"> осуществляет</w:t>
            </w:r>
            <w:r w:rsidRPr="00F12873">
              <w:rPr>
                <w:rFonts w:ascii="Times New Roman" w:hAnsi="Times New Roman"/>
                <w:sz w:val="20"/>
              </w:rPr>
              <w:t>: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1.</w:t>
            </w:r>
            <w:r w:rsidR="00BD6572">
              <w:rPr>
                <w:rFonts w:ascii="Times New Roman" w:hAnsi="Times New Roman"/>
                <w:sz w:val="20"/>
              </w:rPr>
              <w:t>у</w:t>
            </w:r>
            <w:r w:rsidRPr="00F12873">
              <w:rPr>
                <w:rFonts w:ascii="Times New Roman" w:hAnsi="Times New Roman"/>
                <w:sz w:val="20"/>
              </w:rPr>
              <w:t xml:space="preserve">становление личности заявителя или законного представителя; 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2.</w:t>
            </w:r>
            <w:r w:rsidR="00BD6572">
              <w:rPr>
                <w:rFonts w:ascii="Times New Roman" w:hAnsi="Times New Roman"/>
                <w:sz w:val="20"/>
              </w:rPr>
              <w:t>п</w:t>
            </w:r>
            <w:r w:rsidRPr="00F12873">
              <w:rPr>
                <w:rFonts w:ascii="Times New Roman" w:hAnsi="Times New Roman"/>
                <w:sz w:val="20"/>
              </w:rPr>
              <w:t>рием заявления и прилагаемых к нему документов;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3.</w:t>
            </w:r>
            <w:r w:rsidR="00BD6572">
              <w:rPr>
                <w:rFonts w:ascii="Times New Roman" w:hAnsi="Times New Roman"/>
                <w:sz w:val="20"/>
              </w:rPr>
              <w:t>с</w:t>
            </w:r>
            <w:r w:rsidRPr="00F12873">
              <w:rPr>
                <w:rFonts w:ascii="Times New Roman" w:hAnsi="Times New Roman"/>
                <w:sz w:val="20"/>
              </w:rPr>
              <w:t>опоставление копий представленных документов, их завер</w:t>
            </w:r>
            <w:r w:rsidR="00335ED3">
              <w:rPr>
                <w:rFonts w:ascii="Times New Roman" w:hAnsi="Times New Roman"/>
                <w:sz w:val="20"/>
              </w:rPr>
              <w:t>ени</w:t>
            </w:r>
            <w:r w:rsidR="00E8051C">
              <w:rPr>
                <w:rFonts w:ascii="Times New Roman" w:hAnsi="Times New Roman"/>
                <w:sz w:val="20"/>
              </w:rPr>
              <w:t>е</w:t>
            </w:r>
            <w:r w:rsidRPr="00F12873">
              <w:rPr>
                <w:rFonts w:ascii="Times New Roman" w:hAnsi="Times New Roman"/>
                <w:sz w:val="20"/>
              </w:rPr>
              <w:t xml:space="preserve">; 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4.снятие копии с представленных оригиналов в случае их отсутствия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5. регистрация заявления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6.при электронн</w:t>
            </w:r>
            <w:r>
              <w:rPr>
                <w:rFonts w:ascii="Times New Roman" w:hAnsi="Times New Roman"/>
                <w:sz w:val="20"/>
              </w:rPr>
              <w:t>ом взаимодействии – Администраци</w:t>
            </w:r>
            <w:r w:rsidR="00335ED3">
              <w:rPr>
                <w:rFonts w:ascii="Times New Roman" w:hAnsi="Times New Roman"/>
                <w:sz w:val="20"/>
              </w:rPr>
              <w:t>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12873">
              <w:rPr>
                <w:rFonts w:ascii="Times New Roman" w:hAnsi="Times New Roman"/>
                <w:sz w:val="20"/>
              </w:rPr>
              <w:t xml:space="preserve"> при получении заявления и документов из МФЦ в виде скан –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</w:t>
            </w:r>
            <w:r>
              <w:rPr>
                <w:rFonts w:ascii="Times New Roman" w:hAnsi="Times New Roman"/>
                <w:sz w:val="20"/>
              </w:rPr>
              <w:t xml:space="preserve">предусмотренных </w:t>
            </w:r>
            <w:r w:rsidRPr="00F12873">
              <w:rPr>
                <w:rFonts w:ascii="Times New Roman" w:hAnsi="Times New Roman"/>
                <w:sz w:val="20"/>
              </w:rPr>
              <w:t>административным регламентом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2) </w:t>
            </w:r>
            <w:r w:rsidRPr="00F12873">
              <w:rPr>
                <w:rFonts w:ascii="Times New Roman" w:hAnsi="Times New Roman"/>
                <w:sz w:val="20"/>
              </w:rPr>
              <w:t>Сотрудник МФЦ</w:t>
            </w:r>
            <w:r>
              <w:rPr>
                <w:rFonts w:ascii="Times New Roman" w:hAnsi="Times New Roman"/>
                <w:sz w:val="20"/>
              </w:rPr>
              <w:t xml:space="preserve"> осуществляет</w:t>
            </w:r>
            <w:r w:rsidRPr="00F12873">
              <w:rPr>
                <w:rFonts w:ascii="Times New Roman" w:hAnsi="Times New Roman"/>
                <w:sz w:val="20"/>
              </w:rPr>
              <w:t>: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1.</w:t>
            </w:r>
            <w:r w:rsidR="00BD6572">
              <w:rPr>
                <w:rFonts w:ascii="Times New Roman" w:hAnsi="Times New Roman"/>
                <w:sz w:val="20"/>
              </w:rPr>
              <w:t>у</w:t>
            </w:r>
            <w:r w:rsidRPr="00F12873">
              <w:rPr>
                <w:rFonts w:ascii="Times New Roman" w:hAnsi="Times New Roman"/>
                <w:sz w:val="20"/>
              </w:rPr>
              <w:t xml:space="preserve">становление личности заявителя или законного представителя; 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2.</w:t>
            </w:r>
            <w:r w:rsidR="00BD6572">
              <w:rPr>
                <w:rFonts w:ascii="Times New Roman" w:hAnsi="Times New Roman"/>
                <w:sz w:val="20"/>
              </w:rPr>
              <w:t xml:space="preserve"> п</w:t>
            </w:r>
            <w:r w:rsidRPr="00F12873">
              <w:rPr>
                <w:rFonts w:ascii="Times New Roman" w:hAnsi="Times New Roman"/>
                <w:sz w:val="20"/>
              </w:rPr>
              <w:t>рием</w:t>
            </w:r>
            <w:r w:rsidR="00E8051C">
              <w:rPr>
                <w:rFonts w:ascii="Times New Roman" w:hAnsi="Times New Roman"/>
                <w:sz w:val="20"/>
              </w:rPr>
              <w:t xml:space="preserve"> </w:t>
            </w:r>
            <w:r w:rsidRPr="00F12873">
              <w:rPr>
                <w:rFonts w:ascii="Times New Roman" w:hAnsi="Times New Roman"/>
                <w:sz w:val="20"/>
              </w:rPr>
              <w:t>заявления и прилагаемых к нему документов;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3.сопоставление копий представленных документов, их завер</w:t>
            </w:r>
            <w:r w:rsidR="00335ED3">
              <w:rPr>
                <w:rFonts w:ascii="Times New Roman" w:hAnsi="Times New Roman"/>
                <w:sz w:val="20"/>
              </w:rPr>
              <w:t>ени</w:t>
            </w:r>
            <w:r w:rsidR="00E8051C">
              <w:rPr>
                <w:rFonts w:ascii="Times New Roman" w:hAnsi="Times New Roman"/>
                <w:sz w:val="20"/>
              </w:rPr>
              <w:t>е</w:t>
            </w:r>
            <w:r w:rsidRPr="00F12873">
              <w:rPr>
                <w:rFonts w:ascii="Times New Roman" w:hAnsi="Times New Roman"/>
                <w:sz w:val="20"/>
              </w:rPr>
              <w:t xml:space="preserve">; 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4.снятие копии с представленных оригиналов в случае их отсутствия</w:t>
            </w:r>
          </w:p>
          <w:p w:rsidR="0070104F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5. регистрация заявления</w:t>
            </w:r>
          </w:p>
          <w:p w:rsidR="00F12873" w:rsidRPr="0070104F" w:rsidRDefault="0070104F" w:rsidP="00335ED3">
            <w:pPr>
              <w:ind w:left="-108"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6. </w:t>
            </w:r>
            <w:r w:rsidRPr="00F12873">
              <w:rPr>
                <w:rFonts w:ascii="Times New Roman" w:hAnsi="Times New Roman"/>
                <w:sz w:val="20"/>
              </w:rPr>
              <w:t xml:space="preserve">при электронном взаимодействии производит сканирование принятых от заявителя заявления и документов, заявляет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</w:t>
            </w:r>
            <w:r w:rsidR="00335ED3">
              <w:rPr>
                <w:rFonts w:ascii="Times New Roman" w:hAnsi="Times New Roman"/>
                <w:sz w:val="20"/>
              </w:rPr>
              <w:t>Администрацию</w:t>
            </w:r>
            <w:r w:rsidRPr="00F12873">
              <w:rPr>
                <w:rFonts w:ascii="Times New Roman" w:hAnsi="Times New Roman"/>
                <w:sz w:val="20"/>
              </w:rPr>
              <w:t xml:space="preserve"> посредством автоматизированной информационной системы МФЦ (АИС МФЦ)</w:t>
            </w:r>
          </w:p>
        </w:tc>
        <w:tc>
          <w:tcPr>
            <w:tcW w:w="2185" w:type="dxa"/>
          </w:tcPr>
          <w:p w:rsidR="00F12873" w:rsidRPr="00DF4BBC" w:rsidRDefault="00F12873" w:rsidP="00C23BAC">
            <w:pPr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DF4BBC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 xml:space="preserve">Время, затраченное на данную административную процедуру, составляет в день обращения в среднем </w:t>
            </w:r>
            <w:r>
              <w:rPr>
                <w:rStyle w:val="a7"/>
                <w:rFonts w:eastAsiaTheme="minorHAnsi"/>
                <w:b w:val="0"/>
                <w:sz w:val="20"/>
                <w:szCs w:val="20"/>
              </w:rPr>
              <w:t>1</w:t>
            </w:r>
            <w:r w:rsidRPr="00DF4BBC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5 минут. </w:t>
            </w:r>
          </w:p>
          <w:p w:rsidR="00F12873" w:rsidRDefault="00F12873" w:rsidP="003735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 доставки в </w:t>
            </w:r>
            <w:r w:rsidR="00335E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Администрацию 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из МФЦ - один рабочий день; при электронном взаимодействии - заявлени</w:t>
            </w:r>
            <w:r w:rsidR="00A019E0">
              <w:rPr>
                <w:rFonts w:ascii="Times New Roman" w:eastAsia="Calibri" w:hAnsi="Times New Roman" w:cs="Times New Roman"/>
                <w:sz w:val="20"/>
                <w:szCs w:val="20"/>
              </w:rPr>
              <w:t>я и документы передаются в Администрацию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электронной форме в день приема в МФЦ, а оригиналы заявлений и документов на бумаж</w:t>
            </w:r>
            <w:r w:rsidR="00A019E0">
              <w:rPr>
                <w:rFonts w:ascii="Times New Roman" w:eastAsia="Calibri" w:hAnsi="Times New Roman" w:cs="Times New Roman"/>
                <w:sz w:val="20"/>
                <w:szCs w:val="20"/>
              </w:rPr>
              <w:t>ном носителе передаются в Администрацию</w:t>
            </w:r>
            <w:r w:rsidR="00A019E0"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курьерской доставкой МФЦ в течение 5 рабочих дней, следующих за днем подачи документов заявителем в МФЦ</w:t>
            </w:r>
          </w:p>
          <w:p w:rsidR="00F6735E" w:rsidRDefault="00F6735E" w:rsidP="003735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735E" w:rsidRPr="00DF4BBC" w:rsidRDefault="00F6735E" w:rsidP="00373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F12873" w:rsidRPr="008A09DE" w:rsidRDefault="00F12873" w:rsidP="00F12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873">
              <w:rPr>
                <w:rFonts w:ascii="Times New Roman" w:hAnsi="Times New Roman"/>
                <w:sz w:val="20"/>
                <w:szCs w:val="24"/>
              </w:rPr>
              <w:t xml:space="preserve">Специалист Администрации или </w:t>
            </w:r>
            <w:r w:rsidR="00431DB7">
              <w:rPr>
                <w:rFonts w:ascii="Times New Roman" w:hAnsi="Times New Roman"/>
                <w:sz w:val="20"/>
                <w:szCs w:val="24"/>
              </w:rPr>
              <w:t xml:space="preserve">сотрудник </w:t>
            </w:r>
            <w:r w:rsidRPr="00F12873">
              <w:rPr>
                <w:rFonts w:ascii="Times New Roman" w:hAnsi="Times New Roman"/>
                <w:sz w:val="20"/>
                <w:szCs w:val="24"/>
              </w:rPr>
              <w:t>МФЦ</w:t>
            </w:r>
          </w:p>
        </w:tc>
        <w:tc>
          <w:tcPr>
            <w:tcW w:w="2267" w:type="dxa"/>
          </w:tcPr>
          <w:p w:rsidR="00F12873" w:rsidRPr="00DF4BBC" w:rsidRDefault="00F1287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компьютер, м</w:t>
            </w:r>
            <w:r w:rsidRPr="00DF4BBC">
              <w:rPr>
                <w:rFonts w:ascii="Times New Roman" w:hAnsi="Times New Roman" w:cs="Times New Roman"/>
                <w:sz w:val="20"/>
                <w:szCs w:val="20"/>
              </w:rPr>
              <w:t xml:space="preserve">ногофункциональное устройство </w:t>
            </w:r>
          </w:p>
          <w:p w:rsidR="00F12873" w:rsidRPr="008A09DE" w:rsidRDefault="00F1287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</w:p>
          <w:p w:rsidR="00F12873" w:rsidRDefault="00F1287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873" w:rsidRPr="008A09DE" w:rsidRDefault="00F1287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Информационные папки в местах предоставления услуги</w:t>
            </w:r>
          </w:p>
          <w:p w:rsidR="00F12873" w:rsidRPr="008A09DE" w:rsidRDefault="00F1287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873" w:rsidRPr="008A09DE" w:rsidRDefault="00F12873" w:rsidP="00C23BA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доступ к информационным и справочно- правовым системам</w:t>
            </w:r>
          </w:p>
          <w:p w:rsidR="00F12873" w:rsidRPr="008A09DE" w:rsidRDefault="00F12873" w:rsidP="00C23BA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F12873" w:rsidRPr="008A09DE" w:rsidRDefault="00F12873" w:rsidP="00082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</w:tcPr>
          <w:p w:rsidR="00F12873" w:rsidRPr="00DF4BBC" w:rsidRDefault="00F13D44" w:rsidP="00F13D4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104F" w:rsidRPr="008A09DE" w:rsidTr="009B3A79">
        <w:tc>
          <w:tcPr>
            <w:tcW w:w="533" w:type="dxa"/>
          </w:tcPr>
          <w:p w:rsidR="0070104F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094" w:type="dxa"/>
          </w:tcPr>
          <w:p w:rsidR="0070104F" w:rsidRPr="008A09DE" w:rsidRDefault="0070104F" w:rsidP="00701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заявления и представленных документов, необходимых для предоставления муниципальной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08" w:type="dxa"/>
          </w:tcPr>
          <w:p w:rsidR="0070104F" w:rsidRPr="001925CF" w:rsidRDefault="0070104F" w:rsidP="00173C85">
            <w:pPr>
              <w:ind w:right="-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1925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925CF">
              <w:rPr>
                <w:rFonts w:ascii="Times New Roman" w:hAnsi="Times New Roman"/>
                <w:sz w:val="20"/>
                <w:szCs w:val="20"/>
              </w:rPr>
              <w:t>роверка заявления и прилагаемых к нему документов на соответствие требованиям действующего законодательства;</w:t>
            </w:r>
          </w:p>
          <w:p w:rsidR="0070104F" w:rsidRDefault="0070104F" w:rsidP="00173C85">
            <w:pPr>
              <w:ind w:right="-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5CF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1925CF">
              <w:rPr>
                <w:rFonts w:ascii="Times New Roman" w:hAnsi="Times New Roman"/>
                <w:sz w:val="20"/>
                <w:szCs w:val="20"/>
              </w:rPr>
              <w:t>ормирование и направление межведомственных запросов в порядке межведомственного информационного взаимодействия;</w:t>
            </w:r>
          </w:p>
          <w:p w:rsidR="0070104F" w:rsidRPr="00F12436" w:rsidRDefault="0070104F" w:rsidP="00173C85">
            <w:pPr>
              <w:ind w:right="-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Р</w:t>
            </w:r>
            <w:r w:rsidRPr="007B483F">
              <w:rPr>
                <w:rFonts w:ascii="Times New Roman" w:hAnsi="Times New Roman" w:cs="Times New Roman"/>
                <w:sz w:val="20"/>
                <w:szCs w:val="20"/>
              </w:rPr>
              <w:t>ассмотрени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B483F">
              <w:rPr>
                <w:rFonts w:ascii="Times New Roman" w:hAnsi="Times New Roman" w:cs="Times New Roman"/>
                <w:sz w:val="20"/>
                <w:szCs w:val="20"/>
              </w:rPr>
              <w:t xml:space="preserve"> вопроса о предоставлении разрешения на отклонение от предельных параметров на заседании Комиссии на территории </w:t>
            </w:r>
            <w:r w:rsidR="00DB408C">
              <w:rPr>
                <w:rFonts w:ascii="Times New Roman" w:hAnsi="Times New Roman" w:cs="Times New Roman"/>
                <w:sz w:val="20"/>
                <w:szCs w:val="20"/>
              </w:rPr>
              <w:t xml:space="preserve">Махнёвского 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5" w:type="dxa"/>
          </w:tcPr>
          <w:p w:rsidR="0070104F" w:rsidRPr="00416CEB" w:rsidRDefault="0070104F" w:rsidP="0070104F">
            <w:pPr>
              <w:autoSpaceDE w:val="0"/>
              <w:autoSpaceDN w:val="0"/>
              <w:adjustRightInd w:val="0"/>
              <w:ind w:firstLine="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>Максимальный срок выполнения действия составляет 15 рабочих дней</w:t>
            </w:r>
          </w:p>
          <w:p w:rsidR="0070104F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70104F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5CF">
              <w:rPr>
                <w:rFonts w:ascii="Times New Roman" w:hAnsi="Times New Roman"/>
                <w:sz w:val="20"/>
                <w:szCs w:val="20"/>
              </w:rPr>
              <w:t>Специа</w:t>
            </w:r>
            <w:r>
              <w:rPr>
                <w:rFonts w:ascii="Times New Roman" w:hAnsi="Times New Roman"/>
                <w:sz w:val="20"/>
                <w:szCs w:val="20"/>
              </w:rPr>
              <w:t>лист А</w:t>
            </w:r>
            <w:r w:rsidRPr="001925CF">
              <w:rPr>
                <w:rFonts w:ascii="Times New Roman" w:hAnsi="Times New Roman"/>
                <w:sz w:val="20"/>
                <w:szCs w:val="20"/>
              </w:rPr>
              <w:t>дминистрации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B408C">
              <w:rPr>
                <w:rFonts w:ascii="Times New Roman" w:hAnsi="Times New Roman"/>
                <w:sz w:val="20"/>
                <w:szCs w:val="20"/>
              </w:rPr>
              <w:t>Махнёвского МО</w:t>
            </w:r>
          </w:p>
        </w:tc>
        <w:tc>
          <w:tcPr>
            <w:tcW w:w="2267" w:type="dxa"/>
          </w:tcPr>
          <w:p w:rsidR="0070104F" w:rsidRPr="00DF4BBC" w:rsidRDefault="0070104F" w:rsidP="00F67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компьютер, м</w:t>
            </w:r>
            <w:r w:rsidRPr="00DF4BBC">
              <w:rPr>
                <w:rFonts w:ascii="Times New Roman" w:hAnsi="Times New Roman" w:cs="Times New Roman"/>
                <w:sz w:val="20"/>
                <w:szCs w:val="20"/>
              </w:rPr>
              <w:t xml:space="preserve">ногофункциональное устройство </w:t>
            </w:r>
          </w:p>
          <w:p w:rsidR="0070104F" w:rsidRDefault="0070104F" w:rsidP="00F67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</w:p>
          <w:p w:rsidR="0070104F" w:rsidRPr="001925CF" w:rsidRDefault="0070104F" w:rsidP="00F6735E">
            <w:pPr>
              <w:rPr>
                <w:rFonts w:ascii="Times New Roman" w:hAnsi="Times New Roman"/>
                <w:sz w:val="20"/>
                <w:szCs w:val="20"/>
              </w:rPr>
            </w:pPr>
            <w:r w:rsidRPr="001925CF">
              <w:rPr>
                <w:rFonts w:ascii="Times New Roman" w:hAnsi="Times New Roman"/>
                <w:sz w:val="20"/>
                <w:szCs w:val="20"/>
              </w:rPr>
              <w:t xml:space="preserve">доступ к автоматизированным системам, </w:t>
            </w:r>
          </w:p>
          <w:p w:rsidR="0070104F" w:rsidRPr="008A09DE" w:rsidRDefault="0070104F" w:rsidP="00F67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5CF">
              <w:rPr>
                <w:rFonts w:ascii="Times New Roman" w:hAnsi="Times New Roman"/>
                <w:sz w:val="20"/>
                <w:szCs w:val="20"/>
              </w:rPr>
              <w:t>ключ электронной подписи</w:t>
            </w:r>
          </w:p>
          <w:p w:rsidR="0070104F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04F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</w:tcPr>
          <w:p w:rsidR="0070104F" w:rsidRPr="008A09DE" w:rsidRDefault="0070104F" w:rsidP="00F67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0104F" w:rsidRPr="008A09DE" w:rsidTr="009B3A79">
        <w:tc>
          <w:tcPr>
            <w:tcW w:w="533" w:type="dxa"/>
          </w:tcPr>
          <w:p w:rsidR="0070104F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94" w:type="dxa"/>
          </w:tcPr>
          <w:p w:rsidR="0070104F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публичных слушаний, подготовка протокола и заключения о результатах публичных слушаний, подготовка рекомендаций о возможности предоставления </w:t>
            </w:r>
            <w:r w:rsidRPr="00416C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разрешения либо об отказе в предоставлении разрешения с указанием причин принятого решения</w:t>
            </w:r>
          </w:p>
        </w:tc>
        <w:tc>
          <w:tcPr>
            <w:tcW w:w="2908" w:type="dxa"/>
          </w:tcPr>
          <w:p w:rsidR="0070104F" w:rsidRPr="00D8591C" w:rsidRDefault="0070104F" w:rsidP="007010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Pr="00D8591C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проведении публичных слушаний по вопросу предоставления разрешения на отклонение от предельных параметров разрешенного </w:t>
            </w:r>
            <w:r w:rsidRPr="00D859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строительства Комиссией Администрации </w:t>
            </w:r>
            <w:r w:rsidR="00DB408C">
              <w:rPr>
                <w:rFonts w:ascii="Times New Roman" w:hAnsi="Times New Roman" w:cs="Times New Roman"/>
                <w:sz w:val="20"/>
                <w:szCs w:val="20"/>
              </w:rPr>
              <w:t xml:space="preserve">Махнёвского МО </w:t>
            </w:r>
            <w:r w:rsidRPr="00D8591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0104F" w:rsidRPr="00D8591C" w:rsidRDefault="0070104F" w:rsidP="007010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D8591C">
              <w:rPr>
                <w:rFonts w:ascii="Times New Roman" w:hAnsi="Times New Roman" w:cs="Times New Roman"/>
                <w:sz w:val="20"/>
                <w:szCs w:val="20"/>
              </w:rPr>
              <w:t>одновременно с опубликованием постановления о назначении публичных слушаний, обеспечивается размещение информационного сообщения о проведении публичных слушаний в официальном печатном издании;</w:t>
            </w:r>
          </w:p>
          <w:p w:rsidR="0070104F" w:rsidRPr="00D8591C" w:rsidRDefault="0070104F" w:rsidP="007010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D8591C">
              <w:rPr>
                <w:rFonts w:ascii="Times New Roman" w:hAnsi="Times New Roman"/>
                <w:sz w:val="20"/>
                <w:szCs w:val="20"/>
              </w:rPr>
              <w:t>оповещение заинтересованных лиц о проведении публичных слушаний, в том числе правообладателей земельных участков, имеющих общие границы</w:t>
            </w:r>
            <w:r w:rsidRPr="00D8591C">
              <w:rPr>
                <w:rFonts w:ascii="Times New Roman" w:hAnsi="Times New Roman" w:cs="Times New Roman"/>
                <w:sz w:val="20"/>
                <w:szCs w:val="20"/>
              </w:rPr>
              <w:t xml:space="preserve"> с земельным участком, в отношении которого предоставляется муниципальная услуга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0104F" w:rsidRPr="00D8591C" w:rsidRDefault="0070104F" w:rsidP="007010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D8591C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собрания участников публичных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слушаний;</w:t>
            </w:r>
            <w:r w:rsidRPr="00D859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0104F" w:rsidRPr="008A09DE" w:rsidRDefault="0070104F" w:rsidP="0070104F">
            <w:pPr>
              <w:ind w:left="-87"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D8591C">
              <w:rPr>
                <w:rFonts w:ascii="Times New Roman" w:hAnsi="Times New Roman" w:cs="Times New Roman"/>
                <w:sz w:val="20"/>
                <w:szCs w:val="20"/>
              </w:rPr>
              <w:t>подготовка протокола публичных слушаний и заключения о результатах публичных слушаний</w:t>
            </w:r>
          </w:p>
        </w:tc>
        <w:tc>
          <w:tcPr>
            <w:tcW w:w="2185" w:type="dxa"/>
          </w:tcPr>
          <w:p w:rsidR="0070104F" w:rsidRPr="008A09DE" w:rsidRDefault="0070104F" w:rsidP="00107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Срок проведения публичных слушаний с момента оповещения жителей о времени и месте их проведения до дня опубликования </w:t>
            </w:r>
            <w:r w:rsidRPr="00416C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заключения о результатах публичных слушаний не может быть более двух месяцев.</w:t>
            </w:r>
          </w:p>
        </w:tc>
        <w:tc>
          <w:tcPr>
            <w:tcW w:w="2185" w:type="dxa"/>
          </w:tcPr>
          <w:p w:rsidR="0070104F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Комиссия по проведению публичных слушаний</w:t>
            </w:r>
          </w:p>
        </w:tc>
        <w:tc>
          <w:tcPr>
            <w:tcW w:w="2267" w:type="dxa"/>
          </w:tcPr>
          <w:p w:rsidR="0070104F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>компьютер, телефон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71" w:type="dxa"/>
          </w:tcPr>
          <w:p w:rsidR="0070104F" w:rsidRPr="008A09DE" w:rsidRDefault="0070104F" w:rsidP="00E90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0104F" w:rsidRPr="008A09DE" w:rsidTr="009B3A79">
        <w:tc>
          <w:tcPr>
            <w:tcW w:w="533" w:type="dxa"/>
          </w:tcPr>
          <w:p w:rsidR="0070104F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3094" w:type="dxa"/>
          </w:tcPr>
          <w:p w:rsidR="0070104F" w:rsidRPr="00416CEB" w:rsidRDefault="0070104F" w:rsidP="00173C8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17BC">
              <w:rPr>
                <w:rFonts w:ascii="Times New Roman" w:hAnsi="Times New Roman" w:cs="Times New Roman"/>
                <w:sz w:val="20"/>
                <w:szCs w:val="20"/>
              </w:rPr>
              <w:t>Принятие решения о предоставлении разрешения на отклонение от предельных параметров или об отказе в предоставлении разрешения на отклонение от предельных</w:t>
            </w: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 параметров» </w:t>
            </w:r>
          </w:p>
        </w:tc>
        <w:tc>
          <w:tcPr>
            <w:tcW w:w="2908" w:type="dxa"/>
          </w:tcPr>
          <w:p w:rsidR="0070104F" w:rsidRPr="0070104F" w:rsidRDefault="0070104F" w:rsidP="0070104F">
            <w:pPr>
              <w:pStyle w:val="a5"/>
              <w:numPr>
                <w:ilvl w:val="0"/>
                <w:numId w:val="11"/>
              </w:numPr>
              <w:ind w:left="0" w:firstLine="2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04F">
              <w:rPr>
                <w:rFonts w:ascii="Times New Roman" w:hAnsi="Times New Roman" w:cs="Times New Roman"/>
                <w:sz w:val="20"/>
                <w:szCs w:val="20"/>
              </w:rPr>
              <w:t>После завершения процедуры публичных слушаний Комиссия</w:t>
            </w:r>
            <w:r w:rsidRPr="0070104F">
              <w:rPr>
                <w:sz w:val="20"/>
                <w:szCs w:val="20"/>
              </w:rPr>
              <w:t xml:space="preserve"> </w:t>
            </w:r>
            <w:r w:rsidRPr="0070104F">
              <w:rPr>
                <w:rFonts w:ascii="Times New Roman" w:hAnsi="Times New Roman" w:cs="Times New Roman"/>
                <w:sz w:val="20"/>
                <w:szCs w:val="20"/>
              </w:rPr>
              <w:t>осуществляет подготовку рекомендаций о предоставлении разрешения на отклонение от предельных параметров разрешенного строительства (отказе в предоставлении разрешения на отклонение от предельных параметров).</w:t>
            </w:r>
          </w:p>
          <w:p w:rsidR="0070104F" w:rsidRPr="0070104F" w:rsidRDefault="0070104F" w:rsidP="0070104F">
            <w:pPr>
              <w:pStyle w:val="a5"/>
              <w:numPr>
                <w:ilvl w:val="0"/>
                <w:numId w:val="11"/>
              </w:numPr>
              <w:ind w:left="0" w:firstLine="201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0104F">
              <w:rPr>
                <w:rFonts w:ascii="Times New Roman" w:hAnsi="Times New Roman" w:cs="Times New Roman"/>
                <w:sz w:val="20"/>
                <w:szCs w:val="20"/>
              </w:rPr>
              <w:t xml:space="preserve">аключение с рекомендациями о </w:t>
            </w:r>
            <w:r w:rsidRPr="007010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предоставлении разрешения на отклонение от предельных параметров разрешенного строительства (отказе в предоставлении разрешения на отклонение от предельных параметров) в течение трех дней направляется секретарем Комиссии Главе  </w:t>
            </w:r>
            <w:r w:rsidR="00DB408C">
              <w:rPr>
                <w:rFonts w:ascii="Times New Roman" w:hAnsi="Times New Roman" w:cs="Times New Roman"/>
                <w:sz w:val="20"/>
                <w:szCs w:val="20"/>
              </w:rPr>
              <w:t>Махнёвского МО</w:t>
            </w:r>
          </w:p>
        </w:tc>
        <w:tc>
          <w:tcPr>
            <w:tcW w:w="2185" w:type="dxa"/>
          </w:tcPr>
          <w:p w:rsidR="0070104F" w:rsidRPr="008A09DE" w:rsidRDefault="0070104F" w:rsidP="00A019E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>3 дня</w:t>
            </w:r>
          </w:p>
        </w:tc>
        <w:tc>
          <w:tcPr>
            <w:tcW w:w="2185" w:type="dxa"/>
          </w:tcPr>
          <w:p w:rsidR="0070104F" w:rsidRDefault="00BD6572" w:rsidP="00A019E0">
            <w:pPr>
              <w:tabs>
                <w:tab w:val="center" w:pos="984"/>
                <w:tab w:val="right" w:pos="1969"/>
              </w:tabs>
              <w:rPr>
                <w:rFonts w:ascii="Times New Roman" w:hAnsi="Times New Roman"/>
                <w:sz w:val="20"/>
                <w:szCs w:val="20"/>
              </w:rPr>
            </w:pP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Специалисты Администрации </w:t>
            </w:r>
            <w:r w:rsidR="00DB408C">
              <w:rPr>
                <w:rFonts w:ascii="Times New Roman" w:hAnsi="Times New Roman" w:cs="Times New Roman"/>
                <w:sz w:val="20"/>
                <w:szCs w:val="20"/>
              </w:rPr>
              <w:t>Махнёвского МО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0104F" w:rsidRPr="00A019E0" w:rsidRDefault="0070104F" w:rsidP="00991955">
            <w:pPr>
              <w:tabs>
                <w:tab w:val="center" w:pos="984"/>
                <w:tab w:val="right" w:pos="1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267" w:type="dxa"/>
          </w:tcPr>
          <w:p w:rsidR="0070104F" w:rsidRPr="008A09DE" w:rsidRDefault="00BD657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  <w:p w:rsidR="0070104F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04F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</w:tcPr>
          <w:p w:rsidR="0070104F" w:rsidRPr="008A09DE" w:rsidRDefault="0070104F" w:rsidP="005A6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6572" w:rsidRPr="008A09DE" w:rsidTr="009B3A79">
        <w:tc>
          <w:tcPr>
            <w:tcW w:w="533" w:type="dxa"/>
          </w:tcPr>
          <w:p w:rsidR="00BD6572" w:rsidRDefault="00BD657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3094" w:type="dxa"/>
          </w:tcPr>
          <w:p w:rsidR="00BD6572" w:rsidRPr="00416CEB" w:rsidRDefault="00BD6572" w:rsidP="00173C85">
            <w:pPr>
              <w:pStyle w:val="a5"/>
              <w:tabs>
                <w:tab w:val="left" w:pos="3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>Выдача результата муниципальной услуги</w:t>
            </w:r>
          </w:p>
        </w:tc>
        <w:tc>
          <w:tcPr>
            <w:tcW w:w="2908" w:type="dxa"/>
          </w:tcPr>
          <w:p w:rsidR="00BD6572" w:rsidRDefault="00BD6572" w:rsidP="00173C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443CD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в отдел по архитектуре и градостроительству Администрации </w:t>
            </w:r>
            <w:r w:rsidR="00DB408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Махнёвского МО</w:t>
            </w:r>
            <w:r w:rsidRPr="000443CD">
              <w:rPr>
                <w:rFonts w:ascii="Times New Roman" w:hAnsi="Times New Roman" w:cs="Times New Roman"/>
                <w:sz w:val="20"/>
                <w:szCs w:val="20"/>
              </w:rPr>
              <w:t xml:space="preserve"> заверенных копий постановления Администрации </w:t>
            </w:r>
            <w:r w:rsidR="00DB408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Махнёвского МО</w:t>
            </w:r>
            <w:r w:rsidRPr="000443CD">
              <w:rPr>
                <w:rFonts w:ascii="Times New Roman" w:hAnsi="Times New Roman" w:cs="Times New Roman"/>
                <w:sz w:val="20"/>
                <w:szCs w:val="20"/>
              </w:rPr>
              <w:t xml:space="preserve"> о предоставлении разрешения на </w:t>
            </w:r>
            <w:r w:rsidRPr="000443CD">
              <w:rPr>
                <w:rFonts w:ascii="Times New Roman" w:hAnsi="Times New Roman"/>
                <w:sz w:val="20"/>
                <w:szCs w:val="20"/>
              </w:rPr>
              <w:t>условно разрешенный вид использования земельного участка или объекта капитального строительства</w:t>
            </w:r>
            <w:r w:rsidRPr="000443CD">
              <w:rPr>
                <w:rFonts w:ascii="Times New Roman" w:hAnsi="Times New Roman" w:cs="Times New Roman"/>
                <w:sz w:val="20"/>
                <w:szCs w:val="20"/>
              </w:rPr>
              <w:t xml:space="preserve"> (отказе в предоставлении разрешения на </w:t>
            </w:r>
            <w:r w:rsidRPr="000443CD">
              <w:rPr>
                <w:rFonts w:ascii="Times New Roman" w:hAnsi="Times New Roman"/>
                <w:sz w:val="20"/>
                <w:szCs w:val="20"/>
              </w:rPr>
              <w:t>условно разрешенный вид использования земельного участка или объекта капитального строительства</w:t>
            </w:r>
            <w:r w:rsidRPr="000443CD">
              <w:rPr>
                <w:rFonts w:ascii="Times New Roman" w:hAnsi="Times New Roman" w:cs="Times New Roman"/>
                <w:sz w:val="20"/>
                <w:szCs w:val="20"/>
              </w:rPr>
              <w:t>) в трех экземплярах.</w:t>
            </w:r>
          </w:p>
          <w:p w:rsidR="00BD6572" w:rsidRDefault="00BD6572" w:rsidP="00173C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Выдача</w:t>
            </w: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 (направление) заявителю постановления Администрации о предоставлении разрешения на </w:t>
            </w:r>
            <w:r w:rsidRPr="006E7F79">
              <w:rPr>
                <w:rFonts w:ascii="Times New Roman" w:hAnsi="Times New Roman"/>
                <w:sz w:val="20"/>
                <w:szCs w:val="20"/>
              </w:rPr>
              <w:t>условно разрешенный вид использования земельного участка или объекта капитального строительства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(отказе в предоставлении разрешения на </w:t>
            </w:r>
            <w:r w:rsidRPr="006E7F79">
              <w:rPr>
                <w:rFonts w:ascii="Times New Roman" w:hAnsi="Times New Roman"/>
                <w:sz w:val="20"/>
                <w:szCs w:val="20"/>
              </w:rPr>
              <w:t xml:space="preserve">условно разрешенный вид использования земельного участка или объекта </w:t>
            </w:r>
            <w:r w:rsidRPr="006E7F79">
              <w:rPr>
                <w:rFonts w:ascii="Times New Roman" w:hAnsi="Times New Roman"/>
                <w:sz w:val="20"/>
                <w:szCs w:val="20"/>
              </w:rPr>
              <w:lastRenderedPageBreak/>
              <w:t>капитального строительства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BD6572" w:rsidRDefault="00BD6572" w:rsidP="00173C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Выдача уведомления об отказе в предоставлении муниципальной услуги в 1 экземпляре.</w:t>
            </w:r>
          </w:p>
          <w:p w:rsidR="00BD6572" w:rsidRPr="00416CEB" w:rsidRDefault="00BD6572" w:rsidP="00173C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Н</w:t>
            </w: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>аправление в МФЦ результата муниципальной услуги</w:t>
            </w:r>
          </w:p>
        </w:tc>
        <w:tc>
          <w:tcPr>
            <w:tcW w:w="2185" w:type="dxa"/>
          </w:tcPr>
          <w:p w:rsidR="00BD6572" w:rsidRPr="00416CEB" w:rsidRDefault="00BD6572" w:rsidP="00173C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 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D6572" w:rsidRPr="00416CEB" w:rsidRDefault="00BD6572" w:rsidP="00173C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BD6572" w:rsidRPr="00416CEB" w:rsidRDefault="00BD6572" w:rsidP="00173C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Администрации </w:t>
            </w:r>
            <w:r w:rsidR="00DB408C">
              <w:rPr>
                <w:rFonts w:ascii="Times New Roman" w:hAnsi="Times New Roman" w:cs="Times New Roman"/>
                <w:sz w:val="20"/>
                <w:szCs w:val="20"/>
              </w:rPr>
              <w:t>Махнёвского МО</w:t>
            </w: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2267" w:type="dxa"/>
          </w:tcPr>
          <w:p w:rsidR="00BD6572" w:rsidRPr="00416CEB" w:rsidRDefault="00BD6572" w:rsidP="00173C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>Компьютер;</w:t>
            </w:r>
          </w:p>
          <w:p w:rsidR="00BD6572" w:rsidRPr="00416CEB" w:rsidRDefault="00BD6572" w:rsidP="00173C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BD6572" w:rsidRPr="008A09DE" w:rsidRDefault="00BD6572" w:rsidP="00173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</w:tcPr>
          <w:p w:rsidR="00BD6572" w:rsidRDefault="00BD6572" w:rsidP="00173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991955" w:rsidRDefault="00991955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955" w:rsidRDefault="00991955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B78" w:rsidRDefault="00381B78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B78" w:rsidRDefault="00381B78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B78" w:rsidRDefault="00381B78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B78" w:rsidRDefault="00381B78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B78" w:rsidRDefault="00381B78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B78" w:rsidRDefault="00381B78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B78" w:rsidRDefault="00381B78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B78" w:rsidRDefault="00381B78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B78" w:rsidRDefault="00381B78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B78" w:rsidRDefault="00381B78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B78" w:rsidRDefault="00381B78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B78" w:rsidRDefault="00381B78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B78" w:rsidRDefault="00381B78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B78" w:rsidRDefault="00381B78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B78" w:rsidRDefault="00381B78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B78" w:rsidRDefault="00381B78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B78" w:rsidRDefault="00381B78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B78" w:rsidRDefault="00381B78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B78" w:rsidRDefault="00381B78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B78" w:rsidRDefault="00381B78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D05598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Раздел 8.</w:t>
      </w:r>
      <w:r w:rsidR="001A0AAC">
        <w:rPr>
          <w:rFonts w:ascii="Times New Roman" w:hAnsi="Times New Roman" w:cs="Times New Roman"/>
          <w:b/>
          <w:sz w:val="24"/>
          <w:szCs w:val="24"/>
        </w:rPr>
        <w:t xml:space="preserve"> Особенности предоставления услуг в электронной форме</w:t>
      </w:r>
    </w:p>
    <w:p w:rsidR="00991955" w:rsidRPr="00107000" w:rsidRDefault="00991955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272"/>
        <w:gridCol w:w="1929"/>
        <w:gridCol w:w="1926"/>
        <w:gridCol w:w="2023"/>
        <w:gridCol w:w="2040"/>
        <w:gridCol w:w="2266"/>
        <w:gridCol w:w="3464"/>
      </w:tblGrid>
      <w:tr w:rsidR="00D05598" w:rsidRPr="008A09DE" w:rsidTr="00776A42">
        <w:tc>
          <w:tcPr>
            <w:tcW w:w="2267" w:type="dxa"/>
          </w:tcPr>
          <w:p w:rsidR="00107000" w:rsidRDefault="0010700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рядке предоставления услуги</w:t>
            </w:r>
          </w:p>
        </w:tc>
        <w:tc>
          <w:tcPr>
            <w:tcW w:w="1930" w:type="dxa"/>
            <w:shd w:val="clear" w:color="auto" w:fill="auto"/>
          </w:tcPr>
          <w:p w:rsidR="00E87751" w:rsidRPr="008A09DE" w:rsidRDefault="00E8775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записи на прием в орган, МФЦ для подачи запр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оса о предоставлении услуги</w:t>
            </w:r>
          </w:p>
        </w:tc>
        <w:tc>
          <w:tcPr>
            <w:tcW w:w="192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запр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оса о предоставлении услуги</w:t>
            </w:r>
          </w:p>
          <w:p w:rsidR="00E87751" w:rsidRPr="008A09DE" w:rsidRDefault="00E87751" w:rsidP="002B7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органом, предоставляющим услугу, запр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 xml:space="preserve">оса о предоставлении 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 иных документов, необходимых для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предоставлен</w:t>
            </w:r>
            <w:r w:rsidR="00813DB1">
              <w:rPr>
                <w:rFonts w:ascii="Times New Roman" w:hAnsi="Times New Roman" w:cs="Times New Roman"/>
                <w:sz w:val="20"/>
                <w:szCs w:val="20"/>
              </w:rPr>
              <w:t xml:space="preserve">ия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04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 оплаты государственной пошли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ны за предоставление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 уплаты иных платежей,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взимаемых в соответствии с законодательством Российской Федерации </w:t>
            </w:r>
          </w:p>
        </w:tc>
        <w:tc>
          <w:tcPr>
            <w:tcW w:w="226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 получения сведений о ходе выполнен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ия запроса о предоставлении «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46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нарушение по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рядка предоставления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 досудебного (внесудебного) обжалования решений и действий (бездействий) органа 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в процессе получения услуги</w:t>
            </w:r>
          </w:p>
        </w:tc>
      </w:tr>
      <w:tr w:rsidR="00D05598" w:rsidRPr="008A09DE" w:rsidTr="00776A42">
        <w:tc>
          <w:tcPr>
            <w:tcW w:w="226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3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6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76A42" w:rsidRPr="008A09DE" w:rsidTr="00776A42">
        <w:tc>
          <w:tcPr>
            <w:tcW w:w="2267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iCs/>
                <w:sz w:val="20"/>
                <w:szCs w:val="24"/>
              </w:rPr>
              <w:t xml:space="preserve">ЕПГУ, ПГМУ СО </w:t>
            </w:r>
            <w:hyperlink r:id="rId10" w:history="1"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  <w:lang w:val="en-US"/>
                </w:rPr>
                <w:t>http</w:t>
              </w:r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</w:rPr>
                <w:t>://</w:t>
              </w:r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  <w:lang w:val="en-US"/>
                </w:rPr>
                <w:t>www</w:t>
              </w:r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</w:rPr>
                <w:t>.</w:t>
              </w:r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  <w:lang w:val="en-US"/>
                </w:rPr>
                <w:t>gosuslugi</w:t>
              </w:r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</w:rPr>
                <w:t>.</w:t>
              </w:r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  <w:lang w:val="en-US"/>
                </w:rPr>
                <w:t>ru</w:t>
              </w:r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</w:rPr>
                <w:t>/</w:t>
              </w:r>
            </w:hyperlink>
            <w:r w:rsidRPr="00776A42">
              <w:rPr>
                <w:rFonts w:ascii="Times New Roman" w:hAnsi="Times New Roman"/>
                <w:sz w:val="20"/>
                <w:szCs w:val="24"/>
              </w:rPr>
              <w:t>;</w:t>
            </w:r>
          </w:p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 xml:space="preserve">официальный  сайт </w:t>
            </w:r>
            <w:r w:rsidR="00DB408C">
              <w:rPr>
                <w:rFonts w:ascii="Times New Roman" w:hAnsi="Times New Roman"/>
                <w:sz w:val="20"/>
                <w:szCs w:val="24"/>
              </w:rPr>
              <w:t>Махнёвского МО</w:t>
            </w:r>
            <w:r w:rsidRPr="00776A42">
              <w:rPr>
                <w:rFonts w:ascii="Times New Roman" w:hAnsi="Times New Roman"/>
                <w:sz w:val="20"/>
                <w:szCs w:val="24"/>
              </w:rPr>
              <w:t>, официальный сайт МФЦ</w:t>
            </w:r>
          </w:p>
        </w:tc>
        <w:tc>
          <w:tcPr>
            <w:tcW w:w="1930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запись на прием в Администрацию МО  не осуществляется,</w:t>
            </w:r>
          </w:p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в МФЦ посредством официального сайта</w:t>
            </w:r>
          </w:p>
        </w:tc>
        <w:tc>
          <w:tcPr>
            <w:tcW w:w="1927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путем заполнения формы запроса на ЕПГУ, ПГМУ СО</w:t>
            </w:r>
          </w:p>
        </w:tc>
        <w:tc>
          <w:tcPr>
            <w:tcW w:w="2023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2040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_</w:t>
            </w:r>
          </w:p>
        </w:tc>
        <w:tc>
          <w:tcPr>
            <w:tcW w:w="2267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 xml:space="preserve">личный кабинет заявителя на ЕПГУ, </w:t>
            </w:r>
            <w:r w:rsidRPr="00776A42">
              <w:rPr>
                <w:rFonts w:ascii="Times New Roman" w:hAnsi="Times New Roman"/>
                <w:iCs/>
                <w:sz w:val="20"/>
                <w:szCs w:val="24"/>
              </w:rPr>
              <w:t>ПГМУ СО</w:t>
            </w:r>
          </w:p>
        </w:tc>
        <w:tc>
          <w:tcPr>
            <w:tcW w:w="3466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 xml:space="preserve">жалоба может быть направлена через официальный сайт МФЦ, с использованием информационно-телекоммуникационной сети Интернет, официального сайта </w:t>
            </w:r>
            <w:r w:rsidR="00DB408C">
              <w:rPr>
                <w:rFonts w:ascii="Times New Roman" w:hAnsi="Times New Roman"/>
                <w:sz w:val="20"/>
                <w:szCs w:val="24"/>
              </w:rPr>
              <w:t xml:space="preserve">Махнёвского МО </w:t>
            </w:r>
            <w:r w:rsidRPr="00776A42">
              <w:rPr>
                <w:rFonts w:ascii="Times New Roman" w:hAnsi="Times New Roman"/>
                <w:sz w:val="20"/>
                <w:szCs w:val="24"/>
              </w:rPr>
              <w:t xml:space="preserve">в сети Интернет, </w:t>
            </w:r>
            <w:r w:rsidRPr="00776A42">
              <w:rPr>
                <w:rFonts w:ascii="Times New Roman" w:hAnsi="Times New Roman"/>
                <w:iCs/>
                <w:sz w:val="20"/>
                <w:szCs w:val="24"/>
              </w:rPr>
              <w:t>ЕПГУ, ПГМУ СО</w:t>
            </w:r>
          </w:p>
        </w:tc>
      </w:tr>
    </w:tbl>
    <w:p w:rsidR="00107000" w:rsidRPr="00BD6572" w:rsidRDefault="00107000" w:rsidP="0010700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07000" w:rsidRPr="00BD6572" w:rsidSect="00360800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335ED3" w:rsidRPr="00335ED3" w:rsidRDefault="00335ED3" w:rsidP="00335ED3">
      <w:pPr>
        <w:autoSpaceDE w:val="0"/>
        <w:spacing w:after="0" w:line="240" w:lineRule="auto"/>
        <w:ind w:left="5103"/>
        <w:jc w:val="right"/>
        <w:rPr>
          <w:rFonts w:ascii="Times New Roman" w:hAnsi="Times New Roman"/>
          <w:b/>
          <w:sz w:val="24"/>
          <w:szCs w:val="24"/>
        </w:rPr>
      </w:pPr>
      <w:r w:rsidRPr="00335ED3">
        <w:rPr>
          <w:rFonts w:ascii="Times New Roman" w:hAnsi="Times New Roman"/>
          <w:b/>
          <w:sz w:val="24"/>
          <w:szCs w:val="24"/>
        </w:rPr>
        <w:lastRenderedPageBreak/>
        <w:t>Приложение №1</w:t>
      </w:r>
    </w:p>
    <w:p w:rsidR="00BD6572" w:rsidRPr="00BD6572" w:rsidRDefault="00BD6572" w:rsidP="00BD6572">
      <w:pPr>
        <w:autoSpaceDE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BD6572">
        <w:rPr>
          <w:rFonts w:ascii="Times New Roman" w:hAnsi="Times New Roman"/>
          <w:sz w:val="24"/>
          <w:szCs w:val="24"/>
        </w:rPr>
        <w:t xml:space="preserve">Главе </w:t>
      </w:r>
      <w:r w:rsidR="00DB408C">
        <w:rPr>
          <w:rFonts w:ascii="Times New Roman" w:hAnsi="Times New Roman"/>
          <w:sz w:val="24"/>
          <w:szCs w:val="24"/>
        </w:rPr>
        <w:t xml:space="preserve">Махнёвского МО </w:t>
      </w:r>
    </w:p>
    <w:p w:rsidR="00BD6572" w:rsidRPr="00BD6572" w:rsidRDefault="00FD375E" w:rsidP="00BD6572">
      <w:pPr>
        <w:autoSpaceDE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А.В. Лызлову</w:t>
      </w:r>
    </w:p>
    <w:p w:rsidR="00BD6572" w:rsidRPr="00BD6572" w:rsidRDefault="00BD6572" w:rsidP="00BD6572">
      <w:pPr>
        <w:autoSpaceDE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BD6572">
        <w:rPr>
          <w:rFonts w:ascii="Times New Roman" w:hAnsi="Times New Roman"/>
          <w:sz w:val="24"/>
          <w:szCs w:val="24"/>
        </w:rPr>
        <w:t>от ___________________________________</w:t>
      </w:r>
    </w:p>
    <w:p w:rsidR="00BD6572" w:rsidRPr="00BD6572" w:rsidRDefault="00BD6572" w:rsidP="00BD6572">
      <w:pPr>
        <w:autoSpaceDE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BD6572">
        <w:rPr>
          <w:rFonts w:ascii="Times New Roman" w:hAnsi="Times New Roman"/>
          <w:sz w:val="24"/>
          <w:szCs w:val="24"/>
        </w:rPr>
        <w:t>(ФИО заявителя физического лица, должность, ФИО руководителя для юридического лица)</w:t>
      </w:r>
    </w:p>
    <w:p w:rsidR="00BD6572" w:rsidRPr="00BD6572" w:rsidRDefault="00BD6572" w:rsidP="00BD6572">
      <w:pPr>
        <w:autoSpaceDE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BD6572">
        <w:rPr>
          <w:rFonts w:ascii="Times New Roman" w:hAnsi="Times New Roman"/>
          <w:sz w:val="24"/>
          <w:szCs w:val="24"/>
        </w:rPr>
        <w:t>Адрес: __________________________</w:t>
      </w:r>
    </w:p>
    <w:p w:rsidR="00BD6572" w:rsidRPr="00BD6572" w:rsidRDefault="00BD6572" w:rsidP="00BD6572">
      <w:pPr>
        <w:autoSpaceDE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BD6572">
        <w:rPr>
          <w:rFonts w:ascii="Times New Roman" w:hAnsi="Times New Roman"/>
          <w:sz w:val="24"/>
          <w:szCs w:val="24"/>
        </w:rPr>
        <w:t>________________________________</w:t>
      </w:r>
    </w:p>
    <w:p w:rsidR="00BD6572" w:rsidRPr="00BD6572" w:rsidRDefault="00BD6572" w:rsidP="00BD6572">
      <w:pPr>
        <w:autoSpaceDE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BD6572">
        <w:rPr>
          <w:rFonts w:ascii="Times New Roman" w:hAnsi="Times New Roman"/>
          <w:sz w:val="24"/>
          <w:szCs w:val="24"/>
        </w:rPr>
        <w:t>________________________________</w:t>
      </w:r>
    </w:p>
    <w:p w:rsidR="00BD6572" w:rsidRPr="00BD6572" w:rsidRDefault="00BD6572" w:rsidP="00BD6572">
      <w:pPr>
        <w:autoSpaceDE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BD6572">
        <w:rPr>
          <w:rFonts w:ascii="Times New Roman" w:hAnsi="Times New Roman"/>
          <w:sz w:val="24"/>
          <w:szCs w:val="24"/>
        </w:rPr>
        <w:t>Конт.тел _____________________________</w:t>
      </w:r>
    </w:p>
    <w:p w:rsidR="00BD6572" w:rsidRPr="00BD6572" w:rsidRDefault="00BD6572" w:rsidP="00BD6572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6572" w:rsidRPr="00BD6572" w:rsidRDefault="00BD6572" w:rsidP="00BD6572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6572">
        <w:rPr>
          <w:rFonts w:ascii="Times New Roman" w:hAnsi="Times New Roman"/>
          <w:sz w:val="24"/>
          <w:szCs w:val="24"/>
        </w:rPr>
        <w:t>ЗАЯВЛЕНИЕ</w:t>
      </w:r>
    </w:p>
    <w:p w:rsidR="00BD6572" w:rsidRPr="00BD6572" w:rsidRDefault="00BD6572" w:rsidP="00BD6572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ar239"/>
      <w:bookmarkStart w:id="1" w:name="Par222"/>
      <w:bookmarkEnd w:id="0"/>
      <w:bookmarkEnd w:id="1"/>
    </w:p>
    <w:p w:rsidR="00BD6572" w:rsidRPr="00BD6572" w:rsidRDefault="00BD6572" w:rsidP="00BD657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572">
        <w:rPr>
          <w:rFonts w:ascii="Times New Roman" w:hAnsi="Times New Roman" w:cs="Times New Roman"/>
          <w:sz w:val="24"/>
          <w:szCs w:val="24"/>
        </w:rPr>
        <w:t>Прошу (просим) предоставить разрешение на отклонение от предельных параметров разрешенного строительства, реконструкции объектов капитального строительства: ________________________________________________________________________________________</w:t>
      </w:r>
    </w:p>
    <w:p w:rsidR="00BD6572" w:rsidRPr="00BD6572" w:rsidRDefault="00BD6572" w:rsidP="00BD65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6572">
        <w:rPr>
          <w:rFonts w:ascii="Times New Roman" w:hAnsi="Times New Roman" w:cs="Times New Roman"/>
          <w:sz w:val="24"/>
          <w:szCs w:val="24"/>
        </w:rPr>
        <w:t>(указываются предельные параметры разрешенного строительства,</w:t>
      </w:r>
    </w:p>
    <w:p w:rsidR="00BD6572" w:rsidRPr="00BD6572" w:rsidRDefault="00BD6572" w:rsidP="00BD65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6572">
        <w:rPr>
          <w:rFonts w:ascii="Times New Roman" w:hAnsi="Times New Roman" w:cs="Times New Roman"/>
          <w:sz w:val="24"/>
          <w:szCs w:val="24"/>
        </w:rPr>
        <w:t>расположенного по адресу: Свердловская область, Алапаевский район, __________________</w:t>
      </w:r>
    </w:p>
    <w:p w:rsidR="00BD6572" w:rsidRPr="00BD6572" w:rsidRDefault="00BD6572" w:rsidP="00BD6572">
      <w:pPr>
        <w:pStyle w:val="ConsPlusNonformat"/>
        <w:ind w:right="-129"/>
        <w:rPr>
          <w:rFonts w:ascii="Times New Roman" w:hAnsi="Times New Roman" w:cs="Times New Roman"/>
          <w:sz w:val="24"/>
          <w:szCs w:val="24"/>
        </w:rPr>
      </w:pPr>
      <w:r w:rsidRPr="00BD65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________________________________________________________________________________.</w:t>
      </w:r>
    </w:p>
    <w:p w:rsidR="00BD6572" w:rsidRPr="00BD6572" w:rsidRDefault="00BD6572" w:rsidP="00BD65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6572" w:rsidRPr="00BD6572" w:rsidRDefault="00BD6572" w:rsidP="00BD65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6572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_______________________________________________________________________.</w:t>
      </w:r>
    </w:p>
    <w:p w:rsidR="00BD6572" w:rsidRPr="00BD6572" w:rsidRDefault="00BD6572" w:rsidP="00BD65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6572">
        <w:rPr>
          <w:rFonts w:ascii="Times New Roman" w:hAnsi="Times New Roman" w:cs="Times New Roman"/>
          <w:sz w:val="24"/>
          <w:szCs w:val="24"/>
        </w:rPr>
        <w:t xml:space="preserve">                       (указать причину обращения)</w:t>
      </w:r>
    </w:p>
    <w:p w:rsidR="00BD6572" w:rsidRPr="00BD6572" w:rsidRDefault="00BD6572" w:rsidP="00BD657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572">
        <w:rPr>
          <w:rFonts w:ascii="Times New Roman" w:hAnsi="Times New Roman" w:cs="Times New Roman"/>
          <w:sz w:val="24"/>
          <w:szCs w:val="24"/>
        </w:rPr>
        <w:t>Настоящим заявляю (заявляем), что:</w:t>
      </w:r>
    </w:p>
    <w:p w:rsidR="00BD6572" w:rsidRPr="00BD6572" w:rsidRDefault="00BD6572" w:rsidP="00BD657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572">
        <w:rPr>
          <w:rFonts w:ascii="Times New Roman" w:hAnsi="Times New Roman" w:cs="Times New Roman"/>
          <w:sz w:val="24"/>
          <w:szCs w:val="24"/>
        </w:rPr>
        <w:t>на земельном участке отсутствуют объекты недвижимости, находящиеся в собственности иных лиц;</w:t>
      </w:r>
    </w:p>
    <w:p w:rsidR="00BD6572" w:rsidRPr="00BD6572" w:rsidRDefault="00BD6572" w:rsidP="00BD657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572">
        <w:rPr>
          <w:rFonts w:ascii="Times New Roman" w:hAnsi="Times New Roman" w:cs="Times New Roman"/>
          <w:sz w:val="24"/>
          <w:szCs w:val="24"/>
        </w:rPr>
        <w:t>отсутствуют   споры   по   границам   земельного участка со смежными землепользователями.</w:t>
      </w:r>
    </w:p>
    <w:p w:rsidR="00BD6572" w:rsidRPr="00BD6572" w:rsidRDefault="00BD6572" w:rsidP="00BD657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572">
        <w:rPr>
          <w:rFonts w:ascii="Times New Roman" w:hAnsi="Times New Roman" w:cs="Times New Roman"/>
          <w:sz w:val="24"/>
          <w:szCs w:val="24"/>
        </w:rPr>
        <w:t>Несу (несем) ответственность за достоверность представленных сведений, указанных в настоящем заявлении.</w:t>
      </w:r>
    </w:p>
    <w:p w:rsidR="00BD6572" w:rsidRPr="00BD6572" w:rsidRDefault="00BD6572" w:rsidP="00BD65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6572" w:rsidRPr="00BD6572" w:rsidRDefault="00BD6572" w:rsidP="00BD65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6572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BD6572" w:rsidRPr="00BD6572" w:rsidRDefault="00BD6572" w:rsidP="00BD65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6572">
        <w:rPr>
          <w:rFonts w:ascii="Times New Roman" w:hAnsi="Times New Roman" w:cs="Times New Roman"/>
          <w:sz w:val="24"/>
          <w:szCs w:val="24"/>
        </w:rPr>
        <w:t>1. _____________________________________________________________ на ____ л. ____ экз.</w:t>
      </w:r>
    </w:p>
    <w:p w:rsidR="00BD6572" w:rsidRPr="00BD6572" w:rsidRDefault="00BD6572" w:rsidP="00BD65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6572">
        <w:rPr>
          <w:rFonts w:ascii="Times New Roman" w:hAnsi="Times New Roman" w:cs="Times New Roman"/>
          <w:sz w:val="24"/>
          <w:szCs w:val="24"/>
        </w:rPr>
        <w:t xml:space="preserve">                                       (наименование документа)</w:t>
      </w:r>
    </w:p>
    <w:p w:rsidR="00BD6572" w:rsidRPr="00BD6572" w:rsidRDefault="00BD6572" w:rsidP="00BD65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6572">
        <w:rPr>
          <w:rFonts w:ascii="Times New Roman" w:hAnsi="Times New Roman" w:cs="Times New Roman"/>
          <w:sz w:val="24"/>
          <w:szCs w:val="24"/>
        </w:rPr>
        <w:t>2. _____________________________________________________________на ____ л. ____ экз.</w:t>
      </w:r>
    </w:p>
    <w:p w:rsidR="00BD6572" w:rsidRPr="00BD6572" w:rsidRDefault="00BD6572" w:rsidP="00BD65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6572" w:rsidRPr="00BD6572" w:rsidRDefault="00BD6572" w:rsidP="00BD65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6572">
        <w:rPr>
          <w:rFonts w:ascii="Times New Roman" w:hAnsi="Times New Roman" w:cs="Times New Roman"/>
          <w:sz w:val="24"/>
          <w:szCs w:val="24"/>
        </w:rPr>
        <w:t>3. _____________________________________________________________на ____ л. ____ экз.</w:t>
      </w:r>
    </w:p>
    <w:p w:rsidR="00BD6572" w:rsidRPr="00BD6572" w:rsidRDefault="00BD6572" w:rsidP="00BD65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6572" w:rsidRPr="00BD6572" w:rsidRDefault="00BD6572" w:rsidP="00BD65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6572">
        <w:rPr>
          <w:rFonts w:ascii="Times New Roman" w:hAnsi="Times New Roman" w:cs="Times New Roman"/>
          <w:sz w:val="24"/>
          <w:szCs w:val="24"/>
        </w:rPr>
        <w:t>4. _____________________________________________________________на ____ л. ____ экз.</w:t>
      </w:r>
    </w:p>
    <w:p w:rsidR="00BD6572" w:rsidRPr="00BD6572" w:rsidRDefault="00BD6572" w:rsidP="00BD65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6572" w:rsidRPr="00BD6572" w:rsidRDefault="00BD6572" w:rsidP="00BD65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6572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BD6572">
        <w:rPr>
          <w:sz w:val="24"/>
          <w:szCs w:val="24"/>
        </w:rPr>
        <w:t>______________ ________________________________ ___________________</w:t>
      </w:r>
    </w:p>
    <w:p w:rsidR="00BD6572" w:rsidRPr="00BD6572" w:rsidRDefault="00BD6572" w:rsidP="00BD65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6572">
        <w:rPr>
          <w:rFonts w:ascii="Times New Roman" w:hAnsi="Times New Roman" w:cs="Times New Roman"/>
          <w:sz w:val="24"/>
          <w:szCs w:val="24"/>
        </w:rPr>
        <w:t xml:space="preserve">                               (подпись)                         (фамилия, имя, отчество)                                        (дата)</w:t>
      </w:r>
    </w:p>
    <w:p w:rsidR="00BD6572" w:rsidRPr="00BD6572" w:rsidRDefault="00BD6572" w:rsidP="00BD6572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" w:name="Par263"/>
      <w:bookmarkEnd w:id="2"/>
      <w:r w:rsidRPr="00BD6572">
        <w:rPr>
          <w:rFonts w:ascii="Times New Roman" w:hAnsi="Times New Roman" w:cs="Times New Roman"/>
          <w:sz w:val="24"/>
          <w:szCs w:val="24"/>
        </w:rPr>
        <w:t xml:space="preserve">    &lt;*&gt; Сведения о заявителе:</w:t>
      </w:r>
    </w:p>
    <w:p w:rsidR="00BD6572" w:rsidRPr="00BD6572" w:rsidRDefault="00BD6572" w:rsidP="00BD657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BD6572">
        <w:rPr>
          <w:rFonts w:ascii="Times New Roman" w:hAnsi="Times New Roman" w:cs="Times New Roman"/>
          <w:sz w:val="24"/>
          <w:szCs w:val="24"/>
        </w:rPr>
        <w:t>Для физических лиц (индивидуальных предпринимателей) указываются: Ф.И.О.,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Ф.И.О. представителя, реквизиты доверенности, которая прилагается к заявлению.</w:t>
      </w:r>
    </w:p>
    <w:p w:rsidR="001D0253" w:rsidRPr="00381B78" w:rsidRDefault="00BD6572" w:rsidP="00381B78">
      <w:pPr>
        <w:pStyle w:val="ConsPlusNonformat"/>
        <w:ind w:firstLine="708"/>
        <w:rPr>
          <w:sz w:val="24"/>
          <w:szCs w:val="24"/>
        </w:rPr>
      </w:pPr>
      <w:r w:rsidRPr="00BD6572">
        <w:rPr>
          <w:rFonts w:ascii="Times New Roman" w:hAnsi="Times New Roman" w:cs="Times New Roman"/>
          <w:sz w:val="24"/>
          <w:szCs w:val="24"/>
        </w:rPr>
        <w:t>Для юридических лиц указываются: наименование, организационно-правовая форма, адрес места нахождения, номер телефона, Ф.И.О.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sectPr w:rsidR="001D0253" w:rsidRPr="00381B78" w:rsidSect="00C172D1">
      <w:pgSz w:w="11906" w:h="16838"/>
      <w:pgMar w:top="993" w:right="1133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DCC" w:rsidRDefault="003F2DCC" w:rsidP="00FD06CE">
      <w:pPr>
        <w:spacing w:after="0" w:line="240" w:lineRule="auto"/>
      </w:pPr>
      <w:r>
        <w:separator/>
      </w:r>
    </w:p>
  </w:endnote>
  <w:endnote w:type="continuationSeparator" w:id="1">
    <w:p w:rsidR="003F2DCC" w:rsidRDefault="003F2DCC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DCC" w:rsidRDefault="003F2DCC" w:rsidP="00FD06CE">
      <w:pPr>
        <w:spacing w:after="0" w:line="240" w:lineRule="auto"/>
      </w:pPr>
      <w:r>
        <w:separator/>
      </w:r>
    </w:p>
  </w:footnote>
  <w:footnote w:type="continuationSeparator" w:id="1">
    <w:p w:rsidR="003F2DCC" w:rsidRDefault="003F2DCC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610372"/>
      <w:docPartObj>
        <w:docPartGallery w:val="Page Numbers (Top of Page)"/>
        <w:docPartUnique/>
      </w:docPartObj>
    </w:sdtPr>
    <w:sdtContent>
      <w:p w:rsidR="00C10012" w:rsidRDefault="00CB4CE4">
        <w:pPr>
          <w:pStyle w:val="ac"/>
          <w:jc w:val="center"/>
        </w:pPr>
        <w:fldSimple w:instr="PAGE   \* MERGEFORMAT">
          <w:r w:rsidR="00FD375E">
            <w:rPr>
              <w:noProof/>
            </w:rPr>
            <w:t>20</w:t>
          </w:r>
        </w:fldSimple>
      </w:p>
    </w:sdtContent>
  </w:sdt>
  <w:p w:rsidR="00C10012" w:rsidRDefault="00C1001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A74DF"/>
    <w:multiLevelType w:val="hybridMultilevel"/>
    <w:tmpl w:val="FF4CB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F25D86"/>
    <w:multiLevelType w:val="hybridMultilevel"/>
    <w:tmpl w:val="AA82D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F1DC3"/>
    <w:multiLevelType w:val="hybridMultilevel"/>
    <w:tmpl w:val="36EC503E"/>
    <w:lvl w:ilvl="0" w:tplc="4D9858CE">
      <w:start w:val="1"/>
      <w:numFmt w:val="decimal"/>
      <w:lvlText w:val="%1."/>
      <w:lvlJc w:val="left"/>
      <w:pPr>
        <w:ind w:left="98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DE6B63"/>
    <w:multiLevelType w:val="hybridMultilevel"/>
    <w:tmpl w:val="9DE4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10"/>
  </w:num>
  <w:num w:numId="8">
    <w:abstractNumId w:val="9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FA2"/>
    <w:rsid w:val="00013B7A"/>
    <w:rsid w:val="000142E8"/>
    <w:rsid w:val="00020B20"/>
    <w:rsid w:val="00041254"/>
    <w:rsid w:val="00055C7F"/>
    <w:rsid w:val="00060B99"/>
    <w:rsid w:val="0006108B"/>
    <w:rsid w:val="00061611"/>
    <w:rsid w:val="000820E1"/>
    <w:rsid w:val="0008335E"/>
    <w:rsid w:val="00086E8D"/>
    <w:rsid w:val="00087AA3"/>
    <w:rsid w:val="00091046"/>
    <w:rsid w:val="000B4428"/>
    <w:rsid w:val="000C52CA"/>
    <w:rsid w:val="000D5FB1"/>
    <w:rsid w:val="001037B7"/>
    <w:rsid w:val="00107000"/>
    <w:rsid w:val="001135D5"/>
    <w:rsid w:val="00117E27"/>
    <w:rsid w:val="00122D71"/>
    <w:rsid w:val="00131AD4"/>
    <w:rsid w:val="0013605D"/>
    <w:rsid w:val="001636B7"/>
    <w:rsid w:val="00166B84"/>
    <w:rsid w:val="00183C65"/>
    <w:rsid w:val="00184F49"/>
    <w:rsid w:val="001863B3"/>
    <w:rsid w:val="0019434C"/>
    <w:rsid w:val="001A0AAC"/>
    <w:rsid w:val="001A1629"/>
    <w:rsid w:val="001D0253"/>
    <w:rsid w:val="001D358F"/>
    <w:rsid w:val="001D5121"/>
    <w:rsid w:val="001E33B4"/>
    <w:rsid w:val="00223153"/>
    <w:rsid w:val="00242F71"/>
    <w:rsid w:val="002778D5"/>
    <w:rsid w:val="002B1698"/>
    <w:rsid w:val="002B76AF"/>
    <w:rsid w:val="002C1E3C"/>
    <w:rsid w:val="002C76C1"/>
    <w:rsid w:val="002D6EA1"/>
    <w:rsid w:val="002E169B"/>
    <w:rsid w:val="00316043"/>
    <w:rsid w:val="003251A3"/>
    <w:rsid w:val="00326022"/>
    <w:rsid w:val="00335ED3"/>
    <w:rsid w:val="00351268"/>
    <w:rsid w:val="0036033D"/>
    <w:rsid w:val="00360800"/>
    <w:rsid w:val="00364F70"/>
    <w:rsid w:val="00373578"/>
    <w:rsid w:val="00377FA2"/>
    <w:rsid w:val="00381B78"/>
    <w:rsid w:val="00390CBA"/>
    <w:rsid w:val="003A75D4"/>
    <w:rsid w:val="003A7F0B"/>
    <w:rsid w:val="003B47BB"/>
    <w:rsid w:val="003D60F4"/>
    <w:rsid w:val="003E3077"/>
    <w:rsid w:val="003F1435"/>
    <w:rsid w:val="003F2DCC"/>
    <w:rsid w:val="0040475C"/>
    <w:rsid w:val="00406211"/>
    <w:rsid w:val="00410E96"/>
    <w:rsid w:val="0041745E"/>
    <w:rsid w:val="00431DB7"/>
    <w:rsid w:val="00450278"/>
    <w:rsid w:val="0045491E"/>
    <w:rsid w:val="00455D05"/>
    <w:rsid w:val="00464A58"/>
    <w:rsid w:val="00465A74"/>
    <w:rsid w:val="004727DE"/>
    <w:rsid w:val="00473F76"/>
    <w:rsid w:val="004860BE"/>
    <w:rsid w:val="004B0DC2"/>
    <w:rsid w:val="004B1DA7"/>
    <w:rsid w:val="004B1E12"/>
    <w:rsid w:val="004C0E4A"/>
    <w:rsid w:val="004D4E52"/>
    <w:rsid w:val="004D5851"/>
    <w:rsid w:val="004E1BD5"/>
    <w:rsid w:val="00501E83"/>
    <w:rsid w:val="00535435"/>
    <w:rsid w:val="005472DA"/>
    <w:rsid w:val="0056071A"/>
    <w:rsid w:val="00563B5C"/>
    <w:rsid w:val="00573AFA"/>
    <w:rsid w:val="00577EB3"/>
    <w:rsid w:val="00581C0B"/>
    <w:rsid w:val="005A6377"/>
    <w:rsid w:val="005B6D15"/>
    <w:rsid w:val="005C4A7A"/>
    <w:rsid w:val="005D4296"/>
    <w:rsid w:val="00604C5D"/>
    <w:rsid w:val="0060523B"/>
    <w:rsid w:val="00612803"/>
    <w:rsid w:val="00655450"/>
    <w:rsid w:val="00683B41"/>
    <w:rsid w:val="006B22C4"/>
    <w:rsid w:val="006B41B8"/>
    <w:rsid w:val="006D645E"/>
    <w:rsid w:val="006D69D5"/>
    <w:rsid w:val="006E25C6"/>
    <w:rsid w:val="0070104F"/>
    <w:rsid w:val="00710ABC"/>
    <w:rsid w:val="007129A0"/>
    <w:rsid w:val="00713DDB"/>
    <w:rsid w:val="00725B7C"/>
    <w:rsid w:val="00732B18"/>
    <w:rsid w:val="00736226"/>
    <w:rsid w:val="00737A89"/>
    <w:rsid w:val="00757378"/>
    <w:rsid w:val="00776A42"/>
    <w:rsid w:val="007813CE"/>
    <w:rsid w:val="00783197"/>
    <w:rsid w:val="00797F93"/>
    <w:rsid w:val="007B59FF"/>
    <w:rsid w:val="007C1B17"/>
    <w:rsid w:val="007C3403"/>
    <w:rsid w:val="007C59CC"/>
    <w:rsid w:val="007D1EF9"/>
    <w:rsid w:val="008075C6"/>
    <w:rsid w:val="00813C57"/>
    <w:rsid w:val="00813DB1"/>
    <w:rsid w:val="00825B82"/>
    <w:rsid w:val="00872FA5"/>
    <w:rsid w:val="00874F9F"/>
    <w:rsid w:val="008A09DE"/>
    <w:rsid w:val="008A3B95"/>
    <w:rsid w:val="008B5614"/>
    <w:rsid w:val="008C643D"/>
    <w:rsid w:val="008D0EE5"/>
    <w:rsid w:val="008D70B9"/>
    <w:rsid w:val="008E174B"/>
    <w:rsid w:val="008E5A7C"/>
    <w:rsid w:val="008F3A97"/>
    <w:rsid w:val="008F5E17"/>
    <w:rsid w:val="00900B50"/>
    <w:rsid w:val="00901FFD"/>
    <w:rsid w:val="00920544"/>
    <w:rsid w:val="00924A72"/>
    <w:rsid w:val="00924ECC"/>
    <w:rsid w:val="00950F42"/>
    <w:rsid w:val="0095551E"/>
    <w:rsid w:val="00965620"/>
    <w:rsid w:val="009768BD"/>
    <w:rsid w:val="00991955"/>
    <w:rsid w:val="009A58FD"/>
    <w:rsid w:val="009B3A79"/>
    <w:rsid w:val="009B42F3"/>
    <w:rsid w:val="009B509F"/>
    <w:rsid w:val="009B6FA3"/>
    <w:rsid w:val="009C20DF"/>
    <w:rsid w:val="009C50D2"/>
    <w:rsid w:val="009C57E4"/>
    <w:rsid w:val="009D1C9B"/>
    <w:rsid w:val="009E4DCC"/>
    <w:rsid w:val="009E7B5A"/>
    <w:rsid w:val="00A019E0"/>
    <w:rsid w:val="00A212D7"/>
    <w:rsid w:val="00A330F7"/>
    <w:rsid w:val="00A36886"/>
    <w:rsid w:val="00A67D37"/>
    <w:rsid w:val="00A726FE"/>
    <w:rsid w:val="00A738D4"/>
    <w:rsid w:val="00A80223"/>
    <w:rsid w:val="00A86079"/>
    <w:rsid w:val="00A969BC"/>
    <w:rsid w:val="00AB5213"/>
    <w:rsid w:val="00AB74BE"/>
    <w:rsid w:val="00AC2689"/>
    <w:rsid w:val="00AC3D03"/>
    <w:rsid w:val="00AE063A"/>
    <w:rsid w:val="00B00E27"/>
    <w:rsid w:val="00B05762"/>
    <w:rsid w:val="00B27189"/>
    <w:rsid w:val="00B34CBF"/>
    <w:rsid w:val="00B40B18"/>
    <w:rsid w:val="00B42927"/>
    <w:rsid w:val="00B47256"/>
    <w:rsid w:val="00B47D3C"/>
    <w:rsid w:val="00B5190F"/>
    <w:rsid w:val="00B660D6"/>
    <w:rsid w:val="00B66B95"/>
    <w:rsid w:val="00B73ABC"/>
    <w:rsid w:val="00B75FB3"/>
    <w:rsid w:val="00B80D21"/>
    <w:rsid w:val="00B84C11"/>
    <w:rsid w:val="00B84DBB"/>
    <w:rsid w:val="00B92B33"/>
    <w:rsid w:val="00BA7E29"/>
    <w:rsid w:val="00BC0E10"/>
    <w:rsid w:val="00BD2033"/>
    <w:rsid w:val="00BD2E6F"/>
    <w:rsid w:val="00BD33D1"/>
    <w:rsid w:val="00BD3A13"/>
    <w:rsid w:val="00BD59FB"/>
    <w:rsid w:val="00BD6572"/>
    <w:rsid w:val="00BE2517"/>
    <w:rsid w:val="00BE3D75"/>
    <w:rsid w:val="00BE457F"/>
    <w:rsid w:val="00BE56B8"/>
    <w:rsid w:val="00BE598D"/>
    <w:rsid w:val="00BF0598"/>
    <w:rsid w:val="00BF3A9C"/>
    <w:rsid w:val="00C10012"/>
    <w:rsid w:val="00C13058"/>
    <w:rsid w:val="00C172D1"/>
    <w:rsid w:val="00C20856"/>
    <w:rsid w:val="00C22DFF"/>
    <w:rsid w:val="00C23BAC"/>
    <w:rsid w:val="00C25B5D"/>
    <w:rsid w:val="00C264E7"/>
    <w:rsid w:val="00C320F8"/>
    <w:rsid w:val="00C417FE"/>
    <w:rsid w:val="00C61ED6"/>
    <w:rsid w:val="00C66274"/>
    <w:rsid w:val="00C84674"/>
    <w:rsid w:val="00C96626"/>
    <w:rsid w:val="00C97249"/>
    <w:rsid w:val="00CA044B"/>
    <w:rsid w:val="00CB0B0E"/>
    <w:rsid w:val="00CB4CD1"/>
    <w:rsid w:val="00CB4CE4"/>
    <w:rsid w:val="00CB7D60"/>
    <w:rsid w:val="00CD4254"/>
    <w:rsid w:val="00CE10C5"/>
    <w:rsid w:val="00CF2508"/>
    <w:rsid w:val="00D05598"/>
    <w:rsid w:val="00D118B0"/>
    <w:rsid w:val="00D17B9A"/>
    <w:rsid w:val="00D609B3"/>
    <w:rsid w:val="00D8738D"/>
    <w:rsid w:val="00D95217"/>
    <w:rsid w:val="00DA01C9"/>
    <w:rsid w:val="00DB30D7"/>
    <w:rsid w:val="00DB312A"/>
    <w:rsid w:val="00DB408C"/>
    <w:rsid w:val="00DC14A7"/>
    <w:rsid w:val="00DC6902"/>
    <w:rsid w:val="00DD3E2E"/>
    <w:rsid w:val="00DE2449"/>
    <w:rsid w:val="00DF1743"/>
    <w:rsid w:val="00DF4BBC"/>
    <w:rsid w:val="00DF4EEA"/>
    <w:rsid w:val="00DF543D"/>
    <w:rsid w:val="00E02F0A"/>
    <w:rsid w:val="00E05172"/>
    <w:rsid w:val="00E21D35"/>
    <w:rsid w:val="00E25ECA"/>
    <w:rsid w:val="00E308AE"/>
    <w:rsid w:val="00E312F4"/>
    <w:rsid w:val="00E32D52"/>
    <w:rsid w:val="00E50354"/>
    <w:rsid w:val="00E72F90"/>
    <w:rsid w:val="00E8051C"/>
    <w:rsid w:val="00E87751"/>
    <w:rsid w:val="00E906DA"/>
    <w:rsid w:val="00E90B3A"/>
    <w:rsid w:val="00E9250C"/>
    <w:rsid w:val="00EA6011"/>
    <w:rsid w:val="00EB7D6D"/>
    <w:rsid w:val="00EC489C"/>
    <w:rsid w:val="00ED3396"/>
    <w:rsid w:val="00ED5A1D"/>
    <w:rsid w:val="00F002CD"/>
    <w:rsid w:val="00F00994"/>
    <w:rsid w:val="00F12873"/>
    <w:rsid w:val="00F13D44"/>
    <w:rsid w:val="00F1583E"/>
    <w:rsid w:val="00F15F26"/>
    <w:rsid w:val="00F26C3C"/>
    <w:rsid w:val="00F3221F"/>
    <w:rsid w:val="00F32732"/>
    <w:rsid w:val="00F52C51"/>
    <w:rsid w:val="00F63EB6"/>
    <w:rsid w:val="00F6735E"/>
    <w:rsid w:val="00F67B6F"/>
    <w:rsid w:val="00F754A6"/>
    <w:rsid w:val="00FB0268"/>
    <w:rsid w:val="00FB1A63"/>
    <w:rsid w:val="00FB5351"/>
    <w:rsid w:val="00FB68F4"/>
    <w:rsid w:val="00FB6F70"/>
    <w:rsid w:val="00FC3E61"/>
    <w:rsid w:val="00FD06CE"/>
    <w:rsid w:val="00FD3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6E25C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0">
    <w:name w:val="Normal (Web)"/>
    <w:basedOn w:val="a"/>
    <w:uiPriority w:val="99"/>
    <w:rsid w:val="00701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hpg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2EAAF-B57D-47D6-BDD2-ACABDAEBD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20</Pages>
  <Words>3478</Words>
  <Characters>19831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ЖКХ</cp:lastModifiedBy>
  <cp:revision>3</cp:revision>
  <cp:lastPrinted>2016-12-20T11:24:00Z</cp:lastPrinted>
  <dcterms:created xsi:type="dcterms:W3CDTF">2017-04-26T05:57:00Z</dcterms:created>
  <dcterms:modified xsi:type="dcterms:W3CDTF">2017-04-26T06:53:00Z</dcterms:modified>
</cp:coreProperties>
</file>