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E0661B" w:rsidRDefault="00E0661B" w:rsidP="00E0661B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E0661B" w:rsidRPr="00CC07A5" w:rsidRDefault="00E0661B" w:rsidP="00E0661B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proofErr w:type="spellStart"/>
      <w:r w:rsidRPr="00CC07A5">
        <w:rPr>
          <w:b/>
          <w:bCs/>
          <w:color w:val="000000"/>
          <w:sz w:val="26"/>
          <w:szCs w:val="26"/>
        </w:rPr>
        <w:t>Самозанятые</w:t>
      </w:r>
      <w:proofErr w:type="spellEnd"/>
      <w:r w:rsidRPr="00CC07A5">
        <w:rPr>
          <w:b/>
          <w:bCs/>
          <w:color w:val="000000"/>
          <w:sz w:val="26"/>
          <w:szCs w:val="26"/>
        </w:rPr>
        <w:t xml:space="preserve"> могут сделать добровольные отчисления через приложение «Мой налог»</w:t>
      </w:r>
    </w:p>
    <w:p w:rsidR="00E0661B" w:rsidRPr="00CC07A5" w:rsidRDefault="00E0661B" w:rsidP="00E0661B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E0661B" w:rsidRPr="00CC07A5" w:rsidRDefault="00E0661B" w:rsidP="00E0661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proofErr w:type="spellStart"/>
      <w:r w:rsidRPr="00CC07A5">
        <w:rPr>
          <w:bCs/>
          <w:color w:val="000000"/>
          <w:sz w:val="26"/>
          <w:szCs w:val="26"/>
        </w:rPr>
        <w:t>Самозанятые</w:t>
      </w:r>
      <w:proofErr w:type="spellEnd"/>
      <w:r w:rsidRPr="00CC07A5">
        <w:rPr>
          <w:bCs/>
          <w:color w:val="000000"/>
          <w:sz w:val="26"/>
          <w:szCs w:val="26"/>
        </w:rPr>
        <w:t xml:space="preserve"> граждане, применяющие специальный налоговый режим «Налог на профессиональный доход», могут делать добровольные отчисления на свою пенсию через приложение «Мой налог».</w:t>
      </w:r>
    </w:p>
    <w:p w:rsidR="00E0661B" w:rsidRPr="00CC07A5" w:rsidRDefault="00E0661B" w:rsidP="00E0661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7A5">
        <w:rPr>
          <w:bCs/>
          <w:color w:val="000000"/>
          <w:sz w:val="26"/>
          <w:szCs w:val="26"/>
        </w:rPr>
        <w:t xml:space="preserve">Приложение также позволяет </w:t>
      </w:r>
      <w:proofErr w:type="spellStart"/>
      <w:r w:rsidRPr="00CC07A5">
        <w:rPr>
          <w:bCs/>
          <w:color w:val="000000"/>
          <w:sz w:val="26"/>
          <w:szCs w:val="26"/>
        </w:rPr>
        <w:t>самозанятым</w:t>
      </w:r>
      <w:proofErr w:type="spellEnd"/>
      <w:r w:rsidRPr="00CC07A5">
        <w:rPr>
          <w:bCs/>
          <w:color w:val="000000"/>
          <w:sz w:val="26"/>
          <w:szCs w:val="26"/>
        </w:rPr>
        <w:t xml:space="preserve"> регистрироваться в ПФР в качестве страхователей, что является необходимым условием при уплате добровольных страховых взносов на обязательное пенсионное страхование (ОПС).</w:t>
      </w:r>
    </w:p>
    <w:p w:rsidR="00E0661B" w:rsidRPr="00CC07A5" w:rsidRDefault="00E0661B" w:rsidP="00E0661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7A5">
        <w:rPr>
          <w:bCs/>
          <w:color w:val="000000"/>
          <w:sz w:val="26"/>
          <w:szCs w:val="26"/>
        </w:rPr>
        <w:t xml:space="preserve">Раньше для того, чтобы перечислять страховые взносы, </w:t>
      </w:r>
      <w:proofErr w:type="spellStart"/>
      <w:r w:rsidRPr="00CC07A5">
        <w:rPr>
          <w:bCs/>
          <w:color w:val="000000"/>
          <w:sz w:val="26"/>
          <w:szCs w:val="26"/>
        </w:rPr>
        <w:t>самозанятые</w:t>
      </w:r>
      <w:proofErr w:type="spellEnd"/>
      <w:r w:rsidRPr="00CC07A5">
        <w:rPr>
          <w:bCs/>
          <w:color w:val="000000"/>
          <w:sz w:val="26"/>
          <w:szCs w:val="26"/>
        </w:rPr>
        <w:t xml:space="preserve"> лично или по почте подавали заявление о регистрации в ПФР, а сами платежи совершали по реквизитам через банк. Теперь все это можно делать непосредственно через приложение «Мой налог». Заявление о постановке на учет плательщика добровольных страховых взносов также принимается через личный кабинет на сайте ПФР.</w:t>
      </w:r>
    </w:p>
    <w:p w:rsidR="00E0661B" w:rsidRPr="00CC07A5" w:rsidRDefault="00E0661B" w:rsidP="00E0661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7A5">
        <w:rPr>
          <w:bCs/>
          <w:color w:val="000000"/>
          <w:sz w:val="26"/>
          <w:szCs w:val="26"/>
        </w:rPr>
        <w:t xml:space="preserve">После регистрации в приложении «Мой налог» </w:t>
      </w:r>
      <w:proofErr w:type="spellStart"/>
      <w:r w:rsidRPr="00CC07A5">
        <w:rPr>
          <w:bCs/>
          <w:color w:val="000000"/>
          <w:sz w:val="26"/>
          <w:szCs w:val="26"/>
        </w:rPr>
        <w:t>самозанятый</w:t>
      </w:r>
      <w:proofErr w:type="spellEnd"/>
      <w:r w:rsidRPr="00CC07A5">
        <w:rPr>
          <w:bCs/>
          <w:color w:val="000000"/>
          <w:sz w:val="26"/>
          <w:szCs w:val="26"/>
        </w:rPr>
        <w:t xml:space="preserve"> гражданин получает доступ к информации о сумме страховых взносов для уплаты в текущем году (фиксированный размер страховых взносов на ОПС), сведениям об учтенных платежах в ПФР и размере стажа, который будет отражен на лицевом счете по окончании года.</w:t>
      </w:r>
    </w:p>
    <w:p w:rsidR="00E0661B" w:rsidRPr="00CC07A5" w:rsidRDefault="00E0661B" w:rsidP="00E0661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У</w:t>
      </w:r>
      <w:r w:rsidRPr="009F6417">
        <w:rPr>
          <w:bCs/>
          <w:color w:val="000000"/>
          <w:sz w:val="26"/>
          <w:szCs w:val="26"/>
        </w:rPr>
        <w:t xml:space="preserve">ПФР </w:t>
      </w:r>
      <w:r>
        <w:rPr>
          <w:bCs/>
          <w:color w:val="000000"/>
          <w:sz w:val="26"/>
          <w:szCs w:val="26"/>
        </w:rPr>
        <w:t>в городе Алапаевске и Алапаевском районе</w:t>
      </w:r>
      <w:r w:rsidRPr="009F6417">
        <w:rPr>
          <w:bCs/>
          <w:color w:val="000000"/>
          <w:sz w:val="26"/>
          <w:szCs w:val="26"/>
        </w:rPr>
        <w:t xml:space="preserve"> </w:t>
      </w:r>
      <w:r w:rsidRPr="00CC07A5">
        <w:rPr>
          <w:bCs/>
          <w:color w:val="000000"/>
          <w:sz w:val="26"/>
          <w:szCs w:val="26"/>
        </w:rPr>
        <w:t>Свердловской области напоминает, взносы могут уплачиваться в любом размере, но не более максимального размера, определяемого как произведение восьмикратного МРОТ, установленного федеральным законом на начало финансового года (12 792 руб. для 2021 года), за который уплачиваются страховые взносы, и тарифа страховых взносов в ПФР, установленного подпунктом 1 пункта 2 статьи 425 Налогового кодекса Российской</w:t>
      </w:r>
      <w:proofErr w:type="gramEnd"/>
      <w:r w:rsidRPr="00CC07A5">
        <w:rPr>
          <w:bCs/>
          <w:color w:val="000000"/>
          <w:sz w:val="26"/>
          <w:szCs w:val="26"/>
        </w:rPr>
        <w:t xml:space="preserve"> </w:t>
      </w:r>
      <w:proofErr w:type="gramStart"/>
      <w:r w:rsidRPr="00CC07A5">
        <w:rPr>
          <w:bCs/>
          <w:color w:val="000000"/>
          <w:sz w:val="26"/>
          <w:szCs w:val="26"/>
        </w:rPr>
        <w:t>Федерации (22%), увеличенное в</w:t>
      </w:r>
      <w:proofErr w:type="gramEnd"/>
      <w:r w:rsidRPr="00CC07A5">
        <w:rPr>
          <w:bCs/>
          <w:color w:val="000000"/>
          <w:sz w:val="26"/>
          <w:szCs w:val="26"/>
        </w:rPr>
        <w:t xml:space="preserve"> 12 раз. Для 2021 года максимальная сумма составляет чуть больше 270 тыс. рублей. Если общая сумма уплаченных страховых взносов в течение календарного года составит не менее фиксированного размера страхового взноса на ОПС (для 2021 года - 32 448 руб.), в страховой стаж будет учтен весь период. В случае если общая сумма уплаченных страховых взносов в течение календарного года будет менее фиксированного размера, в страховой стаж засчитывается период, определяемый пропорционально уплаченным страховым взносам, но не более продолжительности соответствующего расчетного периода.</w:t>
      </w:r>
    </w:p>
    <w:p w:rsidR="00E0661B" w:rsidRPr="00CC07A5" w:rsidRDefault="00E0661B" w:rsidP="00E0661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7A5">
        <w:rPr>
          <w:bCs/>
          <w:color w:val="000000"/>
          <w:sz w:val="26"/>
          <w:szCs w:val="26"/>
        </w:rPr>
        <w:t>Платить взносы можно двумя способами: перечислить сразу всю сумму за год или делать небольшие периодические отчисления. Срок уплаты взносов за 2021 год не позднее 31 декабря текущего года.</w:t>
      </w:r>
    </w:p>
    <w:p w:rsidR="00E0661B" w:rsidRPr="00CC07A5" w:rsidRDefault="00E0661B" w:rsidP="00E0661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7A5">
        <w:rPr>
          <w:bCs/>
          <w:color w:val="000000"/>
          <w:sz w:val="26"/>
          <w:szCs w:val="26"/>
        </w:rPr>
        <w:t xml:space="preserve">Подробнее о приложении «Мой налог» можно узнать на сайте Федеральной налоговой службы России </w:t>
      </w:r>
      <w:hyperlink r:id="rId7" w:history="1">
        <w:r w:rsidRPr="00D3183E">
          <w:rPr>
            <w:rStyle w:val="ac"/>
            <w:bCs/>
            <w:sz w:val="26"/>
            <w:szCs w:val="26"/>
          </w:rPr>
          <w:t>https://npd.nalog.ru/app/</w:t>
        </w:r>
      </w:hyperlink>
      <w:r w:rsidRPr="00CC07A5">
        <w:rPr>
          <w:bCs/>
          <w:color w:val="000000"/>
          <w:sz w:val="26"/>
          <w:szCs w:val="26"/>
        </w:rPr>
        <w:t>.</w:t>
      </w:r>
    </w:p>
    <w:p w:rsidR="00E0661B" w:rsidRDefault="00E0661B" w:rsidP="00E0661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E0661B" w:rsidRDefault="00E0661B" w:rsidP="00E0661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E0661B" w:rsidRDefault="00E0661B" w:rsidP="00E0661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E0661B" w:rsidRPr="009F6417" w:rsidRDefault="00E0661B" w:rsidP="00E0661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Телефон</w:t>
      </w:r>
      <w:r w:rsidRPr="009F6417">
        <w:rPr>
          <w:bCs/>
          <w:color w:val="000000"/>
          <w:sz w:val="26"/>
          <w:szCs w:val="26"/>
        </w:rPr>
        <w:t xml:space="preserve"> горячей линии </w:t>
      </w:r>
      <w:r>
        <w:rPr>
          <w:bCs/>
          <w:color w:val="000000"/>
          <w:sz w:val="26"/>
          <w:szCs w:val="26"/>
        </w:rPr>
        <w:t>У</w:t>
      </w:r>
      <w:r w:rsidRPr="009F6417">
        <w:rPr>
          <w:bCs/>
          <w:color w:val="000000"/>
          <w:sz w:val="26"/>
          <w:szCs w:val="26"/>
        </w:rPr>
        <w:t xml:space="preserve">ПФР </w:t>
      </w:r>
      <w:r>
        <w:rPr>
          <w:bCs/>
          <w:color w:val="000000"/>
          <w:sz w:val="26"/>
          <w:szCs w:val="26"/>
        </w:rPr>
        <w:t>в городе Алапаевске и Алапаевском районе</w:t>
      </w:r>
      <w:r w:rsidRPr="009F6417">
        <w:rPr>
          <w:bCs/>
          <w:color w:val="000000"/>
          <w:sz w:val="26"/>
          <w:szCs w:val="26"/>
        </w:rPr>
        <w:t xml:space="preserve"> Свердловской области </w:t>
      </w:r>
      <w:r w:rsidRPr="009F6417">
        <w:rPr>
          <w:b/>
          <w:bCs/>
          <w:color w:val="000000"/>
          <w:sz w:val="26"/>
          <w:szCs w:val="26"/>
        </w:rPr>
        <w:t>(343</w:t>
      </w:r>
      <w:r>
        <w:rPr>
          <w:b/>
          <w:bCs/>
          <w:color w:val="000000"/>
          <w:sz w:val="26"/>
          <w:szCs w:val="26"/>
        </w:rPr>
        <w:t>46</w:t>
      </w:r>
      <w:r w:rsidRPr="009F6417">
        <w:rPr>
          <w:b/>
          <w:bCs/>
          <w:color w:val="000000"/>
          <w:sz w:val="26"/>
          <w:szCs w:val="26"/>
        </w:rPr>
        <w:t xml:space="preserve">) </w:t>
      </w:r>
      <w:r>
        <w:rPr>
          <w:b/>
          <w:bCs/>
          <w:color w:val="000000"/>
          <w:sz w:val="26"/>
          <w:szCs w:val="26"/>
        </w:rPr>
        <w:t>3-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07-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19</w:t>
      </w:r>
      <w:r w:rsidRPr="009F6417">
        <w:rPr>
          <w:bCs/>
          <w:color w:val="000000"/>
          <w:sz w:val="26"/>
          <w:szCs w:val="26"/>
        </w:rPr>
        <w:t>.</w:t>
      </w:r>
    </w:p>
    <w:p w:rsidR="00E0661B" w:rsidRPr="00CC07A5" w:rsidRDefault="00E0661B" w:rsidP="00E0661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7A5">
        <w:rPr>
          <w:bCs/>
          <w:color w:val="000000"/>
          <w:sz w:val="26"/>
          <w:szCs w:val="26"/>
        </w:rPr>
        <w:t xml:space="preserve">Телефон горячей линии Отделения ПФР </w:t>
      </w:r>
      <w:r w:rsidRPr="00CC07A5">
        <w:rPr>
          <w:b/>
          <w:bCs/>
          <w:color w:val="000000"/>
          <w:sz w:val="26"/>
          <w:szCs w:val="26"/>
        </w:rPr>
        <w:t>8-800-600-03-89</w:t>
      </w:r>
      <w:r w:rsidRPr="00CC07A5">
        <w:rPr>
          <w:bCs/>
          <w:color w:val="000000"/>
          <w:sz w:val="26"/>
          <w:szCs w:val="26"/>
        </w:rPr>
        <w:t xml:space="preserve"> и (343) </w:t>
      </w:r>
      <w:r w:rsidRPr="00CC07A5">
        <w:rPr>
          <w:b/>
          <w:bCs/>
          <w:color w:val="000000"/>
          <w:sz w:val="26"/>
          <w:szCs w:val="26"/>
        </w:rPr>
        <w:t>286-78-01</w:t>
      </w:r>
      <w:r w:rsidRPr="00CC07A5">
        <w:rPr>
          <w:bCs/>
          <w:color w:val="000000"/>
          <w:sz w:val="26"/>
          <w:szCs w:val="26"/>
        </w:rPr>
        <w:t>. Номера телефонов горячей линии и адреса управлений Пенсионного фонда РФ в городах и районах можно найти в разделе «Контакты отделения и клиентских служб» сайта ПФР (</w:t>
      </w:r>
      <w:hyperlink r:id="rId8" w:history="1">
        <w:r w:rsidRPr="00D3183E">
          <w:rPr>
            <w:rStyle w:val="ac"/>
            <w:bCs/>
            <w:sz w:val="26"/>
            <w:szCs w:val="26"/>
          </w:rPr>
          <w:t>https://pfr.gov.ru/branches/sverdlovsk/#hotline-block</w:t>
        </w:r>
      </w:hyperlink>
      <w:r w:rsidRPr="00CC07A5">
        <w:rPr>
          <w:bCs/>
          <w:color w:val="000000"/>
          <w:sz w:val="26"/>
          <w:szCs w:val="26"/>
        </w:rPr>
        <w:t>).</w:t>
      </w:r>
    </w:p>
    <w:p w:rsidR="004924BD" w:rsidRDefault="004924BD" w:rsidP="004924B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C853D5" w:rsidRPr="00B9188D" w:rsidRDefault="00C853D5" w:rsidP="00C853D5">
      <w:pPr>
        <w:autoSpaceDE w:val="0"/>
        <w:autoSpaceDN w:val="0"/>
        <w:adjustRightInd w:val="0"/>
        <w:jc w:val="center"/>
        <w:rPr>
          <w:bCs/>
          <w:color w:val="000000"/>
        </w:rPr>
      </w:pPr>
    </w:p>
    <w:sectPr w:rsidR="00C853D5" w:rsidRPr="00B9188D" w:rsidSect="00106550">
      <w:headerReference w:type="default" r:id="rId9"/>
      <w:footerReference w:type="even" r:id="rId10"/>
      <w:footerReference w:type="default" r:id="rId11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C2" w:rsidRDefault="00D02CC2">
      <w:r>
        <w:separator/>
      </w:r>
    </w:p>
  </w:endnote>
  <w:endnote w:type="continuationSeparator" w:id="0">
    <w:p w:rsidR="00D02CC2" w:rsidRDefault="00D0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D16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D16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61B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BD167C" w:rsidP="005B228B">
    <w:pPr>
      <w:pStyle w:val="a4"/>
      <w:jc w:val="center"/>
      <w:rPr>
        <w:rFonts w:ascii="Arial" w:hAnsi="Arial"/>
        <w:b/>
      </w:rPr>
    </w:pPr>
    <w:r w:rsidRPr="00BD167C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C2" w:rsidRDefault="00D02CC2">
      <w:r>
        <w:separator/>
      </w:r>
    </w:p>
  </w:footnote>
  <w:footnote w:type="continuationSeparator" w:id="0">
    <w:p w:rsidR="00D02CC2" w:rsidRDefault="00D0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D167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67C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2CC2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61B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sverdlovsk/#hotline-blo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pd.nalog.ru/ap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2021-02-01T10:31:00Z</cp:lastPrinted>
  <dcterms:created xsi:type="dcterms:W3CDTF">2021-02-03T04:24:00Z</dcterms:created>
  <dcterms:modified xsi:type="dcterms:W3CDTF">2021-02-03T04:24:00Z</dcterms:modified>
</cp:coreProperties>
</file>