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23" w:rsidRDefault="00881E23">
      <w:pPr>
        <w:rPr>
          <w:sz w:val="2"/>
          <w:szCs w:val="2"/>
        </w:rPr>
      </w:pPr>
    </w:p>
    <w:p w:rsidR="00881E23" w:rsidRPr="00C80805" w:rsidRDefault="004F23BA">
      <w:pPr>
        <w:pStyle w:val="20"/>
        <w:framePr w:wrap="none" w:vAnchor="page" w:hAnchor="page" w:x="9"/>
        <w:shd w:val="clear" w:color="auto" w:fill="auto"/>
        <w:spacing w:line="140" w:lineRule="exact"/>
        <w:rPr>
          <w:lang w:val="ru-RU"/>
        </w:rPr>
      </w:pPr>
      <w:r>
        <w:rPr>
          <w:rStyle w:val="21"/>
        </w:rPr>
        <w:t>I</w:t>
      </w:r>
    </w:p>
    <w:p w:rsidR="00881E23" w:rsidRDefault="00881E23">
      <w:pPr>
        <w:framePr w:wrap="none" w:vAnchor="page" w:hAnchor="page" w:x="5342" w:y="345"/>
        <w:rPr>
          <w:sz w:val="2"/>
          <w:szCs w:val="2"/>
        </w:rPr>
      </w:pPr>
    </w:p>
    <w:p w:rsidR="00881E23" w:rsidRDefault="00881E23">
      <w:pPr>
        <w:pStyle w:val="70"/>
        <w:framePr w:w="9912" w:h="227" w:hRule="exact" w:wrap="none" w:vAnchor="page" w:hAnchor="page" w:x="1329" w:y="16305"/>
        <w:shd w:val="clear" w:color="auto" w:fill="auto"/>
        <w:tabs>
          <w:tab w:val="left" w:pos="8030"/>
          <w:tab w:val="left" w:pos="9400"/>
        </w:tabs>
        <w:ind w:left="7300"/>
      </w:pPr>
    </w:p>
    <w:p w:rsidR="00B17C8A" w:rsidRDefault="00B17C8A" w:rsidP="00B17C8A">
      <w:pPr>
        <w:rPr>
          <w:sz w:val="2"/>
          <w:szCs w:val="2"/>
        </w:rPr>
      </w:pPr>
    </w:p>
    <w:p w:rsidR="00B17C8A" w:rsidRDefault="00B17C8A" w:rsidP="00B17C8A">
      <w:pPr>
        <w:rPr>
          <w:sz w:val="2"/>
          <w:szCs w:val="2"/>
        </w:rPr>
      </w:pPr>
    </w:p>
    <w:p w:rsidR="00B17C8A" w:rsidRDefault="00B17C8A" w:rsidP="00B17C8A">
      <w:pPr>
        <w:framePr w:w="9912" w:h="2716" w:hRule="exact" w:wrap="none" w:vAnchor="page" w:hAnchor="page" w:x="1366" w:y="466"/>
        <w:suppressAutoHyphens/>
        <w:jc w:val="center"/>
        <w:rPr>
          <w:rFonts w:ascii="Times New Roman" w:hAnsi="Times New Roman"/>
          <w:b/>
          <w:spacing w:val="-2"/>
          <w:kern w:val="24"/>
          <w:sz w:val="32"/>
          <w:szCs w:val="32"/>
        </w:rPr>
      </w:pPr>
      <w:r>
        <w:rPr>
          <w:rFonts w:ascii="Times New Roman" w:hAnsi="Times New Roman"/>
          <w:b/>
          <w:spacing w:val="-2"/>
          <w:kern w:val="24"/>
          <w:sz w:val="32"/>
          <w:szCs w:val="32"/>
        </w:rPr>
        <w:t xml:space="preserve">                                                                                             проект</w:t>
      </w:r>
    </w:p>
    <w:p w:rsidR="00B17C8A" w:rsidRPr="00384000" w:rsidRDefault="00B17C8A" w:rsidP="00B17C8A">
      <w:pPr>
        <w:framePr w:w="9912" w:h="2716" w:hRule="exact" w:wrap="none" w:vAnchor="page" w:hAnchor="page" w:x="1366" w:y="466"/>
        <w:suppressAutoHyphens/>
        <w:jc w:val="center"/>
        <w:rPr>
          <w:rFonts w:ascii="Times New Roman" w:hAnsi="Times New Roman"/>
          <w:spacing w:val="-2"/>
          <w:kern w:val="24"/>
          <w:sz w:val="28"/>
        </w:rPr>
      </w:pPr>
      <w:r w:rsidRPr="00384000">
        <w:rPr>
          <w:rFonts w:ascii="Times New Roman" w:hAnsi="Times New Roman"/>
          <w:b/>
          <w:spacing w:val="-2"/>
          <w:kern w:val="24"/>
          <w:sz w:val="32"/>
          <w:szCs w:val="32"/>
        </w:rPr>
        <w:t>АДМИНИСТРАЦИЯ</w:t>
      </w:r>
    </w:p>
    <w:p w:rsidR="00B17C8A" w:rsidRPr="00384000" w:rsidRDefault="00B17C8A" w:rsidP="00B17C8A">
      <w:pPr>
        <w:framePr w:w="9912" w:h="2716" w:hRule="exact" w:wrap="none" w:vAnchor="page" w:hAnchor="page" w:x="1366" w:y="466"/>
        <w:suppressAutoHyphens/>
        <w:jc w:val="center"/>
        <w:rPr>
          <w:rFonts w:ascii="Times New Roman" w:hAnsi="Times New Roman"/>
          <w:b/>
          <w:spacing w:val="-2"/>
          <w:kern w:val="24"/>
          <w:sz w:val="32"/>
          <w:szCs w:val="32"/>
        </w:rPr>
      </w:pPr>
      <w:r w:rsidRPr="00384000">
        <w:rPr>
          <w:rFonts w:ascii="Times New Roman" w:hAnsi="Times New Roman"/>
          <w:b/>
          <w:spacing w:val="-2"/>
          <w:kern w:val="24"/>
          <w:sz w:val="32"/>
          <w:szCs w:val="32"/>
        </w:rPr>
        <w:t>МАХНЁВСКОГО МУНИЦИПАЛЬНОГО ОБРАЗОВАНИЯ</w:t>
      </w:r>
    </w:p>
    <w:p w:rsidR="00B17C8A" w:rsidRPr="00384000" w:rsidRDefault="00B17C8A" w:rsidP="00B17C8A">
      <w:pPr>
        <w:framePr w:w="9912" w:h="2716" w:hRule="exact" w:wrap="none" w:vAnchor="page" w:hAnchor="page" w:x="1366" w:y="466"/>
        <w:suppressAutoHyphens/>
        <w:jc w:val="center"/>
        <w:rPr>
          <w:rFonts w:ascii="Times New Roman" w:hAnsi="Times New Roman"/>
          <w:b/>
          <w:spacing w:val="-2"/>
          <w:kern w:val="24"/>
          <w:sz w:val="32"/>
          <w:szCs w:val="32"/>
        </w:rPr>
      </w:pPr>
      <w:r w:rsidRPr="00384000">
        <w:rPr>
          <w:rFonts w:ascii="Times New Roman" w:hAnsi="Times New Roman"/>
          <w:b/>
          <w:spacing w:val="12"/>
          <w:kern w:val="24"/>
          <w:sz w:val="40"/>
          <w:szCs w:val="40"/>
        </w:rPr>
        <w:t>ПОСТАНОВЛЕНИЕ</w:t>
      </w:r>
    </w:p>
    <w:p w:rsidR="00B17C8A" w:rsidRPr="00384000" w:rsidRDefault="007F2C6A" w:rsidP="00B17C8A">
      <w:pPr>
        <w:framePr w:w="9912" w:h="2716" w:hRule="exact" w:wrap="none" w:vAnchor="page" w:hAnchor="page" w:x="1366" w:y="466"/>
        <w:tabs>
          <w:tab w:val="left" w:pos="3000"/>
          <w:tab w:val="left" w:pos="5497"/>
        </w:tabs>
        <w:suppressAutoHyphens/>
        <w:jc w:val="center"/>
        <w:rPr>
          <w:rFonts w:ascii="Times New Roman" w:hAnsi="Times New Roman"/>
          <w:b/>
          <w:spacing w:val="-18"/>
          <w:kern w:val="24"/>
          <w:sz w:val="36"/>
          <w:szCs w:val="36"/>
        </w:rPr>
      </w:pPr>
      <w:r w:rsidRPr="007F2C6A">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2" o:spid="_x0000_s1029" type="#_x0000_t32" style="position:absolute;left:0;text-align:left;margin-left:.75pt;margin-top:14.55pt;width:467.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"/>
        </w:pict>
      </w:r>
      <w:r w:rsidRPr="007F2C6A">
        <w:rPr>
          <w:rFonts w:ascii="Times New Roman" w:hAnsi="Times New Roman"/>
          <w:noProof/>
        </w:rPr>
        <w:pict>
          <v:shape id="Прямая со стрелкой 1" o:spid="_x0000_s1030" type="#_x0000_t32" style="position:absolute;left:0;text-align:left;margin-left:.75pt;margin-top:9.4pt;width:467.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" strokeweight="2pt"/>
        </w:pict>
      </w:r>
    </w:p>
    <w:p w:rsidR="00B17C8A" w:rsidRPr="00904562" w:rsidRDefault="00B17C8A" w:rsidP="00B17C8A">
      <w:pPr>
        <w:framePr w:w="9912" w:h="2716" w:hRule="exact" w:wrap="none" w:vAnchor="page" w:hAnchor="page" w:x="1366" w:y="466"/>
        <w:suppressAutoHyphens/>
        <w:rPr>
          <w:rFonts w:ascii="Times New Roman" w:hAnsi="Times New Roman"/>
          <w:sz w:val="26"/>
          <w:szCs w:val="26"/>
        </w:rPr>
      </w:pPr>
      <w:r>
        <w:rPr>
          <w:rFonts w:ascii="Times New Roman" w:hAnsi="Times New Roman"/>
          <w:sz w:val="26"/>
          <w:szCs w:val="26"/>
        </w:rPr>
        <w:t xml:space="preserve">___ сентября </w:t>
      </w:r>
      <w:r w:rsidRPr="00904562">
        <w:rPr>
          <w:rFonts w:ascii="Times New Roman" w:hAnsi="Times New Roman"/>
          <w:sz w:val="26"/>
          <w:szCs w:val="26"/>
        </w:rPr>
        <w:t xml:space="preserve"> 201</w:t>
      </w:r>
      <w:r>
        <w:rPr>
          <w:rFonts w:ascii="Times New Roman" w:hAnsi="Times New Roman"/>
          <w:sz w:val="26"/>
          <w:szCs w:val="26"/>
        </w:rPr>
        <w:t>7</w:t>
      </w:r>
      <w:r w:rsidRPr="00904562">
        <w:rPr>
          <w:rFonts w:ascii="Times New Roman" w:hAnsi="Times New Roman"/>
          <w:sz w:val="26"/>
          <w:szCs w:val="26"/>
        </w:rPr>
        <w:t xml:space="preserve"> года  № </w:t>
      </w:r>
      <w:r>
        <w:rPr>
          <w:rFonts w:ascii="Times New Roman" w:hAnsi="Times New Roman"/>
          <w:sz w:val="26"/>
          <w:szCs w:val="26"/>
        </w:rPr>
        <w:t>___</w:t>
      </w:r>
    </w:p>
    <w:p w:rsidR="00B17C8A" w:rsidRPr="00904562" w:rsidRDefault="00B17C8A" w:rsidP="00B17C8A">
      <w:pPr>
        <w:framePr w:w="9912" w:h="2716" w:hRule="exact" w:wrap="none" w:vAnchor="page" w:hAnchor="page" w:x="1366" w:y="466"/>
        <w:suppressAutoHyphens/>
        <w:rPr>
          <w:rFonts w:ascii="Times New Roman" w:hAnsi="Times New Roman"/>
          <w:sz w:val="26"/>
          <w:szCs w:val="26"/>
        </w:rPr>
      </w:pPr>
      <w:r w:rsidRPr="00904562">
        <w:rPr>
          <w:rFonts w:ascii="Times New Roman" w:hAnsi="Times New Roman"/>
          <w:sz w:val="26"/>
          <w:szCs w:val="26"/>
        </w:rPr>
        <w:t>п.г.т. Махнёво</w:t>
      </w:r>
    </w:p>
    <w:p w:rsidR="00B17C8A" w:rsidRDefault="00B17C8A" w:rsidP="00B17C8A">
      <w:pPr>
        <w:pStyle w:val="40"/>
        <w:framePr w:w="9912" w:h="2716" w:hRule="exact" w:wrap="none" w:vAnchor="page" w:hAnchor="page" w:x="1366" w:y="466"/>
        <w:shd w:val="clear" w:color="auto" w:fill="auto"/>
        <w:spacing w:before="0" w:after="0"/>
        <w:ind w:right="7800"/>
      </w:pPr>
    </w:p>
    <w:p w:rsid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Pr="00B17C8A" w:rsidRDefault="00B17C8A" w:rsidP="00B17C8A">
      <w:pPr>
        <w:rPr>
          <w:sz w:val="2"/>
          <w:szCs w:val="2"/>
        </w:rPr>
      </w:pPr>
    </w:p>
    <w:p w:rsidR="00B17C8A" w:rsidRDefault="00B17C8A" w:rsidP="00B17C8A">
      <w:pPr>
        <w:rPr>
          <w:sz w:val="2"/>
          <w:szCs w:val="2"/>
        </w:rPr>
      </w:pPr>
    </w:p>
    <w:p w:rsidR="00B17C8A" w:rsidRDefault="00B17C8A" w:rsidP="00B17C8A">
      <w:pPr>
        <w:tabs>
          <w:tab w:val="left" w:pos="1770"/>
        </w:tabs>
        <w:rPr>
          <w:sz w:val="2"/>
          <w:szCs w:val="2"/>
        </w:rPr>
      </w:pPr>
      <w:r>
        <w:rPr>
          <w:sz w:val="2"/>
          <w:szCs w:val="2"/>
        </w:rPr>
        <w:tab/>
      </w:r>
    </w:p>
    <w:p w:rsidR="00B17C8A" w:rsidRDefault="00B17C8A" w:rsidP="00B17C8A">
      <w:pPr>
        <w:pStyle w:val="50"/>
        <w:framePr w:w="9912" w:h="1231" w:hRule="exact" w:wrap="none" w:vAnchor="page" w:hAnchor="page" w:x="1261" w:y="3241"/>
        <w:shd w:val="clear" w:color="auto" w:fill="auto"/>
        <w:spacing w:before="0"/>
        <w:ind w:right="20"/>
      </w:pPr>
      <w:r>
        <w:rPr>
          <w:rStyle w:val="51"/>
          <w:b/>
          <w:bCs/>
          <w:i/>
          <w:iCs/>
        </w:rPr>
        <w:t>Об утверждении порядка разработки Стратегии</w:t>
      </w:r>
      <w:r>
        <w:rPr>
          <w:rStyle w:val="51"/>
          <w:b/>
          <w:bCs/>
          <w:i/>
          <w:iCs/>
        </w:rPr>
        <w:br/>
        <w:t>социально-экономического развития Махнёвского муниципального образования на период до 2030 года</w:t>
      </w:r>
    </w:p>
    <w:p w:rsidR="00B17C8A" w:rsidRDefault="00B17C8A" w:rsidP="00B17C8A">
      <w:pPr>
        <w:pStyle w:val="40"/>
        <w:framePr w:w="9912" w:h="7731" w:hRule="exact" w:wrap="none" w:vAnchor="page" w:hAnchor="page" w:x="1321" w:y="4456"/>
        <w:shd w:val="clear" w:color="auto" w:fill="auto"/>
        <w:spacing w:before="0" w:after="330" w:line="317" w:lineRule="exact"/>
        <w:ind w:left="280" w:right="240" w:firstLine="700"/>
        <w:jc w:val="both"/>
      </w:pPr>
      <w:r>
        <w:rPr>
          <w:rStyle w:val="41"/>
        </w:rPr>
        <w:t>В соответствии с Федеральным законом от 28 июня 2014 года № 172-ФЗ «О стратегическом планировании в Российской Федерации», Законом Свердловской области от 15 июня 2015 года № 45-03 «О стратегическом планировании в Российской Федерации, осуществляемом на территории Свердловской области», Законом Свердловской области от 21 декабря 2015 года № 151-03 «О Стратегии социально-экономического развития Свердловской области на 2016 - 2030 годы», руководствуясь Уставом Махнёвского муниципального образования,</w:t>
      </w:r>
    </w:p>
    <w:p w:rsidR="00B17C8A" w:rsidRDefault="00B17C8A" w:rsidP="00B17C8A">
      <w:pPr>
        <w:pStyle w:val="40"/>
        <w:framePr w:w="9912" w:h="7731" w:hRule="exact" w:wrap="none" w:vAnchor="page" w:hAnchor="page" w:x="1321" w:y="4456"/>
        <w:shd w:val="clear" w:color="auto" w:fill="auto"/>
        <w:spacing w:before="0" w:after="238" w:line="280" w:lineRule="exact"/>
        <w:ind w:left="280"/>
      </w:pPr>
      <w:r>
        <w:rPr>
          <w:rStyle w:val="41"/>
        </w:rPr>
        <w:t>ПОСТАНОВЛЯЮ:</w:t>
      </w:r>
    </w:p>
    <w:p w:rsidR="00B17C8A" w:rsidRDefault="00B17C8A" w:rsidP="00B17C8A">
      <w:pPr>
        <w:pStyle w:val="40"/>
        <w:framePr w:w="9912" w:h="7731" w:hRule="exact" w:wrap="none" w:vAnchor="page" w:hAnchor="page" w:x="1321" w:y="4456"/>
        <w:numPr>
          <w:ilvl w:val="0"/>
          <w:numId w:val="1"/>
        </w:numPr>
        <w:shd w:val="clear" w:color="auto" w:fill="auto"/>
        <w:tabs>
          <w:tab w:val="left" w:pos="1335"/>
        </w:tabs>
        <w:spacing w:before="0" w:after="0" w:line="317" w:lineRule="exact"/>
        <w:ind w:left="280" w:right="240" w:firstLine="700"/>
        <w:jc w:val="both"/>
      </w:pPr>
      <w:r>
        <w:rPr>
          <w:rStyle w:val="41"/>
        </w:rPr>
        <w:t xml:space="preserve">Создать Совет стратегического развития Махнёвского </w:t>
      </w:r>
      <w:r w:rsidR="001475ED">
        <w:rPr>
          <w:rStyle w:val="41"/>
        </w:rPr>
        <w:t xml:space="preserve">муниципального образования </w:t>
      </w:r>
      <w:r>
        <w:rPr>
          <w:rStyle w:val="41"/>
        </w:rPr>
        <w:t>(далее - Совет).</w:t>
      </w:r>
    </w:p>
    <w:p w:rsidR="00B17C8A" w:rsidRDefault="00B17C8A" w:rsidP="00B17C8A">
      <w:pPr>
        <w:pStyle w:val="40"/>
        <w:framePr w:w="9912" w:h="7731" w:hRule="exact" w:wrap="none" w:vAnchor="page" w:hAnchor="page" w:x="1321" w:y="4456"/>
        <w:numPr>
          <w:ilvl w:val="0"/>
          <w:numId w:val="1"/>
        </w:numPr>
        <w:shd w:val="clear" w:color="auto" w:fill="auto"/>
        <w:tabs>
          <w:tab w:val="left" w:pos="1339"/>
        </w:tabs>
        <w:spacing w:before="0" w:after="0" w:line="317" w:lineRule="exact"/>
        <w:ind w:left="280" w:firstLine="700"/>
        <w:jc w:val="both"/>
      </w:pPr>
      <w:r>
        <w:rPr>
          <w:rStyle w:val="41"/>
        </w:rPr>
        <w:t>Утвердить:</w:t>
      </w:r>
    </w:p>
    <w:p w:rsidR="00B17C8A" w:rsidRDefault="00B17C8A" w:rsidP="00B17C8A">
      <w:pPr>
        <w:pStyle w:val="40"/>
        <w:framePr w:w="9912" w:h="7731" w:hRule="exact" w:wrap="none" w:vAnchor="page" w:hAnchor="page" w:x="1321" w:y="4456"/>
        <w:numPr>
          <w:ilvl w:val="0"/>
          <w:numId w:val="2"/>
        </w:numPr>
        <w:shd w:val="clear" w:color="auto" w:fill="auto"/>
        <w:tabs>
          <w:tab w:val="left" w:pos="1383"/>
        </w:tabs>
        <w:spacing w:before="0" w:after="0" w:line="317" w:lineRule="exact"/>
        <w:ind w:left="280" w:right="240" w:firstLine="700"/>
        <w:jc w:val="both"/>
      </w:pPr>
      <w:r>
        <w:rPr>
          <w:rStyle w:val="41"/>
        </w:rPr>
        <w:t xml:space="preserve">Порядок разработки Стратегии социально-экономического развития </w:t>
      </w:r>
      <w:r w:rsidR="001475ED">
        <w:rPr>
          <w:rStyle w:val="41"/>
        </w:rPr>
        <w:t>Махнёвского муниципального образования</w:t>
      </w:r>
      <w:r>
        <w:rPr>
          <w:rStyle w:val="41"/>
        </w:rPr>
        <w:t xml:space="preserve"> на период до 2030 года (далее - Порядок) (прилагается);</w:t>
      </w:r>
    </w:p>
    <w:p w:rsidR="00B17C8A" w:rsidRDefault="00B17C8A" w:rsidP="00B17C8A">
      <w:pPr>
        <w:pStyle w:val="40"/>
        <w:framePr w:w="9912" w:h="7731" w:hRule="exact" w:wrap="none" w:vAnchor="page" w:hAnchor="page" w:x="1321" w:y="4456"/>
        <w:numPr>
          <w:ilvl w:val="0"/>
          <w:numId w:val="2"/>
        </w:numPr>
        <w:shd w:val="clear" w:color="auto" w:fill="auto"/>
        <w:tabs>
          <w:tab w:val="left" w:pos="1374"/>
        </w:tabs>
        <w:spacing w:before="0" w:after="0" w:line="317" w:lineRule="exact"/>
        <w:ind w:left="280" w:right="240" w:firstLine="700"/>
        <w:jc w:val="both"/>
      </w:pPr>
      <w:r>
        <w:rPr>
          <w:rStyle w:val="41"/>
        </w:rPr>
        <w:t xml:space="preserve">Состав Совета стратегического развития </w:t>
      </w:r>
      <w:r w:rsidR="001475ED">
        <w:rPr>
          <w:rStyle w:val="41"/>
        </w:rPr>
        <w:t xml:space="preserve">Махнёвского муниципального образования </w:t>
      </w:r>
      <w:r>
        <w:rPr>
          <w:rStyle w:val="41"/>
        </w:rPr>
        <w:t>(прилагается);</w:t>
      </w:r>
    </w:p>
    <w:p w:rsidR="00B17C8A" w:rsidRDefault="00B17C8A" w:rsidP="00B17C8A">
      <w:pPr>
        <w:pStyle w:val="40"/>
        <w:framePr w:w="9912" w:h="7731" w:hRule="exact" w:wrap="none" w:vAnchor="page" w:hAnchor="page" w:x="1321" w:y="4456"/>
        <w:numPr>
          <w:ilvl w:val="0"/>
          <w:numId w:val="2"/>
        </w:numPr>
        <w:shd w:val="clear" w:color="auto" w:fill="auto"/>
        <w:tabs>
          <w:tab w:val="left" w:pos="1379"/>
        </w:tabs>
        <w:spacing w:before="0" w:after="0" w:line="317" w:lineRule="exact"/>
        <w:ind w:left="280" w:right="240" w:firstLine="700"/>
        <w:jc w:val="both"/>
      </w:pPr>
      <w:r>
        <w:rPr>
          <w:rStyle w:val="41"/>
        </w:rPr>
        <w:t xml:space="preserve">Положение о Совете стратегического развития </w:t>
      </w:r>
      <w:r w:rsidR="001475ED">
        <w:rPr>
          <w:rStyle w:val="41"/>
        </w:rPr>
        <w:t xml:space="preserve">Махнёвского муниципального образования </w:t>
      </w:r>
      <w:r>
        <w:rPr>
          <w:rStyle w:val="41"/>
        </w:rPr>
        <w:t>(прилагается);</w:t>
      </w:r>
    </w:p>
    <w:p w:rsidR="00B17C8A" w:rsidRDefault="00B17C8A" w:rsidP="00B17C8A">
      <w:pPr>
        <w:pStyle w:val="40"/>
        <w:framePr w:w="9912" w:h="7731" w:hRule="exact" w:wrap="none" w:vAnchor="page" w:hAnchor="page" w:x="1321" w:y="4456"/>
        <w:numPr>
          <w:ilvl w:val="0"/>
          <w:numId w:val="2"/>
        </w:numPr>
        <w:shd w:val="clear" w:color="auto" w:fill="auto"/>
        <w:tabs>
          <w:tab w:val="left" w:pos="1379"/>
        </w:tabs>
        <w:spacing w:before="0" w:after="0" w:line="317" w:lineRule="exact"/>
        <w:ind w:left="280" w:right="240" w:firstLine="700"/>
        <w:jc w:val="both"/>
      </w:pPr>
      <w:r>
        <w:rPr>
          <w:rStyle w:val="41"/>
        </w:rPr>
        <w:t xml:space="preserve">План мероприятий разработки стратегии социально-экономического развития </w:t>
      </w:r>
      <w:r w:rsidR="001475ED">
        <w:rPr>
          <w:rStyle w:val="41"/>
        </w:rPr>
        <w:t xml:space="preserve">Махнёвского муниципального образования </w:t>
      </w:r>
      <w:r>
        <w:rPr>
          <w:rStyle w:val="41"/>
        </w:rPr>
        <w:t>на 2017 год;</w:t>
      </w:r>
    </w:p>
    <w:p w:rsidR="00B17C8A" w:rsidRDefault="00B17C8A" w:rsidP="00B17C8A">
      <w:pPr>
        <w:rPr>
          <w:sz w:val="2"/>
          <w:szCs w:val="2"/>
        </w:rPr>
      </w:pPr>
    </w:p>
    <w:p w:rsidR="00881E23" w:rsidRPr="00B17C8A" w:rsidRDefault="00881E23" w:rsidP="00B17C8A">
      <w:pPr>
        <w:rPr>
          <w:sz w:val="2"/>
          <w:szCs w:val="2"/>
        </w:rPr>
        <w:sectPr w:rsidR="00881E23" w:rsidRPr="00B17C8A">
          <w:pgSz w:w="11900" w:h="16840"/>
          <w:pgMar w:top="360" w:right="360" w:bottom="360" w:left="360" w:header="0" w:footer="3" w:gutter="0"/>
          <w:cols w:space="720"/>
          <w:noEndnote/>
          <w:docGrid w:linePitch="360"/>
        </w:sectPr>
      </w:pPr>
    </w:p>
    <w:p w:rsidR="00881E23" w:rsidRDefault="004F23BA">
      <w:pPr>
        <w:pStyle w:val="33"/>
        <w:framePr w:wrap="none" w:vAnchor="page" w:hAnchor="page" w:x="6099" w:y="551"/>
        <w:shd w:val="clear" w:color="auto" w:fill="auto"/>
        <w:spacing w:line="210" w:lineRule="exact"/>
      </w:pPr>
      <w:r>
        <w:rPr>
          <w:rStyle w:val="34"/>
        </w:rPr>
        <w:lastRenderedPageBreak/>
        <w:t>2</w:t>
      </w:r>
    </w:p>
    <w:p w:rsidR="00881E23" w:rsidRDefault="004F23BA">
      <w:pPr>
        <w:pStyle w:val="40"/>
        <w:framePr w:w="9912" w:h="6143" w:hRule="exact" w:wrap="none" w:vAnchor="page" w:hAnchor="page" w:x="1150" w:y="990"/>
        <w:numPr>
          <w:ilvl w:val="0"/>
          <w:numId w:val="3"/>
        </w:numPr>
        <w:shd w:val="clear" w:color="auto" w:fill="auto"/>
        <w:tabs>
          <w:tab w:val="left" w:pos="1743"/>
          <w:tab w:val="left" w:pos="6295"/>
        </w:tabs>
        <w:spacing w:before="0" w:after="0" w:line="317" w:lineRule="exact"/>
        <w:ind w:left="320" w:firstLine="700"/>
        <w:jc w:val="both"/>
      </w:pPr>
      <w:r>
        <w:rPr>
          <w:rStyle w:val="41"/>
        </w:rPr>
        <w:t>Определить уполномоченным</w:t>
      </w:r>
      <w:r>
        <w:rPr>
          <w:rStyle w:val="41"/>
        </w:rPr>
        <w:tab/>
        <w:t>органом, ответственным</w:t>
      </w:r>
    </w:p>
    <w:p w:rsidR="00881E23" w:rsidRDefault="004F23BA">
      <w:pPr>
        <w:pStyle w:val="40"/>
        <w:framePr w:w="9912" w:h="6143" w:hRule="exact" w:wrap="none" w:vAnchor="page" w:hAnchor="page" w:x="1150" w:y="990"/>
        <w:shd w:val="clear" w:color="auto" w:fill="auto"/>
        <w:spacing w:before="0" w:after="0" w:line="317" w:lineRule="exact"/>
        <w:ind w:left="320" w:right="200"/>
        <w:jc w:val="both"/>
      </w:pPr>
      <w:r>
        <w:rPr>
          <w:rStyle w:val="41"/>
        </w:rPr>
        <w:t xml:space="preserve">за формирование Стратегии социально-экономического развития </w:t>
      </w:r>
      <w:r w:rsidR="001475ED">
        <w:rPr>
          <w:rStyle w:val="41"/>
        </w:rPr>
        <w:t xml:space="preserve">Махнёвского муниципального образования </w:t>
      </w:r>
      <w:r>
        <w:rPr>
          <w:rStyle w:val="41"/>
        </w:rPr>
        <w:t xml:space="preserve">на период до 2030 года </w:t>
      </w:r>
      <w:r w:rsidR="001475ED">
        <w:rPr>
          <w:rStyle w:val="41"/>
        </w:rPr>
        <w:t>о</w:t>
      </w:r>
      <w:r>
        <w:rPr>
          <w:rStyle w:val="41"/>
        </w:rPr>
        <w:t xml:space="preserve">тдел экономики и </w:t>
      </w:r>
      <w:r w:rsidR="001475ED">
        <w:rPr>
          <w:rStyle w:val="41"/>
        </w:rPr>
        <w:t xml:space="preserve">потребительского рынка </w:t>
      </w:r>
      <w:r>
        <w:rPr>
          <w:rStyle w:val="41"/>
        </w:rPr>
        <w:t xml:space="preserve">Администрации </w:t>
      </w:r>
      <w:r w:rsidR="001475ED">
        <w:rPr>
          <w:rStyle w:val="41"/>
        </w:rPr>
        <w:t>Махнёвского муниципального образования</w:t>
      </w:r>
      <w:r>
        <w:rPr>
          <w:rStyle w:val="41"/>
        </w:rPr>
        <w:t xml:space="preserve"> (далее - уполномоченный орган).</w:t>
      </w:r>
    </w:p>
    <w:p w:rsidR="00881E23" w:rsidRDefault="004F23BA">
      <w:pPr>
        <w:pStyle w:val="40"/>
        <w:framePr w:w="9912" w:h="6143" w:hRule="exact" w:wrap="none" w:vAnchor="page" w:hAnchor="page" w:x="1150" w:y="990"/>
        <w:numPr>
          <w:ilvl w:val="0"/>
          <w:numId w:val="3"/>
        </w:numPr>
        <w:shd w:val="clear" w:color="auto" w:fill="auto"/>
        <w:tabs>
          <w:tab w:val="left" w:pos="1388"/>
        </w:tabs>
        <w:spacing w:before="0" w:after="0" w:line="317" w:lineRule="exact"/>
        <w:ind w:left="320" w:firstLine="700"/>
        <w:jc w:val="both"/>
      </w:pPr>
      <w:r>
        <w:rPr>
          <w:rStyle w:val="41"/>
        </w:rPr>
        <w:t>Настоящее Постановление вступает в силу с момента подписания.</w:t>
      </w:r>
    </w:p>
    <w:p w:rsidR="001475ED" w:rsidRPr="001475ED" w:rsidRDefault="001475ED" w:rsidP="001475ED">
      <w:pPr>
        <w:pStyle w:val="a8"/>
        <w:framePr w:w="9912" w:h="6143" w:hRule="exact" w:wrap="none" w:vAnchor="page" w:hAnchor="page" w:x="1150" w:y="990"/>
        <w:numPr>
          <w:ilvl w:val="0"/>
          <w:numId w:val="3"/>
        </w:numPr>
        <w:ind w:right="-853"/>
        <w:jc w:val="both"/>
        <w:rPr>
          <w:rFonts w:ascii="Times New Roman" w:hAnsi="Times New Roman"/>
          <w:sz w:val="28"/>
          <w:szCs w:val="28"/>
        </w:rPr>
      </w:pPr>
      <w:r w:rsidRPr="001475ED">
        <w:rPr>
          <w:rFonts w:ascii="Times New Roman" w:hAnsi="Times New Roman"/>
          <w:sz w:val="28"/>
          <w:szCs w:val="28"/>
        </w:rPr>
        <w:t>Опубликовать настоящее  постановление в газете «Алапаевская искра», разместить на официальном сайте Махнёвского муниципального образования в в сети «Интернет».</w:t>
      </w:r>
    </w:p>
    <w:p w:rsidR="001475ED" w:rsidRPr="001475ED" w:rsidRDefault="001475ED" w:rsidP="001475ED">
      <w:pPr>
        <w:pStyle w:val="a8"/>
        <w:framePr w:w="9912" w:h="6143" w:hRule="exact" w:wrap="none" w:vAnchor="page" w:hAnchor="page" w:x="1150" w:y="990"/>
        <w:numPr>
          <w:ilvl w:val="0"/>
          <w:numId w:val="3"/>
        </w:numPr>
        <w:tabs>
          <w:tab w:val="left" w:pos="851"/>
        </w:tabs>
        <w:autoSpaceDE w:val="0"/>
        <w:autoSpaceDN w:val="0"/>
        <w:adjustRightInd w:val="0"/>
        <w:jc w:val="both"/>
        <w:rPr>
          <w:rFonts w:ascii="Times New Roman" w:hAnsi="Times New Roman"/>
          <w:sz w:val="28"/>
          <w:szCs w:val="28"/>
        </w:rPr>
      </w:pPr>
      <w:r w:rsidRPr="001475ED">
        <w:rPr>
          <w:rFonts w:ascii="Times New Roman" w:hAnsi="Times New Roman"/>
          <w:sz w:val="28"/>
          <w:szCs w:val="28"/>
        </w:rPr>
        <w:t>Контроль за исполнением настоящего постановления оставляю за собой.</w:t>
      </w:r>
    </w:p>
    <w:p w:rsidR="00B17C8A" w:rsidRDefault="00B17C8A" w:rsidP="00B17C8A">
      <w:pPr>
        <w:pStyle w:val="40"/>
        <w:framePr w:w="9912" w:h="6143" w:hRule="exact" w:wrap="none" w:vAnchor="page" w:hAnchor="page" w:x="1150" w:y="990"/>
        <w:shd w:val="clear" w:color="auto" w:fill="auto"/>
        <w:tabs>
          <w:tab w:val="left" w:pos="1743"/>
        </w:tabs>
        <w:spacing w:before="0" w:after="0" w:line="317" w:lineRule="exact"/>
        <w:ind w:right="200"/>
        <w:jc w:val="both"/>
        <w:rPr>
          <w:rStyle w:val="41"/>
        </w:rPr>
      </w:pPr>
    </w:p>
    <w:p w:rsidR="00B17C8A" w:rsidRDefault="001475ED" w:rsidP="00B17C8A">
      <w:pPr>
        <w:pStyle w:val="40"/>
        <w:framePr w:w="9912" w:h="6143" w:hRule="exact" w:wrap="none" w:vAnchor="page" w:hAnchor="page" w:x="1150" w:y="990"/>
        <w:shd w:val="clear" w:color="auto" w:fill="auto"/>
        <w:tabs>
          <w:tab w:val="left" w:pos="1743"/>
        </w:tabs>
        <w:spacing w:before="0" w:after="0" w:line="317" w:lineRule="exact"/>
        <w:ind w:right="200"/>
        <w:jc w:val="both"/>
        <w:rPr>
          <w:rStyle w:val="41"/>
        </w:rPr>
      </w:pPr>
      <w:r>
        <w:rPr>
          <w:rStyle w:val="41"/>
        </w:rPr>
        <w:t>Глава Махнёвского муниципального образования                              А.В.Лызлов</w:t>
      </w:r>
    </w:p>
    <w:p w:rsidR="00B17C8A" w:rsidRDefault="00B17C8A" w:rsidP="00B17C8A">
      <w:pPr>
        <w:pStyle w:val="40"/>
        <w:framePr w:w="9912" w:h="6143" w:hRule="exact" w:wrap="none" w:vAnchor="page" w:hAnchor="page" w:x="1150" w:y="990"/>
        <w:shd w:val="clear" w:color="auto" w:fill="auto"/>
        <w:tabs>
          <w:tab w:val="left" w:pos="1743"/>
        </w:tabs>
        <w:spacing w:before="0" w:after="0" w:line="317" w:lineRule="exact"/>
        <w:ind w:right="200"/>
        <w:jc w:val="both"/>
        <w:rPr>
          <w:rStyle w:val="41"/>
        </w:rPr>
      </w:pPr>
    </w:p>
    <w:p w:rsidR="00B17C8A" w:rsidRDefault="00B17C8A" w:rsidP="00B17C8A">
      <w:pPr>
        <w:pStyle w:val="40"/>
        <w:framePr w:w="9912" w:h="6143" w:hRule="exact" w:wrap="none" w:vAnchor="page" w:hAnchor="page" w:x="1150" w:y="990"/>
        <w:shd w:val="clear" w:color="auto" w:fill="auto"/>
        <w:tabs>
          <w:tab w:val="left" w:pos="1743"/>
        </w:tabs>
        <w:spacing w:before="0" w:after="0" w:line="317" w:lineRule="exact"/>
        <w:ind w:right="200"/>
        <w:jc w:val="both"/>
        <w:rPr>
          <w:rStyle w:val="41"/>
        </w:rPr>
      </w:pPr>
    </w:p>
    <w:p w:rsidR="00B17C8A" w:rsidRDefault="00B17C8A" w:rsidP="00B17C8A">
      <w:pPr>
        <w:pStyle w:val="40"/>
        <w:framePr w:w="9912" w:h="6143" w:hRule="exact" w:wrap="none" w:vAnchor="page" w:hAnchor="page" w:x="1150" w:y="990"/>
        <w:shd w:val="clear" w:color="auto" w:fill="auto"/>
        <w:tabs>
          <w:tab w:val="left" w:pos="1743"/>
        </w:tabs>
        <w:spacing w:before="0" w:after="0" w:line="317" w:lineRule="exact"/>
        <w:ind w:right="200"/>
        <w:jc w:val="both"/>
      </w:pPr>
    </w:p>
    <w:p w:rsidR="00881E23" w:rsidRDefault="00881E23">
      <w:pPr>
        <w:framePr w:wrap="none" w:vAnchor="page" w:hAnchor="page" w:x="1443" w:y="7132"/>
        <w:rPr>
          <w:sz w:val="2"/>
          <w:szCs w:val="2"/>
        </w:rPr>
      </w:pP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44"/>
        <w:framePr w:wrap="none" w:vAnchor="page" w:hAnchor="page" w:x="6290" w:y="396"/>
        <w:shd w:val="clear" w:color="auto" w:fill="auto"/>
        <w:spacing w:line="190" w:lineRule="exact"/>
      </w:pPr>
      <w:r>
        <w:lastRenderedPageBreak/>
        <w:t>3</w:t>
      </w:r>
    </w:p>
    <w:p w:rsidR="00881E23" w:rsidRDefault="004F23BA">
      <w:pPr>
        <w:pStyle w:val="23"/>
        <w:framePr w:w="9912" w:h="2951" w:hRule="exact" w:wrap="none" w:vAnchor="page" w:hAnchor="page" w:x="1322" w:y="1145"/>
        <w:shd w:val="clear" w:color="auto" w:fill="auto"/>
        <w:ind w:left="5160"/>
      </w:pPr>
      <w:r>
        <w:t>УТВЕРЖДЁН</w:t>
      </w:r>
    </w:p>
    <w:p w:rsidR="00881E23" w:rsidRDefault="004F23BA">
      <w:pPr>
        <w:pStyle w:val="23"/>
        <w:framePr w:w="9912" w:h="2951" w:hRule="exact" w:wrap="none" w:vAnchor="page" w:hAnchor="page" w:x="1322" w:y="1145"/>
        <w:shd w:val="clear" w:color="auto" w:fill="auto"/>
        <w:ind w:left="5160"/>
      </w:pPr>
      <w:r>
        <w:t xml:space="preserve">постановлением Администрации </w:t>
      </w:r>
      <w:r w:rsidR="001475ED">
        <w:rPr>
          <w:rStyle w:val="41"/>
        </w:rPr>
        <w:t xml:space="preserve">Махнёвского муниципального образования </w:t>
      </w:r>
      <w:r>
        <w:t xml:space="preserve">от </w:t>
      </w:r>
      <w:r w:rsidR="001475ED">
        <w:t>__</w:t>
      </w:r>
      <w:r>
        <w:t>.0</w:t>
      </w:r>
      <w:r w:rsidR="001475ED">
        <w:t>9</w:t>
      </w:r>
      <w:r>
        <w:t>.2017 №</w:t>
      </w:r>
      <w:r w:rsidR="001475ED">
        <w:t>__</w:t>
      </w:r>
      <w:r>
        <w:t xml:space="preserve"> «Об утверждении порядка разработки Стратегии социально- экономического развития </w:t>
      </w:r>
      <w:r w:rsidR="001475ED">
        <w:rPr>
          <w:rStyle w:val="41"/>
        </w:rPr>
        <w:t xml:space="preserve">Махнёвского муниципального образования </w:t>
      </w:r>
      <w:r>
        <w:t>на период до 2030 года»</w:t>
      </w:r>
    </w:p>
    <w:p w:rsidR="00881E23" w:rsidRDefault="004F23BA" w:rsidP="001475ED">
      <w:pPr>
        <w:pStyle w:val="25"/>
        <w:framePr w:w="9912" w:h="11896" w:hRule="exact" w:wrap="none" w:vAnchor="page" w:hAnchor="page" w:x="1322" w:y="4231"/>
        <w:shd w:val="clear" w:color="auto" w:fill="auto"/>
        <w:spacing w:before="0"/>
        <w:ind w:left="4680"/>
      </w:pPr>
      <w:bookmarkStart w:id="0" w:name="bookmark1"/>
      <w:r>
        <w:t>ПОРЯДОК</w:t>
      </w:r>
      <w:bookmarkEnd w:id="0"/>
    </w:p>
    <w:p w:rsidR="00881E23" w:rsidRDefault="004F23BA" w:rsidP="001475ED">
      <w:pPr>
        <w:pStyle w:val="80"/>
        <w:framePr w:w="9912" w:h="11896" w:hRule="exact" w:wrap="none" w:vAnchor="page" w:hAnchor="page" w:x="1322" w:y="4231"/>
        <w:shd w:val="clear" w:color="auto" w:fill="auto"/>
        <w:spacing w:after="633"/>
        <w:ind w:left="2460" w:right="1560"/>
      </w:pPr>
      <w:r>
        <w:t xml:space="preserve">РАЗРАБОТКИ СТРАТЕГИИ СОЦИАЛЬНО- ЭКОНОМИЧЕСКОГО РАЗВИТИЯ </w:t>
      </w:r>
      <w:r w:rsidR="001475ED">
        <w:t xml:space="preserve">МАХНЁВСКОГО МУНИЦИПАЛЬНОГО ОБРАЗОВАНИЯ </w:t>
      </w:r>
      <w:r>
        <w:t>НА ПЕРИОД ДО 2030 ГОДА</w:t>
      </w:r>
    </w:p>
    <w:p w:rsidR="00881E23" w:rsidRDefault="004F23BA" w:rsidP="001475ED">
      <w:pPr>
        <w:pStyle w:val="90"/>
        <w:framePr w:w="9912" w:h="11896" w:hRule="exact" w:wrap="none" w:vAnchor="page" w:hAnchor="page" w:x="1322" w:y="4231"/>
        <w:shd w:val="clear" w:color="auto" w:fill="auto"/>
        <w:spacing w:before="0" w:after="244" w:line="280" w:lineRule="exact"/>
        <w:ind w:left="360"/>
      </w:pPr>
      <w:r>
        <w:t>Глава 1. ОБЩИЕ ПОЛОЖЕНИЯ</w:t>
      </w:r>
    </w:p>
    <w:p w:rsidR="00881E23" w:rsidRDefault="004F23BA" w:rsidP="001475ED">
      <w:pPr>
        <w:pStyle w:val="23"/>
        <w:framePr w:w="9912" w:h="11896" w:hRule="exact" w:wrap="none" w:vAnchor="page" w:hAnchor="page" w:x="1322" w:y="4231"/>
        <w:numPr>
          <w:ilvl w:val="0"/>
          <w:numId w:val="4"/>
        </w:numPr>
        <w:shd w:val="clear" w:color="auto" w:fill="auto"/>
        <w:tabs>
          <w:tab w:val="left" w:pos="1778"/>
        </w:tabs>
        <w:spacing w:line="322" w:lineRule="exact"/>
        <w:ind w:left="360" w:right="200" w:firstLine="720"/>
        <w:jc w:val="both"/>
      </w:pPr>
      <w:r>
        <w:t xml:space="preserve">Настоящий Порядок устанавливает требования к разработке, корректировке, осуществлению мониторинга и контроля реализации Стратегии социально экономического развития </w:t>
      </w:r>
      <w:r w:rsidR="001475ED">
        <w:rPr>
          <w:rStyle w:val="41"/>
        </w:rPr>
        <w:t xml:space="preserve">Махнёвского муниципального образования </w:t>
      </w:r>
      <w:r>
        <w:t>на период до 2030 года (далее - Стратегия).</w:t>
      </w:r>
    </w:p>
    <w:p w:rsidR="00881E23" w:rsidRDefault="004F23BA" w:rsidP="001475ED">
      <w:pPr>
        <w:pStyle w:val="23"/>
        <w:framePr w:w="9912" w:h="11896" w:hRule="exact" w:wrap="none" w:vAnchor="page" w:hAnchor="page" w:x="1322" w:y="4231"/>
        <w:numPr>
          <w:ilvl w:val="0"/>
          <w:numId w:val="4"/>
        </w:numPr>
        <w:shd w:val="clear" w:color="auto" w:fill="auto"/>
        <w:tabs>
          <w:tab w:val="left" w:pos="1778"/>
        </w:tabs>
        <w:spacing w:line="322" w:lineRule="exact"/>
        <w:ind w:left="360" w:right="200" w:firstLine="720"/>
        <w:jc w:val="both"/>
      </w:pPr>
      <w:r>
        <w:t xml:space="preserve">Стратегия является документом стратегического планирования, определяющим цели и задачи муниципального управления и социально- экономического развития </w:t>
      </w:r>
      <w:r w:rsidR="001475ED">
        <w:rPr>
          <w:rStyle w:val="41"/>
        </w:rPr>
        <w:t xml:space="preserve">Махнёвского муниципального образования </w:t>
      </w:r>
      <w:r>
        <w:t>на долгосрочный период.</w:t>
      </w:r>
    </w:p>
    <w:p w:rsidR="00881E23" w:rsidRDefault="004F23BA" w:rsidP="001475ED">
      <w:pPr>
        <w:pStyle w:val="23"/>
        <w:framePr w:w="9912" w:h="11896" w:hRule="exact" w:wrap="none" w:vAnchor="page" w:hAnchor="page" w:x="1322" w:y="4231"/>
        <w:shd w:val="clear" w:color="auto" w:fill="auto"/>
        <w:spacing w:line="322" w:lineRule="exact"/>
        <w:ind w:left="360" w:right="200" w:firstLine="720"/>
        <w:jc w:val="both"/>
      </w:pPr>
      <w:r>
        <w:t xml:space="preserve">Муниципальное управление - деятельность органов местного самоуправления </w:t>
      </w:r>
      <w:r w:rsidR="001475ED">
        <w:rPr>
          <w:rStyle w:val="41"/>
        </w:rPr>
        <w:t xml:space="preserve">Махнёвского муниципального образования </w:t>
      </w:r>
      <w:r>
        <w:t>по реализации своих полномочий в сфере социально-экономического развития.</w:t>
      </w:r>
    </w:p>
    <w:p w:rsidR="00881E23" w:rsidRDefault="004F23BA" w:rsidP="001475ED">
      <w:pPr>
        <w:pStyle w:val="23"/>
        <w:framePr w:w="9912" w:h="11896" w:hRule="exact" w:wrap="none" w:vAnchor="page" w:hAnchor="page" w:x="1322" w:y="4231"/>
        <w:shd w:val="clear" w:color="auto" w:fill="auto"/>
        <w:spacing w:line="322" w:lineRule="exact"/>
        <w:ind w:left="360" w:right="200" w:firstLine="720"/>
        <w:jc w:val="both"/>
      </w:pPr>
      <w:r>
        <w:t>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881E23" w:rsidRDefault="004F23BA" w:rsidP="001475ED">
      <w:pPr>
        <w:pStyle w:val="23"/>
        <w:framePr w:w="9912" w:h="11896" w:hRule="exact" w:wrap="none" w:vAnchor="page" w:hAnchor="page" w:x="1322" w:y="4231"/>
        <w:shd w:val="clear" w:color="auto" w:fill="auto"/>
        <w:spacing w:line="322" w:lineRule="exact"/>
        <w:ind w:left="360" w:right="200" w:firstLine="720"/>
        <w:jc w:val="both"/>
      </w:pPr>
      <w:r>
        <w:t xml:space="preserve">Задача социально-экономического развития - комплекс взаимосвязанных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w:t>
      </w:r>
      <w:r w:rsidR="001475ED">
        <w:rPr>
          <w:rStyle w:val="41"/>
        </w:rPr>
        <w:t>Махнёвского муниципального образования.</w:t>
      </w:r>
    </w:p>
    <w:p w:rsidR="00881E23" w:rsidRDefault="004F23BA" w:rsidP="001475ED">
      <w:pPr>
        <w:pStyle w:val="23"/>
        <w:framePr w:w="9912" w:h="11896" w:hRule="exact" w:wrap="none" w:vAnchor="page" w:hAnchor="page" w:x="1322" w:y="4231"/>
        <w:shd w:val="clear" w:color="auto" w:fill="auto"/>
        <w:spacing w:line="322" w:lineRule="exact"/>
        <w:ind w:left="360" w:right="200" w:firstLine="720"/>
        <w:jc w:val="both"/>
      </w:pPr>
      <w:r>
        <w:t>Долгосрочный период - период, следующий за текущим годом, продолжительностью более шести лет.</w:t>
      </w:r>
    </w:p>
    <w:p w:rsidR="00881E23" w:rsidRDefault="004F23BA" w:rsidP="001475ED">
      <w:pPr>
        <w:pStyle w:val="23"/>
        <w:framePr w:w="9912" w:h="11896" w:hRule="exact" w:wrap="none" w:vAnchor="page" w:hAnchor="page" w:x="1322" w:y="4231"/>
        <w:shd w:val="clear" w:color="auto" w:fill="auto"/>
        <w:spacing w:line="322" w:lineRule="exact"/>
        <w:ind w:left="360" w:right="200" w:firstLine="720"/>
        <w:jc w:val="both"/>
      </w:pPr>
      <w:r>
        <w:t xml:space="preserve">Документ стратегического планирования - документированная информация, разрабатываемая, рассматриваемая и утверждаемая (одобряемая) органами местного самоуправления </w:t>
      </w:r>
      <w:r w:rsidR="001475ED">
        <w:rPr>
          <w:rStyle w:val="41"/>
        </w:rPr>
        <w:t>Махнёвского муниципального образования</w:t>
      </w:r>
      <w:r>
        <w:t xml:space="preserve"> и иными участниками стратегического планирования.</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90" w:y="401"/>
        <w:shd w:val="clear" w:color="auto" w:fill="auto"/>
        <w:spacing w:line="190" w:lineRule="exact"/>
      </w:pPr>
      <w:r>
        <w:lastRenderedPageBreak/>
        <w:t>4</w:t>
      </w:r>
    </w:p>
    <w:p w:rsidR="00881E23" w:rsidRDefault="004F23BA">
      <w:pPr>
        <w:pStyle w:val="23"/>
        <w:framePr w:w="9912" w:h="14875" w:hRule="exact" w:wrap="none" w:vAnchor="page" w:hAnchor="page" w:x="1322" w:y="824"/>
        <w:numPr>
          <w:ilvl w:val="0"/>
          <w:numId w:val="4"/>
        </w:numPr>
        <w:shd w:val="clear" w:color="auto" w:fill="auto"/>
        <w:tabs>
          <w:tab w:val="left" w:pos="1779"/>
        </w:tabs>
        <w:spacing w:line="322" w:lineRule="exact"/>
        <w:ind w:left="360" w:right="200" w:firstLine="720"/>
        <w:jc w:val="both"/>
      </w:pPr>
      <w:r>
        <w:t xml:space="preserve">Стратегия разрабатывается в целях определения долгосрочных целей и задач муниципального управления в социально-экономическом развитии </w:t>
      </w:r>
      <w:r w:rsidR="00F64C12">
        <w:rPr>
          <w:rStyle w:val="41"/>
        </w:rPr>
        <w:t>Махнёвского муниципального образования</w:t>
      </w:r>
      <w:r>
        <w:t>, согласованных с приоритетами и целями социально-экономического развития Российской Федерации и Свердловской области.</w:t>
      </w:r>
    </w:p>
    <w:p w:rsidR="00881E23" w:rsidRDefault="004F23BA">
      <w:pPr>
        <w:pStyle w:val="23"/>
        <w:framePr w:w="9912" w:h="14875" w:hRule="exact" w:wrap="none" w:vAnchor="page" w:hAnchor="page" w:x="1322" w:y="824"/>
        <w:numPr>
          <w:ilvl w:val="0"/>
          <w:numId w:val="4"/>
        </w:numPr>
        <w:shd w:val="clear" w:color="auto" w:fill="auto"/>
        <w:tabs>
          <w:tab w:val="left" w:pos="1779"/>
        </w:tabs>
        <w:spacing w:line="322" w:lineRule="exact"/>
        <w:ind w:left="360" w:right="200" w:firstLine="720"/>
        <w:jc w:val="both"/>
      </w:pPr>
      <w:r>
        <w:t xml:space="preserve">Разработка (актуализация) Стратегии основывается на приоритетах социально-экономической политики Свердловской области, долгосрочных целях, задачах и направлениях социально-экономического развития Свердловской области с учетом особенностей развития </w:t>
      </w:r>
      <w:r w:rsidR="00F64C12">
        <w:rPr>
          <w:rStyle w:val="41"/>
        </w:rPr>
        <w:t>Махнёвского муниципального образования</w:t>
      </w:r>
      <w:r>
        <w:t>.</w:t>
      </w:r>
    </w:p>
    <w:p w:rsidR="00881E23" w:rsidRDefault="004F23BA">
      <w:pPr>
        <w:pStyle w:val="23"/>
        <w:framePr w:w="9912" w:h="14875" w:hRule="exact" w:wrap="none" w:vAnchor="page" w:hAnchor="page" w:x="1322" w:y="824"/>
        <w:numPr>
          <w:ilvl w:val="0"/>
          <w:numId w:val="4"/>
        </w:numPr>
        <w:shd w:val="clear" w:color="auto" w:fill="auto"/>
        <w:tabs>
          <w:tab w:val="left" w:pos="1779"/>
        </w:tabs>
        <w:spacing w:line="322" w:lineRule="exact"/>
        <w:ind w:left="360" w:right="200" w:firstLine="720"/>
        <w:jc w:val="both"/>
      </w:pPr>
      <w:r>
        <w:t xml:space="preserve">Стратегия разрабатывается на основе прогноза социально- экономического развития </w:t>
      </w:r>
      <w:r w:rsidR="00F64C12">
        <w:rPr>
          <w:rStyle w:val="41"/>
        </w:rPr>
        <w:t xml:space="preserve">Махнёвского муниципального образования </w:t>
      </w:r>
      <w:r>
        <w:t>на среднесрочный или долгосрочный периоды.</w:t>
      </w:r>
    </w:p>
    <w:p w:rsidR="00881E23" w:rsidRDefault="004F23BA">
      <w:pPr>
        <w:pStyle w:val="23"/>
        <w:framePr w:w="9912" w:h="14875" w:hRule="exact" w:wrap="none" w:vAnchor="page" w:hAnchor="page" w:x="1322" w:y="824"/>
        <w:shd w:val="clear" w:color="auto" w:fill="auto"/>
        <w:spacing w:line="322" w:lineRule="exact"/>
        <w:ind w:left="360" w:right="200" w:firstLine="720"/>
        <w:jc w:val="both"/>
      </w:pPr>
      <w:r>
        <w:t>При разработке (актуализации) Стратегии учитываются главные целевые ориентиры документов стратегического планирования федерального, регионального уровней и федеральных и областных отраслевых стратегий.</w:t>
      </w:r>
    </w:p>
    <w:p w:rsidR="00881E23" w:rsidRDefault="004F23BA">
      <w:pPr>
        <w:pStyle w:val="23"/>
        <w:framePr w:w="9912" w:h="14875" w:hRule="exact" w:wrap="none" w:vAnchor="page" w:hAnchor="page" w:x="1322" w:y="824"/>
        <w:shd w:val="clear" w:color="auto" w:fill="auto"/>
        <w:spacing w:line="322" w:lineRule="exact"/>
        <w:ind w:left="360" w:right="200" w:firstLine="720"/>
        <w:jc w:val="both"/>
      </w:pPr>
      <w:r>
        <w:t>Стратегия разрабатывается на срок не меньший, чем срок реализации Стратегии социально-экономического развития Свердловской области, при этом по отдельным стратегическим направлениям социально-экономического развития могут быть установлены целевые ориентиры на более длительный срок.</w:t>
      </w:r>
    </w:p>
    <w:p w:rsidR="00881E23" w:rsidRDefault="004F23BA">
      <w:pPr>
        <w:pStyle w:val="23"/>
        <w:framePr w:w="9912" w:h="14875" w:hRule="exact" w:wrap="none" w:vAnchor="page" w:hAnchor="page" w:x="1322" w:y="824"/>
        <w:numPr>
          <w:ilvl w:val="0"/>
          <w:numId w:val="4"/>
        </w:numPr>
        <w:shd w:val="clear" w:color="auto" w:fill="auto"/>
        <w:tabs>
          <w:tab w:val="left" w:pos="1779"/>
        </w:tabs>
        <w:spacing w:line="322" w:lineRule="exact"/>
        <w:ind w:left="360" w:right="200" w:firstLine="720"/>
        <w:jc w:val="both"/>
      </w:pPr>
      <w:r>
        <w:t xml:space="preserve">Стратегия является основой для разработки плана мероприятий по реализации Стратегии, муниципальных программ и документов территориального планирования </w:t>
      </w:r>
      <w:r w:rsidR="00F64C12">
        <w:rPr>
          <w:rStyle w:val="41"/>
        </w:rPr>
        <w:t>Махнёвского муниципального образования</w:t>
      </w:r>
      <w:r>
        <w:t>.</w:t>
      </w:r>
    </w:p>
    <w:p w:rsidR="00881E23" w:rsidRDefault="004F23BA">
      <w:pPr>
        <w:pStyle w:val="23"/>
        <w:framePr w:w="9912" w:h="14875" w:hRule="exact" w:wrap="none" w:vAnchor="page" w:hAnchor="page" w:x="1322" w:y="824"/>
        <w:numPr>
          <w:ilvl w:val="0"/>
          <w:numId w:val="4"/>
        </w:numPr>
        <w:shd w:val="clear" w:color="auto" w:fill="auto"/>
        <w:tabs>
          <w:tab w:val="left" w:pos="1779"/>
        </w:tabs>
        <w:spacing w:line="322" w:lineRule="exact"/>
        <w:ind w:left="360" w:right="200" w:firstLine="720"/>
        <w:jc w:val="both"/>
      </w:pPr>
      <w:r>
        <w:t xml:space="preserve">Процесс разработки Стратегии возглавляет и контролирует Глава </w:t>
      </w:r>
      <w:r w:rsidR="00F64C12">
        <w:rPr>
          <w:rStyle w:val="41"/>
        </w:rPr>
        <w:t>Махнёвского муниципального образования</w:t>
      </w:r>
      <w:r>
        <w:t xml:space="preserve">. Он, так же, руководит Советом. Участниками стратегического планирования являются отраслевые (функциональные) органы Администрации </w:t>
      </w:r>
      <w:r w:rsidR="00F64C12">
        <w:rPr>
          <w:rStyle w:val="41"/>
        </w:rPr>
        <w:t>Махнёвского муниципального образования</w:t>
      </w:r>
      <w:r>
        <w:t xml:space="preserve">, муниципальные предприятия и учреждения </w:t>
      </w:r>
      <w:r w:rsidR="00F64C12">
        <w:rPr>
          <w:rStyle w:val="41"/>
        </w:rPr>
        <w:t>Махнёвского муниципального образования</w:t>
      </w:r>
      <w:r>
        <w:t xml:space="preserve">, организации всех форм собственности, осуществляющие деятельность на территории </w:t>
      </w:r>
      <w:r w:rsidR="00E623FD">
        <w:rPr>
          <w:rStyle w:val="41"/>
        </w:rPr>
        <w:t xml:space="preserve">Махнёвского муниципального образования </w:t>
      </w:r>
      <w:r>
        <w:t>(по согласованию).</w:t>
      </w:r>
    </w:p>
    <w:p w:rsidR="00881E23" w:rsidRDefault="004F23BA">
      <w:pPr>
        <w:pStyle w:val="23"/>
        <w:framePr w:w="9912" w:h="14875" w:hRule="exact" w:wrap="none" w:vAnchor="page" w:hAnchor="page" w:x="1322" w:y="824"/>
        <w:shd w:val="clear" w:color="auto" w:fill="auto"/>
        <w:spacing w:after="333" w:line="322" w:lineRule="exact"/>
        <w:ind w:left="360" w:right="200" w:firstLine="720"/>
        <w:jc w:val="both"/>
      </w:pPr>
      <w:r>
        <w:t>К разработке (корректировке) Стратегии, при необходимости, могут привлекаться объединения профсоюзов и работодателей, общественные, научные и иные организации (далее - другие участники стратегического планирования) с учетом требований законодательства Российской Федерации о государственной, коммерческой, служебной и иной охраняемой законом тайне с соблюдением законодательства в сфере закупок товаров, работ, услуг для обеспечения муниципальных нужд.</w:t>
      </w:r>
    </w:p>
    <w:p w:rsidR="00881E23" w:rsidRDefault="004F23BA">
      <w:pPr>
        <w:pStyle w:val="90"/>
        <w:framePr w:w="9912" w:h="14875" w:hRule="exact" w:wrap="none" w:vAnchor="page" w:hAnchor="page" w:x="1322" w:y="824"/>
        <w:shd w:val="clear" w:color="auto" w:fill="auto"/>
        <w:spacing w:before="0" w:after="299" w:line="280" w:lineRule="exact"/>
        <w:ind w:left="360"/>
      </w:pPr>
      <w:r>
        <w:t>Глава 2. СОДЕРЖАНИЕ СТРАТЕГИИ</w:t>
      </w:r>
    </w:p>
    <w:p w:rsidR="00881E23" w:rsidRDefault="004F23BA">
      <w:pPr>
        <w:pStyle w:val="23"/>
        <w:framePr w:w="9912" w:h="14875" w:hRule="exact" w:wrap="none" w:vAnchor="page" w:hAnchor="page" w:x="1322" w:y="824"/>
        <w:numPr>
          <w:ilvl w:val="0"/>
          <w:numId w:val="5"/>
        </w:numPr>
        <w:shd w:val="clear" w:color="auto" w:fill="auto"/>
        <w:tabs>
          <w:tab w:val="left" w:pos="1779"/>
        </w:tabs>
        <w:spacing w:line="322" w:lineRule="exact"/>
        <w:ind w:left="360" w:firstLine="720"/>
        <w:jc w:val="both"/>
      </w:pPr>
      <w:r>
        <w:t>Стратегия состоит из следующих частей:</w:t>
      </w:r>
    </w:p>
    <w:p w:rsidR="00881E23" w:rsidRDefault="004F23BA">
      <w:pPr>
        <w:pStyle w:val="23"/>
        <w:framePr w:w="9912" w:h="14875" w:hRule="exact" w:wrap="none" w:vAnchor="page" w:hAnchor="page" w:x="1322" w:y="824"/>
        <w:numPr>
          <w:ilvl w:val="0"/>
          <w:numId w:val="6"/>
        </w:numPr>
        <w:shd w:val="clear" w:color="auto" w:fill="auto"/>
        <w:tabs>
          <w:tab w:val="left" w:pos="1779"/>
        </w:tabs>
        <w:spacing w:line="322" w:lineRule="exact"/>
        <w:ind w:left="360" w:right="200" w:firstLine="720"/>
        <w:jc w:val="both"/>
      </w:pPr>
      <w:r>
        <w:t xml:space="preserve">«Концептуальные основы» (миссия, главная цель и подцель развития </w:t>
      </w:r>
      <w:r w:rsidR="00E623FD">
        <w:rPr>
          <w:rStyle w:val="41"/>
        </w:rPr>
        <w:t>Махнёвского муниципального образования</w:t>
      </w:r>
      <w:r>
        <w:t>);</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90" w:y="396"/>
        <w:shd w:val="clear" w:color="auto" w:fill="auto"/>
        <w:spacing w:line="190" w:lineRule="exact"/>
      </w:pPr>
      <w:r>
        <w:lastRenderedPageBreak/>
        <w:t>5</w:t>
      </w:r>
    </w:p>
    <w:p w:rsidR="00881E23" w:rsidRDefault="004F23BA" w:rsidP="00E623FD">
      <w:pPr>
        <w:pStyle w:val="23"/>
        <w:framePr w:w="9912" w:h="15031" w:hRule="exact" w:wrap="none" w:vAnchor="page" w:hAnchor="page" w:x="1322" w:y="586"/>
        <w:numPr>
          <w:ilvl w:val="0"/>
          <w:numId w:val="6"/>
        </w:numPr>
        <w:shd w:val="clear" w:color="auto" w:fill="auto"/>
        <w:tabs>
          <w:tab w:val="left" w:pos="1784"/>
        </w:tabs>
        <w:spacing w:line="322" w:lineRule="exact"/>
        <w:ind w:left="360" w:right="200" w:firstLine="720"/>
        <w:jc w:val="both"/>
      </w:pPr>
      <w:r>
        <w:t xml:space="preserve">«Социоэкономика: конкурентные возможности и особенности развития </w:t>
      </w:r>
      <w:r w:rsidR="00E623FD">
        <w:rPr>
          <w:rStyle w:val="41"/>
        </w:rPr>
        <w:t>Махнёвского муниципального образования</w:t>
      </w:r>
      <w:r>
        <w:t xml:space="preserve">» (далее - раздел «Социоэкономика») содержит стратегический анализ основных тенденций, внешних и внутренних условий и факторов, определяющих развитие </w:t>
      </w:r>
      <w:r w:rsidR="00E623FD">
        <w:rPr>
          <w:rStyle w:val="41"/>
        </w:rPr>
        <w:t xml:space="preserve">Махнёвского муниципального образования </w:t>
      </w:r>
      <w:r>
        <w:t>за последние 5 лет, диагностику сложившегося общего состояния на момент разработки (актуализации) стратегии;</w:t>
      </w:r>
    </w:p>
    <w:p w:rsidR="00881E23" w:rsidRDefault="004F23BA" w:rsidP="00E623FD">
      <w:pPr>
        <w:pStyle w:val="23"/>
        <w:framePr w:w="9912" w:h="15031" w:hRule="exact" w:wrap="none" w:vAnchor="page" w:hAnchor="page" w:x="1322" w:y="586"/>
        <w:numPr>
          <w:ilvl w:val="0"/>
          <w:numId w:val="6"/>
        </w:numPr>
        <w:shd w:val="clear" w:color="auto" w:fill="auto"/>
        <w:tabs>
          <w:tab w:val="left" w:pos="1784"/>
        </w:tabs>
        <w:spacing w:line="322" w:lineRule="exact"/>
        <w:ind w:left="360" w:right="200" w:firstLine="720"/>
        <w:jc w:val="both"/>
      </w:pPr>
      <w:r>
        <w:t xml:space="preserve">«Стратегические направления развития </w:t>
      </w:r>
      <w:r w:rsidR="00E623FD">
        <w:rPr>
          <w:rStyle w:val="41"/>
        </w:rPr>
        <w:t>Махнёвского муниципального образования</w:t>
      </w:r>
      <w:r>
        <w:t>;</w:t>
      </w:r>
    </w:p>
    <w:p w:rsidR="00881E23" w:rsidRDefault="004F23BA" w:rsidP="00E623FD">
      <w:pPr>
        <w:pStyle w:val="23"/>
        <w:framePr w:w="9912" w:h="15031" w:hRule="exact" w:wrap="none" w:vAnchor="page" w:hAnchor="page" w:x="1322" w:y="586"/>
        <w:numPr>
          <w:ilvl w:val="0"/>
          <w:numId w:val="6"/>
        </w:numPr>
        <w:shd w:val="clear" w:color="auto" w:fill="auto"/>
        <w:tabs>
          <w:tab w:val="left" w:pos="1784"/>
        </w:tabs>
        <w:spacing w:line="322" w:lineRule="exact"/>
        <w:ind w:left="360" w:right="200" w:firstLine="720"/>
        <w:jc w:val="both"/>
      </w:pPr>
      <w:r>
        <w:t xml:space="preserve">«Стратегия пространственного развития </w:t>
      </w:r>
      <w:r w:rsidR="00E623FD">
        <w:rPr>
          <w:rStyle w:val="41"/>
        </w:rPr>
        <w:t>Махнёвского муниципального образования</w:t>
      </w:r>
      <w:r>
        <w:t xml:space="preserve">» (далее - раздел «СПР») формируется органом Администрации </w:t>
      </w:r>
      <w:r w:rsidR="00E623FD">
        <w:rPr>
          <w:rStyle w:val="41"/>
        </w:rPr>
        <w:t>Махнёвского муниципального образования</w:t>
      </w:r>
      <w:r>
        <w:t xml:space="preserve">, осуществляющим подготовку документов территориального планирования, с привлечением всех экспертных советов </w:t>
      </w:r>
      <w:r w:rsidR="00E623FD">
        <w:rPr>
          <w:rStyle w:val="41"/>
        </w:rPr>
        <w:t>Махнёвского муниципального образования</w:t>
      </w:r>
      <w:r>
        <w:t xml:space="preserve">. Раздел «СПР» должен содержать цель, задачи пространственного развития территории, целевые показатели, анализ территориального развития, описание концепции (пространственного сценария) пространственного развития </w:t>
      </w:r>
      <w:r w:rsidR="00E623FD">
        <w:rPr>
          <w:rStyle w:val="41"/>
        </w:rPr>
        <w:t>Махнёвского муниципального образования</w:t>
      </w:r>
      <w:r>
        <w:t>, показатели реализации стратегии пространственного развития, перечень графических материалов, включаемых в состав Стратегии;</w:t>
      </w:r>
    </w:p>
    <w:p w:rsidR="00881E23" w:rsidRDefault="004F23BA" w:rsidP="00E623FD">
      <w:pPr>
        <w:pStyle w:val="23"/>
        <w:framePr w:w="9912" w:h="15031" w:hRule="exact" w:wrap="none" w:vAnchor="page" w:hAnchor="page" w:x="1322" w:y="586"/>
        <w:numPr>
          <w:ilvl w:val="0"/>
          <w:numId w:val="6"/>
        </w:numPr>
        <w:shd w:val="clear" w:color="auto" w:fill="auto"/>
        <w:tabs>
          <w:tab w:val="left" w:pos="1784"/>
        </w:tabs>
        <w:spacing w:after="333" w:line="322" w:lineRule="exact"/>
        <w:ind w:left="360" w:right="200" w:firstLine="720"/>
        <w:jc w:val="both"/>
      </w:pPr>
      <w:r>
        <w:t xml:space="preserve">«Механизм реализации стратегии социально-экономического развития </w:t>
      </w:r>
      <w:r w:rsidR="00E623FD">
        <w:rPr>
          <w:rStyle w:val="41"/>
        </w:rPr>
        <w:t>Махнёвского муниципального образования</w:t>
      </w:r>
      <w:r>
        <w:t xml:space="preserve">» (далее - раздел «Механизм реализации») осуществляется экспертным советом «Власть» с учетом разработанных проектов и утвержденных документов стратегического планирования Свердловской области с привлечением экспертного совета «Бизнес» </w:t>
      </w:r>
      <w:r w:rsidR="00E623FD">
        <w:rPr>
          <w:rStyle w:val="41"/>
        </w:rPr>
        <w:t>Махнёвского муниципального образования</w:t>
      </w:r>
      <w:r>
        <w:t xml:space="preserve">. Раздел «Механизм реализации» включает в себя схему организации процесса стратегического управления развитием </w:t>
      </w:r>
      <w:r w:rsidR="00E623FD">
        <w:rPr>
          <w:rStyle w:val="41"/>
        </w:rPr>
        <w:t>Махнёвского муниципального образования</w:t>
      </w:r>
      <w:r>
        <w:t xml:space="preserve">, соответствующую закрепленным в разделах «Социоэкономика» и «СПР» стратегическим направлениям, приоритетам пространственного развития фактической структуре органов местного самоуправления </w:t>
      </w:r>
      <w:r w:rsidR="00E623FD">
        <w:rPr>
          <w:rStyle w:val="41"/>
        </w:rPr>
        <w:t>Махнёвского муниципального образования</w:t>
      </w:r>
      <w:r>
        <w:t>, схему формирования документов стратегического планирования Стратегии.</w:t>
      </w:r>
    </w:p>
    <w:p w:rsidR="00881E23" w:rsidRDefault="004F23BA" w:rsidP="00E623FD">
      <w:pPr>
        <w:pStyle w:val="90"/>
        <w:framePr w:w="9912" w:h="15031" w:hRule="exact" w:wrap="none" w:vAnchor="page" w:hAnchor="page" w:x="1322" w:y="586"/>
        <w:shd w:val="clear" w:color="auto" w:fill="auto"/>
        <w:spacing w:before="0" w:after="253" w:line="280" w:lineRule="exact"/>
        <w:ind w:left="360"/>
      </w:pPr>
      <w:r>
        <w:t>Глава 3. ЭТАПЫ РАЗРАБОТКИ И УТВЕРЖДЕНИЯ СТРАТЕГИИ</w:t>
      </w:r>
    </w:p>
    <w:p w:rsidR="00881E23" w:rsidRDefault="004F23BA" w:rsidP="00E623FD">
      <w:pPr>
        <w:pStyle w:val="23"/>
        <w:framePr w:w="9912" w:h="15031" w:hRule="exact" w:wrap="none" w:vAnchor="page" w:hAnchor="page" w:x="1322" w:y="586"/>
        <w:numPr>
          <w:ilvl w:val="0"/>
          <w:numId w:val="7"/>
        </w:numPr>
        <w:shd w:val="clear" w:color="auto" w:fill="auto"/>
        <w:tabs>
          <w:tab w:val="left" w:pos="1784"/>
        </w:tabs>
        <w:spacing w:line="322" w:lineRule="exact"/>
        <w:ind w:left="360" w:right="200" w:firstLine="720"/>
        <w:jc w:val="both"/>
      </w:pPr>
      <w:r>
        <w:t xml:space="preserve">Решение о разработке (корректировке) Стратегии, порядок разработки Стратегии и ее содержание принимается Главой </w:t>
      </w:r>
      <w:r w:rsidR="00E623FD">
        <w:rPr>
          <w:rStyle w:val="41"/>
        </w:rPr>
        <w:t>Махнёвского муниципального образования</w:t>
      </w:r>
      <w:r>
        <w:t xml:space="preserve"> и оформляется постановлением Администрации </w:t>
      </w:r>
      <w:r w:rsidR="00E623FD">
        <w:rPr>
          <w:rStyle w:val="41"/>
        </w:rPr>
        <w:t>Махнёвского муниципального образования</w:t>
      </w:r>
      <w:r>
        <w:t>.</w:t>
      </w:r>
    </w:p>
    <w:p w:rsidR="00881E23" w:rsidRDefault="004F23BA" w:rsidP="00E623FD">
      <w:pPr>
        <w:pStyle w:val="23"/>
        <w:framePr w:w="9912" w:h="15031" w:hRule="exact" w:wrap="none" w:vAnchor="page" w:hAnchor="page" w:x="1322" w:y="586"/>
        <w:numPr>
          <w:ilvl w:val="0"/>
          <w:numId w:val="7"/>
        </w:numPr>
        <w:shd w:val="clear" w:color="auto" w:fill="auto"/>
        <w:tabs>
          <w:tab w:val="left" w:pos="1784"/>
        </w:tabs>
        <w:spacing w:line="322" w:lineRule="exact"/>
        <w:ind w:left="360" w:right="200" w:firstLine="720"/>
        <w:jc w:val="both"/>
      </w:pPr>
      <w:r>
        <w:t xml:space="preserve">Для разработки (актуализации) Стратегии формируется Совет стратегического развития </w:t>
      </w:r>
      <w:r w:rsidR="00E623FD">
        <w:rPr>
          <w:rStyle w:val="41"/>
        </w:rPr>
        <w:t xml:space="preserve">Махнёвского муниципального образования </w:t>
      </w:r>
      <w:r>
        <w:t xml:space="preserve">(далее - Совет) и экспертные советы </w:t>
      </w:r>
      <w:r w:rsidR="00E623FD">
        <w:rPr>
          <w:rStyle w:val="41"/>
        </w:rPr>
        <w:t xml:space="preserve">Махнёвского муниципального образования </w:t>
      </w:r>
      <w:r>
        <w:t xml:space="preserve">«Власть», «Наука», «Бизнес», «Общественность», «СМИ» в соответствии с Положением о Совете стратегического развития </w:t>
      </w:r>
      <w:r w:rsidR="00E623FD">
        <w:rPr>
          <w:rStyle w:val="41"/>
        </w:rPr>
        <w:t>Махнёвского муниципального образования</w:t>
      </w:r>
      <w:r>
        <w:t>.</w:t>
      </w:r>
    </w:p>
    <w:p w:rsidR="00881E23" w:rsidRDefault="004F23BA" w:rsidP="00E623FD">
      <w:pPr>
        <w:pStyle w:val="23"/>
        <w:framePr w:w="9912" w:h="15031" w:hRule="exact" w:wrap="none" w:vAnchor="page" w:hAnchor="page" w:x="1322" w:y="586"/>
        <w:numPr>
          <w:ilvl w:val="0"/>
          <w:numId w:val="7"/>
        </w:numPr>
        <w:shd w:val="clear" w:color="auto" w:fill="auto"/>
        <w:tabs>
          <w:tab w:val="left" w:pos="1784"/>
        </w:tabs>
        <w:spacing w:line="322" w:lineRule="exact"/>
        <w:ind w:left="360" w:firstLine="720"/>
        <w:jc w:val="both"/>
      </w:pPr>
      <w:r>
        <w:t>Состав Совета утверждается постановлением Администрации.</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81" w:y="396"/>
        <w:shd w:val="clear" w:color="auto" w:fill="auto"/>
        <w:spacing w:line="190" w:lineRule="exact"/>
      </w:pPr>
      <w:r>
        <w:lastRenderedPageBreak/>
        <w:t>6</w:t>
      </w:r>
    </w:p>
    <w:p w:rsidR="00881E23" w:rsidRDefault="004F23BA" w:rsidP="00555383">
      <w:pPr>
        <w:pStyle w:val="23"/>
        <w:framePr w:w="9912" w:h="15871" w:hRule="exact" w:wrap="none" w:vAnchor="page" w:hAnchor="page" w:x="1156" w:y="571"/>
        <w:numPr>
          <w:ilvl w:val="0"/>
          <w:numId w:val="7"/>
        </w:numPr>
        <w:shd w:val="clear" w:color="auto" w:fill="auto"/>
        <w:tabs>
          <w:tab w:val="left" w:pos="1773"/>
        </w:tabs>
        <w:spacing w:line="322" w:lineRule="exact"/>
        <w:ind w:left="360" w:right="200" w:firstLine="720"/>
        <w:jc w:val="both"/>
      </w:pPr>
      <w:r>
        <w:t xml:space="preserve">Руководителем, ответственным за организацию и координацию деятельности Совета и экспертных советов </w:t>
      </w:r>
      <w:r w:rsidR="00784812">
        <w:rPr>
          <w:rStyle w:val="41"/>
        </w:rPr>
        <w:t>Махнёвского муниципального образования</w:t>
      </w:r>
      <w:r>
        <w:t xml:space="preserve">, сбор, представление и анализ исходных данных для формирования Стратегии, является начальник </w:t>
      </w:r>
      <w:r w:rsidR="00784812">
        <w:t>о</w:t>
      </w:r>
      <w:r>
        <w:t xml:space="preserve">тдела экономики и </w:t>
      </w:r>
      <w:r w:rsidR="00784812">
        <w:t>потребительского рынка</w:t>
      </w:r>
      <w:r>
        <w:t xml:space="preserve"> Администрации </w:t>
      </w:r>
      <w:r w:rsidR="00784812">
        <w:rPr>
          <w:rStyle w:val="41"/>
        </w:rPr>
        <w:t>Махнёвского муниципального образования</w:t>
      </w:r>
      <w:r>
        <w:t>.</w:t>
      </w:r>
    </w:p>
    <w:p w:rsidR="00881E23" w:rsidRDefault="004F23BA" w:rsidP="00555383">
      <w:pPr>
        <w:pStyle w:val="23"/>
        <w:framePr w:w="9912" w:h="15871" w:hRule="exact" w:wrap="none" w:vAnchor="page" w:hAnchor="page" w:x="1156" w:y="571"/>
        <w:numPr>
          <w:ilvl w:val="0"/>
          <w:numId w:val="7"/>
        </w:numPr>
        <w:shd w:val="clear" w:color="auto" w:fill="auto"/>
        <w:tabs>
          <w:tab w:val="left" w:pos="1773"/>
        </w:tabs>
        <w:spacing w:line="322" w:lineRule="exact"/>
        <w:ind w:left="360" w:right="200" w:firstLine="720"/>
        <w:jc w:val="both"/>
      </w:pPr>
      <w:r>
        <w:t xml:space="preserve">Стратегия разрабатывается открыто с участием экспертных советов «Власть», «Наука», «Бизнес», «Общественность», «СМИ», включающими представителей власти, науки, бизнеса, общественности, средств массовой информации, разработчиков документов территориального планирования и генерального плана </w:t>
      </w:r>
      <w:r w:rsidR="00784812">
        <w:rPr>
          <w:rStyle w:val="41"/>
        </w:rPr>
        <w:t>Махнёвского муниципального образования</w:t>
      </w:r>
      <w:r>
        <w:t>.</w:t>
      </w:r>
    </w:p>
    <w:p w:rsidR="00881E23" w:rsidRDefault="004F23BA" w:rsidP="00555383">
      <w:pPr>
        <w:pStyle w:val="23"/>
        <w:framePr w:w="9912" w:h="15871" w:hRule="exact" w:wrap="none" w:vAnchor="page" w:hAnchor="page" w:x="1156" w:y="571"/>
        <w:numPr>
          <w:ilvl w:val="0"/>
          <w:numId w:val="7"/>
        </w:numPr>
        <w:shd w:val="clear" w:color="auto" w:fill="auto"/>
        <w:tabs>
          <w:tab w:val="left" w:pos="1773"/>
        </w:tabs>
        <w:spacing w:line="322" w:lineRule="exact"/>
        <w:ind w:left="360" w:right="200" w:firstLine="720"/>
        <w:jc w:val="both"/>
      </w:pPr>
      <w:r>
        <w:t>Разработка (актуализация) стратегии производиться в следующей последовательности:</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firstLine="720"/>
        <w:jc w:val="both"/>
      </w:pPr>
      <w:r>
        <w:t>осуществляется сбор необходимых исходных данных;</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right="200" w:firstLine="720"/>
        <w:jc w:val="both"/>
      </w:pPr>
      <w:r>
        <w:t>проведение анализа социально-экономического развития городского округа;</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firstLine="720"/>
        <w:jc w:val="both"/>
      </w:pPr>
      <w:r>
        <w:t>оценка развития всей инфраструктуры;</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firstLine="720"/>
        <w:jc w:val="both"/>
      </w:pPr>
      <w:r>
        <w:t>рассмотрение исходных данных и результатов анализа на</w:t>
      </w:r>
    </w:p>
    <w:p w:rsidR="00881E23" w:rsidRDefault="004F23BA" w:rsidP="00555383">
      <w:pPr>
        <w:pStyle w:val="23"/>
        <w:framePr w:w="9912" w:h="15871" w:hRule="exact" w:wrap="none" w:vAnchor="page" w:hAnchor="page" w:x="1156" w:y="571"/>
        <w:shd w:val="clear" w:color="auto" w:fill="auto"/>
        <w:tabs>
          <w:tab w:val="left" w:pos="1773"/>
        </w:tabs>
        <w:spacing w:line="322" w:lineRule="exact"/>
        <w:ind w:left="360"/>
        <w:jc w:val="both"/>
      </w:pPr>
      <w:r>
        <w:t>заседании</w:t>
      </w:r>
      <w:r>
        <w:tab/>
        <w:t>экспертного совета «Наука» с составлением приоритетного и</w:t>
      </w:r>
    </w:p>
    <w:p w:rsidR="00881E23" w:rsidRDefault="004F23BA" w:rsidP="00555383">
      <w:pPr>
        <w:pStyle w:val="23"/>
        <w:framePr w:w="9912" w:h="15871" w:hRule="exact" w:wrap="none" w:vAnchor="page" w:hAnchor="page" w:x="1156" w:y="571"/>
        <w:shd w:val="clear" w:color="auto" w:fill="auto"/>
        <w:spacing w:line="322" w:lineRule="exact"/>
        <w:ind w:left="360" w:right="200"/>
        <w:jc w:val="both"/>
      </w:pPr>
      <w:r>
        <w:t xml:space="preserve">альтернативного сценариев социально-экономического развития с учетом возможной специализации </w:t>
      </w:r>
      <w:r w:rsidR="00784812">
        <w:rPr>
          <w:rStyle w:val="41"/>
        </w:rPr>
        <w:t>Махнёвского муниципального образования</w:t>
      </w:r>
      <w:r>
        <w:t>;</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firstLine="720"/>
        <w:jc w:val="both"/>
      </w:pPr>
      <w:r>
        <w:t>формирование проекта комплекса главной стратегической цели и</w:t>
      </w:r>
    </w:p>
    <w:p w:rsidR="00881E23" w:rsidRDefault="004F23BA" w:rsidP="00555383">
      <w:pPr>
        <w:pStyle w:val="23"/>
        <w:framePr w:w="9912" w:h="15871" w:hRule="exact" w:wrap="none" w:vAnchor="page" w:hAnchor="page" w:x="1156" w:y="571"/>
        <w:shd w:val="clear" w:color="auto" w:fill="auto"/>
        <w:tabs>
          <w:tab w:val="left" w:pos="1773"/>
          <w:tab w:val="left" w:pos="3667"/>
        </w:tabs>
        <w:spacing w:line="322" w:lineRule="exact"/>
        <w:ind w:left="360"/>
        <w:jc w:val="both"/>
      </w:pPr>
      <w:r>
        <w:t>подцели,</w:t>
      </w:r>
      <w:r>
        <w:tab/>
        <w:t>ожидаемых</w:t>
      </w:r>
      <w:r>
        <w:tab/>
        <w:t>результатов, приоритетных стратегических</w:t>
      </w:r>
    </w:p>
    <w:p w:rsidR="00881E23" w:rsidRDefault="004F23BA" w:rsidP="00555383">
      <w:pPr>
        <w:pStyle w:val="23"/>
        <w:framePr w:w="9912" w:h="15871" w:hRule="exact" w:wrap="none" w:vAnchor="page" w:hAnchor="page" w:x="1156" w:y="571"/>
        <w:shd w:val="clear" w:color="auto" w:fill="auto"/>
        <w:spacing w:line="322" w:lineRule="exact"/>
        <w:ind w:left="360" w:right="200"/>
        <w:jc w:val="both"/>
      </w:pPr>
      <w:r>
        <w:t>направлений и перечня проектов развития городского округа на основе приоритетного сценария социально-экономического развития городского округа и с учетом возможной специализации городского округа;</w:t>
      </w:r>
    </w:p>
    <w:p w:rsidR="00881E23" w:rsidRDefault="004F23BA" w:rsidP="00555383">
      <w:pPr>
        <w:pStyle w:val="23"/>
        <w:framePr w:w="9912" w:h="15871" w:hRule="exact" w:wrap="none" w:vAnchor="page" w:hAnchor="page" w:x="1156" w:y="571"/>
        <w:numPr>
          <w:ilvl w:val="0"/>
          <w:numId w:val="8"/>
        </w:numPr>
        <w:shd w:val="clear" w:color="auto" w:fill="auto"/>
        <w:tabs>
          <w:tab w:val="left" w:pos="1773"/>
          <w:tab w:val="left" w:pos="3667"/>
        </w:tabs>
        <w:spacing w:line="322" w:lineRule="exact"/>
        <w:ind w:left="360" w:firstLine="720"/>
        <w:jc w:val="both"/>
      </w:pPr>
      <w:r>
        <w:t>рассмотрение</w:t>
      </w:r>
      <w:r>
        <w:tab/>
        <w:t>проекта экспертными советами «Бизнес»,</w:t>
      </w:r>
    </w:p>
    <w:p w:rsidR="00881E23" w:rsidRDefault="004F23BA" w:rsidP="00555383">
      <w:pPr>
        <w:pStyle w:val="23"/>
        <w:framePr w:w="9912" w:h="15871" w:hRule="exact" w:wrap="none" w:vAnchor="page" w:hAnchor="page" w:x="1156" w:y="571"/>
        <w:shd w:val="clear" w:color="auto" w:fill="auto"/>
        <w:spacing w:line="322" w:lineRule="exact"/>
        <w:ind w:left="360" w:right="200"/>
        <w:jc w:val="both"/>
      </w:pPr>
      <w:r>
        <w:t>«Общественности», «СМИ» и утверждение советом стратегического развития;</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right="200" w:firstLine="720"/>
        <w:jc w:val="both"/>
      </w:pPr>
      <w:r>
        <w:t>после утверждения Советом комплекса главной стратегической цели и подцели, ожидаемых результатов, приоритетных стратегических направлений и перечня проектов развития городского округа формируется система экспертных советов и рабочих групп по утвержденным стратегическим направлениям и стратегическим программам, возглавляемых руководителями по соответствующим стратегическим направлениям;</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right="200" w:firstLine="720"/>
        <w:jc w:val="both"/>
      </w:pPr>
      <w:r>
        <w:t xml:space="preserve">Экспертные советы и рабочие группы по утвержденным стратегическим направлениям формируют проект содержательной части раздела «Стратегические направления развития </w:t>
      </w:r>
      <w:r w:rsidR="00784812">
        <w:rPr>
          <w:rStyle w:val="41"/>
        </w:rPr>
        <w:t>Махнёвского муниципального образования</w:t>
      </w:r>
      <w:r>
        <w:t>»;</w:t>
      </w:r>
    </w:p>
    <w:p w:rsidR="00881E23" w:rsidRDefault="004F23BA" w:rsidP="00555383">
      <w:pPr>
        <w:pStyle w:val="23"/>
        <w:framePr w:w="9912" w:h="15871" w:hRule="exact" w:wrap="none" w:vAnchor="page" w:hAnchor="page" w:x="1156" w:y="571"/>
        <w:numPr>
          <w:ilvl w:val="0"/>
          <w:numId w:val="8"/>
        </w:numPr>
        <w:shd w:val="clear" w:color="auto" w:fill="auto"/>
        <w:tabs>
          <w:tab w:val="left" w:pos="1773"/>
        </w:tabs>
        <w:spacing w:line="322" w:lineRule="exact"/>
        <w:ind w:left="360" w:right="200" w:firstLine="720"/>
        <w:jc w:val="both"/>
      </w:pPr>
      <w:r>
        <w:t>Проект текстовой части раздела «Стратегические направления развития городского округа», сформированные экспертным советом городского округа «Власть», основные показатели эффективности реализации проекта стратегии социально-экономического развития городского округа направляются в</w:t>
      </w:r>
      <w:r w:rsidR="00784812">
        <w:t>едущему специалисту о</w:t>
      </w:r>
      <w:r>
        <w:t>тдел</w:t>
      </w:r>
      <w:r w:rsidR="00784812">
        <w:t>а строительства, ЖКХ</w:t>
      </w:r>
      <w:r w:rsidR="00555383">
        <w:t>,</w:t>
      </w:r>
      <w:r>
        <w:t xml:space="preserve"> архитектур</w:t>
      </w:r>
      <w:r w:rsidR="00555383">
        <w:t>ы</w:t>
      </w:r>
      <w:r>
        <w:t xml:space="preserve">, </w:t>
      </w:r>
      <w:r w:rsidR="00555383">
        <w:t xml:space="preserve">благоустройства и охраны окружающей среды </w:t>
      </w:r>
      <w:r>
        <w:t xml:space="preserve">Администрации </w:t>
      </w:r>
      <w:r w:rsidR="00555383">
        <w:rPr>
          <w:rStyle w:val="41"/>
        </w:rPr>
        <w:t>Махнёвского муниципального образования</w:t>
      </w:r>
      <w:r>
        <w:t xml:space="preserve">, для рассмотрения территориальной привязки и подготовки проекта раздела «Стратегия пространственного развития </w:t>
      </w:r>
      <w:r w:rsidR="00555383">
        <w:rPr>
          <w:rStyle w:val="41"/>
        </w:rPr>
        <w:t>Махнёвского муниципального образования</w:t>
      </w:r>
      <w:r>
        <w:t>».</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86" w:y="396"/>
        <w:shd w:val="clear" w:color="auto" w:fill="auto"/>
        <w:spacing w:line="190" w:lineRule="exact"/>
      </w:pPr>
      <w:r>
        <w:lastRenderedPageBreak/>
        <w:t>7</w:t>
      </w:r>
    </w:p>
    <w:p w:rsidR="00881E23" w:rsidRDefault="004F23BA" w:rsidP="00555383">
      <w:pPr>
        <w:pStyle w:val="23"/>
        <w:framePr w:w="9912" w:h="15316" w:hRule="exact" w:wrap="none" w:vAnchor="page" w:hAnchor="page" w:x="1351" w:y="526"/>
        <w:numPr>
          <w:ilvl w:val="0"/>
          <w:numId w:val="8"/>
        </w:numPr>
        <w:shd w:val="clear" w:color="auto" w:fill="auto"/>
        <w:tabs>
          <w:tab w:val="left" w:pos="1774"/>
        </w:tabs>
        <w:spacing w:line="322" w:lineRule="exact"/>
        <w:ind w:left="360" w:right="200" w:firstLine="740"/>
        <w:jc w:val="both"/>
      </w:pPr>
      <w:r>
        <w:t>На основе скоординированных разделов «Стратегические направления развития» и «Стратегия пространственного развития» формируется комплекс приоритетных стратегических проектов развития городского округа и соответствующих схем (схемы расположения имеющихся и планируемых к строительству объектов, развития инженерных и транспортных систем, жилищной застройки, расселения и основных потоков маятниковой миграции);</w:t>
      </w:r>
    </w:p>
    <w:p w:rsidR="00881E23" w:rsidRDefault="004F23BA" w:rsidP="00555383">
      <w:pPr>
        <w:pStyle w:val="23"/>
        <w:framePr w:w="9912" w:h="15316" w:hRule="exact" w:wrap="none" w:vAnchor="page" w:hAnchor="page" w:x="1351" w:y="526"/>
        <w:numPr>
          <w:ilvl w:val="0"/>
          <w:numId w:val="8"/>
        </w:numPr>
        <w:shd w:val="clear" w:color="auto" w:fill="auto"/>
        <w:tabs>
          <w:tab w:val="left" w:pos="1774"/>
        </w:tabs>
        <w:spacing w:line="322" w:lineRule="exact"/>
        <w:ind w:left="360" w:right="200" w:firstLine="740"/>
        <w:jc w:val="both"/>
      </w:pPr>
      <w:r>
        <w:t>экспертным советом «СМИ» организуется представление, обсуждение и получение предложений от жителей муниципального образования и организаций для уточнения и корректировки перечня стратегических направлений и проектов;</w:t>
      </w:r>
    </w:p>
    <w:p w:rsidR="00881E23" w:rsidRDefault="004F23BA" w:rsidP="00555383">
      <w:pPr>
        <w:pStyle w:val="23"/>
        <w:framePr w:w="9912" w:h="15316" w:hRule="exact" w:wrap="none" w:vAnchor="page" w:hAnchor="page" w:x="1351" w:y="526"/>
        <w:numPr>
          <w:ilvl w:val="0"/>
          <w:numId w:val="8"/>
        </w:numPr>
        <w:shd w:val="clear" w:color="auto" w:fill="auto"/>
        <w:tabs>
          <w:tab w:val="left" w:pos="1774"/>
        </w:tabs>
        <w:spacing w:line="322" w:lineRule="exact"/>
        <w:ind w:left="360" w:right="200" w:firstLine="740"/>
        <w:jc w:val="both"/>
      </w:pPr>
      <w:r>
        <w:t>экспертный совет «Власть» формирует предложения по составу инструментов и механизмов управления развитием городским округом, а также по источникам финансирования мероприятий по развитию городского округа, включению мероприятий стратегических проектов в федеральные программы, государственные программы Свердловской области, муниципальные программы;</w:t>
      </w:r>
    </w:p>
    <w:p w:rsidR="00881E23" w:rsidRDefault="004F23BA" w:rsidP="00555383">
      <w:pPr>
        <w:pStyle w:val="23"/>
        <w:framePr w:w="9912" w:h="15316" w:hRule="exact" w:wrap="none" w:vAnchor="page" w:hAnchor="page" w:x="1351" w:y="526"/>
        <w:numPr>
          <w:ilvl w:val="0"/>
          <w:numId w:val="8"/>
        </w:numPr>
        <w:shd w:val="clear" w:color="auto" w:fill="auto"/>
        <w:tabs>
          <w:tab w:val="left" w:pos="1774"/>
        </w:tabs>
        <w:spacing w:line="322" w:lineRule="exact"/>
        <w:ind w:left="360" w:right="200" w:firstLine="740"/>
        <w:jc w:val="both"/>
      </w:pPr>
      <w:r>
        <w:t xml:space="preserve">на основании сформированных сводных предложений экспертных советов по вышеперечисленным пунктам и результатам общественного обсуждения экспертный совет «Власть» формирует проект стратегии социально-экономического развития </w:t>
      </w:r>
      <w:r w:rsidR="00555383">
        <w:rPr>
          <w:rStyle w:val="41"/>
        </w:rPr>
        <w:t>Махнёвского муниципального образования;</w:t>
      </w:r>
    </w:p>
    <w:p w:rsidR="00881E23" w:rsidRDefault="004F23BA" w:rsidP="00555383">
      <w:pPr>
        <w:pStyle w:val="23"/>
        <w:framePr w:w="9912" w:h="15316" w:hRule="exact" w:wrap="none" w:vAnchor="page" w:hAnchor="page" w:x="1351" w:y="526"/>
        <w:numPr>
          <w:ilvl w:val="0"/>
          <w:numId w:val="8"/>
        </w:numPr>
        <w:shd w:val="clear" w:color="auto" w:fill="auto"/>
        <w:tabs>
          <w:tab w:val="left" w:pos="1774"/>
        </w:tabs>
        <w:spacing w:line="322" w:lineRule="exact"/>
        <w:ind w:left="360" w:right="200" w:firstLine="740"/>
        <w:jc w:val="both"/>
      </w:pPr>
      <w:r>
        <w:t>проект разработанной (актуализированной) Стратегии направляется в Министерство экономики Свердловской области для рассмотрения и, при необходимости, подготовки предложений по его корректировке для обеспечения координации со стратегией социально- экономического развития Свердловской области;</w:t>
      </w:r>
    </w:p>
    <w:p w:rsidR="00881E23" w:rsidRDefault="004F23BA" w:rsidP="00555383">
      <w:pPr>
        <w:pStyle w:val="23"/>
        <w:framePr w:w="9912" w:h="15316" w:hRule="exact" w:wrap="none" w:vAnchor="page" w:hAnchor="page" w:x="1351" w:y="526"/>
        <w:numPr>
          <w:ilvl w:val="0"/>
          <w:numId w:val="8"/>
        </w:numPr>
        <w:shd w:val="clear" w:color="auto" w:fill="auto"/>
        <w:tabs>
          <w:tab w:val="left" w:pos="1774"/>
        </w:tabs>
        <w:spacing w:after="304" w:line="322" w:lineRule="exact"/>
        <w:ind w:left="360" w:right="200" w:firstLine="740"/>
        <w:jc w:val="both"/>
      </w:pPr>
      <w:r>
        <w:t xml:space="preserve">на основании предложений Министерства экономики Свердловской области проект стратегии социально-экономического развития </w:t>
      </w:r>
      <w:r w:rsidR="00555383">
        <w:rPr>
          <w:rStyle w:val="41"/>
        </w:rPr>
        <w:t xml:space="preserve">Махнёвского муниципального образования </w:t>
      </w:r>
      <w:r>
        <w:t xml:space="preserve">дорабатывается с участием экспертных советов и (или) оформляется для рассмотрения и утверждения Главой </w:t>
      </w:r>
      <w:r w:rsidR="00555383">
        <w:rPr>
          <w:rStyle w:val="41"/>
        </w:rPr>
        <w:t>Махнёвского муниципального образования</w:t>
      </w:r>
      <w:r>
        <w:t>.</w:t>
      </w:r>
    </w:p>
    <w:p w:rsidR="00881E23" w:rsidRDefault="004F23BA" w:rsidP="00555383">
      <w:pPr>
        <w:pStyle w:val="90"/>
        <w:framePr w:w="9912" w:h="15316" w:hRule="exact" w:wrap="none" w:vAnchor="page" w:hAnchor="page" w:x="1351" w:y="526"/>
        <w:shd w:val="clear" w:color="auto" w:fill="auto"/>
        <w:spacing w:before="0" w:after="296" w:line="317" w:lineRule="exact"/>
        <w:ind w:left="360" w:right="200" w:firstLine="740"/>
      </w:pPr>
      <w:r>
        <w:t>Глава 4. МОНИТОРИНГ И КОНТРОЛЬ РЕАЛИЗАЦИИ СТРАТЕГИИ</w:t>
      </w:r>
    </w:p>
    <w:p w:rsidR="00881E23" w:rsidRDefault="004F23BA" w:rsidP="00555383">
      <w:pPr>
        <w:pStyle w:val="23"/>
        <w:framePr w:w="9912" w:h="15316" w:hRule="exact" w:wrap="none" w:vAnchor="page" w:hAnchor="page" w:x="1351" w:y="526"/>
        <w:numPr>
          <w:ilvl w:val="0"/>
          <w:numId w:val="9"/>
        </w:numPr>
        <w:shd w:val="clear" w:color="auto" w:fill="auto"/>
        <w:tabs>
          <w:tab w:val="left" w:pos="1774"/>
        </w:tabs>
        <w:spacing w:line="322" w:lineRule="exact"/>
        <w:ind w:left="360" w:right="200" w:firstLine="740"/>
        <w:jc w:val="both"/>
      </w:pPr>
      <w:r>
        <w:t xml:space="preserve">Целью мониторинга реализации Стратегии, утвержденной Думой </w:t>
      </w:r>
      <w:r w:rsidR="00555383">
        <w:rPr>
          <w:rStyle w:val="41"/>
        </w:rPr>
        <w:t>Махнёвского муниципального образования</w:t>
      </w:r>
      <w:r>
        <w:t>, является сбор информации о функционировании системы стратегического планирования, осуществляемого на основе комплексной оценки основных социально- 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 экономического развития муниципального образования.</w:t>
      </w:r>
    </w:p>
    <w:p w:rsidR="00881E23" w:rsidRDefault="004F23BA" w:rsidP="00555383">
      <w:pPr>
        <w:pStyle w:val="23"/>
        <w:framePr w:w="9912" w:h="15316" w:hRule="exact" w:wrap="none" w:vAnchor="page" w:hAnchor="page" w:x="1351" w:y="526"/>
        <w:numPr>
          <w:ilvl w:val="0"/>
          <w:numId w:val="9"/>
        </w:numPr>
        <w:shd w:val="clear" w:color="auto" w:fill="auto"/>
        <w:tabs>
          <w:tab w:val="left" w:pos="1774"/>
        </w:tabs>
        <w:spacing w:line="326" w:lineRule="exact"/>
        <w:ind w:left="360" w:right="200" w:firstLine="740"/>
        <w:jc w:val="both"/>
      </w:pPr>
      <w:r>
        <w:t>В целях реализации Стратегии разрабатывается план мероприятий, который формируется на период действия Стратегии по</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90" w:y="396"/>
        <w:shd w:val="clear" w:color="auto" w:fill="auto"/>
        <w:spacing w:line="190" w:lineRule="exact"/>
      </w:pPr>
      <w:r>
        <w:lastRenderedPageBreak/>
        <w:t>8</w:t>
      </w:r>
    </w:p>
    <w:p w:rsidR="00881E23" w:rsidRDefault="004F23BA" w:rsidP="00555383">
      <w:pPr>
        <w:pStyle w:val="23"/>
        <w:framePr w:w="9912" w:h="10501" w:hRule="exact" w:wrap="none" w:vAnchor="page" w:hAnchor="page" w:x="1336" w:y="631"/>
        <w:shd w:val="clear" w:color="auto" w:fill="auto"/>
        <w:tabs>
          <w:tab w:val="left" w:pos="1774"/>
        </w:tabs>
        <w:spacing w:line="322" w:lineRule="exact"/>
        <w:ind w:left="360" w:right="200"/>
        <w:jc w:val="both"/>
      </w:pPr>
      <w:r>
        <w:t>стратегическим целям, задачам и этапам, с указанием результатов реализации мероприятий.</w:t>
      </w:r>
    </w:p>
    <w:p w:rsidR="00881E23" w:rsidRDefault="004F23BA" w:rsidP="00555383">
      <w:pPr>
        <w:pStyle w:val="23"/>
        <w:framePr w:w="9912" w:h="10501" w:hRule="exact" w:wrap="none" w:vAnchor="page" w:hAnchor="page" w:x="1336" w:y="631"/>
        <w:numPr>
          <w:ilvl w:val="0"/>
          <w:numId w:val="9"/>
        </w:numPr>
        <w:shd w:val="clear" w:color="auto" w:fill="auto"/>
        <w:tabs>
          <w:tab w:val="left" w:pos="1778"/>
        </w:tabs>
        <w:spacing w:line="322" w:lineRule="exact"/>
        <w:ind w:left="360" w:firstLine="720"/>
        <w:jc w:val="both"/>
      </w:pPr>
      <w:r>
        <w:t>План мероприятий по реализации Стратегии содержит:</w:t>
      </w:r>
    </w:p>
    <w:p w:rsidR="00881E23" w:rsidRDefault="004F23BA" w:rsidP="00555383">
      <w:pPr>
        <w:pStyle w:val="23"/>
        <w:framePr w:w="9912" w:h="10501" w:hRule="exact" w:wrap="none" w:vAnchor="page" w:hAnchor="page" w:x="1336" w:y="631"/>
        <w:numPr>
          <w:ilvl w:val="0"/>
          <w:numId w:val="10"/>
        </w:numPr>
        <w:shd w:val="clear" w:color="auto" w:fill="auto"/>
        <w:tabs>
          <w:tab w:val="left" w:pos="1417"/>
        </w:tabs>
        <w:spacing w:line="322" w:lineRule="exact"/>
        <w:ind w:left="360" w:firstLine="720"/>
        <w:jc w:val="both"/>
      </w:pPr>
      <w:r>
        <w:t>этапы реализации Стратегии;</w:t>
      </w:r>
    </w:p>
    <w:p w:rsidR="00881E23" w:rsidRDefault="004F23BA" w:rsidP="00555383">
      <w:pPr>
        <w:pStyle w:val="23"/>
        <w:framePr w:w="9912" w:h="10501" w:hRule="exact" w:wrap="none" w:vAnchor="page" w:hAnchor="page" w:x="1336" w:y="631"/>
        <w:numPr>
          <w:ilvl w:val="0"/>
          <w:numId w:val="10"/>
        </w:numPr>
        <w:shd w:val="clear" w:color="auto" w:fill="auto"/>
        <w:tabs>
          <w:tab w:val="left" w:pos="1431"/>
        </w:tabs>
        <w:spacing w:line="322" w:lineRule="exact"/>
        <w:ind w:left="360" w:right="200" w:firstLine="720"/>
        <w:jc w:val="both"/>
      </w:pPr>
      <w:r>
        <w:t xml:space="preserve">цели и задачи социально-экономического развития </w:t>
      </w:r>
      <w:r w:rsidR="00555383">
        <w:rPr>
          <w:rStyle w:val="41"/>
        </w:rPr>
        <w:t>Махнёвского муниципального образования</w:t>
      </w:r>
      <w:r>
        <w:t>, приоритетные для каждого этапа реализации Стратегии;</w:t>
      </w:r>
    </w:p>
    <w:p w:rsidR="00881E23" w:rsidRDefault="004F23BA" w:rsidP="00555383">
      <w:pPr>
        <w:pStyle w:val="23"/>
        <w:framePr w:w="9912" w:h="10501" w:hRule="exact" w:wrap="none" w:vAnchor="page" w:hAnchor="page" w:x="1336" w:y="631"/>
        <w:numPr>
          <w:ilvl w:val="0"/>
          <w:numId w:val="10"/>
        </w:numPr>
        <w:shd w:val="clear" w:color="auto" w:fill="auto"/>
        <w:tabs>
          <w:tab w:val="left" w:pos="1436"/>
        </w:tabs>
        <w:spacing w:line="322" w:lineRule="exact"/>
        <w:ind w:left="360" w:right="200" w:firstLine="720"/>
        <w:jc w:val="both"/>
      </w:pPr>
      <w:r>
        <w:t>показатели реализации Стратегии и их значения, установленные для каждого этапа реализации Стратегии;</w:t>
      </w:r>
    </w:p>
    <w:p w:rsidR="00881E23" w:rsidRDefault="004F23BA" w:rsidP="00555383">
      <w:pPr>
        <w:pStyle w:val="23"/>
        <w:framePr w:w="9912" w:h="10501" w:hRule="exact" w:wrap="none" w:vAnchor="page" w:hAnchor="page" w:x="1336" w:y="631"/>
        <w:numPr>
          <w:ilvl w:val="0"/>
          <w:numId w:val="10"/>
        </w:numPr>
        <w:shd w:val="clear" w:color="auto" w:fill="auto"/>
        <w:tabs>
          <w:tab w:val="left" w:pos="1436"/>
        </w:tabs>
        <w:spacing w:line="322" w:lineRule="exact"/>
        <w:ind w:left="360" w:right="200" w:firstLine="720"/>
        <w:jc w:val="both"/>
      </w:pPr>
      <w:r>
        <w:t xml:space="preserve">комплексы мероприятий и перечень муниципальных программ </w:t>
      </w:r>
      <w:r w:rsidR="00555383">
        <w:rPr>
          <w:rStyle w:val="41"/>
        </w:rPr>
        <w:t>Махнёвского муниципального образования</w:t>
      </w:r>
      <w:r>
        <w:t xml:space="preserve">, обеспечивающие достижение на каждом этапе реализации Стратегии долгосрочных целей социально-экономического развития </w:t>
      </w:r>
      <w:r w:rsidR="00555383">
        <w:rPr>
          <w:rStyle w:val="41"/>
        </w:rPr>
        <w:t>Махнёвского муниципального образования</w:t>
      </w:r>
      <w:r>
        <w:t>, указанных в Стратегии.</w:t>
      </w:r>
    </w:p>
    <w:p w:rsidR="00881E23" w:rsidRDefault="004F23BA" w:rsidP="00555383">
      <w:pPr>
        <w:pStyle w:val="23"/>
        <w:framePr w:w="9912" w:h="10501" w:hRule="exact" w:wrap="none" w:vAnchor="page" w:hAnchor="page" w:x="1336" w:y="631"/>
        <w:numPr>
          <w:ilvl w:val="0"/>
          <w:numId w:val="9"/>
        </w:numPr>
        <w:shd w:val="clear" w:color="auto" w:fill="auto"/>
        <w:tabs>
          <w:tab w:val="left" w:pos="1778"/>
        </w:tabs>
        <w:spacing w:line="322" w:lineRule="exact"/>
        <w:ind w:left="360" w:right="200" w:firstLine="720"/>
        <w:jc w:val="both"/>
      </w:pPr>
      <w:r>
        <w:t xml:space="preserve">Уполномоченный орган готовит ежегодный отчет о ходе исполнения плана мероприятий по реализации Стратегии, который в срок до 1 июля года, следующего за отчетным годом, размещает на официальном сайте </w:t>
      </w:r>
      <w:r w:rsidR="00555383">
        <w:rPr>
          <w:rStyle w:val="41"/>
        </w:rPr>
        <w:t xml:space="preserve">Махнёвского муниципального образования </w:t>
      </w:r>
      <w:r>
        <w:t>в сети «Интернет».</w:t>
      </w:r>
    </w:p>
    <w:p w:rsidR="00881E23" w:rsidRDefault="004F23BA" w:rsidP="00555383">
      <w:pPr>
        <w:pStyle w:val="23"/>
        <w:framePr w:w="9912" w:h="10501" w:hRule="exact" w:wrap="none" w:vAnchor="page" w:hAnchor="page" w:x="1336" w:y="631"/>
        <w:numPr>
          <w:ilvl w:val="0"/>
          <w:numId w:val="9"/>
        </w:numPr>
        <w:shd w:val="clear" w:color="auto" w:fill="auto"/>
        <w:tabs>
          <w:tab w:val="left" w:pos="1778"/>
        </w:tabs>
        <w:spacing w:line="322" w:lineRule="exact"/>
        <w:ind w:left="360" w:right="200" w:firstLine="720"/>
        <w:jc w:val="both"/>
      </w:pPr>
      <w:r>
        <w:t xml:space="preserve">Документами, в которых отражаются результаты мониторинга реализации документов стратегического планирования в сфере социально- экономического развития </w:t>
      </w:r>
      <w:r w:rsidR="00555383">
        <w:rPr>
          <w:rStyle w:val="41"/>
        </w:rPr>
        <w:t>Махнёвского муниципального образования</w:t>
      </w:r>
      <w:r>
        <w:t xml:space="preserve">, являются ежегодные отчеты Главы </w:t>
      </w:r>
      <w:r w:rsidR="00555383">
        <w:rPr>
          <w:rStyle w:val="41"/>
        </w:rPr>
        <w:t xml:space="preserve">Махнёвского муниципального образования </w:t>
      </w:r>
      <w:r>
        <w:t xml:space="preserve">о результатах своей деятельности, и деятельности Администрации </w:t>
      </w:r>
      <w:r w:rsidR="00555383">
        <w:rPr>
          <w:rStyle w:val="41"/>
        </w:rPr>
        <w:t xml:space="preserve">Махнёвского муниципального образования </w:t>
      </w:r>
      <w:r>
        <w:t xml:space="preserve">и иных подведомственных Главе </w:t>
      </w:r>
      <w:r w:rsidR="00555383">
        <w:rPr>
          <w:rStyle w:val="41"/>
        </w:rPr>
        <w:t xml:space="preserve">Махнёвского муниципального образования </w:t>
      </w:r>
      <w:r>
        <w:t>органов местного самоуправления, сводный годовой доклад о ходе реализации и об оценке эффективности реализации муниципальных программ.</w:t>
      </w:r>
    </w:p>
    <w:p w:rsidR="00881E23" w:rsidRDefault="004F23BA" w:rsidP="00555383">
      <w:pPr>
        <w:pStyle w:val="23"/>
        <w:framePr w:w="9912" w:h="10501" w:hRule="exact" w:wrap="none" w:vAnchor="page" w:hAnchor="page" w:x="1336" w:y="631"/>
        <w:numPr>
          <w:ilvl w:val="0"/>
          <w:numId w:val="9"/>
        </w:numPr>
        <w:shd w:val="clear" w:color="auto" w:fill="auto"/>
        <w:tabs>
          <w:tab w:val="left" w:pos="1778"/>
        </w:tabs>
        <w:spacing w:line="322" w:lineRule="exact"/>
        <w:ind w:left="360" w:right="200" w:firstLine="720"/>
        <w:jc w:val="both"/>
      </w:pPr>
      <w:r>
        <w:t xml:space="preserve">Документы, в которых отражаются результаты мониторинга реализации Стратегии подлежат размещению на официальном сайте </w:t>
      </w:r>
      <w:r w:rsidR="00555383">
        <w:rPr>
          <w:rStyle w:val="41"/>
        </w:rPr>
        <w:t xml:space="preserve">Махнёвского муниципального образования </w:t>
      </w:r>
      <w:r>
        <w:t>в сети «Интернет», за исключением сведений, отнесенных к государственной, коммерческой, служебной и иной охраняемой законом тайне.</w:t>
      </w:r>
    </w:p>
    <w:p w:rsidR="00881E23" w:rsidRDefault="00881E23">
      <w:pPr>
        <w:pStyle w:val="23"/>
        <w:framePr w:wrap="none" w:vAnchor="page" w:hAnchor="page" w:x="1322" w:y="15354"/>
        <w:shd w:val="clear" w:color="auto" w:fill="auto"/>
        <w:spacing w:line="280" w:lineRule="exact"/>
        <w:ind w:left="360"/>
        <w:jc w:val="both"/>
      </w:pP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90" w:y="396"/>
        <w:shd w:val="clear" w:color="auto" w:fill="auto"/>
        <w:spacing w:line="190" w:lineRule="exact"/>
      </w:pPr>
      <w:r>
        <w:lastRenderedPageBreak/>
        <w:t>9</w:t>
      </w:r>
    </w:p>
    <w:tbl>
      <w:tblPr>
        <w:tblOverlap w:val="never"/>
        <w:tblW w:w="0" w:type="auto"/>
        <w:tblInd w:w="10" w:type="dxa"/>
        <w:tblLayout w:type="fixed"/>
        <w:tblCellMar>
          <w:left w:w="10" w:type="dxa"/>
          <w:right w:w="10" w:type="dxa"/>
        </w:tblCellMar>
        <w:tblLook w:val="04A0"/>
      </w:tblPr>
      <w:tblGrid>
        <w:gridCol w:w="3346"/>
        <w:gridCol w:w="6038"/>
      </w:tblGrid>
      <w:tr w:rsidR="00881E23">
        <w:trPr>
          <w:trHeight w:hRule="exact" w:val="2885"/>
        </w:trPr>
        <w:tc>
          <w:tcPr>
            <w:tcW w:w="3346" w:type="dxa"/>
            <w:shd w:val="clear" w:color="auto" w:fill="FFFFFF"/>
          </w:tcPr>
          <w:p w:rsidR="00881E23" w:rsidRDefault="00881E23">
            <w:pPr>
              <w:framePr w:w="9384" w:h="2885" w:wrap="none" w:vAnchor="page" w:hAnchor="page" w:x="1658" w:y="1528"/>
              <w:rPr>
                <w:sz w:val="10"/>
                <w:szCs w:val="10"/>
              </w:rPr>
            </w:pPr>
          </w:p>
        </w:tc>
        <w:tc>
          <w:tcPr>
            <w:tcW w:w="6038" w:type="dxa"/>
            <w:shd w:val="clear" w:color="auto" w:fill="FFFFFF"/>
          </w:tcPr>
          <w:p w:rsidR="00881E23" w:rsidRDefault="004F23BA">
            <w:pPr>
              <w:pStyle w:val="23"/>
              <w:framePr w:w="9384" w:h="2885" w:wrap="none" w:vAnchor="page" w:hAnchor="page" w:x="1658" w:y="1528"/>
              <w:shd w:val="clear" w:color="auto" w:fill="auto"/>
              <w:spacing w:line="322" w:lineRule="exact"/>
              <w:ind w:left="1460"/>
            </w:pPr>
            <w:r>
              <w:rPr>
                <w:rStyle w:val="26"/>
              </w:rPr>
              <w:t>УТВЕРЖДЕН</w:t>
            </w:r>
          </w:p>
          <w:p w:rsidR="00881E23" w:rsidRDefault="004F23BA" w:rsidP="00A32F28">
            <w:pPr>
              <w:pStyle w:val="23"/>
              <w:framePr w:w="9384" w:h="2885" w:wrap="none" w:vAnchor="page" w:hAnchor="page" w:x="1658" w:y="1528"/>
              <w:shd w:val="clear" w:color="auto" w:fill="auto"/>
              <w:spacing w:line="322" w:lineRule="exact"/>
              <w:ind w:left="1460"/>
            </w:pPr>
            <w:r>
              <w:rPr>
                <w:rStyle w:val="26"/>
              </w:rPr>
              <w:t xml:space="preserve">постановлением Администрации </w:t>
            </w:r>
            <w:r w:rsidR="00A32F28">
              <w:rPr>
                <w:rStyle w:val="41"/>
              </w:rPr>
              <w:t xml:space="preserve"> Махнёвского муниципального образования </w:t>
            </w:r>
            <w:r>
              <w:rPr>
                <w:rStyle w:val="26"/>
              </w:rPr>
              <w:t xml:space="preserve">от </w:t>
            </w:r>
            <w:r w:rsidR="00A32F28">
              <w:rPr>
                <w:rStyle w:val="26"/>
              </w:rPr>
              <w:t>__</w:t>
            </w:r>
            <w:r>
              <w:rPr>
                <w:rStyle w:val="26"/>
              </w:rPr>
              <w:t>.0</w:t>
            </w:r>
            <w:r w:rsidR="00A32F28">
              <w:rPr>
                <w:rStyle w:val="26"/>
              </w:rPr>
              <w:t>9</w:t>
            </w:r>
            <w:r>
              <w:rPr>
                <w:rStyle w:val="26"/>
              </w:rPr>
              <w:t>.2017 №</w:t>
            </w:r>
            <w:r w:rsidR="00A32F28">
              <w:rPr>
                <w:rStyle w:val="26"/>
              </w:rPr>
              <w:t>__</w:t>
            </w:r>
            <w:r>
              <w:rPr>
                <w:rStyle w:val="26"/>
              </w:rPr>
              <w:t xml:space="preserve"> «Об утверждении порядка разработки Стратегии социально- экономического развития </w:t>
            </w:r>
            <w:r w:rsidR="00A32F28">
              <w:rPr>
                <w:rStyle w:val="41"/>
              </w:rPr>
              <w:t xml:space="preserve"> Махнёвского муниципального образования </w:t>
            </w:r>
            <w:r>
              <w:rPr>
                <w:rStyle w:val="26"/>
              </w:rPr>
              <w:t>на период до 2030 года»</w:t>
            </w:r>
          </w:p>
        </w:tc>
      </w:tr>
    </w:tbl>
    <w:p w:rsidR="00881E23" w:rsidRDefault="004F23BA">
      <w:pPr>
        <w:pStyle w:val="25"/>
        <w:framePr w:w="9912" w:h="1021" w:hRule="exact" w:wrap="none" w:vAnchor="page" w:hAnchor="page" w:x="1322" w:y="5014"/>
        <w:shd w:val="clear" w:color="auto" w:fill="auto"/>
        <w:spacing w:before="0" w:line="317" w:lineRule="exact"/>
        <w:ind w:right="160"/>
        <w:jc w:val="center"/>
      </w:pPr>
      <w:bookmarkStart w:id="1" w:name="bookmark2"/>
      <w:r>
        <w:t>СОСТАВ</w:t>
      </w:r>
      <w:bookmarkEnd w:id="1"/>
    </w:p>
    <w:p w:rsidR="00881E23" w:rsidRDefault="004F23BA">
      <w:pPr>
        <w:pStyle w:val="25"/>
        <w:framePr w:w="9912" w:h="1021" w:hRule="exact" w:wrap="none" w:vAnchor="page" w:hAnchor="page" w:x="1322" w:y="5014"/>
        <w:shd w:val="clear" w:color="auto" w:fill="auto"/>
        <w:spacing w:before="0" w:line="317" w:lineRule="exact"/>
        <w:ind w:right="160"/>
        <w:jc w:val="center"/>
      </w:pPr>
      <w:bookmarkStart w:id="2" w:name="bookmark3"/>
      <w:r>
        <w:t xml:space="preserve">СОВЕТА СТРАТЕГИЧЕСКОГО РАЗВИТИЯ </w:t>
      </w:r>
      <w:bookmarkEnd w:id="2"/>
      <w:r w:rsidR="00A32F28">
        <w:t>МАХНЁВСКОГО МУНИЦИПАЛЬНОГО ОБРАЗОВАНИЯ</w:t>
      </w:r>
    </w:p>
    <w:tbl>
      <w:tblPr>
        <w:tblOverlap w:val="never"/>
        <w:tblW w:w="0" w:type="auto"/>
        <w:tblInd w:w="10" w:type="dxa"/>
        <w:tblLayout w:type="fixed"/>
        <w:tblCellMar>
          <w:left w:w="10" w:type="dxa"/>
          <w:right w:w="10" w:type="dxa"/>
        </w:tblCellMar>
        <w:tblLook w:val="04A0"/>
      </w:tblPr>
      <w:tblGrid>
        <w:gridCol w:w="3346"/>
        <w:gridCol w:w="6038"/>
      </w:tblGrid>
      <w:tr w:rsidR="00881E23">
        <w:trPr>
          <w:trHeight w:hRule="exact" w:val="1416"/>
        </w:trPr>
        <w:tc>
          <w:tcPr>
            <w:tcW w:w="3346" w:type="dxa"/>
            <w:shd w:val="clear" w:color="auto" w:fill="FFFFFF"/>
          </w:tcPr>
          <w:p w:rsidR="00A32F28" w:rsidRDefault="00A32F28" w:rsidP="002259CE">
            <w:pPr>
              <w:pStyle w:val="23"/>
              <w:framePr w:w="9384" w:h="8381" w:wrap="none" w:vAnchor="page" w:hAnchor="page" w:x="1681" w:y="6076"/>
              <w:numPr>
                <w:ilvl w:val="0"/>
                <w:numId w:val="20"/>
              </w:numPr>
              <w:shd w:val="clear" w:color="auto" w:fill="auto"/>
              <w:spacing w:after="60" w:line="280" w:lineRule="exact"/>
              <w:rPr>
                <w:rStyle w:val="26"/>
              </w:rPr>
            </w:pPr>
            <w:r>
              <w:rPr>
                <w:rStyle w:val="26"/>
              </w:rPr>
              <w:t>Лызлов Александр</w:t>
            </w:r>
          </w:p>
          <w:p w:rsidR="00A32F28" w:rsidRDefault="00A32F28" w:rsidP="002259CE">
            <w:pPr>
              <w:pStyle w:val="23"/>
              <w:framePr w:w="9384" w:h="8381" w:wrap="none" w:vAnchor="page" w:hAnchor="page" w:x="1681" w:y="6076"/>
              <w:shd w:val="clear" w:color="auto" w:fill="auto"/>
              <w:spacing w:after="60" w:line="280" w:lineRule="exact"/>
              <w:ind w:left="540"/>
            </w:pPr>
            <w:r>
              <w:rPr>
                <w:rStyle w:val="26"/>
              </w:rPr>
              <w:t>Викторович</w:t>
            </w:r>
          </w:p>
          <w:p w:rsidR="00881E23" w:rsidRDefault="00881E23" w:rsidP="002259CE">
            <w:pPr>
              <w:pStyle w:val="23"/>
              <w:framePr w:w="9384" w:h="8381" w:wrap="none" w:vAnchor="page" w:hAnchor="page" w:x="1681" w:y="6076"/>
              <w:shd w:val="clear" w:color="auto" w:fill="auto"/>
              <w:spacing w:before="60" w:line="280" w:lineRule="exact"/>
              <w:jc w:val="center"/>
            </w:pPr>
          </w:p>
        </w:tc>
        <w:tc>
          <w:tcPr>
            <w:tcW w:w="6038" w:type="dxa"/>
            <w:shd w:val="clear" w:color="auto" w:fill="FFFFFF"/>
          </w:tcPr>
          <w:p w:rsidR="00881E23" w:rsidRDefault="004F23BA" w:rsidP="002259CE">
            <w:pPr>
              <w:pStyle w:val="23"/>
              <w:framePr w:w="9384" w:h="8381" w:wrap="none" w:vAnchor="page" w:hAnchor="page" w:x="1681" w:y="6076"/>
              <w:shd w:val="clear" w:color="auto" w:fill="auto"/>
              <w:spacing w:line="322" w:lineRule="exact"/>
              <w:ind w:left="200"/>
            </w:pPr>
            <w:r>
              <w:rPr>
                <w:rStyle w:val="26"/>
              </w:rPr>
              <w:t xml:space="preserve">Глава </w:t>
            </w:r>
            <w:r w:rsidR="00A32F28">
              <w:rPr>
                <w:rStyle w:val="41"/>
              </w:rPr>
              <w:t xml:space="preserve"> Махнёвского муниципального образования</w:t>
            </w:r>
            <w:r>
              <w:rPr>
                <w:rStyle w:val="26"/>
              </w:rPr>
              <w:t xml:space="preserve">, председатель Совета стратегического развития, руководитель </w:t>
            </w:r>
            <w:r w:rsidR="00A32F28">
              <w:rPr>
                <w:rStyle w:val="26"/>
              </w:rPr>
              <w:t>Э</w:t>
            </w:r>
            <w:r>
              <w:rPr>
                <w:rStyle w:val="26"/>
              </w:rPr>
              <w:t>кспертного совета «Власть»</w:t>
            </w:r>
          </w:p>
        </w:tc>
      </w:tr>
      <w:tr w:rsidR="00881E23">
        <w:trPr>
          <w:trHeight w:hRule="exact" w:val="1646"/>
        </w:trPr>
        <w:tc>
          <w:tcPr>
            <w:tcW w:w="3346" w:type="dxa"/>
            <w:shd w:val="clear" w:color="auto" w:fill="FFFFFF"/>
          </w:tcPr>
          <w:p w:rsidR="00A32F28" w:rsidRDefault="00A32F28" w:rsidP="002259CE">
            <w:pPr>
              <w:pStyle w:val="23"/>
              <w:framePr w:w="9384" w:h="8381" w:wrap="none" w:vAnchor="page" w:hAnchor="page" w:x="1681" w:y="6076"/>
              <w:numPr>
                <w:ilvl w:val="0"/>
                <w:numId w:val="20"/>
              </w:numPr>
              <w:shd w:val="clear" w:color="auto" w:fill="auto"/>
              <w:spacing w:after="60" w:line="280" w:lineRule="exact"/>
              <w:rPr>
                <w:rStyle w:val="26"/>
              </w:rPr>
            </w:pPr>
            <w:r>
              <w:rPr>
                <w:rStyle w:val="26"/>
              </w:rPr>
              <w:t>Онучин Александр</w:t>
            </w:r>
          </w:p>
          <w:p w:rsidR="00A32F28" w:rsidRDefault="00A32F28" w:rsidP="002259CE">
            <w:pPr>
              <w:pStyle w:val="23"/>
              <w:framePr w:w="9384" w:h="8381" w:wrap="none" w:vAnchor="page" w:hAnchor="page" w:x="1681" w:y="6076"/>
              <w:shd w:val="clear" w:color="auto" w:fill="auto"/>
              <w:spacing w:after="60" w:line="280" w:lineRule="exact"/>
              <w:ind w:left="540"/>
            </w:pPr>
            <w:r>
              <w:rPr>
                <w:rStyle w:val="26"/>
              </w:rPr>
              <w:t>Васильевич</w:t>
            </w:r>
          </w:p>
          <w:p w:rsidR="00881E23" w:rsidRDefault="00881E23" w:rsidP="002259CE">
            <w:pPr>
              <w:pStyle w:val="23"/>
              <w:framePr w:w="9384" w:h="8381" w:wrap="none" w:vAnchor="page" w:hAnchor="page" w:x="1681" w:y="6076"/>
              <w:shd w:val="clear" w:color="auto" w:fill="auto"/>
              <w:spacing w:before="60" w:line="280" w:lineRule="exact"/>
              <w:ind w:right="180"/>
              <w:jc w:val="right"/>
            </w:pPr>
          </w:p>
        </w:tc>
        <w:tc>
          <w:tcPr>
            <w:tcW w:w="6038" w:type="dxa"/>
            <w:shd w:val="clear" w:color="auto" w:fill="FFFFFF"/>
            <w:vAlign w:val="center"/>
          </w:tcPr>
          <w:p w:rsidR="00881E23" w:rsidRDefault="004F23BA" w:rsidP="002259CE">
            <w:pPr>
              <w:pStyle w:val="23"/>
              <w:framePr w:w="9384" w:h="8381" w:wrap="none" w:vAnchor="page" w:hAnchor="page" w:x="1681" w:y="6076"/>
              <w:shd w:val="clear" w:color="auto" w:fill="auto"/>
              <w:spacing w:line="322" w:lineRule="exact"/>
              <w:ind w:left="200"/>
            </w:pPr>
            <w:r>
              <w:rPr>
                <w:rStyle w:val="26"/>
              </w:rPr>
              <w:t xml:space="preserve">заместитель Главы Администрации </w:t>
            </w:r>
            <w:r w:rsidR="00A32F28">
              <w:rPr>
                <w:rStyle w:val="41"/>
              </w:rPr>
              <w:t xml:space="preserve"> Махнёвского муниципального образования (по строительству,</w:t>
            </w:r>
            <w:r w:rsidR="002259CE">
              <w:rPr>
                <w:rStyle w:val="41"/>
              </w:rPr>
              <w:t xml:space="preserve"> </w:t>
            </w:r>
            <w:r w:rsidR="00A32F28">
              <w:rPr>
                <w:rStyle w:val="41"/>
              </w:rPr>
              <w:t>ЖКХ, архитектуре, благоустройству и охране окружающей среды</w:t>
            </w:r>
            <w:r>
              <w:rPr>
                <w:rStyle w:val="26"/>
              </w:rPr>
              <w:t>, заместитель председателя Совета стратегического развития</w:t>
            </w:r>
          </w:p>
        </w:tc>
      </w:tr>
      <w:tr w:rsidR="00881E23">
        <w:trPr>
          <w:trHeight w:hRule="exact" w:val="1680"/>
        </w:trPr>
        <w:tc>
          <w:tcPr>
            <w:tcW w:w="3346" w:type="dxa"/>
            <w:shd w:val="clear" w:color="auto" w:fill="FFFFFF"/>
          </w:tcPr>
          <w:p w:rsidR="00881E23" w:rsidRDefault="00A32F28" w:rsidP="002259CE">
            <w:pPr>
              <w:pStyle w:val="23"/>
              <w:framePr w:w="9384" w:h="8381" w:wrap="none" w:vAnchor="page" w:hAnchor="page" w:x="1681" w:y="6076"/>
              <w:numPr>
                <w:ilvl w:val="0"/>
                <w:numId w:val="20"/>
              </w:numPr>
              <w:shd w:val="clear" w:color="auto" w:fill="auto"/>
              <w:spacing w:line="322" w:lineRule="exact"/>
              <w:rPr>
                <w:rStyle w:val="26"/>
              </w:rPr>
            </w:pPr>
            <w:r>
              <w:rPr>
                <w:rStyle w:val="26"/>
              </w:rPr>
              <w:t>Козуб Светлана</w:t>
            </w:r>
          </w:p>
          <w:p w:rsidR="00A32F28" w:rsidRDefault="00A32F28" w:rsidP="002259CE">
            <w:pPr>
              <w:pStyle w:val="23"/>
              <w:framePr w:w="9384" w:h="8381" w:wrap="none" w:vAnchor="page" w:hAnchor="page" w:x="1681" w:y="6076"/>
              <w:shd w:val="clear" w:color="auto" w:fill="auto"/>
              <w:spacing w:line="322" w:lineRule="exact"/>
              <w:ind w:left="540"/>
            </w:pPr>
            <w:r>
              <w:rPr>
                <w:rStyle w:val="26"/>
              </w:rPr>
              <w:t>Александровна</w:t>
            </w:r>
          </w:p>
        </w:tc>
        <w:tc>
          <w:tcPr>
            <w:tcW w:w="6038" w:type="dxa"/>
            <w:shd w:val="clear" w:color="auto" w:fill="FFFFFF"/>
            <w:vAlign w:val="center"/>
          </w:tcPr>
          <w:p w:rsidR="00881E23" w:rsidRDefault="00A32F28" w:rsidP="002259CE">
            <w:pPr>
              <w:pStyle w:val="23"/>
              <w:framePr w:w="9384" w:h="8381" w:wrap="none" w:vAnchor="page" w:hAnchor="page" w:x="1681" w:y="6076"/>
              <w:shd w:val="clear" w:color="auto" w:fill="auto"/>
              <w:spacing w:line="322" w:lineRule="exact"/>
              <w:ind w:left="200"/>
            </w:pPr>
            <w:r>
              <w:rPr>
                <w:rStyle w:val="26"/>
              </w:rPr>
              <w:t xml:space="preserve">начальник </w:t>
            </w:r>
            <w:r w:rsidR="004F23BA">
              <w:rPr>
                <w:rStyle w:val="26"/>
              </w:rPr>
              <w:t xml:space="preserve">отдела экономики и </w:t>
            </w:r>
            <w:r>
              <w:rPr>
                <w:rStyle w:val="26"/>
              </w:rPr>
              <w:t>потребительского рынка</w:t>
            </w:r>
            <w:r w:rsidR="004F23BA">
              <w:rPr>
                <w:rStyle w:val="26"/>
              </w:rPr>
              <w:t xml:space="preserve"> Администрации </w:t>
            </w:r>
            <w:r>
              <w:rPr>
                <w:rStyle w:val="41"/>
              </w:rPr>
              <w:t xml:space="preserve"> Махнёвского муниципального образования</w:t>
            </w:r>
            <w:r w:rsidR="004F23BA">
              <w:rPr>
                <w:rStyle w:val="26"/>
              </w:rPr>
              <w:t>, секретарь Совета стратегического развития</w:t>
            </w:r>
          </w:p>
        </w:tc>
      </w:tr>
      <w:tr w:rsidR="00881E23">
        <w:trPr>
          <w:trHeight w:hRule="exact" w:val="1560"/>
        </w:trPr>
        <w:tc>
          <w:tcPr>
            <w:tcW w:w="3346" w:type="dxa"/>
            <w:shd w:val="clear" w:color="auto" w:fill="FFFFFF"/>
          </w:tcPr>
          <w:p w:rsidR="00881E23" w:rsidRDefault="004F23BA" w:rsidP="002259CE">
            <w:pPr>
              <w:pStyle w:val="23"/>
              <w:framePr w:w="9384" w:h="8381" w:wrap="none" w:vAnchor="page" w:hAnchor="page" w:x="1681" w:y="6076"/>
              <w:shd w:val="clear" w:color="auto" w:fill="auto"/>
            </w:pPr>
            <w:r>
              <w:rPr>
                <w:rStyle w:val="27"/>
              </w:rPr>
              <w:t>Члены совета:</w:t>
            </w:r>
          </w:p>
          <w:p w:rsidR="00881E23" w:rsidRDefault="004F23BA" w:rsidP="002259CE">
            <w:pPr>
              <w:pStyle w:val="23"/>
              <w:framePr w:w="9384" w:h="8381" w:wrap="none" w:vAnchor="page" w:hAnchor="page" w:x="1681" w:y="6076"/>
              <w:shd w:val="clear" w:color="auto" w:fill="auto"/>
              <w:ind w:left="520" w:hanging="340"/>
            </w:pPr>
            <w:r>
              <w:rPr>
                <w:rStyle w:val="26"/>
              </w:rPr>
              <w:t xml:space="preserve">1. </w:t>
            </w:r>
            <w:r w:rsidR="002259CE">
              <w:rPr>
                <w:rStyle w:val="26"/>
              </w:rPr>
              <w:t xml:space="preserve"> Клещёва</w:t>
            </w:r>
          </w:p>
          <w:p w:rsidR="00881E23" w:rsidRDefault="004F23BA" w:rsidP="002259CE">
            <w:pPr>
              <w:pStyle w:val="23"/>
              <w:framePr w:w="9384" w:h="8381" w:wrap="none" w:vAnchor="page" w:hAnchor="page" w:x="1681" w:y="6076"/>
              <w:shd w:val="clear" w:color="auto" w:fill="auto"/>
              <w:ind w:right="280"/>
              <w:jc w:val="right"/>
            </w:pPr>
            <w:r>
              <w:rPr>
                <w:rStyle w:val="26"/>
              </w:rPr>
              <w:t>Ольга Владимировна</w:t>
            </w:r>
          </w:p>
        </w:tc>
        <w:tc>
          <w:tcPr>
            <w:tcW w:w="6038" w:type="dxa"/>
            <w:shd w:val="clear" w:color="auto" w:fill="FFFFFF"/>
            <w:vAlign w:val="center"/>
          </w:tcPr>
          <w:p w:rsidR="00881E23" w:rsidRDefault="002259CE" w:rsidP="002259CE">
            <w:pPr>
              <w:pStyle w:val="23"/>
              <w:framePr w:w="9384" w:h="8381" w:wrap="none" w:vAnchor="page" w:hAnchor="page" w:x="1681" w:y="6076"/>
              <w:shd w:val="clear" w:color="auto" w:fill="auto"/>
              <w:spacing w:line="322" w:lineRule="exact"/>
              <w:ind w:left="200"/>
            </w:pPr>
            <w:r>
              <w:rPr>
                <w:rStyle w:val="26"/>
              </w:rPr>
              <w:t xml:space="preserve">главный специалист отдела </w:t>
            </w:r>
            <w:r w:rsidR="004F23BA">
              <w:rPr>
                <w:rStyle w:val="26"/>
              </w:rPr>
              <w:t xml:space="preserve"> по управлению имуществом </w:t>
            </w:r>
            <w:r>
              <w:rPr>
                <w:rStyle w:val="26"/>
              </w:rPr>
              <w:t xml:space="preserve">и земельными ресурсами  Администрации </w:t>
            </w:r>
            <w:r>
              <w:rPr>
                <w:rStyle w:val="41"/>
              </w:rPr>
              <w:t xml:space="preserve"> Махнёвского муниципального образования</w:t>
            </w:r>
          </w:p>
        </w:tc>
      </w:tr>
      <w:tr w:rsidR="00881E23">
        <w:trPr>
          <w:trHeight w:hRule="exact" w:val="1267"/>
        </w:trPr>
        <w:tc>
          <w:tcPr>
            <w:tcW w:w="3346" w:type="dxa"/>
            <w:shd w:val="clear" w:color="auto" w:fill="FFFFFF"/>
          </w:tcPr>
          <w:p w:rsidR="00881E23" w:rsidRDefault="004F23BA" w:rsidP="002259CE">
            <w:pPr>
              <w:pStyle w:val="23"/>
              <w:framePr w:w="9384" w:h="8381" w:wrap="none" w:vAnchor="page" w:hAnchor="page" w:x="1681" w:y="6076"/>
              <w:shd w:val="clear" w:color="auto" w:fill="auto"/>
              <w:spacing w:after="60" w:line="280" w:lineRule="exact"/>
              <w:ind w:left="520" w:hanging="340"/>
            </w:pPr>
            <w:r>
              <w:rPr>
                <w:rStyle w:val="26"/>
              </w:rPr>
              <w:t xml:space="preserve">2. </w:t>
            </w:r>
            <w:r w:rsidR="002259CE">
              <w:rPr>
                <w:rStyle w:val="26"/>
              </w:rPr>
              <w:t>Толмачёва Ларис</w:t>
            </w:r>
            <w:r>
              <w:rPr>
                <w:rStyle w:val="26"/>
              </w:rPr>
              <w:t xml:space="preserve">а </w:t>
            </w:r>
            <w:r w:rsidR="002259CE">
              <w:rPr>
                <w:rStyle w:val="26"/>
              </w:rPr>
              <w:t>Бовилье</w:t>
            </w:r>
            <w:r>
              <w:rPr>
                <w:rStyle w:val="26"/>
              </w:rPr>
              <w:t>вна</w:t>
            </w:r>
          </w:p>
        </w:tc>
        <w:tc>
          <w:tcPr>
            <w:tcW w:w="6038" w:type="dxa"/>
            <w:shd w:val="clear" w:color="auto" w:fill="FFFFFF"/>
            <w:vAlign w:val="center"/>
          </w:tcPr>
          <w:p w:rsidR="00881E23" w:rsidRDefault="002259CE" w:rsidP="002259CE">
            <w:pPr>
              <w:pStyle w:val="23"/>
              <w:framePr w:w="9384" w:h="8381" w:wrap="none" w:vAnchor="page" w:hAnchor="page" w:x="1681" w:y="6076"/>
              <w:shd w:val="clear" w:color="auto" w:fill="auto"/>
              <w:spacing w:line="322" w:lineRule="exact"/>
              <w:ind w:firstLine="46"/>
              <w:jc w:val="both"/>
            </w:pPr>
            <w:r>
              <w:rPr>
                <w:rStyle w:val="26"/>
              </w:rPr>
              <w:t xml:space="preserve">заместитель Главы Администрации </w:t>
            </w:r>
            <w:r>
              <w:rPr>
                <w:rStyle w:val="41"/>
              </w:rPr>
              <w:t xml:space="preserve"> Махнёвского муниципального образования (по социальным вопросам)</w:t>
            </w:r>
            <w:r w:rsidR="00C80805">
              <w:rPr>
                <w:rStyle w:val="41"/>
              </w:rPr>
              <w:t>,</w:t>
            </w:r>
            <w:r w:rsidR="00C80805">
              <w:rPr>
                <w:rStyle w:val="26"/>
              </w:rPr>
              <w:t xml:space="preserve"> руководитель Экспертного совета «Общественность» (по согласованию)</w:t>
            </w:r>
          </w:p>
        </w:tc>
      </w:tr>
      <w:tr w:rsidR="00881E23">
        <w:trPr>
          <w:trHeight w:hRule="exact" w:val="811"/>
        </w:trPr>
        <w:tc>
          <w:tcPr>
            <w:tcW w:w="3346" w:type="dxa"/>
            <w:shd w:val="clear" w:color="auto" w:fill="FFFFFF"/>
            <w:vAlign w:val="bottom"/>
          </w:tcPr>
          <w:p w:rsidR="00881E23" w:rsidRDefault="004F23BA" w:rsidP="002259CE">
            <w:pPr>
              <w:pStyle w:val="23"/>
              <w:framePr w:w="9384" w:h="8381" w:wrap="none" w:vAnchor="page" w:hAnchor="page" w:x="1681" w:y="6076"/>
              <w:shd w:val="clear" w:color="auto" w:fill="auto"/>
              <w:spacing w:after="60" w:line="280" w:lineRule="exact"/>
              <w:ind w:left="520" w:hanging="340"/>
            </w:pPr>
            <w:r>
              <w:rPr>
                <w:rStyle w:val="26"/>
              </w:rPr>
              <w:t xml:space="preserve">3. </w:t>
            </w:r>
            <w:r w:rsidR="002259CE">
              <w:rPr>
                <w:rStyle w:val="26"/>
              </w:rPr>
              <w:t>Князев</w:t>
            </w:r>
          </w:p>
          <w:p w:rsidR="00881E23" w:rsidRDefault="002259CE" w:rsidP="002259CE">
            <w:pPr>
              <w:pStyle w:val="23"/>
              <w:framePr w:w="9384" w:h="8381" w:wrap="none" w:vAnchor="page" w:hAnchor="page" w:x="1681" w:y="6076"/>
              <w:shd w:val="clear" w:color="auto" w:fill="auto"/>
              <w:spacing w:before="60" w:line="280" w:lineRule="exact"/>
              <w:jc w:val="center"/>
            </w:pPr>
            <w:r>
              <w:rPr>
                <w:rStyle w:val="26"/>
              </w:rPr>
              <w:t>Вадим</w:t>
            </w:r>
            <w:r w:rsidR="004F23BA">
              <w:rPr>
                <w:rStyle w:val="26"/>
              </w:rPr>
              <w:t xml:space="preserve"> </w:t>
            </w:r>
            <w:r>
              <w:rPr>
                <w:rStyle w:val="26"/>
              </w:rPr>
              <w:t>Владимиро</w:t>
            </w:r>
            <w:r w:rsidR="004F23BA">
              <w:rPr>
                <w:rStyle w:val="26"/>
              </w:rPr>
              <w:t>вич</w:t>
            </w:r>
          </w:p>
        </w:tc>
        <w:tc>
          <w:tcPr>
            <w:tcW w:w="6038" w:type="dxa"/>
            <w:shd w:val="clear" w:color="auto" w:fill="FFFFFF"/>
            <w:vAlign w:val="bottom"/>
          </w:tcPr>
          <w:p w:rsidR="00881E23" w:rsidRDefault="002259CE" w:rsidP="00C80805">
            <w:pPr>
              <w:pStyle w:val="23"/>
              <w:framePr w:w="9384" w:h="8381" w:wrap="none" w:vAnchor="page" w:hAnchor="page" w:x="1681" w:y="6076"/>
              <w:shd w:val="clear" w:color="auto" w:fill="auto"/>
              <w:spacing w:line="326" w:lineRule="exact"/>
              <w:ind w:left="200"/>
            </w:pPr>
            <w:r>
              <w:rPr>
                <w:rStyle w:val="26"/>
              </w:rPr>
              <w:t xml:space="preserve">Глава Махнёвской поселковой администрации Администрации </w:t>
            </w:r>
            <w:r>
              <w:rPr>
                <w:rStyle w:val="41"/>
              </w:rPr>
              <w:t xml:space="preserve"> Махнёвского </w:t>
            </w:r>
            <w:r w:rsidR="00C80805">
              <w:rPr>
                <w:rStyle w:val="41"/>
              </w:rPr>
              <w:t>МО</w:t>
            </w:r>
            <w:r>
              <w:rPr>
                <w:rStyle w:val="41"/>
              </w:rPr>
              <w:t xml:space="preserve"> </w:t>
            </w:r>
            <w:r>
              <w:rPr>
                <w:rStyle w:val="26"/>
              </w:rPr>
              <w:t xml:space="preserve"> </w:t>
            </w:r>
          </w:p>
        </w:tc>
      </w:tr>
    </w:tbl>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53"/>
        <w:framePr w:wrap="none" w:vAnchor="page" w:hAnchor="page" w:x="6252" w:y="404"/>
        <w:shd w:val="clear" w:color="auto" w:fill="auto"/>
        <w:spacing w:line="180" w:lineRule="exact"/>
      </w:pPr>
      <w:r>
        <w:lastRenderedPageBreak/>
        <w:t>10</w:t>
      </w:r>
    </w:p>
    <w:tbl>
      <w:tblPr>
        <w:tblOverlap w:val="never"/>
        <w:tblW w:w="0" w:type="auto"/>
        <w:tblInd w:w="10" w:type="dxa"/>
        <w:tblLayout w:type="fixed"/>
        <w:tblCellMar>
          <w:left w:w="10" w:type="dxa"/>
          <w:right w:w="10" w:type="dxa"/>
        </w:tblCellMar>
        <w:tblLook w:val="04A0"/>
      </w:tblPr>
      <w:tblGrid>
        <w:gridCol w:w="3389"/>
        <w:gridCol w:w="5630"/>
      </w:tblGrid>
      <w:tr w:rsidR="00881E23">
        <w:trPr>
          <w:trHeight w:hRule="exact" w:val="1138"/>
        </w:trPr>
        <w:tc>
          <w:tcPr>
            <w:tcW w:w="3389" w:type="dxa"/>
            <w:shd w:val="clear" w:color="auto" w:fill="FFFFFF"/>
          </w:tcPr>
          <w:p w:rsidR="00881E23" w:rsidRDefault="004F23BA" w:rsidP="00A84494">
            <w:pPr>
              <w:pStyle w:val="23"/>
              <w:framePr w:w="9019" w:h="13853" w:wrap="none" w:vAnchor="page" w:hAnchor="page" w:x="1831" w:y="826"/>
              <w:shd w:val="clear" w:color="auto" w:fill="auto"/>
              <w:spacing w:after="60" w:line="280" w:lineRule="exact"/>
              <w:ind w:left="380" w:hanging="380"/>
            </w:pPr>
            <w:r>
              <w:rPr>
                <w:rStyle w:val="26"/>
              </w:rPr>
              <w:t xml:space="preserve">4. </w:t>
            </w:r>
            <w:r w:rsidR="002259CE">
              <w:rPr>
                <w:rStyle w:val="26"/>
              </w:rPr>
              <w:t>Кислых</w:t>
            </w:r>
          </w:p>
          <w:p w:rsidR="00881E23" w:rsidRDefault="002259CE" w:rsidP="00A84494">
            <w:pPr>
              <w:pStyle w:val="23"/>
              <w:framePr w:w="9019" w:h="13853" w:wrap="none" w:vAnchor="page" w:hAnchor="page" w:x="1831" w:y="826"/>
              <w:shd w:val="clear" w:color="auto" w:fill="auto"/>
              <w:spacing w:before="60" w:line="280" w:lineRule="exact"/>
              <w:ind w:left="380"/>
            </w:pPr>
            <w:r>
              <w:t>Алексей Владимирович</w:t>
            </w:r>
          </w:p>
        </w:tc>
        <w:tc>
          <w:tcPr>
            <w:tcW w:w="5630" w:type="dxa"/>
            <w:shd w:val="clear" w:color="auto" w:fill="FFFFFF"/>
          </w:tcPr>
          <w:p w:rsidR="00881E23" w:rsidRDefault="004F23BA" w:rsidP="00A84494">
            <w:pPr>
              <w:pStyle w:val="23"/>
              <w:framePr w:w="9019" w:h="13853" w:wrap="none" w:vAnchor="page" w:hAnchor="page" w:x="1831" w:y="826"/>
              <w:shd w:val="clear" w:color="auto" w:fill="auto"/>
              <w:spacing w:line="326" w:lineRule="exact"/>
              <w:jc w:val="both"/>
              <w:rPr>
                <w:rStyle w:val="41"/>
              </w:rPr>
            </w:pPr>
            <w:r>
              <w:rPr>
                <w:rStyle w:val="26"/>
              </w:rPr>
              <w:t>начальник отдела правово</w:t>
            </w:r>
            <w:r w:rsidR="002259CE">
              <w:rPr>
                <w:rStyle w:val="26"/>
              </w:rPr>
              <w:t>го</w:t>
            </w:r>
            <w:r>
              <w:rPr>
                <w:rStyle w:val="26"/>
              </w:rPr>
              <w:t xml:space="preserve"> </w:t>
            </w:r>
            <w:r w:rsidR="002259CE">
              <w:rPr>
                <w:rStyle w:val="26"/>
              </w:rPr>
              <w:t>обеспечения,</w:t>
            </w:r>
            <w:r>
              <w:rPr>
                <w:rStyle w:val="26"/>
              </w:rPr>
              <w:t xml:space="preserve"> муниципальной служб</w:t>
            </w:r>
            <w:r w:rsidR="002259CE">
              <w:rPr>
                <w:rStyle w:val="26"/>
              </w:rPr>
              <w:t>ы и кадров</w:t>
            </w:r>
            <w:r>
              <w:rPr>
                <w:rStyle w:val="26"/>
              </w:rPr>
              <w:t xml:space="preserve"> Администрации</w:t>
            </w:r>
            <w:r w:rsidR="00BD64B5">
              <w:rPr>
                <w:rStyle w:val="26"/>
              </w:rPr>
              <w:t xml:space="preserve"> </w:t>
            </w:r>
            <w:r w:rsidR="002259CE">
              <w:rPr>
                <w:rStyle w:val="26"/>
              </w:rPr>
              <w:t>М</w:t>
            </w:r>
            <w:r w:rsidR="002259CE">
              <w:rPr>
                <w:rStyle w:val="41"/>
              </w:rPr>
              <w:t xml:space="preserve">ахнёвского </w:t>
            </w:r>
            <w:r w:rsidR="00BD64B5">
              <w:rPr>
                <w:rStyle w:val="41"/>
              </w:rPr>
              <w:t>МО</w:t>
            </w:r>
          </w:p>
          <w:p w:rsidR="002259CE" w:rsidRDefault="002259CE" w:rsidP="00A84494">
            <w:pPr>
              <w:pStyle w:val="23"/>
              <w:framePr w:w="9019" w:h="13853" w:wrap="none" w:vAnchor="page" w:hAnchor="page" w:x="1831" w:y="826"/>
              <w:shd w:val="clear" w:color="auto" w:fill="auto"/>
              <w:spacing w:line="326" w:lineRule="exact"/>
              <w:jc w:val="both"/>
            </w:pPr>
          </w:p>
        </w:tc>
      </w:tr>
      <w:tr w:rsidR="00881E23">
        <w:trPr>
          <w:trHeight w:hRule="exact" w:val="1608"/>
        </w:trPr>
        <w:tc>
          <w:tcPr>
            <w:tcW w:w="3389" w:type="dxa"/>
            <w:shd w:val="clear" w:color="auto" w:fill="FFFFFF"/>
          </w:tcPr>
          <w:p w:rsidR="002259CE" w:rsidRDefault="002259CE" w:rsidP="00A84494">
            <w:pPr>
              <w:pStyle w:val="23"/>
              <w:framePr w:w="9019" w:h="13853" w:wrap="none" w:vAnchor="page" w:hAnchor="page" w:x="1831" w:y="826"/>
              <w:shd w:val="clear" w:color="auto" w:fill="auto"/>
              <w:spacing w:after="60" w:line="280" w:lineRule="exact"/>
              <w:ind w:left="380" w:hanging="380"/>
              <w:rPr>
                <w:rStyle w:val="26"/>
              </w:rPr>
            </w:pPr>
          </w:p>
          <w:p w:rsidR="00881E23" w:rsidRDefault="00BD64B5" w:rsidP="00A84494">
            <w:pPr>
              <w:pStyle w:val="23"/>
              <w:framePr w:w="9019" w:h="13853" w:wrap="none" w:vAnchor="page" w:hAnchor="page" w:x="1831" w:y="826"/>
              <w:numPr>
                <w:ilvl w:val="0"/>
                <w:numId w:val="20"/>
              </w:numPr>
              <w:shd w:val="clear" w:color="auto" w:fill="auto"/>
              <w:spacing w:after="60" w:line="280" w:lineRule="exact"/>
              <w:rPr>
                <w:rStyle w:val="26"/>
              </w:rPr>
            </w:pPr>
            <w:r>
              <w:rPr>
                <w:rStyle w:val="26"/>
              </w:rPr>
              <w:t>Максимов Сергей</w:t>
            </w:r>
          </w:p>
          <w:p w:rsidR="00BD64B5" w:rsidRDefault="00BD64B5" w:rsidP="00A84494">
            <w:pPr>
              <w:pStyle w:val="23"/>
              <w:framePr w:w="9019" w:h="13853" w:wrap="none" w:vAnchor="page" w:hAnchor="page" w:x="1831" w:y="826"/>
              <w:shd w:val="clear" w:color="auto" w:fill="auto"/>
              <w:spacing w:after="60" w:line="280" w:lineRule="exact"/>
              <w:ind w:left="540"/>
            </w:pPr>
            <w:r>
              <w:rPr>
                <w:rStyle w:val="26"/>
              </w:rPr>
              <w:t>Николаевич</w:t>
            </w:r>
          </w:p>
        </w:tc>
        <w:tc>
          <w:tcPr>
            <w:tcW w:w="5630" w:type="dxa"/>
            <w:shd w:val="clear" w:color="auto" w:fill="FFFFFF"/>
            <w:vAlign w:val="center"/>
          </w:tcPr>
          <w:p w:rsidR="00881E23" w:rsidRDefault="00BD64B5" w:rsidP="00A84494">
            <w:pPr>
              <w:pStyle w:val="23"/>
              <w:framePr w:w="9019" w:h="13853" w:wrap="none" w:vAnchor="page" w:hAnchor="page" w:x="1831" w:y="826"/>
              <w:shd w:val="clear" w:color="auto" w:fill="auto"/>
              <w:spacing w:line="322" w:lineRule="exact"/>
              <w:jc w:val="both"/>
            </w:pPr>
            <w:r>
              <w:rPr>
                <w:rStyle w:val="26"/>
              </w:rPr>
              <w:t>ведущи</w:t>
            </w:r>
            <w:r w:rsidR="004F23BA">
              <w:rPr>
                <w:rStyle w:val="26"/>
              </w:rPr>
              <w:t xml:space="preserve">й специалист отдела </w:t>
            </w:r>
            <w:r>
              <w:rPr>
                <w:rStyle w:val="26"/>
              </w:rPr>
              <w:t xml:space="preserve">строительства, ЖКХ, архитектуры, благоустройства и охраны окружающей среды </w:t>
            </w:r>
            <w:r w:rsidR="004F23BA">
              <w:rPr>
                <w:rStyle w:val="26"/>
              </w:rPr>
              <w:t xml:space="preserve">Администрации </w:t>
            </w:r>
            <w:r>
              <w:rPr>
                <w:rStyle w:val="26"/>
              </w:rPr>
              <w:t xml:space="preserve">  </w:t>
            </w:r>
            <w:r>
              <w:rPr>
                <w:rStyle w:val="41"/>
              </w:rPr>
              <w:t xml:space="preserve"> Махнёвского муниципального образования</w:t>
            </w:r>
          </w:p>
        </w:tc>
      </w:tr>
      <w:tr w:rsidR="00881E23">
        <w:trPr>
          <w:trHeight w:hRule="exact" w:val="1277"/>
        </w:trPr>
        <w:tc>
          <w:tcPr>
            <w:tcW w:w="3389" w:type="dxa"/>
            <w:shd w:val="clear" w:color="auto" w:fill="FFFFFF"/>
          </w:tcPr>
          <w:p w:rsidR="00881E23" w:rsidRDefault="00BD64B5" w:rsidP="00A84494">
            <w:pPr>
              <w:pStyle w:val="23"/>
              <w:framePr w:w="9019" w:h="13853" w:wrap="none" w:vAnchor="page" w:hAnchor="page" w:x="1831" w:y="826"/>
              <w:numPr>
                <w:ilvl w:val="0"/>
                <w:numId w:val="20"/>
              </w:numPr>
              <w:shd w:val="clear" w:color="auto" w:fill="auto"/>
              <w:spacing w:line="322" w:lineRule="exact"/>
              <w:rPr>
                <w:rStyle w:val="26"/>
              </w:rPr>
            </w:pPr>
            <w:r>
              <w:rPr>
                <w:rStyle w:val="26"/>
              </w:rPr>
              <w:t xml:space="preserve">Алышов Сахават </w:t>
            </w:r>
          </w:p>
          <w:p w:rsidR="00BD64B5" w:rsidRDefault="00BD64B5" w:rsidP="00A84494">
            <w:pPr>
              <w:pStyle w:val="23"/>
              <w:framePr w:w="9019" w:h="13853" w:wrap="none" w:vAnchor="page" w:hAnchor="page" w:x="1831" w:y="826"/>
              <w:numPr>
                <w:ilvl w:val="0"/>
                <w:numId w:val="20"/>
              </w:numPr>
              <w:shd w:val="clear" w:color="auto" w:fill="auto"/>
              <w:spacing w:line="322" w:lineRule="exact"/>
            </w:pPr>
            <w:r>
              <w:rPr>
                <w:rStyle w:val="26"/>
              </w:rPr>
              <w:t>Гарахан оглы</w:t>
            </w:r>
          </w:p>
        </w:tc>
        <w:tc>
          <w:tcPr>
            <w:tcW w:w="5630" w:type="dxa"/>
            <w:shd w:val="clear" w:color="auto" w:fill="FFFFFF"/>
            <w:vAlign w:val="center"/>
          </w:tcPr>
          <w:p w:rsidR="00881E23" w:rsidRDefault="004F23BA" w:rsidP="00A84494">
            <w:pPr>
              <w:pStyle w:val="23"/>
              <w:framePr w:w="9019" w:h="13853" w:wrap="none" w:vAnchor="page" w:hAnchor="page" w:x="1831" w:y="826"/>
              <w:shd w:val="clear" w:color="auto" w:fill="auto"/>
              <w:spacing w:line="322" w:lineRule="exact"/>
              <w:ind w:firstLine="3"/>
              <w:jc w:val="both"/>
            </w:pPr>
            <w:r>
              <w:rPr>
                <w:rStyle w:val="26"/>
              </w:rPr>
              <w:t xml:space="preserve">индивидуальный предприниматель, руководитель </w:t>
            </w:r>
            <w:r w:rsidR="000A68D3">
              <w:rPr>
                <w:rStyle w:val="26"/>
              </w:rPr>
              <w:t>Э</w:t>
            </w:r>
            <w:r>
              <w:rPr>
                <w:rStyle w:val="26"/>
              </w:rPr>
              <w:t>кспертного совета «Бизнес» (по согласованию)</w:t>
            </w:r>
          </w:p>
        </w:tc>
      </w:tr>
      <w:tr w:rsidR="00881E23">
        <w:trPr>
          <w:trHeight w:hRule="exact" w:val="970"/>
        </w:trPr>
        <w:tc>
          <w:tcPr>
            <w:tcW w:w="3389" w:type="dxa"/>
            <w:shd w:val="clear" w:color="auto" w:fill="FFFFFF"/>
            <w:vAlign w:val="center"/>
          </w:tcPr>
          <w:p w:rsidR="00BD64B5" w:rsidRDefault="004F23BA" w:rsidP="00A84494">
            <w:pPr>
              <w:pStyle w:val="23"/>
              <w:framePr w:w="9019" w:h="13853" w:wrap="none" w:vAnchor="page" w:hAnchor="page" w:x="1831" w:y="826"/>
              <w:shd w:val="clear" w:color="auto" w:fill="auto"/>
              <w:spacing w:after="60" w:line="280" w:lineRule="exact"/>
              <w:ind w:left="380" w:hanging="380"/>
            </w:pPr>
            <w:r>
              <w:rPr>
                <w:rStyle w:val="26"/>
              </w:rPr>
              <w:t xml:space="preserve">7. </w:t>
            </w:r>
            <w:r w:rsidR="00BD64B5">
              <w:rPr>
                <w:rStyle w:val="26"/>
              </w:rPr>
              <w:t>Лучкина Татьяна Вячеславовна</w:t>
            </w:r>
          </w:p>
          <w:p w:rsidR="00881E23" w:rsidRDefault="00881E23" w:rsidP="00A84494">
            <w:pPr>
              <w:pStyle w:val="23"/>
              <w:framePr w:w="9019" w:h="13853" w:wrap="none" w:vAnchor="page" w:hAnchor="page" w:x="1831" w:y="826"/>
              <w:shd w:val="clear" w:color="auto" w:fill="auto"/>
              <w:spacing w:before="60" w:line="280" w:lineRule="exact"/>
              <w:ind w:left="380"/>
            </w:pPr>
          </w:p>
        </w:tc>
        <w:tc>
          <w:tcPr>
            <w:tcW w:w="5630" w:type="dxa"/>
            <w:shd w:val="clear" w:color="auto" w:fill="FFFFFF"/>
            <w:vAlign w:val="center"/>
          </w:tcPr>
          <w:p w:rsidR="00881E23" w:rsidRDefault="004F23BA" w:rsidP="00A84494">
            <w:pPr>
              <w:pStyle w:val="23"/>
              <w:framePr w:w="9019" w:h="13853" w:wrap="none" w:vAnchor="page" w:hAnchor="page" w:x="1831" w:y="826"/>
              <w:shd w:val="clear" w:color="auto" w:fill="auto"/>
              <w:spacing w:line="331" w:lineRule="exact"/>
              <w:ind w:firstLine="3"/>
              <w:jc w:val="both"/>
              <w:rPr>
                <w:rStyle w:val="41"/>
              </w:rPr>
            </w:pPr>
            <w:r>
              <w:rPr>
                <w:rStyle w:val="26"/>
              </w:rPr>
              <w:t xml:space="preserve">начальник </w:t>
            </w:r>
            <w:r w:rsidR="00BD64B5">
              <w:rPr>
                <w:rStyle w:val="26"/>
              </w:rPr>
              <w:t xml:space="preserve">отдела </w:t>
            </w:r>
            <w:r>
              <w:rPr>
                <w:rStyle w:val="26"/>
              </w:rPr>
              <w:t>образовани</w:t>
            </w:r>
            <w:r w:rsidR="00BD64B5">
              <w:rPr>
                <w:rStyle w:val="26"/>
              </w:rPr>
              <w:t>я</w:t>
            </w:r>
            <w:r>
              <w:rPr>
                <w:rStyle w:val="26"/>
              </w:rPr>
              <w:t xml:space="preserve"> </w:t>
            </w:r>
            <w:r w:rsidR="00BD64B5">
              <w:rPr>
                <w:rStyle w:val="26"/>
              </w:rPr>
              <w:t xml:space="preserve"> Администрации   </w:t>
            </w:r>
            <w:r w:rsidR="00BD64B5">
              <w:rPr>
                <w:rStyle w:val="41"/>
              </w:rPr>
              <w:t xml:space="preserve"> Махнёвского муниципального образования</w:t>
            </w:r>
          </w:p>
          <w:p w:rsidR="000A68D3" w:rsidRDefault="000A68D3" w:rsidP="00A84494">
            <w:pPr>
              <w:pStyle w:val="23"/>
              <w:framePr w:w="9019" w:h="13853" w:wrap="none" w:vAnchor="page" w:hAnchor="page" w:x="1831" w:y="826"/>
              <w:shd w:val="clear" w:color="auto" w:fill="auto"/>
              <w:spacing w:line="331" w:lineRule="exact"/>
              <w:ind w:firstLine="3"/>
              <w:jc w:val="both"/>
            </w:pPr>
          </w:p>
        </w:tc>
      </w:tr>
      <w:tr w:rsidR="00881E23">
        <w:trPr>
          <w:trHeight w:hRule="exact" w:val="998"/>
        </w:trPr>
        <w:tc>
          <w:tcPr>
            <w:tcW w:w="3389" w:type="dxa"/>
            <w:shd w:val="clear" w:color="auto" w:fill="FFFFFF"/>
            <w:vAlign w:val="center"/>
          </w:tcPr>
          <w:p w:rsidR="00881E23" w:rsidRDefault="004F23BA" w:rsidP="00A84494">
            <w:pPr>
              <w:pStyle w:val="23"/>
              <w:framePr w:w="9019" w:h="13853" w:wrap="none" w:vAnchor="page" w:hAnchor="page" w:x="1831" w:y="826"/>
              <w:shd w:val="clear" w:color="auto" w:fill="auto"/>
              <w:spacing w:after="60" w:line="280" w:lineRule="exact"/>
              <w:ind w:left="380" w:hanging="380"/>
            </w:pPr>
            <w:r>
              <w:rPr>
                <w:rStyle w:val="26"/>
              </w:rPr>
              <w:t xml:space="preserve">8. </w:t>
            </w:r>
            <w:r w:rsidR="000A68D3">
              <w:rPr>
                <w:rStyle w:val="26"/>
              </w:rPr>
              <w:t xml:space="preserve">Юрьева </w:t>
            </w:r>
          </w:p>
          <w:p w:rsidR="00881E23" w:rsidRDefault="000A68D3" w:rsidP="00A84494">
            <w:pPr>
              <w:pStyle w:val="23"/>
              <w:framePr w:w="9019" w:h="13853" w:wrap="none" w:vAnchor="page" w:hAnchor="page" w:x="1831" w:y="826"/>
              <w:shd w:val="clear" w:color="auto" w:fill="auto"/>
              <w:spacing w:before="60" w:line="280" w:lineRule="exact"/>
              <w:ind w:left="380"/>
            </w:pPr>
            <w:r>
              <w:rPr>
                <w:rStyle w:val="26"/>
              </w:rPr>
              <w:t>Ларис</w:t>
            </w:r>
            <w:r w:rsidR="004F23BA">
              <w:rPr>
                <w:rStyle w:val="26"/>
              </w:rPr>
              <w:t>а Ва</w:t>
            </w:r>
            <w:r>
              <w:rPr>
                <w:rStyle w:val="26"/>
              </w:rPr>
              <w:t>лерье</w:t>
            </w:r>
            <w:r w:rsidR="004F23BA">
              <w:rPr>
                <w:rStyle w:val="26"/>
              </w:rPr>
              <w:t>вна</w:t>
            </w:r>
          </w:p>
        </w:tc>
        <w:tc>
          <w:tcPr>
            <w:tcW w:w="5630" w:type="dxa"/>
            <w:shd w:val="clear" w:color="auto" w:fill="FFFFFF"/>
            <w:vAlign w:val="center"/>
          </w:tcPr>
          <w:p w:rsidR="00881E23" w:rsidRDefault="000A68D3" w:rsidP="00A84494">
            <w:pPr>
              <w:pStyle w:val="23"/>
              <w:framePr w:w="9019" w:h="13853" w:wrap="none" w:vAnchor="page" w:hAnchor="page" w:x="1831" w:y="826"/>
              <w:shd w:val="clear" w:color="auto" w:fill="auto"/>
              <w:spacing w:line="322" w:lineRule="exact"/>
              <w:ind w:left="160" w:hanging="15"/>
            </w:pPr>
            <w:r>
              <w:rPr>
                <w:rStyle w:val="26"/>
              </w:rPr>
              <w:t xml:space="preserve">Главный специалист организационного отдела Администрации   </w:t>
            </w:r>
            <w:r>
              <w:rPr>
                <w:rStyle w:val="41"/>
              </w:rPr>
              <w:t xml:space="preserve"> Махнёвского МО</w:t>
            </w:r>
            <w:r>
              <w:rPr>
                <w:rStyle w:val="26"/>
              </w:rPr>
              <w:t>,</w:t>
            </w:r>
            <w:r w:rsidR="004F23BA">
              <w:rPr>
                <w:rStyle w:val="26"/>
              </w:rPr>
              <w:t xml:space="preserve"> руководитель </w:t>
            </w:r>
            <w:r>
              <w:rPr>
                <w:rStyle w:val="26"/>
              </w:rPr>
              <w:t>Э</w:t>
            </w:r>
            <w:r w:rsidR="004F23BA">
              <w:rPr>
                <w:rStyle w:val="26"/>
              </w:rPr>
              <w:t>кспертного совета «СМИ»</w:t>
            </w:r>
          </w:p>
        </w:tc>
      </w:tr>
      <w:tr w:rsidR="00881E23">
        <w:trPr>
          <w:trHeight w:hRule="exact" w:val="1584"/>
        </w:trPr>
        <w:tc>
          <w:tcPr>
            <w:tcW w:w="3389" w:type="dxa"/>
            <w:shd w:val="clear" w:color="auto" w:fill="FFFFFF"/>
          </w:tcPr>
          <w:p w:rsidR="00881E23" w:rsidRDefault="004F23BA" w:rsidP="00A84494">
            <w:pPr>
              <w:pStyle w:val="23"/>
              <w:framePr w:w="9019" w:h="13853" w:wrap="none" w:vAnchor="page" w:hAnchor="page" w:x="1831" w:y="826"/>
              <w:shd w:val="clear" w:color="auto" w:fill="auto"/>
              <w:spacing w:line="326" w:lineRule="exact"/>
              <w:ind w:left="380" w:hanging="380"/>
            </w:pPr>
            <w:r>
              <w:rPr>
                <w:rStyle w:val="26"/>
              </w:rPr>
              <w:t xml:space="preserve">9. </w:t>
            </w:r>
            <w:r w:rsidR="00C80805">
              <w:rPr>
                <w:rStyle w:val="26"/>
              </w:rPr>
              <w:t>Рыбенкова Ирина Иванов</w:t>
            </w:r>
            <w:r>
              <w:rPr>
                <w:rStyle w:val="26"/>
              </w:rPr>
              <w:t>на</w:t>
            </w:r>
          </w:p>
        </w:tc>
        <w:tc>
          <w:tcPr>
            <w:tcW w:w="5630" w:type="dxa"/>
            <w:shd w:val="clear" w:color="auto" w:fill="FFFFFF"/>
            <w:vAlign w:val="center"/>
          </w:tcPr>
          <w:p w:rsidR="00881E23" w:rsidRDefault="00C80805" w:rsidP="00A84494">
            <w:pPr>
              <w:pStyle w:val="23"/>
              <w:framePr w:w="9019" w:h="13853" w:wrap="none" w:vAnchor="page" w:hAnchor="page" w:x="1831" w:y="826"/>
              <w:shd w:val="clear" w:color="auto" w:fill="auto"/>
              <w:spacing w:line="322" w:lineRule="exact"/>
              <w:ind w:firstLine="3"/>
              <w:jc w:val="both"/>
            </w:pPr>
            <w:r>
              <w:rPr>
                <w:rStyle w:val="26"/>
              </w:rPr>
              <w:t xml:space="preserve">ведущий специалист </w:t>
            </w:r>
            <w:r w:rsidR="004F23BA">
              <w:rPr>
                <w:rStyle w:val="26"/>
              </w:rPr>
              <w:t xml:space="preserve">отдела </w:t>
            </w:r>
            <w:r>
              <w:rPr>
                <w:rStyle w:val="26"/>
              </w:rPr>
              <w:t xml:space="preserve"> строительства, ЖКХ, архитектуры, благоустройства и охраны окружающей среды Администрации   </w:t>
            </w:r>
            <w:r>
              <w:rPr>
                <w:rStyle w:val="41"/>
              </w:rPr>
              <w:t xml:space="preserve"> Махнёвского муниципального образования</w:t>
            </w:r>
          </w:p>
        </w:tc>
      </w:tr>
      <w:tr w:rsidR="00881E23">
        <w:trPr>
          <w:trHeight w:hRule="exact" w:val="1958"/>
        </w:trPr>
        <w:tc>
          <w:tcPr>
            <w:tcW w:w="3389" w:type="dxa"/>
            <w:shd w:val="clear" w:color="auto" w:fill="FFFFFF"/>
          </w:tcPr>
          <w:p w:rsidR="00C80805" w:rsidRDefault="004F23BA" w:rsidP="00A84494">
            <w:pPr>
              <w:pStyle w:val="23"/>
              <w:framePr w:w="9019" w:h="13853" w:wrap="none" w:vAnchor="page" w:hAnchor="page" w:x="1831" w:y="826"/>
              <w:shd w:val="clear" w:color="auto" w:fill="auto"/>
              <w:spacing w:after="60" w:line="280" w:lineRule="exact"/>
              <w:ind w:left="380" w:hanging="380"/>
              <w:rPr>
                <w:rStyle w:val="26"/>
              </w:rPr>
            </w:pPr>
            <w:r>
              <w:rPr>
                <w:rStyle w:val="26"/>
              </w:rPr>
              <w:t xml:space="preserve">10. </w:t>
            </w:r>
            <w:r w:rsidR="00C80805">
              <w:rPr>
                <w:rStyle w:val="26"/>
              </w:rPr>
              <w:t xml:space="preserve">Кутенёв </w:t>
            </w:r>
          </w:p>
          <w:p w:rsidR="00C80805" w:rsidRDefault="00C80805" w:rsidP="00A84494">
            <w:pPr>
              <w:pStyle w:val="23"/>
              <w:framePr w:w="9019" w:h="13853" w:wrap="none" w:vAnchor="page" w:hAnchor="page" w:x="1831" w:y="826"/>
              <w:shd w:val="clear" w:color="auto" w:fill="auto"/>
              <w:spacing w:after="60" w:line="280" w:lineRule="exact"/>
              <w:ind w:left="380" w:hanging="380"/>
            </w:pPr>
            <w:r>
              <w:rPr>
                <w:rStyle w:val="26"/>
              </w:rPr>
              <w:t xml:space="preserve">     </w:t>
            </w:r>
            <w:r w:rsidR="00A84494">
              <w:rPr>
                <w:rStyle w:val="26"/>
              </w:rPr>
              <w:t>Олег Анатольевич</w:t>
            </w:r>
          </w:p>
          <w:p w:rsidR="00881E23" w:rsidRDefault="00881E23" w:rsidP="00A84494">
            <w:pPr>
              <w:pStyle w:val="23"/>
              <w:framePr w:w="9019" w:h="13853" w:wrap="none" w:vAnchor="page" w:hAnchor="page" w:x="1831" w:y="826"/>
              <w:shd w:val="clear" w:color="auto" w:fill="auto"/>
              <w:spacing w:before="60" w:line="280" w:lineRule="exact"/>
              <w:ind w:left="380"/>
            </w:pPr>
          </w:p>
        </w:tc>
        <w:tc>
          <w:tcPr>
            <w:tcW w:w="5630" w:type="dxa"/>
            <w:shd w:val="clear" w:color="auto" w:fill="FFFFFF"/>
            <w:vAlign w:val="center"/>
          </w:tcPr>
          <w:p w:rsidR="00881E23" w:rsidRDefault="004F23BA" w:rsidP="00A84494">
            <w:pPr>
              <w:pStyle w:val="23"/>
              <w:framePr w:w="9019" w:h="13853" w:wrap="none" w:vAnchor="page" w:hAnchor="page" w:x="1831" w:y="826"/>
              <w:shd w:val="clear" w:color="auto" w:fill="auto"/>
              <w:spacing w:line="322" w:lineRule="exact"/>
              <w:jc w:val="both"/>
            </w:pPr>
            <w:r>
              <w:rPr>
                <w:rStyle w:val="26"/>
              </w:rPr>
              <w:t xml:space="preserve">начальник отдела по </w:t>
            </w:r>
            <w:r w:rsidR="00A84494">
              <w:rPr>
                <w:rStyle w:val="26"/>
              </w:rPr>
              <w:t>мобилизационной работеи взаимодействию с правоохранительными органами</w:t>
            </w:r>
            <w:r>
              <w:rPr>
                <w:rStyle w:val="26"/>
              </w:rPr>
              <w:t xml:space="preserve"> </w:t>
            </w:r>
            <w:r w:rsidR="00A84494">
              <w:rPr>
                <w:rStyle w:val="26"/>
              </w:rPr>
              <w:t xml:space="preserve"> Администрации </w:t>
            </w:r>
            <w:r w:rsidR="00A84494">
              <w:rPr>
                <w:rStyle w:val="41"/>
              </w:rPr>
              <w:t xml:space="preserve"> Махнёвского муниципального образования</w:t>
            </w:r>
          </w:p>
        </w:tc>
      </w:tr>
      <w:tr w:rsidR="00881E23">
        <w:trPr>
          <w:trHeight w:hRule="exact" w:val="1930"/>
        </w:trPr>
        <w:tc>
          <w:tcPr>
            <w:tcW w:w="3389" w:type="dxa"/>
            <w:shd w:val="clear" w:color="auto" w:fill="FFFFFF"/>
          </w:tcPr>
          <w:p w:rsidR="00A84494" w:rsidRDefault="004F23BA" w:rsidP="00A84494">
            <w:pPr>
              <w:pStyle w:val="23"/>
              <w:framePr w:w="9019" w:h="13853" w:wrap="none" w:vAnchor="page" w:hAnchor="page" w:x="1831" w:y="826"/>
              <w:shd w:val="clear" w:color="auto" w:fill="auto"/>
              <w:spacing w:after="60" w:line="280" w:lineRule="exact"/>
              <w:ind w:left="380" w:hanging="380"/>
              <w:rPr>
                <w:rStyle w:val="26"/>
              </w:rPr>
            </w:pPr>
            <w:r>
              <w:rPr>
                <w:rStyle w:val="26"/>
              </w:rPr>
              <w:t xml:space="preserve">11. </w:t>
            </w:r>
            <w:r w:rsidR="00A84494">
              <w:rPr>
                <w:rStyle w:val="26"/>
              </w:rPr>
              <w:t>Кислых</w:t>
            </w:r>
          </w:p>
          <w:p w:rsidR="00A84494" w:rsidRDefault="00A84494" w:rsidP="00A84494">
            <w:pPr>
              <w:pStyle w:val="23"/>
              <w:framePr w:w="9019" w:h="13853" w:wrap="none" w:vAnchor="page" w:hAnchor="page" w:x="1831" w:y="826"/>
              <w:shd w:val="clear" w:color="auto" w:fill="auto"/>
              <w:spacing w:after="60" w:line="280" w:lineRule="exact"/>
              <w:ind w:left="380" w:hanging="380"/>
            </w:pPr>
            <w:r>
              <w:rPr>
                <w:rStyle w:val="26"/>
              </w:rPr>
              <w:t xml:space="preserve">      Владимир Александрович</w:t>
            </w:r>
          </w:p>
          <w:p w:rsidR="00881E23" w:rsidRDefault="00881E23" w:rsidP="00A84494">
            <w:pPr>
              <w:pStyle w:val="23"/>
              <w:framePr w:w="9019" w:h="13853" w:wrap="none" w:vAnchor="page" w:hAnchor="page" w:x="1831" w:y="826"/>
              <w:shd w:val="clear" w:color="auto" w:fill="auto"/>
              <w:spacing w:before="60" w:line="280" w:lineRule="exact"/>
              <w:ind w:left="380"/>
            </w:pPr>
          </w:p>
        </w:tc>
        <w:tc>
          <w:tcPr>
            <w:tcW w:w="5630" w:type="dxa"/>
            <w:shd w:val="clear" w:color="auto" w:fill="FFFFFF"/>
            <w:vAlign w:val="center"/>
          </w:tcPr>
          <w:p w:rsidR="00881E23" w:rsidRDefault="004F23BA" w:rsidP="00A84494">
            <w:pPr>
              <w:pStyle w:val="23"/>
              <w:framePr w:w="9019" w:h="13853" w:wrap="none" w:vAnchor="page" w:hAnchor="page" w:x="1831" w:y="826"/>
              <w:shd w:val="clear" w:color="auto" w:fill="auto"/>
              <w:spacing w:line="322" w:lineRule="exact"/>
              <w:jc w:val="both"/>
            </w:pPr>
            <w:r>
              <w:rPr>
                <w:rStyle w:val="26"/>
              </w:rPr>
              <w:t xml:space="preserve">председатель </w:t>
            </w:r>
            <w:r w:rsidR="00A84494">
              <w:rPr>
                <w:rStyle w:val="26"/>
              </w:rPr>
              <w:t>С</w:t>
            </w:r>
            <w:r>
              <w:rPr>
                <w:rStyle w:val="26"/>
              </w:rPr>
              <w:t xml:space="preserve">овета ветеранов </w:t>
            </w:r>
            <w:r w:rsidR="00A84494">
              <w:rPr>
                <w:rStyle w:val="41"/>
              </w:rPr>
              <w:t xml:space="preserve"> Махнёвского муниципального образования</w:t>
            </w:r>
          </w:p>
        </w:tc>
      </w:tr>
      <w:tr w:rsidR="00881E23">
        <w:trPr>
          <w:trHeight w:hRule="exact" w:val="1291"/>
        </w:trPr>
        <w:tc>
          <w:tcPr>
            <w:tcW w:w="3389" w:type="dxa"/>
            <w:shd w:val="clear" w:color="auto" w:fill="FFFFFF"/>
          </w:tcPr>
          <w:p w:rsidR="00C80805" w:rsidRDefault="004F23BA" w:rsidP="00A84494">
            <w:pPr>
              <w:pStyle w:val="23"/>
              <w:framePr w:w="9019" w:h="13853" w:wrap="none" w:vAnchor="page" w:hAnchor="page" w:x="1831" w:y="826"/>
              <w:shd w:val="clear" w:color="auto" w:fill="auto"/>
              <w:spacing w:after="60" w:line="280" w:lineRule="exact"/>
              <w:ind w:left="380" w:hanging="380"/>
              <w:rPr>
                <w:rStyle w:val="26"/>
              </w:rPr>
            </w:pPr>
            <w:r>
              <w:rPr>
                <w:rStyle w:val="26"/>
              </w:rPr>
              <w:t xml:space="preserve">12. </w:t>
            </w:r>
            <w:r w:rsidR="00C80805">
              <w:rPr>
                <w:rStyle w:val="26"/>
              </w:rPr>
              <w:t>Шалгина</w:t>
            </w:r>
          </w:p>
          <w:p w:rsidR="00C80805" w:rsidRDefault="00C80805" w:rsidP="00A84494">
            <w:pPr>
              <w:pStyle w:val="23"/>
              <w:framePr w:w="9019" w:h="13853" w:wrap="none" w:vAnchor="page" w:hAnchor="page" w:x="1831" w:y="826"/>
              <w:shd w:val="clear" w:color="auto" w:fill="auto"/>
              <w:spacing w:after="60" w:line="280" w:lineRule="exact"/>
              <w:ind w:left="380" w:hanging="380"/>
            </w:pPr>
            <w:r>
              <w:rPr>
                <w:rStyle w:val="26"/>
              </w:rPr>
              <w:t xml:space="preserve">      Надежда Игоревна</w:t>
            </w:r>
          </w:p>
          <w:p w:rsidR="00881E23" w:rsidRDefault="00881E23" w:rsidP="00A84494">
            <w:pPr>
              <w:pStyle w:val="23"/>
              <w:framePr w:w="9019" w:h="13853" w:wrap="none" w:vAnchor="page" w:hAnchor="page" w:x="1831" w:y="826"/>
              <w:shd w:val="clear" w:color="auto" w:fill="auto"/>
              <w:spacing w:before="60" w:line="280" w:lineRule="exact"/>
              <w:ind w:left="380"/>
            </w:pPr>
          </w:p>
        </w:tc>
        <w:tc>
          <w:tcPr>
            <w:tcW w:w="5630" w:type="dxa"/>
            <w:shd w:val="clear" w:color="auto" w:fill="FFFFFF"/>
            <w:vAlign w:val="center"/>
          </w:tcPr>
          <w:p w:rsidR="00881E23" w:rsidRDefault="00C80805" w:rsidP="00A84494">
            <w:pPr>
              <w:pStyle w:val="23"/>
              <w:framePr w:w="9019" w:h="13853" w:wrap="none" w:vAnchor="page" w:hAnchor="page" w:x="1831" w:y="826"/>
              <w:shd w:val="clear" w:color="auto" w:fill="auto"/>
              <w:spacing w:line="322" w:lineRule="exact"/>
              <w:jc w:val="both"/>
            </w:pPr>
            <w:r>
              <w:rPr>
                <w:rStyle w:val="26"/>
              </w:rPr>
              <w:t>Ведущий специалист</w:t>
            </w:r>
            <w:r w:rsidR="004F23BA">
              <w:rPr>
                <w:rStyle w:val="26"/>
              </w:rPr>
              <w:t xml:space="preserve"> отдела культур</w:t>
            </w:r>
            <w:r>
              <w:rPr>
                <w:rStyle w:val="26"/>
              </w:rPr>
              <w:t>ы</w:t>
            </w:r>
            <w:r w:rsidR="004F23BA">
              <w:rPr>
                <w:rStyle w:val="26"/>
              </w:rPr>
              <w:t xml:space="preserve">, </w:t>
            </w:r>
            <w:r>
              <w:rPr>
                <w:rStyle w:val="26"/>
              </w:rPr>
              <w:t xml:space="preserve">туризма, физической культуры, </w:t>
            </w:r>
            <w:r w:rsidR="004F23BA">
              <w:rPr>
                <w:rStyle w:val="26"/>
              </w:rPr>
              <w:t>спорт</w:t>
            </w:r>
            <w:r>
              <w:rPr>
                <w:rStyle w:val="26"/>
              </w:rPr>
              <w:t>а и молодежной политики</w:t>
            </w:r>
            <w:r w:rsidR="004F23BA">
              <w:rPr>
                <w:rStyle w:val="26"/>
              </w:rPr>
              <w:t xml:space="preserve"> Администрации </w:t>
            </w:r>
            <w:r>
              <w:rPr>
                <w:rStyle w:val="41"/>
              </w:rPr>
              <w:t xml:space="preserve"> Махнёвского муниципального образования</w:t>
            </w:r>
          </w:p>
        </w:tc>
      </w:tr>
      <w:tr w:rsidR="00C80805" w:rsidTr="00A84494">
        <w:trPr>
          <w:trHeight w:hRule="exact" w:val="1402"/>
        </w:trPr>
        <w:tc>
          <w:tcPr>
            <w:tcW w:w="3389" w:type="dxa"/>
            <w:shd w:val="clear" w:color="auto" w:fill="FFFFFF"/>
          </w:tcPr>
          <w:p w:rsidR="00C80805" w:rsidRDefault="00C80805" w:rsidP="00A84494">
            <w:pPr>
              <w:pStyle w:val="23"/>
              <w:framePr w:w="9019" w:h="13853" w:wrap="none" w:vAnchor="page" w:hAnchor="page" w:x="1831" w:y="826"/>
              <w:shd w:val="clear" w:color="auto" w:fill="auto"/>
              <w:spacing w:after="60" w:line="280" w:lineRule="exact"/>
            </w:pPr>
            <w:r>
              <w:rPr>
                <w:rStyle w:val="26"/>
              </w:rPr>
              <w:t>13. Цывунина</w:t>
            </w:r>
          </w:p>
          <w:p w:rsidR="00C80805" w:rsidRDefault="00C80805" w:rsidP="00A84494">
            <w:pPr>
              <w:pStyle w:val="23"/>
              <w:framePr w:w="9019" w:h="13853" w:wrap="none" w:vAnchor="page" w:hAnchor="page" w:x="1831" w:y="826"/>
              <w:shd w:val="clear" w:color="auto" w:fill="auto"/>
              <w:spacing w:before="60" w:line="280" w:lineRule="exact"/>
              <w:ind w:left="360"/>
            </w:pPr>
            <w:r>
              <w:rPr>
                <w:rStyle w:val="26"/>
              </w:rPr>
              <w:t>Татьяна Ивановна</w:t>
            </w:r>
          </w:p>
        </w:tc>
        <w:tc>
          <w:tcPr>
            <w:tcW w:w="5630" w:type="dxa"/>
            <w:shd w:val="clear" w:color="auto" w:fill="FFFFFF"/>
          </w:tcPr>
          <w:p w:rsidR="00C80805" w:rsidRDefault="00C80805" w:rsidP="00A84494">
            <w:pPr>
              <w:pStyle w:val="23"/>
              <w:framePr w:w="9019" w:h="13853" w:wrap="none" w:vAnchor="page" w:hAnchor="page" w:x="1831" w:y="826"/>
              <w:shd w:val="clear" w:color="auto" w:fill="auto"/>
              <w:ind w:firstLine="3"/>
              <w:jc w:val="both"/>
            </w:pPr>
            <w:r>
              <w:rPr>
                <w:rStyle w:val="26"/>
              </w:rPr>
              <w:t>директор муниципального казённого образовательного учреждения «Мугайская ООШ», руководитель Экспертного совета «Наука»</w:t>
            </w:r>
          </w:p>
        </w:tc>
      </w:tr>
    </w:tbl>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52" w:y="406"/>
        <w:shd w:val="clear" w:color="auto" w:fill="auto"/>
        <w:spacing w:line="190" w:lineRule="exact"/>
      </w:pPr>
      <w:r>
        <w:lastRenderedPageBreak/>
        <w:t>11</w:t>
      </w:r>
    </w:p>
    <w:p w:rsidR="00881E23" w:rsidRDefault="00881E23">
      <w:pPr>
        <w:pStyle w:val="23"/>
        <w:framePr w:wrap="none" w:vAnchor="page" w:hAnchor="page" w:x="1322" w:y="15579"/>
        <w:shd w:val="clear" w:color="auto" w:fill="auto"/>
        <w:spacing w:line="280" w:lineRule="exact"/>
        <w:ind w:left="380"/>
      </w:pP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52" w:y="396"/>
        <w:shd w:val="clear" w:color="auto" w:fill="auto"/>
        <w:spacing w:line="190" w:lineRule="exact"/>
      </w:pPr>
      <w:r>
        <w:lastRenderedPageBreak/>
        <w:t>12</w:t>
      </w:r>
    </w:p>
    <w:p w:rsidR="00881E23" w:rsidRDefault="004F23BA">
      <w:pPr>
        <w:pStyle w:val="23"/>
        <w:framePr w:w="9912" w:h="2951" w:hRule="exact" w:wrap="none" w:vAnchor="page" w:hAnchor="page" w:x="1322" w:y="1146"/>
        <w:shd w:val="clear" w:color="auto" w:fill="auto"/>
        <w:spacing w:line="322" w:lineRule="exact"/>
        <w:ind w:left="5160"/>
      </w:pPr>
      <w:r>
        <w:t>УТВЕРЖДЁНО</w:t>
      </w:r>
    </w:p>
    <w:p w:rsidR="00881E23" w:rsidRDefault="004F23BA">
      <w:pPr>
        <w:pStyle w:val="23"/>
        <w:framePr w:w="9912" w:h="2951" w:hRule="exact" w:wrap="none" w:vAnchor="page" w:hAnchor="page" w:x="1322" w:y="1146"/>
        <w:shd w:val="clear" w:color="auto" w:fill="auto"/>
        <w:spacing w:line="322" w:lineRule="exact"/>
        <w:ind w:left="5160"/>
      </w:pPr>
      <w:r>
        <w:t xml:space="preserve">постановлением Администрации </w:t>
      </w:r>
      <w:r w:rsidR="00A84494">
        <w:rPr>
          <w:rStyle w:val="41"/>
        </w:rPr>
        <w:t>Махнёвского муниципального образования</w:t>
      </w:r>
      <w:r w:rsidR="00A84494">
        <w:t xml:space="preserve"> </w:t>
      </w:r>
      <w:r>
        <w:t xml:space="preserve">от </w:t>
      </w:r>
      <w:r w:rsidR="00A84494">
        <w:t>__.09</w:t>
      </w:r>
      <w:r>
        <w:t>.2017 №</w:t>
      </w:r>
      <w:r w:rsidR="00A84494">
        <w:t>___</w:t>
      </w:r>
      <w:r>
        <w:t xml:space="preserve"> «Об утверждении порядка разработки Стратегии социально- экономического развития </w:t>
      </w:r>
      <w:r w:rsidR="00A84494">
        <w:rPr>
          <w:rStyle w:val="41"/>
        </w:rPr>
        <w:t>Махнёвского муниципального образования</w:t>
      </w:r>
      <w:r>
        <w:t xml:space="preserve"> на период до 2030 года»</w:t>
      </w:r>
    </w:p>
    <w:p w:rsidR="00881E23" w:rsidRDefault="004F23BA">
      <w:pPr>
        <w:pStyle w:val="25"/>
        <w:framePr w:w="9912" w:h="10368" w:hRule="exact" w:wrap="none" w:vAnchor="page" w:hAnchor="page" w:x="1322" w:y="4684"/>
        <w:shd w:val="clear" w:color="auto" w:fill="auto"/>
        <w:spacing w:before="0"/>
        <w:ind w:right="160"/>
        <w:jc w:val="center"/>
      </w:pPr>
      <w:bookmarkStart w:id="3" w:name="bookmark5"/>
      <w:r>
        <w:t>ПОЛОЖЕНИЕ</w:t>
      </w:r>
      <w:bookmarkEnd w:id="3"/>
    </w:p>
    <w:p w:rsidR="00881E23" w:rsidRDefault="004F23BA">
      <w:pPr>
        <w:pStyle w:val="25"/>
        <w:framePr w:w="9912" w:h="10368" w:hRule="exact" w:wrap="none" w:vAnchor="page" w:hAnchor="page" w:x="1322" w:y="4684"/>
        <w:shd w:val="clear" w:color="auto" w:fill="auto"/>
        <w:spacing w:before="0" w:after="633"/>
        <w:ind w:left="2040"/>
      </w:pPr>
      <w:bookmarkStart w:id="4" w:name="bookmark6"/>
      <w:r>
        <w:t xml:space="preserve">О СОВЕТЕ СТРАТЕГИЧЕСКОГО РАЗВИТИЯ </w:t>
      </w:r>
      <w:bookmarkEnd w:id="4"/>
      <w:r w:rsidR="00A84494">
        <w:t>МАХНЁВСКОГО МУНИЦИПАЛЬНОГО ОБРАЗОВАНИЯ</w:t>
      </w:r>
    </w:p>
    <w:p w:rsidR="00881E23" w:rsidRDefault="004F23BA">
      <w:pPr>
        <w:pStyle w:val="90"/>
        <w:framePr w:w="9912" w:h="10368" w:hRule="exact" w:wrap="none" w:vAnchor="page" w:hAnchor="page" w:x="1322" w:y="4684"/>
        <w:shd w:val="clear" w:color="auto" w:fill="auto"/>
        <w:spacing w:before="0" w:after="253" w:line="280" w:lineRule="exact"/>
        <w:ind w:left="360"/>
      </w:pPr>
      <w:r>
        <w:t>Глава 1. ОБЩИЕ ПОЛОЖЕНИЯ</w:t>
      </w:r>
    </w:p>
    <w:p w:rsidR="00881E23" w:rsidRDefault="004F23BA">
      <w:pPr>
        <w:pStyle w:val="23"/>
        <w:framePr w:w="9912" w:h="10368" w:hRule="exact" w:wrap="none" w:vAnchor="page" w:hAnchor="page" w:x="1322" w:y="4684"/>
        <w:numPr>
          <w:ilvl w:val="0"/>
          <w:numId w:val="11"/>
        </w:numPr>
        <w:shd w:val="clear" w:color="auto" w:fill="auto"/>
        <w:tabs>
          <w:tab w:val="left" w:pos="1781"/>
        </w:tabs>
        <w:spacing w:line="322" w:lineRule="exact"/>
        <w:ind w:left="360" w:right="200" w:firstLine="720"/>
        <w:jc w:val="both"/>
      </w:pPr>
      <w:r>
        <w:t xml:space="preserve">Совет стратегического развития </w:t>
      </w:r>
      <w:r w:rsidR="00A84494">
        <w:rPr>
          <w:rStyle w:val="41"/>
        </w:rPr>
        <w:t>Махнёвского муниципального образования</w:t>
      </w:r>
      <w:r w:rsidR="00A84494">
        <w:t xml:space="preserve"> </w:t>
      </w:r>
      <w:r>
        <w:t xml:space="preserve">(далее - Совет) является общественным коллегиальным постоянно действующим органом, обеспечивающим деятельность органов местного самоуправления </w:t>
      </w:r>
      <w:r w:rsidR="00A84494">
        <w:rPr>
          <w:rStyle w:val="41"/>
        </w:rPr>
        <w:t>Махнёвского муниципального образования</w:t>
      </w:r>
      <w:r w:rsidR="00A84494">
        <w:t xml:space="preserve"> </w:t>
      </w:r>
      <w:r>
        <w:t xml:space="preserve">при реализации Стратегии социально-экономического развития Свердловской области на 2016-2030 годы, утвержденной Законом Свердловской области от 21 декабря 2015 года №151-03 «О Стратегии социально-экономического развития Свердловской области на 2016-2030 годы» (далее - Стратегия Свердловской области), в части разработки (актуализации) и реализации стратегии социально- экономического развития </w:t>
      </w:r>
      <w:r w:rsidR="00A84494">
        <w:rPr>
          <w:rStyle w:val="41"/>
        </w:rPr>
        <w:t>Махнёвского муниципального образования</w:t>
      </w:r>
      <w:r>
        <w:t xml:space="preserve"> на период до 2030 года (далее - Стратегия).</w:t>
      </w:r>
    </w:p>
    <w:p w:rsidR="00881E23" w:rsidRDefault="004F23BA">
      <w:pPr>
        <w:pStyle w:val="23"/>
        <w:framePr w:w="9912" w:h="10368" w:hRule="exact" w:wrap="none" w:vAnchor="page" w:hAnchor="page" w:x="1322" w:y="4684"/>
        <w:numPr>
          <w:ilvl w:val="0"/>
          <w:numId w:val="11"/>
        </w:numPr>
        <w:shd w:val="clear" w:color="auto" w:fill="auto"/>
        <w:tabs>
          <w:tab w:val="left" w:pos="1781"/>
        </w:tabs>
        <w:spacing w:line="322" w:lineRule="exact"/>
        <w:ind w:left="360" w:right="200" w:firstLine="720"/>
        <w:jc w:val="both"/>
      </w:pPr>
      <w:r>
        <w:t xml:space="preserve">Целью деятельности Совета является обеспечение достижения целей и реализации задач социально-экономического развития </w:t>
      </w:r>
      <w:r w:rsidR="00A84494">
        <w:rPr>
          <w:rStyle w:val="41"/>
        </w:rPr>
        <w:t>Махнёвского муниципального образования</w:t>
      </w:r>
      <w:r>
        <w:t xml:space="preserve"> в рамках реализации социально- экономической политики Свердловской области на 2016-2030 годы.</w:t>
      </w:r>
    </w:p>
    <w:p w:rsidR="00881E23" w:rsidRDefault="004F23BA">
      <w:pPr>
        <w:pStyle w:val="23"/>
        <w:framePr w:w="9912" w:h="10368" w:hRule="exact" w:wrap="none" w:vAnchor="page" w:hAnchor="page" w:x="1322" w:y="4684"/>
        <w:numPr>
          <w:ilvl w:val="0"/>
          <w:numId w:val="11"/>
        </w:numPr>
        <w:shd w:val="clear" w:color="auto" w:fill="auto"/>
        <w:tabs>
          <w:tab w:val="left" w:pos="1781"/>
        </w:tabs>
        <w:spacing w:line="322" w:lineRule="exact"/>
        <w:ind w:left="360" w:right="200" w:firstLine="720"/>
        <w:jc w:val="both"/>
      </w:pPr>
      <w:r>
        <w:t xml:space="preserve">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нормативными правовыми актами </w:t>
      </w:r>
      <w:r w:rsidR="00A84494">
        <w:rPr>
          <w:rStyle w:val="41"/>
        </w:rPr>
        <w:t>Махнёвского муниципального образования</w:t>
      </w:r>
      <w:r>
        <w:t>, а также настоящим положением.</w:t>
      </w:r>
    </w:p>
    <w:p w:rsidR="00881E23" w:rsidRDefault="004F23BA">
      <w:pPr>
        <w:pStyle w:val="23"/>
        <w:framePr w:w="9912" w:h="10368" w:hRule="exact" w:wrap="none" w:vAnchor="page" w:hAnchor="page" w:x="1322" w:y="4684"/>
        <w:numPr>
          <w:ilvl w:val="0"/>
          <w:numId w:val="11"/>
        </w:numPr>
        <w:shd w:val="clear" w:color="auto" w:fill="auto"/>
        <w:tabs>
          <w:tab w:val="left" w:pos="1781"/>
        </w:tabs>
        <w:spacing w:line="322" w:lineRule="exact"/>
        <w:ind w:left="360" w:right="200" w:firstLine="720"/>
        <w:jc w:val="both"/>
      </w:pPr>
      <w:r>
        <w:t xml:space="preserve">Положение и состав Совета утверждаются постановлением Администрации </w:t>
      </w:r>
      <w:r w:rsidR="00A84494">
        <w:rPr>
          <w:rStyle w:val="41"/>
        </w:rPr>
        <w:t>Махнёвского муниципального образования</w:t>
      </w:r>
      <w:r>
        <w:t>.</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52" w:y="396"/>
        <w:shd w:val="clear" w:color="auto" w:fill="auto"/>
        <w:spacing w:line="190" w:lineRule="exact"/>
      </w:pPr>
      <w:r>
        <w:lastRenderedPageBreak/>
        <w:t>13</w:t>
      </w:r>
    </w:p>
    <w:p w:rsidR="00BA332C" w:rsidRDefault="004F23BA" w:rsidP="00BA332C">
      <w:pPr>
        <w:pStyle w:val="90"/>
        <w:framePr w:w="9912" w:h="14548" w:hRule="exact" w:wrap="none" w:vAnchor="page" w:hAnchor="page" w:x="1322" w:y="1151"/>
        <w:shd w:val="clear" w:color="auto" w:fill="auto"/>
        <w:spacing w:before="0" w:after="240" w:line="322" w:lineRule="exact"/>
        <w:ind w:left="360" w:right="200"/>
      </w:pPr>
      <w:r>
        <w:t xml:space="preserve">Глава 2. ЗАДАЧИ СОВЕТА СТРАТЕГИЧЕСКОГО РАЗВИТИЯ </w:t>
      </w:r>
      <w:r w:rsidR="00BA332C">
        <w:t>МАХНЁВСКОГО МУНИЦИПАЛЬНОГО ОБРАЗОВАНИЯ</w:t>
      </w:r>
    </w:p>
    <w:p w:rsidR="00881E23" w:rsidRDefault="004F23BA" w:rsidP="00BA332C">
      <w:pPr>
        <w:pStyle w:val="90"/>
        <w:framePr w:w="9912" w:h="14548" w:hRule="exact" w:wrap="none" w:vAnchor="page" w:hAnchor="page" w:x="1322" w:y="1151"/>
        <w:shd w:val="clear" w:color="auto" w:fill="auto"/>
        <w:spacing w:before="0" w:after="240" w:line="322" w:lineRule="exact"/>
        <w:ind w:left="360" w:right="200"/>
      </w:pPr>
      <w:r>
        <w:t>Задачами Совета являются:</w:t>
      </w:r>
    </w:p>
    <w:p w:rsidR="00881E23" w:rsidRDefault="004F23BA">
      <w:pPr>
        <w:pStyle w:val="23"/>
        <w:framePr w:w="9912" w:h="14548" w:hRule="exact" w:wrap="none" w:vAnchor="page" w:hAnchor="page" w:x="1322" w:y="1151"/>
        <w:numPr>
          <w:ilvl w:val="0"/>
          <w:numId w:val="12"/>
        </w:numPr>
        <w:shd w:val="clear" w:color="auto" w:fill="auto"/>
        <w:tabs>
          <w:tab w:val="left" w:pos="1436"/>
        </w:tabs>
        <w:spacing w:line="322" w:lineRule="exact"/>
        <w:ind w:left="360" w:right="200" w:firstLine="720"/>
        <w:jc w:val="both"/>
      </w:pPr>
      <w:r>
        <w:t xml:space="preserve">рассмотрение и согласование основных стратегических приоритетов развития </w:t>
      </w:r>
      <w:r w:rsidR="002A6299">
        <w:rPr>
          <w:rStyle w:val="41"/>
        </w:rPr>
        <w:t>Махнёвского муниципального образования</w:t>
      </w:r>
      <w:r>
        <w:t xml:space="preserve">, определение основных задач обеспечения жизнедеятельности и повышения качества жизни населения </w:t>
      </w:r>
      <w:r w:rsidR="002A6299">
        <w:rPr>
          <w:rStyle w:val="41"/>
        </w:rPr>
        <w:t>Махнёвского муниципального образования</w:t>
      </w:r>
      <w:r>
        <w:t xml:space="preserve">, требующих координации деятельности органов местного самоуправления </w:t>
      </w:r>
      <w:r w:rsidR="002A6299">
        <w:rPr>
          <w:rStyle w:val="41"/>
        </w:rPr>
        <w:t>Махнёвского муниципального образования</w:t>
      </w:r>
      <w:r w:rsidR="002A6299">
        <w:t xml:space="preserve"> </w:t>
      </w:r>
      <w:r>
        <w:t xml:space="preserve">с деятельностью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организаций различной формы собственности и выработки согласованной позиции по решению проблем развития </w:t>
      </w:r>
      <w:r w:rsidR="002A6299">
        <w:rPr>
          <w:rStyle w:val="41"/>
        </w:rPr>
        <w:t>Махнёвского муниципального образования</w:t>
      </w:r>
      <w:r>
        <w:t>;</w:t>
      </w:r>
    </w:p>
    <w:p w:rsidR="00881E23" w:rsidRDefault="004F23BA">
      <w:pPr>
        <w:pStyle w:val="23"/>
        <w:framePr w:w="9912" w:h="14548" w:hRule="exact" w:wrap="none" w:vAnchor="page" w:hAnchor="page" w:x="1322" w:y="1151"/>
        <w:numPr>
          <w:ilvl w:val="0"/>
          <w:numId w:val="12"/>
        </w:numPr>
        <w:shd w:val="clear" w:color="auto" w:fill="auto"/>
        <w:tabs>
          <w:tab w:val="left" w:pos="1786"/>
        </w:tabs>
        <w:spacing w:line="322" w:lineRule="exact"/>
        <w:ind w:left="360" w:right="200" w:firstLine="720"/>
        <w:jc w:val="both"/>
      </w:pPr>
      <w:r>
        <w:t xml:space="preserve">организация деятельности экспертных советов </w:t>
      </w:r>
      <w:r w:rsidR="002A6299">
        <w:rPr>
          <w:rStyle w:val="41"/>
        </w:rPr>
        <w:t>Махнёвского муниципального образования</w:t>
      </w:r>
      <w:r>
        <w:t>, обеспечивающих формирование проекта Стратегии;</w:t>
      </w:r>
    </w:p>
    <w:p w:rsidR="00881E23" w:rsidRDefault="004F23BA">
      <w:pPr>
        <w:pStyle w:val="23"/>
        <w:framePr w:w="9912" w:h="14548" w:hRule="exact" w:wrap="none" w:vAnchor="page" w:hAnchor="page" w:x="1322" w:y="1151"/>
        <w:numPr>
          <w:ilvl w:val="0"/>
          <w:numId w:val="12"/>
        </w:numPr>
        <w:shd w:val="clear" w:color="auto" w:fill="auto"/>
        <w:tabs>
          <w:tab w:val="left" w:pos="1786"/>
        </w:tabs>
        <w:spacing w:line="322" w:lineRule="exact"/>
        <w:ind w:left="360" w:firstLine="720"/>
        <w:jc w:val="both"/>
      </w:pPr>
      <w:r>
        <w:t>организация проведения мониторинга реализации Стратегии;</w:t>
      </w:r>
    </w:p>
    <w:p w:rsidR="00881E23" w:rsidRDefault="004F23BA">
      <w:pPr>
        <w:pStyle w:val="23"/>
        <w:framePr w:w="9912" w:h="14548" w:hRule="exact" w:wrap="none" w:vAnchor="page" w:hAnchor="page" w:x="1322" w:y="1151"/>
        <w:numPr>
          <w:ilvl w:val="0"/>
          <w:numId w:val="12"/>
        </w:numPr>
        <w:shd w:val="clear" w:color="auto" w:fill="auto"/>
        <w:tabs>
          <w:tab w:val="left" w:pos="1786"/>
        </w:tabs>
        <w:spacing w:after="240" w:line="322" w:lineRule="exact"/>
        <w:ind w:left="360" w:right="200" w:firstLine="720"/>
        <w:jc w:val="both"/>
      </w:pPr>
      <w:r>
        <w:t>решение иных задач по муниципальному стратегическому управлению, предусмотренных законодательством Российской Федерации.</w:t>
      </w:r>
    </w:p>
    <w:p w:rsidR="00881E23" w:rsidRDefault="004F23BA">
      <w:pPr>
        <w:pStyle w:val="90"/>
        <w:framePr w:w="9912" w:h="14548" w:hRule="exact" w:wrap="none" w:vAnchor="page" w:hAnchor="page" w:x="1322" w:y="1151"/>
        <w:shd w:val="clear" w:color="auto" w:fill="auto"/>
        <w:spacing w:before="0" w:after="240" w:line="322" w:lineRule="exact"/>
        <w:ind w:left="360" w:right="200"/>
      </w:pPr>
      <w:r>
        <w:t xml:space="preserve">Глава 3. ПОЛНОМОЧИЯ СОВЕТА СТРАТЕГИЧЕСКОГО РАЗВИТИЯ </w:t>
      </w:r>
      <w:r w:rsidR="002A6299">
        <w:t>МАХНЁВСКОГО МУНИЦИПАЛЬНОГО ОБРАЗОВАНИЯ</w:t>
      </w:r>
    </w:p>
    <w:p w:rsidR="00881E23" w:rsidRDefault="004F23BA">
      <w:pPr>
        <w:pStyle w:val="23"/>
        <w:framePr w:w="9912" w:h="14548" w:hRule="exact" w:wrap="none" w:vAnchor="page" w:hAnchor="page" w:x="1322" w:y="1151"/>
        <w:numPr>
          <w:ilvl w:val="0"/>
          <w:numId w:val="11"/>
        </w:numPr>
        <w:shd w:val="clear" w:color="auto" w:fill="auto"/>
        <w:tabs>
          <w:tab w:val="left" w:pos="1786"/>
        </w:tabs>
        <w:spacing w:line="322" w:lineRule="exact"/>
        <w:ind w:left="360" w:firstLine="720"/>
        <w:jc w:val="both"/>
      </w:pPr>
      <w:r>
        <w:t>Совет:</w:t>
      </w:r>
    </w:p>
    <w:p w:rsidR="00881E23" w:rsidRDefault="004F23BA" w:rsidP="002A6299">
      <w:pPr>
        <w:pStyle w:val="23"/>
        <w:framePr w:w="9912" w:h="14548" w:hRule="exact" w:wrap="none" w:vAnchor="page" w:hAnchor="page" w:x="1322" w:y="1151"/>
        <w:numPr>
          <w:ilvl w:val="0"/>
          <w:numId w:val="13"/>
        </w:numPr>
        <w:shd w:val="clear" w:color="auto" w:fill="auto"/>
        <w:tabs>
          <w:tab w:val="left" w:pos="1579"/>
        </w:tabs>
        <w:spacing w:line="322" w:lineRule="exact"/>
        <w:ind w:left="360" w:right="200" w:firstLine="720"/>
        <w:jc w:val="both"/>
      </w:pPr>
      <w:r>
        <w:t xml:space="preserve">осуществляет координацию деятельности органов местного самоуправления </w:t>
      </w:r>
      <w:r w:rsidR="002A6299">
        <w:rPr>
          <w:rStyle w:val="41"/>
        </w:rPr>
        <w:t>Махнёвского муниципального образования</w:t>
      </w:r>
      <w:r>
        <w:t xml:space="preserve">, экспертных советов </w:t>
      </w:r>
      <w:r w:rsidR="002A6299">
        <w:rPr>
          <w:rStyle w:val="41"/>
        </w:rPr>
        <w:t>Махнёвского муниципального образования</w:t>
      </w:r>
      <w:r w:rsidR="002A6299">
        <w:t xml:space="preserve"> </w:t>
      </w:r>
      <w:r>
        <w:t>в процессе разработки и реализации</w:t>
      </w:r>
      <w:r w:rsidR="002A6299">
        <w:t xml:space="preserve"> </w:t>
      </w:r>
      <w:r>
        <w:t>Стратегии;</w:t>
      </w:r>
    </w:p>
    <w:p w:rsidR="00881E23" w:rsidRDefault="004F23BA">
      <w:pPr>
        <w:pStyle w:val="23"/>
        <w:framePr w:w="9912" w:h="14548" w:hRule="exact" w:wrap="none" w:vAnchor="page" w:hAnchor="page" w:x="1322" w:y="1151"/>
        <w:numPr>
          <w:ilvl w:val="0"/>
          <w:numId w:val="13"/>
        </w:numPr>
        <w:shd w:val="clear" w:color="auto" w:fill="auto"/>
        <w:tabs>
          <w:tab w:val="left" w:pos="1579"/>
        </w:tabs>
        <w:spacing w:line="322" w:lineRule="exact"/>
        <w:ind w:left="360" w:right="200" w:firstLine="720"/>
        <w:jc w:val="both"/>
      </w:pPr>
      <w:r>
        <w:t xml:space="preserve">осуществляет рассмотрение проекта Стратегии,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w:t>
      </w:r>
      <w:r w:rsidR="002A6299">
        <w:rPr>
          <w:rStyle w:val="41"/>
        </w:rPr>
        <w:t>Махнёвского муниципального образования</w:t>
      </w:r>
      <w:r>
        <w:t>;</w:t>
      </w:r>
    </w:p>
    <w:p w:rsidR="00881E23" w:rsidRDefault="004F23BA">
      <w:pPr>
        <w:pStyle w:val="23"/>
        <w:framePr w:w="9912" w:h="14548" w:hRule="exact" w:wrap="none" w:vAnchor="page" w:hAnchor="page" w:x="1322" w:y="1151"/>
        <w:numPr>
          <w:ilvl w:val="0"/>
          <w:numId w:val="13"/>
        </w:numPr>
        <w:shd w:val="clear" w:color="auto" w:fill="auto"/>
        <w:tabs>
          <w:tab w:val="left" w:pos="1579"/>
        </w:tabs>
        <w:spacing w:line="322" w:lineRule="exact"/>
        <w:ind w:left="360" w:right="200" w:firstLine="720"/>
        <w:jc w:val="both"/>
      </w:pPr>
      <w:r>
        <w:t xml:space="preserve">принимает решение о принятии за основу или о направлении на доработку, или о проведении публичного обсуждения и рекомендации к утверждению Главой </w:t>
      </w:r>
      <w:r w:rsidR="002A6299">
        <w:rPr>
          <w:rStyle w:val="41"/>
        </w:rPr>
        <w:t>Махнёвского муниципального образования</w:t>
      </w:r>
      <w:r w:rsidR="002A6299">
        <w:t xml:space="preserve"> </w:t>
      </w:r>
      <w:r>
        <w:t xml:space="preserve">проекта Стратегии, в том числе составляющих ее стратегических направлений и программ, стратегических проектов развития и иных документов стратегического планирования развития </w:t>
      </w:r>
      <w:r w:rsidR="002A6299">
        <w:rPr>
          <w:rStyle w:val="41"/>
        </w:rPr>
        <w:t>Махнёвского муниципального образования</w:t>
      </w:r>
      <w:r>
        <w:t>.</w:t>
      </w:r>
    </w:p>
    <w:p w:rsidR="00881E23" w:rsidRDefault="004F23BA">
      <w:pPr>
        <w:pStyle w:val="23"/>
        <w:framePr w:w="9912" w:h="14548" w:hRule="exact" w:wrap="none" w:vAnchor="page" w:hAnchor="page" w:x="1322" w:y="1151"/>
        <w:numPr>
          <w:ilvl w:val="0"/>
          <w:numId w:val="11"/>
        </w:numPr>
        <w:shd w:val="clear" w:color="auto" w:fill="auto"/>
        <w:tabs>
          <w:tab w:val="left" w:pos="1786"/>
        </w:tabs>
        <w:spacing w:line="322" w:lineRule="exact"/>
        <w:ind w:left="360" w:firstLine="720"/>
        <w:jc w:val="both"/>
      </w:pPr>
      <w:r>
        <w:t>Совет имеет право:</w:t>
      </w:r>
    </w:p>
    <w:p w:rsidR="00881E23" w:rsidRDefault="004F23BA">
      <w:pPr>
        <w:pStyle w:val="23"/>
        <w:framePr w:w="9912" w:h="14548" w:hRule="exact" w:wrap="none" w:vAnchor="page" w:hAnchor="page" w:x="1322" w:y="1151"/>
        <w:numPr>
          <w:ilvl w:val="0"/>
          <w:numId w:val="14"/>
        </w:numPr>
        <w:shd w:val="clear" w:color="auto" w:fill="auto"/>
        <w:tabs>
          <w:tab w:val="left" w:pos="1579"/>
        </w:tabs>
        <w:spacing w:line="322" w:lineRule="exact"/>
        <w:ind w:left="360" w:right="200" w:firstLine="720"/>
        <w:jc w:val="both"/>
      </w:pPr>
      <w:r>
        <w:t>запрашивать и получать необходимые материалы и информацию по вопросам, связанным с реализацией его полномочий;</w:t>
      </w:r>
    </w:p>
    <w:p w:rsidR="00881E23" w:rsidRDefault="004F23BA">
      <w:pPr>
        <w:pStyle w:val="23"/>
        <w:framePr w:w="9912" w:h="14548" w:hRule="exact" w:wrap="none" w:vAnchor="page" w:hAnchor="page" w:x="1322" w:y="1151"/>
        <w:numPr>
          <w:ilvl w:val="0"/>
          <w:numId w:val="14"/>
        </w:numPr>
        <w:shd w:val="clear" w:color="auto" w:fill="auto"/>
        <w:tabs>
          <w:tab w:val="left" w:pos="1579"/>
        </w:tabs>
        <w:spacing w:line="322" w:lineRule="exact"/>
        <w:ind w:left="360" w:right="200" w:firstLine="720"/>
        <w:jc w:val="both"/>
      </w:pPr>
      <w:r>
        <w:t>заслушивать на заседаниях Совета руководителей органов местного самоуправления Качканарского городского округа, организаций, иных должностных лиц по вопросам разработки и реализации Стратегии,</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52" w:y="396"/>
        <w:shd w:val="clear" w:color="auto" w:fill="auto"/>
        <w:spacing w:line="190" w:lineRule="exact"/>
      </w:pPr>
      <w:r>
        <w:lastRenderedPageBreak/>
        <w:t>14</w:t>
      </w:r>
    </w:p>
    <w:p w:rsidR="00881E23" w:rsidRDefault="004F23BA" w:rsidP="006B44CB">
      <w:pPr>
        <w:pStyle w:val="23"/>
        <w:framePr w:w="9912" w:h="15676" w:hRule="exact" w:wrap="none" w:vAnchor="page" w:hAnchor="page" w:x="1322" w:y="661"/>
        <w:shd w:val="clear" w:color="auto" w:fill="auto"/>
        <w:tabs>
          <w:tab w:val="left" w:pos="1579"/>
        </w:tabs>
        <w:spacing w:line="322" w:lineRule="exact"/>
        <w:ind w:left="360" w:right="200"/>
        <w:jc w:val="both"/>
      </w:pPr>
      <w:r>
        <w:t xml:space="preserve">иных документов стратегического планирования развития </w:t>
      </w:r>
      <w:r w:rsidR="002A6299">
        <w:rPr>
          <w:rStyle w:val="41"/>
        </w:rPr>
        <w:t>Махнёвского муниципального образования</w:t>
      </w:r>
      <w:r>
        <w:t>;</w:t>
      </w:r>
    </w:p>
    <w:p w:rsidR="00881E23" w:rsidRDefault="004F23BA" w:rsidP="006B44CB">
      <w:pPr>
        <w:pStyle w:val="23"/>
        <w:framePr w:w="9912" w:h="15676" w:hRule="exact" w:wrap="none" w:vAnchor="page" w:hAnchor="page" w:x="1322" w:y="661"/>
        <w:numPr>
          <w:ilvl w:val="0"/>
          <w:numId w:val="14"/>
        </w:numPr>
        <w:shd w:val="clear" w:color="auto" w:fill="auto"/>
        <w:tabs>
          <w:tab w:val="left" w:pos="1692"/>
        </w:tabs>
        <w:spacing w:line="322" w:lineRule="exact"/>
        <w:ind w:left="360" w:firstLine="720"/>
        <w:jc w:val="both"/>
      </w:pPr>
      <w:r>
        <w:t>формировать предложения в территориальные органы</w:t>
      </w:r>
    </w:p>
    <w:p w:rsidR="00881E23" w:rsidRDefault="004F23BA" w:rsidP="006B44CB">
      <w:pPr>
        <w:pStyle w:val="23"/>
        <w:framePr w:w="9912" w:h="15676" w:hRule="exact" w:wrap="none" w:vAnchor="page" w:hAnchor="page" w:x="1322" w:y="661"/>
        <w:shd w:val="clear" w:color="auto" w:fill="auto"/>
        <w:tabs>
          <w:tab w:val="left" w:pos="8299"/>
        </w:tabs>
        <w:spacing w:line="322" w:lineRule="exact"/>
        <w:ind w:left="360" w:right="200"/>
        <w:jc w:val="both"/>
      </w:pPr>
      <w:r>
        <w:t>федеральных органов исполнительной власти, исполнительные органы государственной власти Свердловской области, иные государственные органы Свердловской области о согласовании документов стратегического планирования,</w:t>
      </w:r>
      <w:r w:rsidR="002A6299">
        <w:t xml:space="preserve"> </w:t>
      </w:r>
      <w:r>
        <w:t>приведении</w:t>
      </w:r>
      <w:r w:rsidR="002A6299">
        <w:t xml:space="preserve"> </w:t>
      </w:r>
      <w:r>
        <w:t>их в соответствие Стратегии;</w:t>
      </w:r>
    </w:p>
    <w:p w:rsidR="00881E23" w:rsidRDefault="004F23BA" w:rsidP="006B44CB">
      <w:pPr>
        <w:pStyle w:val="23"/>
        <w:framePr w:w="9912" w:h="15676" w:hRule="exact" w:wrap="none" w:vAnchor="page" w:hAnchor="page" w:x="1322" w:y="661"/>
        <w:numPr>
          <w:ilvl w:val="0"/>
          <w:numId w:val="14"/>
        </w:numPr>
        <w:shd w:val="clear" w:color="auto" w:fill="auto"/>
        <w:tabs>
          <w:tab w:val="left" w:pos="1692"/>
        </w:tabs>
        <w:spacing w:line="322" w:lineRule="exact"/>
        <w:ind w:left="360" w:right="200" w:firstLine="720"/>
        <w:jc w:val="both"/>
      </w:pPr>
      <w:r>
        <w:t>привлекать в установленном порядке для осуществления аналитических и экспертных работ ученых и специалистов;</w:t>
      </w:r>
    </w:p>
    <w:p w:rsidR="00881E23" w:rsidRDefault="004F23BA" w:rsidP="006B44CB">
      <w:pPr>
        <w:pStyle w:val="23"/>
        <w:framePr w:w="9912" w:h="15676" w:hRule="exact" w:wrap="none" w:vAnchor="page" w:hAnchor="page" w:x="1322" w:y="661"/>
        <w:numPr>
          <w:ilvl w:val="0"/>
          <w:numId w:val="14"/>
        </w:numPr>
        <w:shd w:val="clear" w:color="auto" w:fill="auto"/>
        <w:tabs>
          <w:tab w:val="left" w:pos="1692"/>
        </w:tabs>
        <w:spacing w:after="304" w:line="322" w:lineRule="exact"/>
        <w:ind w:left="360" w:right="200" w:firstLine="720"/>
        <w:jc w:val="both"/>
      </w:pPr>
      <w:r>
        <w:t>вносить в установленном порядке предложения по подготовке проектов правовых актов Свердловской области по вопросам методического, организационного и финансового обеспечения реализации Стратегии Свердловской области и иных документов стратегического планирования.</w:t>
      </w:r>
    </w:p>
    <w:p w:rsidR="002A6299" w:rsidRDefault="004F23BA" w:rsidP="006B44CB">
      <w:pPr>
        <w:pStyle w:val="90"/>
        <w:framePr w:w="9912" w:h="15676" w:hRule="exact" w:wrap="none" w:vAnchor="page" w:hAnchor="page" w:x="1322" w:y="661"/>
        <w:shd w:val="clear" w:color="auto" w:fill="auto"/>
        <w:spacing w:before="0" w:after="296" w:line="317" w:lineRule="exact"/>
        <w:ind w:left="360" w:right="200"/>
      </w:pPr>
      <w:r>
        <w:t>Глава 4. СОСТАВ</w:t>
      </w:r>
      <w:r>
        <w:rPr>
          <w:rStyle w:val="927pt"/>
          <w:b/>
          <w:bCs/>
        </w:rPr>
        <w:t xml:space="preserve">, </w:t>
      </w:r>
      <w:r>
        <w:t xml:space="preserve">ПОРЯДОК ФОРМИРОВАНИЯ СОВЕТА СТРАТЕГИЧЕСКОГО РАЗВИТИЯ </w:t>
      </w:r>
      <w:r w:rsidR="002A6299">
        <w:t xml:space="preserve">МАХНЁВСКОГО МУНИЦИПАЛЬНОГО ОБРАЗОВАНИЯ </w:t>
      </w:r>
      <w:r>
        <w:t xml:space="preserve">И ПОЛНОМОЧИЯ ЧЛЕНОВ СОВЕТА СТРАТЕГИЧЕСКОГО РАЗВИТИЯ </w:t>
      </w:r>
      <w:r w:rsidR="002A6299">
        <w:t>МАХНЁВСКОГО МУНИЦИПАЛЬНОГО ОБРАЗОВАНИЯ</w:t>
      </w:r>
    </w:p>
    <w:p w:rsidR="00881E23" w:rsidRDefault="004F23BA" w:rsidP="006B44CB">
      <w:pPr>
        <w:pStyle w:val="90"/>
        <w:framePr w:w="9912" w:h="15676" w:hRule="exact" w:wrap="none" w:vAnchor="page" w:hAnchor="page" w:x="1322" w:y="661"/>
        <w:shd w:val="clear" w:color="auto" w:fill="auto"/>
        <w:spacing w:before="0" w:after="296" w:line="317" w:lineRule="exact"/>
        <w:ind w:left="360" w:right="200"/>
      </w:pPr>
      <w:r>
        <w:t xml:space="preserve">Совет формируется в составе председателя, заместителя председателя, секретаря и других членов Совета. Членами Совета являются руководители органов местного самоуправления </w:t>
      </w:r>
      <w:r w:rsidR="002A6299">
        <w:t>Махнёв</w:t>
      </w:r>
      <w:r>
        <w:t xml:space="preserve">ского </w:t>
      </w:r>
      <w:r w:rsidR="002A6299">
        <w:t>муниципального образования</w:t>
      </w:r>
      <w:r>
        <w:t xml:space="preserve">, ответственные за организацию работы по разработке (актуализации), доработке и реализации стратегических направлений и стратегических проектов Стратегии, руководители экспертных советов </w:t>
      </w:r>
      <w:r w:rsidR="002A6299">
        <w:t>Махнёв</w:t>
      </w:r>
      <w:r>
        <w:t xml:space="preserve">ского </w:t>
      </w:r>
      <w:r w:rsidR="002A6299">
        <w:t xml:space="preserve">муниципального образования </w:t>
      </w:r>
      <w:r>
        <w:t xml:space="preserve">«Наука», «Бизнес», «Общественность», «СМИ». Представители всех экспертных советов </w:t>
      </w:r>
      <w:r w:rsidR="002A6299">
        <w:t xml:space="preserve">Махнёвского муниципального образования </w:t>
      </w:r>
      <w:r>
        <w:t>входят в состав Совета.</w:t>
      </w:r>
    </w:p>
    <w:p w:rsidR="00881E23" w:rsidRDefault="004F23BA" w:rsidP="006B44CB">
      <w:pPr>
        <w:pStyle w:val="23"/>
        <w:framePr w:w="9912" w:h="15676" w:hRule="exact" w:wrap="none" w:vAnchor="page" w:hAnchor="page" w:x="1322" w:y="661"/>
        <w:numPr>
          <w:ilvl w:val="0"/>
          <w:numId w:val="11"/>
        </w:numPr>
        <w:shd w:val="clear" w:color="auto" w:fill="auto"/>
        <w:tabs>
          <w:tab w:val="left" w:pos="1788"/>
        </w:tabs>
        <w:spacing w:line="322" w:lineRule="exact"/>
        <w:ind w:left="360" w:firstLine="720"/>
        <w:jc w:val="both"/>
      </w:pPr>
      <w:r>
        <w:t>Экспертный совет «Наука» формирует научную базу Стратегии и</w:t>
      </w:r>
    </w:p>
    <w:p w:rsidR="00881E23" w:rsidRDefault="004F23BA" w:rsidP="006B44CB">
      <w:pPr>
        <w:pStyle w:val="23"/>
        <w:framePr w:w="9912" w:h="15676" w:hRule="exact" w:wrap="none" w:vAnchor="page" w:hAnchor="page" w:x="1322" w:y="661"/>
        <w:shd w:val="clear" w:color="auto" w:fill="auto"/>
        <w:tabs>
          <w:tab w:val="left" w:pos="2122"/>
          <w:tab w:val="left" w:pos="3182"/>
          <w:tab w:val="left" w:pos="4598"/>
          <w:tab w:val="left" w:pos="6514"/>
          <w:tab w:val="left" w:pos="7219"/>
          <w:tab w:val="left" w:pos="9418"/>
        </w:tabs>
        <w:spacing w:line="322" w:lineRule="exact"/>
        <w:ind w:left="360" w:right="200"/>
        <w:jc w:val="both"/>
      </w:pPr>
      <w:r>
        <w:t>осуществляет научное руководство разработкой стратегических документов. Руководителем экспертного совета «Наука» является представитель научно- просветительского сообщества, утверждаемый председателем Совета. Состав экспертного</w:t>
      </w:r>
      <w:r>
        <w:tab/>
        <w:t>совета</w:t>
      </w:r>
      <w:r>
        <w:tab/>
        <w:t>«Наука»</w:t>
      </w:r>
      <w:r>
        <w:tab/>
        <w:t>формируется</w:t>
      </w:r>
      <w:r>
        <w:tab/>
        <w:t>его</w:t>
      </w:r>
      <w:r>
        <w:tab/>
        <w:t>руководителем</w:t>
      </w:r>
      <w:r>
        <w:tab/>
        <w:t>из</w:t>
      </w:r>
    </w:p>
    <w:p w:rsidR="00881E23" w:rsidRDefault="004F23BA" w:rsidP="006B44CB">
      <w:pPr>
        <w:pStyle w:val="23"/>
        <w:framePr w:w="9912" w:h="15676" w:hRule="exact" w:wrap="none" w:vAnchor="page" w:hAnchor="page" w:x="1322" w:y="661"/>
        <w:shd w:val="clear" w:color="auto" w:fill="auto"/>
        <w:spacing w:line="322" w:lineRule="exact"/>
        <w:ind w:left="360" w:right="200"/>
        <w:jc w:val="both"/>
      </w:pPr>
      <w:r>
        <w:t xml:space="preserve">специалистов научных или образовательных учреждений, граждан, проживающих на территории </w:t>
      </w:r>
      <w:r w:rsidR="002A6299">
        <w:rPr>
          <w:rStyle w:val="41"/>
        </w:rPr>
        <w:t>Махнёвского муниципального образования</w:t>
      </w:r>
      <w:r>
        <w:t>.</w:t>
      </w:r>
    </w:p>
    <w:p w:rsidR="00881E23" w:rsidRDefault="004F23BA" w:rsidP="006B44CB">
      <w:pPr>
        <w:pStyle w:val="23"/>
        <w:framePr w:w="9912" w:h="15676" w:hRule="exact" w:wrap="none" w:vAnchor="page" w:hAnchor="page" w:x="1322" w:y="661"/>
        <w:numPr>
          <w:ilvl w:val="0"/>
          <w:numId w:val="11"/>
        </w:numPr>
        <w:shd w:val="clear" w:color="auto" w:fill="auto"/>
        <w:tabs>
          <w:tab w:val="left" w:pos="1788"/>
        </w:tabs>
        <w:spacing w:line="322" w:lineRule="exact"/>
        <w:ind w:left="360" w:right="200" w:firstLine="720"/>
        <w:jc w:val="both"/>
      </w:pPr>
      <w:r>
        <w:t>Экспертный совет «Бизнес» осуществляет координацию</w:t>
      </w:r>
      <w:r w:rsidR="002A6299">
        <w:t xml:space="preserve"> </w:t>
      </w:r>
      <w:r>
        <w:t>продвижения стратегических проектов, иных мероприятий, предусмотренных документами стратегического планирования, инвестиционных проектов, а также определяет возможности привлечения внебюджетных источников финансирования мероприятий. Руководителем экспертного совета «Бизнес» является представитель предпринимательского сообщества (по согласованию), утверждаемый председателем Совета. Состав экспертного</w:t>
      </w:r>
      <w:r w:rsidR="002A6299">
        <w:t xml:space="preserve"> </w:t>
      </w:r>
      <w:r>
        <w:t>совета</w:t>
      </w:r>
      <w:r>
        <w:tab/>
        <w:t>«Бизнес»</w:t>
      </w:r>
      <w:r>
        <w:tab/>
        <w:t>формируется</w:t>
      </w:r>
      <w:r>
        <w:tab/>
        <w:t>его</w:t>
      </w:r>
      <w:r>
        <w:tab/>
        <w:t>руководителем</w:t>
      </w:r>
      <w:r>
        <w:tab/>
        <w:t>из</w:t>
      </w:r>
    </w:p>
    <w:p w:rsidR="00881E23" w:rsidRDefault="004F23BA" w:rsidP="006B44CB">
      <w:pPr>
        <w:pStyle w:val="23"/>
        <w:framePr w:w="9912" w:h="15676" w:hRule="exact" w:wrap="none" w:vAnchor="page" w:hAnchor="page" w:x="1322" w:y="661"/>
        <w:shd w:val="clear" w:color="auto" w:fill="auto"/>
        <w:spacing w:line="322" w:lineRule="exact"/>
        <w:ind w:left="360" w:right="200"/>
        <w:jc w:val="both"/>
      </w:pPr>
      <w:r>
        <w:t xml:space="preserve">специалистов соответствующих сфер экономики, граждан, проживающих на территории </w:t>
      </w:r>
      <w:r w:rsidR="002A6299">
        <w:rPr>
          <w:rStyle w:val="41"/>
        </w:rPr>
        <w:t>Махнёвского муниципального образования</w:t>
      </w:r>
      <w:r>
        <w:t>.</w:t>
      </w:r>
    </w:p>
    <w:p w:rsidR="00881E23" w:rsidRDefault="004F23BA" w:rsidP="006B44CB">
      <w:pPr>
        <w:pStyle w:val="23"/>
        <w:framePr w:w="9912" w:h="15676" w:hRule="exact" w:wrap="none" w:vAnchor="page" w:hAnchor="page" w:x="1322" w:y="661"/>
        <w:numPr>
          <w:ilvl w:val="0"/>
          <w:numId w:val="11"/>
        </w:numPr>
        <w:shd w:val="clear" w:color="auto" w:fill="auto"/>
        <w:tabs>
          <w:tab w:val="left" w:pos="1788"/>
        </w:tabs>
        <w:spacing w:line="322" w:lineRule="exact"/>
        <w:ind w:left="360" w:firstLine="720"/>
        <w:jc w:val="both"/>
      </w:pPr>
      <w:r>
        <w:t>Экспертный совет «Общественность» осуществляет</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57" w:y="396"/>
        <w:shd w:val="clear" w:color="auto" w:fill="auto"/>
        <w:spacing w:line="190" w:lineRule="exact"/>
      </w:pPr>
      <w:r>
        <w:lastRenderedPageBreak/>
        <w:t>15</w:t>
      </w:r>
    </w:p>
    <w:p w:rsidR="00881E23" w:rsidRDefault="004F23BA">
      <w:pPr>
        <w:pStyle w:val="23"/>
        <w:framePr w:w="9912" w:h="14543" w:hRule="exact" w:wrap="none" w:vAnchor="page" w:hAnchor="page" w:x="1322" w:y="830"/>
        <w:shd w:val="clear" w:color="auto" w:fill="auto"/>
        <w:spacing w:line="322" w:lineRule="exact"/>
        <w:ind w:left="360" w:right="200"/>
        <w:jc w:val="both"/>
      </w:pPr>
      <w:r>
        <w:t xml:space="preserve">формирование приоритетов социальной политики, общественного согласия, повышения качества жизни, доступности среды проживания, стратегических проектов развития социальной инфраструктуры, иных мероприятий, предусмотренных документами стратегического планирования, проектов муниципально-частного партнерства. Руководителем экспертного совета «Общественность» является представитель общественной организации (по согласованию), утверждаемый председателем Совета. Состав экспертного совета «Общественность» формируется его руководителем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w:t>
      </w:r>
      <w:r w:rsidR="00C555E7">
        <w:rPr>
          <w:rStyle w:val="41"/>
        </w:rPr>
        <w:t>Махнёвского муниципального образования</w:t>
      </w:r>
      <w:r>
        <w:t>.</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right="200" w:firstLine="720"/>
        <w:jc w:val="both"/>
      </w:pPr>
      <w:r>
        <w:t xml:space="preserve">Экспертный совет «СМИ» осуществляет организацию процесса обсуждения Стратегии, информационное сопровождение всех этапов ее формирования и реализации с привлечением средств массовой информации. Руководителем экспертного совета «СМИ» является представитель медиасообщества, утверждаемый председателем Совета. Состав экспертного совета «СМИ» формируется его руководителем из представителей средств массовой информации, интернет-сообществ, общественных организаций, граждан, проживающих на территории </w:t>
      </w:r>
      <w:r w:rsidR="00C555E7">
        <w:rPr>
          <w:rStyle w:val="41"/>
        </w:rPr>
        <w:t>Махнёвского муниципального образования</w:t>
      </w:r>
      <w:r>
        <w:t>.</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right="200" w:firstLine="720"/>
        <w:jc w:val="both"/>
      </w:pPr>
      <w:r>
        <w:t xml:space="preserve">Председателем Совета является Глава </w:t>
      </w:r>
      <w:r w:rsidR="00C555E7">
        <w:rPr>
          <w:rStyle w:val="41"/>
        </w:rPr>
        <w:t>Махнёвского муниципального образования</w:t>
      </w:r>
      <w:r>
        <w:t xml:space="preserve">. Заместителем председателя Совета является заместитель Главы </w:t>
      </w:r>
      <w:r w:rsidR="00C555E7">
        <w:rPr>
          <w:rStyle w:val="41"/>
        </w:rPr>
        <w:t>Махнёвского муниципального образования</w:t>
      </w:r>
      <w:r>
        <w:t>, ответственный за организацию работы по разработке (актуализации), доработке и реализации Стратегии.</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firstLine="720"/>
        <w:jc w:val="both"/>
      </w:pPr>
      <w:r>
        <w:t>Председатель Совета:</w:t>
      </w:r>
    </w:p>
    <w:p w:rsidR="00881E23" w:rsidRDefault="004F23BA">
      <w:pPr>
        <w:pStyle w:val="23"/>
        <w:framePr w:w="9912" w:h="14543" w:hRule="exact" w:wrap="none" w:vAnchor="page" w:hAnchor="page" w:x="1322" w:y="830"/>
        <w:numPr>
          <w:ilvl w:val="0"/>
          <w:numId w:val="15"/>
        </w:numPr>
        <w:shd w:val="clear" w:color="auto" w:fill="auto"/>
        <w:tabs>
          <w:tab w:val="left" w:pos="1429"/>
        </w:tabs>
        <w:spacing w:line="322" w:lineRule="exact"/>
        <w:ind w:left="360" w:firstLine="720"/>
        <w:jc w:val="both"/>
      </w:pPr>
      <w:r>
        <w:t>осуществляет руководство деятельностью Совета;</w:t>
      </w:r>
    </w:p>
    <w:p w:rsidR="00881E23" w:rsidRDefault="004F23BA">
      <w:pPr>
        <w:pStyle w:val="23"/>
        <w:framePr w:w="9912" w:h="14543" w:hRule="exact" w:wrap="none" w:vAnchor="page" w:hAnchor="page" w:x="1322" w:y="830"/>
        <w:numPr>
          <w:ilvl w:val="0"/>
          <w:numId w:val="15"/>
        </w:numPr>
        <w:shd w:val="clear" w:color="auto" w:fill="auto"/>
        <w:tabs>
          <w:tab w:val="left" w:pos="1458"/>
        </w:tabs>
        <w:spacing w:line="322" w:lineRule="exact"/>
        <w:ind w:left="360" w:firstLine="720"/>
        <w:jc w:val="both"/>
      </w:pPr>
      <w:r>
        <w:t>утверждает планы работы Совета;</w:t>
      </w:r>
    </w:p>
    <w:p w:rsidR="00881E23" w:rsidRDefault="004F23BA">
      <w:pPr>
        <w:pStyle w:val="23"/>
        <w:framePr w:w="9912" w:h="14543" w:hRule="exact" w:wrap="none" w:vAnchor="page" w:hAnchor="page" w:x="1322" w:y="830"/>
        <w:numPr>
          <w:ilvl w:val="0"/>
          <w:numId w:val="15"/>
        </w:numPr>
        <w:shd w:val="clear" w:color="auto" w:fill="auto"/>
        <w:tabs>
          <w:tab w:val="left" w:pos="1458"/>
        </w:tabs>
        <w:spacing w:line="322" w:lineRule="exact"/>
        <w:ind w:left="360" w:firstLine="720"/>
        <w:jc w:val="both"/>
      </w:pPr>
      <w:r>
        <w:t>созывает заседания Совета;</w:t>
      </w:r>
    </w:p>
    <w:p w:rsidR="00881E23" w:rsidRDefault="004F23BA">
      <w:pPr>
        <w:pStyle w:val="23"/>
        <w:framePr w:w="9912" w:h="14543" w:hRule="exact" w:wrap="none" w:vAnchor="page" w:hAnchor="page" w:x="1322" w:y="830"/>
        <w:numPr>
          <w:ilvl w:val="0"/>
          <w:numId w:val="15"/>
        </w:numPr>
        <w:shd w:val="clear" w:color="auto" w:fill="auto"/>
        <w:tabs>
          <w:tab w:val="left" w:pos="1458"/>
        </w:tabs>
        <w:spacing w:line="322" w:lineRule="exact"/>
        <w:ind w:left="360" w:firstLine="720"/>
        <w:jc w:val="both"/>
      </w:pPr>
      <w:r>
        <w:t>утверждает повестки и состав участников заседаний Совета;</w:t>
      </w:r>
    </w:p>
    <w:p w:rsidR="00881E23" w:rsidRDefault="004F23BA">
      <w:pPr>
        <w:pStyle w:val="23"/>
        <w:framePr w:w="9912" w:h="14543" w:hRule="exact" w:wrap="none" w:vAnchor="page" w:hAnchor="page" w:x="1322" w:y="830"/>
        <w:numPr>
          <w:ilvl w:val="0"/>
          <w:numId w:val="15"/>
        </w:numPr>
        <w:shd w:val="clear" w:color="auto" w:fill="auto"/>
        <w:tabs>
          <w:tab w:val="left" w:pos="1458"/>
        </w:tabs>
        <w:spacing w:line="322" w:lineRule="exact"/>
        <w:ind w:left="360" w:firstLine="720"/>
        <w:jc w:val="both"/>
      </w:pPr>
      <w:r>
        <w:t>ведет заседания Совета;</w:t>
      </w:r>
    </w:p>
    <w:p w:rsidR="00881E23" w:rsidRDefault="004F23BA">
      <w:pPr>
        <w:pStyle w:val="23"/>
        <w:framePr w:w="9912" w:h="14543" w:hRule="exact" w:wrap="none" w:vAnchor="page" w:hAnchor="page" w:x="1322" w:y="830"/>
        <w:numPr>
          <w:ilvl w:val="0"/>
          <w:numId w:val="15"/>
        </w:numPr>
        <w:shd w:val="clear" w:color="auto" w:fill="auto"/>
        <w:tabs>
          <w:tab w:val="left" w:pos="1448"/>
        </w:tabs>
        <w:spacing w:line="322" w:lineRule="exact"/>
        <w:ind w:left="360" w:right="200" w:firstLine="720"/>
        <w:jc w:val="both"/>
      </w:pPr>
      <w:r>
        <w:t>подписывает протоколы заседаний Совета и другие документы, подготовленные Советом.</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right="200" w:firstLine="720"/>
        <w:jc w:val="both"/>
      </w:pPr>
      <w:r>
        <w:t>В случае отсутствия председателя Совета его полномочия осуществляет заместитель председателя Совета.</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firstLine="720"/>
        <w:jc w:val="both"/>
      </w:pPr>
      <w:r>
        <w:t>Секретарь Совета организует:</w:t>
      </w:r>
    </w:p>
    <w:p w:rsidR="00881E23" w:rsidRDefault="004F23BA">
      <w:pPr>
        <w:pStyle w:val="23"/>
        <w:framePr w:w="9912" w:h="14543" w:hRule="exact" w:wrap="none" w:vAnchor="page" w:hAnchor="page" w:x="1322" w:y="830"/>
        <w:numPr>
          <w:ilvl w:val="0"/>
          <w:numId w:val="16"/>
        </w:numPr>
        <w:shd w:val="clear" w:color="auto" w:fill="auto"/>
        <w:tabs>
          <w:tab w:val="left" w:pos="1448"/>
        </w:tabs>
        <w:spacing w:line="322" w:lineRule="exact"/>
        <w:ind w:left="360" w:right="200" w:firstLine="720"/>
        <w:jc w:val="both"/>
      </w:pPr>
      <w:r>
        <w:t>подготовку проекта плана работы Совета, проектов повесток заседаний Совета, материалов к заседаниям Совета;</w:t>
      </w:r>
    </w:p>
    <w:p w:rsidR="00881E23" w:rsidRDefault="004F23BA">
      <w:pPr>
        <w:pStyle w:val="23"/>
        <w:framePr w:w="9912" w:h="14543" w:hRule="exact" w:wrap="none" w:vAnchor="page" w:hAnchor="page" w:x="1322" w:y="830"/>
        <w:numPr>
          <w:ilvl w:val="0"/>
          <w:numId w:val="16"/>
        </w:numPr>
        <w:shd w:val="clear" w:color="auto" w:fill="auto"/>
        <w:tabs>
          <w:tab w:val="left" w:pos="1444"/>
        </w:tabs>
        <w:spacing w:line="322" w:lineRule="exact"/>
        <w:ind w:left="360" w:right="200" w:firstLine="720"/>
        <w:jc w:val="both"/>
      </w:pPr>
      <w:r>
        <w:t>информирование членов Совета о дате, месте и времени проведения и повестке заседания Совета, обеспечение их необходимыми материалами;</w:t>
      </w:r>
    </w:p>
    <w:p w:rsidR="00881E23" w:rsidRDefault="004F23BA">
      <w:pPr>
        <w:pStyle w:val="23"/>
        <w:framePr w:w="9912" w:h="14543" w:hRule="exact" w:wrap="none" w:vAnchor="page" w:hAnchor="page" w:x="1322" w:y="830"/>
        <w:numPr>
          <w:ilvl w:val="0"/>
          <w:numId w:val="16"/>
        </w:numPr>
        <w:shd w:val="clear" w:color="auto" w:fill="auto"/>
        <w:tabs>
          <w:tab w:val="left" w:pos="1448"/>
        </w:tabs>
        <w:spacing w:line="322" w:lineRule="exact"/>
        <w:ind w:left="360" w:right="200" w:firstLine="720"/>
        <w:jc w:val="both"/>
      </w:pPr>
      <w:r>
        <w:t>мониторинг исполнения протоколов заседаний Совета и поручений председателя Совета.</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right="200" w:firstLine="720"/>
        <w:jc w:val="both"/>
      </w:pPr>
      <w:r>
        <w:t>Члены Совета могут вносить предложения по планам работы Совета и проектам повесток заседаний Совета, по порядку рассмотрения и существу обсуждаемых вопросов, выступать на заседаниях Совета.</w:t>
      </w:r>
    </w:p>
    <w:p w:rsidR="00881E23" w:rsidRDefault="004F23BA">
      <w:pPr>
        <w:pStyle w:val="23"/>
        <w:framePr w:w="9912" w:h="14543" w:hRule="exact" w:wrap="none" w:vAnchor="page" w:hAnchor="page" w:x="1322" w:y="830"/>
        <w:numPr>
          <w:ilvl w:val="0"/>
          <w:numId w:val="11"/>
        </w:numPr>
        <w:shd w:val="clear" w:color="auto" w:fill="auto"/>
        <w:tabs>
          <w:tab w:val="left" w:pos="1770"/>
        </w:tabs>
        <w:spacing w:line="322" w:lineRule="exact"/>
        <w:ind w:left="360" w:right="200" w:firstLine="720"/>
        <w:jc w:val="both"/>
      </w:pPr>
      <w:r>
        <w:t>Члены Совета имеют право знакомиться с документами и материалами, непосредственно касающимися деятельности Совета.</w:t>
      </w: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257" w:y="396"/>
        <w:shd w:val="clear" w:color="auto" w:fill="auto"/>
        <w:spacing w:line="190" w:lineRule="exact"/>
      </w:pPr>
      <w:r>
        <w:lastRenderedPageBreak/>
        <w:t>16</w:t>
      </w:r>
    </w:p>
    <w:p w:rsidR="00881E23" w:rsidRDefault="004F23BA" w:rsidP="00C555E7">
      <w:pPr>
        <w:pStyle w:val="23"/>
        <w:framePr w:w="9912" w:h="6331" w:hRule="exact" w:wrap="none" w:vAnchor="page" w:hAnchor="page" w:x="1366" w:y="811"/>
        <w:numPr>
          <w:ilvl w:val="0"/>
          <w:numId w:val="11"/>
        </w:numPr>
        <w:shd w:val="clear" w:color="auto" w:fill="auto"/>
        <w:tabs>
          <w:tab w:val="left" w:pos="1776"/>
        </w:tabs>
        <w:spacing w:after="296"/>
        <w:ind w:left="360" w:right="200" w:firstLine="720"/>
        <w:jc w:val="both"/>
      </w:pPr>
      <w:r>
        <w:t>Присутствие членов Совета на заседаниях обязательно. Делегирование членами Совета своих полномочий иным лицам не допускается.</w:t>
      </w:r>
    </w:p>
    <w:p w:rsidR="00C555E7" w:rsidRDefault="004F23BA" w:rsidP="00C555E7">
      <w:pPr>
        <w:pStyle w:val="90"/>
        <w:framePr w:w="9912" w:h="6331" w:hRule="exact" w:wrap="none" w:vAnchor="page" w:hAnchor="page" w:x="1366" w:y="811"/>
        <w:shd w:val="clear" w:color="auto" w:fill="auto"/>
        <w:spacing w:before="0" w:after="300" w:line="322" w:lineRule="exact"/>
        <w:ind w:left="360" w:right="200"/>
      </w:pPr>
      <w:r>
        <w:t xml:space="preserve">Глава 5. ОРГАНИЗАЦИЯ РАБОТЫ И ОБЕСПЕЧЕНИЕ ДЕЯТЕЛЬНОСТИ СОВЕТА СТРАТЕГИЧЕСКОГО РАЗВИТИЯ </w:t>
      </w:r>
      <w:r w:rsidR="00C555E7">
        <w:t>МАХНЁВСКОГО МУНИЦИПАЛЬНОГО ОБРАЗОВАНИЯ</w:t>
      </w:r>
    </w:p>
    <w:p w:rsidR="00881E23" w:rsidRDefault="004F23BA" w:rsidP="00C555E7">
      <w:pPr>
        <w:pStyle w:val="90"/>
        <w:framePr w:w="9912" w:h="6331" w:hRule="exact" w:wrap="none" w:vAnchor="page" w:hAnchor="page" w:x="1366" w:y="811"/>
        <w:shd w:val="clear" w:color="auto" w:fill="auto"/>
        <w:spacing w:before="0" w:after="300" w:line="322" w:lineRule="exact"/>
        <w:ind w:left="360" w:right="200"/>
      </w:pPr>
      <w:r>
        <w:t>Основной формой работы Совета являются заседания, которые проводятся в соответствии с планом работы, утвержденным председателем Совета, не реже двух раз в месяц. В случае необходимости, по решению председателя Совета, могут проводиться внеплановые заседания.</w:t>
      </w:r>
    </w:p>
    <w:p w:rsidR="00881E23" w:rsidRDefault="004F23BA" w:rsidP="00C555E7">
      <w:pPr>
        <w:pStyle w:val="23"/>
        <w:framePr w:w="9912" w:h="6331" w:hRule="exact" w:wrap="none" w:vAnchor="page" w:hAnchor="page" w:x="1366" w:y="811"/>
        <w:numPr>
          <w:ilvl w:val="0"/>
          <w:numId w:val="11"/>
        </w:numPr>
        <w:shd w:val="clear" w:color="auto" w:fill="auto"/>
        <w:tabs>
          <w:tab w:val="left" w:pos="1776"/>
        </w:tabs>
        <w:spacing w:line="322" w:lineRule="exact"/>
        <w:ind w:left="360" w:right="200" w:firstLine="720"/>
        <w:jc w:val="both"/>
      </w:pPr>
      <w:r>
        <w:t>Решение Совета оформляется протоколом заседания, который подписывается председательствующим на заседании Совета.</w:t>
      </w:r>
    </w:p>
    <w:p w:rsidR="00881E23" w:rsidRDefault="004F23BA" w:rsidP="003E1956">
      <w:pPr>
        <w:pStyle w:val="23"/>
        <w:framePr w:w="9912" w:h="6331" w:hRule="exact" w:wrap="none" w:vAnchor="page" w:hAnchor="page" w:x="1366" w:y="811"/>
        <w:numPr>
          <w:ilvl w:val="0"/>
          <w:numId w:val="11"/>
        </w:numPr>
        <w:shd w:val="clear" w:color="auto" w:fill="auto"/>
        <w:tabs>
          <w:tab w:val="left" w:pos="1701"/>
        </w:tabs>
        <w:spacing w:line="322" w:lineRule="exact"/>
        <w:ind w:left="360" w:firstLine="720"/>
        <w:jc w:val="both"/>
      </w:pPr>
      <w:r>
        <w:t xml:space="preserve"> Организационное,</w:t>
      </w:r>
      <w:r>
        <w:tab/>
        <w:t>правовое и материально-техническое</w:t>
      </w:r>
      <w:r w:rsidR="003E1956">
        <w:t xml:space="preserve"> </w:t>
      </w:r>
      <w:r>
        <w:t>обеспечение деятельности</w:t>
      </w:r>
      <w:r>
        <w:tab/>
        <w:t>Совета осуществляет Администрация</w:t>
      </w:r>
      <w:r w:rsidR="003E1956">
        <w:t xml:space="preserve"> </w:t>
      </w:r>
      <w:r w:rsidR="003E1956">
        <w:rPr>
          <w:rStyle w:val="41"/>
        </w:rPr>
        <w:t>Махнёвского муниципального образования</w:t>
      </w:r>
      <w:r>
        <w:t>.</w:t>
      </w:r>
    </w:p>
    <w:p w:rsidR="00881E23" w:rsidRDefault="00881E23">
      <w:pPr>
        <w:pStyle w:val="23"/>
        <w:framePr w:wrap="none" w:vAnchor="page" w:hAnchor="page" w:x="1322" w:y="15671"/>
        <w:shd w:val="clear" w:color="auto" w:fill="auto"/>
        <w:spacing w:line="280" w:lineRule="exact"/>
        <w:ind w:left="360"/>
        <w:jc w:val="both"/>
      </w:pPr>
    </w:p>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346" w:y="401"/>
        <w:shd w:val="clear" w:color="auto" w:fill="auto"/>
        <w:spacing w:line="190" w:lineRule="exact"/>
      </w:pPr>
      <w:r>
        <w:lastRenderedPageBreak/>
        <w:t>17</w:t>
      </w:r>
    </w:p>
    <w:p w:rsidR="00881E23" w:rsidRDefault="004F23BA">
      <w:pPr>
        <w:pStyle w:val="23"/>
        <w:framePr w:w="10157" w:h="2956" w:hRule="exact" w:wrap="none" w:vAnchor="page" w:hAnchor="page" w:x="1200" w:y="1146"/>
        <w:shd w:val="clear" w:color="auto" w:fill="auto"/>
        <w:spacing w:line="322" w:lineRule="exact"/>
        <w:ind w:left="5360"/>
      </w:pPr>
      <w:r>
        <w:t>УТВЕРЖДЁН</w:t>
      </w:r>
    </w:p>
    <w:p w:rsidR="00881E23" w:rsidRDefault="004F23BA">
      <w:pPr>
        <w:pStyle w:val="23"/>
        <w:framePr w:w="10157" w:h="2956" w:hRule="exact" w:wrap="none" w:vAnchor="page" w:hAnchor="page" w:x="1200" w:y="1146"/>
        <w:shd w:val="clear" w:color="auto" w:fill="auto"/>
        <w:spacing w:line="322" w:lineRule="exact"/>
        <w:ind w:left="5360"/>
      </w:pPr>
      <w:r>
        <w:t xml:space="preserve">постановлением Администрации </w:t>
      </w:r>
      <w:r w:rsidR="003E1956">
        <w:rPr>
          <w:rStyle w:val="41"/>
        </w:rPr>
        <w:t>Махнёвского муниципального образования</w:t>
      </w:r>
      <w:r w:rsidR="003E1956">
        <w:t xml:space="preserve"> </w:t>
      </w:r>
      <w:r>
        <w:t xml:space="preserve">от </w:t>
      </w:r>
      <w:r w:rsidR="003E1956">
        <w:t>__</w:t>
      </w:r>
      <w:r>
        <w:t>.0</w:t>
      </w:r>
      <w:r w:rsidR="003E1956">
        <w:t>9</w:t>
      </w:r>
      <w:r>
        <w:t>.2017 №</w:t>
      </w:r>
      <w:r w:rsidR="003E1956">
        <w:t>___</w:t>
      </w:r>
      <w:r>
        <w:t xml:space="preserve"> «Об утверждении порядка разработки Стратегии социально- экономического развития </w:t>
      </w:r>
      <w:r w:rsidR="003E1956">
        <w:rPr>
          <w:rStyle w:val="41"/>
        </w:rPr>
        <w:t>Махнёвского муниципального образования</w:t>
      </w:r>
      <w:r w:rsidR="003E1956">
        <w:t xml:space="preserve"> </w:t>
      </w:r>
      <w:r>
        <w:t>на период до 2030 года»</w:t>
      </w:r>
    </w:p>
    <w:p w:rsidR="00881E23" w:rsidRDefault="004F23BA">
      <w:pPr>
        <w:pStyle w:val="25"/>
        <w:framePr w:w="10157" w:h="1670" w:hRule="exact" w:wrap="none" w:vAnchor="page" w:hAnchor="page" w:x="1200" w:y="4688"/>
        <w:shd w:val="clear" w:color="auto" w:fill="auto"/>
        <w:spacing w:before="0"/>
        <w:ind w:right="360"/>
        <w:jc w:val="center"/>
      </w:pPr>
      <w:bookmarkStart w:id="5" w:name="bookmark7"/>
      <w:r>
        <w:t>ПЛАН</w:t>
      </w:r>
      <w:bookmarkEnd w:id="5"/>
    </w:p>
    <w:p w:rsidR="00881E23" w:rsidRDefault="004F23BA">
      <w:pPr>
        <w:pStyle w:val="80"/>
        <w:framePr w:w="10157" w:h="1670" w:hRule="exact" w:wrap="none" w:vAnchor="page" w:hAnchor="page" w:x="1200" w:y="4688"/>
        <w:shd w:val="clear" w:color="auto" w:fill="auto"/>
        <w:spacing w:after="0"/>
        <w:ind w:right="360"/>
        <w:jc w:val="center"/>
      </w:pPr>
      <w:r>
        <w:t>МЕРОПРИЯТИЙ РАЗРАБОТКИ СТРАТЕГИИ</w:t>
      </w:r>
      <w:r>
        <w:br/>
        <w:t>СОЦИАЛЬНО-ЭКОНОМИЧЕСКОГО РАЗВИТИЯ</w:t>
      </w:r>
      <w:r>
        <w:br/>
      </w:r>
      <w:r w:rsidR="003E1956">
        <w:t>МАХНЁВСКОГО МУНИЦИПАЛЬНОГО ОБРАЗОВАНИЯ</w:t>
      </w:r>
      <w:r>
        <w:br/>
        <w:t>НА 2017 ГОД</w:t>
      </w:r>
    </w:p>
    <w:tbl>
      <w:tblPr>
        <w:tblOverlap w:val="never"/>
        <w:tblW w:w="0" w:type="auto"/>
        <w:tblInd w:w="10" w:type="dxa"/>
        <w:tblLayout w:type="fixed"/>
        <w:tblCellMar>
          <w:left w:w="10" w:type="dxa"/>
          <w:right w:w="10" w:type="dxa"/>
        </w:tblCellMar>
        <w:tblLook w:val="04A0"/>
      </w:tblPr>
      <w:tblGrid>
        <w:gridCol w:w="4939"/>
        <w:gridCol w:w="3120"/>
        <w:gridCol w:w="2098"/>
      </w:tblGrid>
      <w:tr w:rsidR="00881E23">
        <w:trPr>
          <w:trHeight w:hRule="exact" w:val="326"/>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Наименование</w:t>
            </w:r>
          </w:p>
        </w:tc>
        <w:tc>
          <w:tcPr>
            <w:tcW w:w="3120" w:type="dxa"/>
            <w:tcBorders>
              <w:top w:val="single" w:sz="4" w:space="0" w:color="auto"/>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Ответственный</w:t>
            </w:r>
          </w:p>
        </w:tc>
        <w:tc>
          <w:tcPr>
            <w:tcW w:w="2098" w:type="dxa"/>
            <w:tcBorders>
              <w:top w:val="single" w:sz="4" w:space="0" w:color="auto"/>
              <w:left w:val="single" w:sz="4" w:space="0" w:color="auto"/>
              <w:righ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ind w:left="160"/>
            </w:pPr>
            <w:r>
              <w:rPr>
                <w:rStyle w:val="211pt"/>
              </w:rPr>
              <w:t>Срок исполнения</w:t>
            </w:r>
          </w:p>
        </w:tc>
      </w:tr>
      <w:tr w:rsidR="00881E23">
        <w:trPr>
          <w:trHeight w:hRule="exact" w:val="250"/>
        </w:trPr>
        <w:tc>
          <w:tcPr>
            <w:tcW w:w="4939" w:type="dxa"/>
            <w:tcBorders>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мероприятия</w:t>
            </w:r>
          </w:p>
        </w:tc>
        <w:tc>
          <w:tcPr>
            <w:tcW w:w="3120" w:type="dxa"/>
            <w:tcBorders>
              <w:left w:val="single" w:sz="4" w:space="0" w:color="auto"/>
            </w:tcBorders>
            <w:shd w:val="clear" w:color="auto" w:fill="FFFFFF"/>
          </w:tcPr>
          <w:p w:rsidR="00881E23" w:rsidRDefault="00881E23">
            <w:pPr>
              <w:framePr w:w="10157" w:h="8899" w:wrap="none" w:vAnchor="page" w:hAnchor="page" w:x="1200" w:y="6957"/>
              <w:rPr>
                <w:sz w:val="10"/>
                <w:szCs w:val="10"/>
              </w:rPr>
            </w:pPr>
          </w:p>
        </w:tc>
        <w:tc>
          <w:tcPr>
            <w:tcW w:w="2098" w:type="dxa"/>
            <w:tcBorders>
              <w:left w:val="single" w:sz="4" w:space="0" w:color="auto"/>
              <w:righ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мероприятия</w:t>
            </w:r>
          </w:p>
        </w:tc>
      </w:tr>
      <w:tr w:rsidR="00881E23">
        <w:trPr>
          <w:trHeight w:hRule="exact" w:val="283"/>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1</w:t>
            </w:r>
          </w:p>
        </w:tc>
        <w:tc>
          <w:tcPr>
            <w:tcW w:w="3120" w:type="dxa"/>
            <w:tcBorders>
              <w:top w:val="single" w:sz="4" w:space="0" w:color="auto"/>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2</w:t>
            </w:r>
          </w:p>
        </w:tc>
        <w:tc>
          <w:tcPr>
            <w:tcW w:w="2098" w:type="dxa"/>
            <w:tcBorders>
              <w:top w:val="single" w:sz="4" w:space="0" w:color="auto"/>
              <w:left w:val="single" w:sz="4" w:space="0" w:color="auto"/>
              <w:right w:val="single" w:sz="4" w:space="0" w:color="auto"/>
            </w:tcBorders>
            <w:shd w:val="clear" w:color="auto" w:fill="FFFFFF"/>
            <w:vAlign w:val="center"/>
          </w:tcPr>
          <w:p w:rsidR="00881E23" w:rsidRDefault="004F23BA">
            <w:pPr>
              <w:pStyle w:val="23"/>
              <w:framePr w:w="10157" w:h="8899" w:wrap="none" w:vAnchor="page" w:hAnchor="page" w:x="1200" w:y="6957"/>
              <w:shd w:val="clear" w:color="auto" w:fill="auto"/>
              <w:spacing w:line="220" w:lineRule="exact"/>
              <w:jc w:val="center"/>
            </w:pPr>
            <w:r>
              <w:rPr>
                <w:rStyle w:val="211pt"/>
              </w:rPr>
              <w:t>3</w:t>
            </w:r>
          </w:p>
        </w:tc>
      </w:tr>
      <w:tr w:rsidR="00881E23">
        <w:trPr>
          <w:trHeight w:hRule="exact" w:val="307"/>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pPr>
            <w:r>
              <w:rPr>
                <w:rStyle w:val="211pt"/>
              </w:rPr>
              <w:t>Определение и закрепление ответственных</w:t>
            </w:r>
          </w:p>
        </w:tc>
        <w:tc>
          <w:tcPr>
            <w:tcW w:w="3120" w:type="dxa"/>
            <w:tcBorders>
              <w:top w:val="single" w:sz="4" w:space="0" w:color="auto"/>
              <w:left w:val="single" w:sz="4" w:space="0" w:color="auto"/>
            </w:tcBorders>
            <w:shd w:val="clear" w:color="auto" w:fill="FFFFFF"/>
            <w:vAlign w:val="bottom"/>
          </w:tcPr>
          <w:p w:rsidR="00881E23" w:rsidRDefault="004F23BA" w:rsidP="003E1956">
            <w:pPr>
              <w:pStyle w:val="23"/>
              <w:framePr w:w="10157" w:h="8899" w:wrap="none" w:vAnchor="page" w:hAnchor="page" w:x="1200" w:y="6957"/>
              <w:shd w:val="clear" w:color="auto" w:fill="auto"/>
              <w:spacing w:line="220" w:lineRule="exact"/>
              <w:jc w:val="center"/>
            </w:pPr>
            <w:r>
              <w:rPr>
                <w:rStyle w:val="211pt"/>
              </w:rPr>
              <w:t xml:space="preserve">Глава </w:t>
            </w:r>
            <w:r w:rsidR="003E1956">
              <w:rPr>
                <w:rStyle w:val="211pt"/>
              </w:rPr>
              <w:t>Махнёвского</w:t>
            </w:r>
          </w:p>
        </w:tc>
        <w:tc>
          <w:tcPr>
            <w:tcW w:w="2098" w:type="dxa"/>
            <w:tcBorders>
              <w:top w:val="single" w:sz="4" w:space="0" w:color="auto"/>
              <w:left w:val="single" w:sz="4" w:space="0" w:color="auto"/>
              <w:right w:val="single" w:sz="4" w:space="0" w:color="auto"/>
            </w:tcBorders>
            <w:shd w:val="clear" w:color="auto" w:fill="FFFFFF"/>
            <w:vAlign w:val="bottom"/>
          </w:tcPr>
          <w:p w:rsidR="00881E23" w:rsidRPr="003E1956" w:rsidRDefault="003E1956">
            <w:pPr>
              <w:pStyle w:val="23"/>
              <w:framePr w:w="10157" w:h="8899" w:wrap="none" w:vAnchor="page" w:hAnchor="page" w:x="1200" w:y="6957"/>
              <w:shd w:val="clear" w:color="auto" w:fill="auto"/>
              <w:spacing w:line="220" w:lineRule="exact"/>
              <w:jc w:val="center"/>
              <w:rPr>
                <w:b/>
                <w:sz w:val="24"/>
                <w:szCs w:val="24"/>
              </w:rPr>
            </w:pPr>
            <w:r w:rsidRPr="003E1956">
              <w:rPr>
                <w:b/>
                <w:sz w:val="24"/>
                <w:szCs w:val="24"/>
              </w:rPr>
              <w:t>сентябрь</w:t>
            </w:r>
          </w:p>
        </w:tc>
      </w:tr>
      <w:tr w:rsidR="00881E23">
        <w:trPr>
          <w:trHeight w:hRule="exact" w:val="298"/>
        </w:trPr>
        <w:tc>
          <w:tcPr>
            <w:tcW w:w="4939" w:type="dxa"/>
            <w:tcBorders>
              <w:left w:val="single" w:sz="4" w:space="0" w:color="auto"/>
            </w:tcBorders>
            <w:shd w:val="clear" w:color="auto" w:fill="FFFFFF"/>
          </w:tcPr>
          <w:p w:rsidR="00881E23" w:rsidRDefault="004F23BA">
            <w:pPr>
              <w:pStyle w:val="23"/>
              <w:framePr w:w="10157" w:h="8899" w:wrap="none" w:vAnchor="page" w:hAnchor="page" w:x="1200" w:y="6957"/>
              <w:shd w:val="clear" w:color="auto" w:fill="auto"/>
              <w:spacing w:line="220" w:lineRule="exact"/>
            </w:pPr>
            <w:r>
              <w:rPr>
                <w:rStyle w:val="211pt"/>
              </w:rPr>
              <w:t>за процесс разработки (актуализации)</w:t>
            </w:r>
          </w:p>
        </w:tc>
        <w:tc>
          <w:tcPr>
            <w:tcW w:w="3120" w:type="dxa"/>
            <w:tcBorders>
              <w:left w:val="single" w:sz="4" w:space="0" w:color="auto"/>
            </w:tcBorders>
            <w:shd w:val="clear" w:color="auto" w:fill="FFFFFF"/>
          </w:tcPr>
          <w:p w:rsidR="00881E23" w:rsidRPr="003E1956" w:rsidRDefault="003E1956">
            <w:pPr>
              <w:pStyle w:val="23"/>
              <w:framePr w:w="10157" w:h="8899" w:wrap="none" w:vAnchor="page" w:hAnchor="page" w:x="1200" w:y="6957"/>
              <w:shd w:val="clear" w:color="auto" w:fill="auto"/>
              <w:spacing w:line="220" w:lineRule="exact"/>
              <w:jc w:val="center"/>
              <w:rPr>
                <w:b/>
                <w:sz w:val="22"/>
                <w:szCs w:val="22"/>
              </w:rPr>
            </w:pPr>
            <w:r w:rsidRPr="003E1956">
              <w:rPr>
                <w:b/>
                <w:sz w:val="22"/>
                <w:szCs w:val="22"/>
              </w:rPr>
              <w:t>муниципального образования</w:t>
            </w:r>
          </w:p>
        </w:tc>
        <w:tc>
          <w:tcPr>
            <w:tcW w:w="2098" w:type="dxa"/>
            <w:tcBorders>
              <w:left w:val="single" w:sz="4" w:space="0" w:color="auto"/>
              <w:right w:val="single" w:sz="4" w:space="0" w:color="auto"/>
            </w:tcBorders>
            <w:shd w:val="clear" w:color="auto" w:fill="FFFFFF"/>
          </w:tcPr>
          <w:p w:rsidR="00881E23" w:rsidRDefault="004F23BA">
            <w:pPr>
              <w:pStyle w:val="23"/>
              <w:framePr w:w="10157" w:h="8899" w:wrap="none" w:vAnchor="page" w:hAnchor="page" w:x="1200" w:y="6957"/>
              <w:shd w:val="clear" w:color="auto" w:fill="auto"/>
              <w:spacing w:line="220" w:lineRule="exact"/>
              <w:jc w:val="center"/>
            </w:pPr>
            <w:r>
              <w:rPr>
                <w:rStyle w:val="211pt"/>
              </w:rPr>
              <w:t>2017</w:t>
            </w:r>
          </w:p>
        </w:tc>
      </w:tr>
      <w:tr w:rsidR="00881E23">
        <w:trPr>
          <w:trHeight w:hRule="exact" w:val="538"/>
        </w:trPr>
        <w:tc>
          <w:tcPr>
            <w:tcW w:w="4939" w:type="dxa"/>
            <w:tcBorders>
              <w:left w:val="single" w:sz="4" w:space="0" w:color="auto"/>
            </w:tcBorders>
            <w:shd w:val="clear" w:color="auto" w:fill="FFFFFF"/>
            <w:vAlign w:val="bottom"/>
          </w:tcPr>
          <w:p w:rsidR="00881E23" w:rsidRDefault="004F23BA" w:rsidP="003E1956">
            <w:pPr>
              <w:pStyle w:val="23"/>
              <w:framePr w:w="10157" w:h="8899" w:wrap="none" w:vAnchor="page" w:hAnchor="page" w:x="1200" w:y="6957"/>
              <w:shd w:val="clear" w:color="auto" w:fill="auto"/>
              <w:spacing w:line="274" w:lineRule="exact"/>
            </w:pPr>
            <w:r>
              <w:rPr>
                <w:rStyle w:val="211pt"/>
              </w:rPr>
              <w:t xml:space="preserve">стратегии социально-экономического развития </w:t>
            </w:r>
            <w:r w:rsidR="003E1956">
              <w:rPr>
                <w:rStyle w:val="211pt"/>
              </w:rPr>
              <w:t>Махнёвского муниципального образования</w:t>
            </w:r>
          </w:p>
        </w:tc>
        <w:tc>
          <w:tcPr>
            <w:tcW w:w="3120" w:type="dxa"/>
            <w:tcBorders>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jc w:val="center"/>
            </w:pPr>
            <w:r>
              <w:rPr>
                <w:rStyle w:val="211pt"/>
              </w:rPr>
              <w:t>Отдел экономики и</w:t>
            </w:r>
          </w:p>
        </w:tc>
        <w:tc>
          <w:tcPr>
            <w:tcW w:w="2098" w:type="dxa"/>
            <w:tcBorders>
              <w:left w:val="single" w:sz="4" w:space="0" w:color="auto"/>
              <w:right w:val="single" w:sz="4" w:space="0" w:color="auto"/>
            </w:tcBorders>
            <w:shd w:val="clear" w:color="auto" w:fill="FFFFFF"/>
          </w:tcPr>
          <w:p w:rsidR="00881E23" w:rsidRDefault="00881E23">
            <w:pPr>
              <w:framePr w:w="10157" w:h="8899" w:wrap="none" w:vAnchor="page" w:hAnchor="page" w:x="1200" w:y="6957"/>
              <w:rPr>
                <w:sz w:val="10"/>
                <w:szCs w:val="10"/>
              </w:rPr>
            </w:pPr>
          </w:p>
        </w:tc>
      </w:tr>
      <w:tr w:rsidR="00881E23">
        <w:trPr>
          <w:trHeight w:hRule="exact" w:val="278"/>
        </w:trPr>
        <w:tc>
          <w:tcPr>
            <w:tcW w:w="4939" w:type="dxa"/>
            <w:tcBorders>
              <w:left w:val="single" w:sz="4" w:space="0" w:color="auto"/>
            </w:tcBorders>
            <w:shd w:val="clear" w:color="auto" w:fill="FFFFFF"/>
            <w:vAlign w:val="bottom"/>
          </w:tcPr>
          <w:p w:rsidR="00881E23" w:rsidRDefault="004F23BA">
            <w:pPr>
              <w:pStyle w:val="23"/>
              <w:framePr w:w="10157" w:h="8899" w:wrap="none" w:vAnchor="page" w:hAnchor="page" w:x="1200" w:y="6957"/>
              <w:shd w:val="clear" w:color="auto" w:fill="auto"/>
              <w:spacing w:line="220" w:lineRule="exact"/>
            </w:pPr>
            <w:r>
              <w:rPr>
                <w:rStyle w:val="211pt"/>
              </w:rPr>
              <w:t>(далее - Стратегия), в том числе:</w:t>
            </w:r>
          </w:p>
        </w:tc>
        <w:tc>
          <w:tcPr>
            <w:tcW w:w="3120" w:type="dxa"/>
            <w:tcBorders>
              <w:left w:val="single" w:sz="4" w:space="0" w:color="auto"/>
            </w:tcBorders>
            <w:shd w:val="clear" w:color="auto" w:fill="FFFFFF"/>
            <w:vAlign w:val="bottom"/>
          </w:tcPr>
          <w:p w:rsidR="00881E23" w:rsidRPr="003E1956" w:rsidRDefault="003E1956">
            <w:pPr>
              <w:pStyle w:val="23"/>
              <w:framePr w:w="10157" w:h="8899" w:wrap="none" w:vAnchor="page" w:hAnchor="page" w:x="1200" w:y="6957"/>
              <w:shd w:val="clear" w:color="auto" w:fill="auto"/>
              <w:spacing w:line="220" w:lineRule="exact"/>
              <w:jc w:val="center"/>
              <w:rPr>
                <w:b/>
                <w:sz w:val="22"/>
                <w:szCs w:val="22"/>
              </w:rPr>
            </w:pPr>
            <w:r>
              <w:rPr>
                <w:b/>
                <w:sz w:val="22"/>
                <w:szCs w:val="22"/>
              </w:rPr>
              <w:t>п</w:t>
            </w:r>
            <w:r w:rsidRPr="003E1956">
              <w:rPr>
                <w:b/>
                <w:sz w:val="22"/>
                <w:szCs w:val="22"/>
              </w:rPr>
              <w:t>отребительского рынка</w:t>
            </w:r>
          </w:p>
        </w:tc>
        <w:tc>
          <w:tcPr>
            <w:tcW w:w="2098" w:type="dxa"/>
            <w:tcBorders>
              <w:left w:val="single" w:sz="4" w:space="0" w:color="auto"/>
              <w:right w:val="single" w:sz="4" w:space="0" w:color="auto"/>
            </w:tcBorders>
            <w:shd w:val="clear" w:color="auto" w:fill="FFFFFF"/>
          </w:tcPr>
          <w:p w:rsidR="00881E23" w:rsidRDefault="00881E23">
            <w:pPr>
              <w:framePr w:w="10157" w:h="8899" w:wrap="none" w:vAnchor="page" w:hAnchor="page" w:x="1200" w:y="6957"/>
              <w:rPr>
                <w:sz w:val="10"/>
                <w:szCs w:val="10"/>
              </w:rPr>
            </w:pPr>
          </w:p>
        </w:tc>
      </w:tr>
      <w:tr w:rsidR="00881E23">
        <w:trPr>
          <w:trHeight w:hRule="exact" w:val="278"/>
        </w:trPr>
        <w:tc>
          <w:tcPr>
            <w:tcW w:w="4939" w:type="dxa"/>
            <w:tcBorders>
              <w:left w:val="single" w:sz="4" w:space="0" w:color="auto"/>
            </w:tcBorders>
            <w:shd w:val="clear" w:color="auto" w:fill="FFFFFF"/>
          </w:tcPr>
          <w:p w:rsidR="00881E23" w:rsidRDefault="004F23BA">
            <w:pPr>
              <w:pStyle w:val="23"/>
              <w:framePr w:w="10157" w:h="8899" w:wrap="none" w:vAnchor="page" w:hAnchor="page" w:x="1200" w:y="6957"/>
              <w:shd w:val="clear" w:color="auto" w:fill="auto"/>
              <w:spacing w:line="220" w:lineRule="exact"/>
              <w:ind w:left="840" w:hanging="360"/>
            </w:pPr>
            <w:r>
              <w:rPr>
                <w:rStyle w:val="211pt"/>
              </w:rPr>
              <w:t>1) руководителя Совета стратегического</w:t>
            </w:r>
          </w:p>
        </w:tc>
        <w:tc>
          <w:tcPr>
            <w:tcW w:w="3120" w:type="dxa"/>
            <w:tcBorders>
              <w:left w:val="single" w:sz="4" w:space="0" w:color="auto"/>
            </w:tcBorders>
            <w:shd w:val="clear" w:color="auto" w:fill="FFFFFF"/>
          </w:tcPr>
          <w:p w:rsidR="00881E23" w:rsidRDefault="004F23BA">
            <w:pPr>
              <w:pStyle w:val="23"/>
              <w:framePr w:w="10157" w:h="8899" w:wrap="none" w:vAnchor="page" w:hAnchor="page" w:x="1200" w:y="6957"/>
              <w:shd w:val="clear" w:color="auto" w:fill="auto"/>
              <w:spacing w:line="220" w:lineRule="exact"/>
              <w:jc w:val="center"/>
            </w:pPr>
            <w:r>
              <w:rPr>
                <w:rStyle w:val="211pt"/>
              </w:rPr>
              <w:t>Администрации</w:t>
            </w:r>
          </w:p>
        </w:tc>
        <w:tc>
          <w:tcPr>
            <w:tcW w:w="2098" w:type="dxa"/>
            <w:tcBorders>
              <w:left w:val="single" w:sz="4" w:space="0" w:color="auto"/>
              <w:right w:val="single" w:sz="4" w:space="0" w:color="auto"/>
            </w:tcBorders>
            <w:shd w:val="clear" w:color="auto" w:fill="FFFFFF"/>
          </w:tcPr>
          <w:p w:rsidR="00881E23" w:rsidRDefault="00881E23">
            <w:pPr>
              <w:framePr w:w="10157" w:h="8899" w:wrap="none" w:vAnchor="page" w:hAnchor="page" w:x="1200" w:y="6957"/>
              <w:rPr>
                <w:sz w:val="10"/>
                <w:szCs w:val="10"/>
              </w:rPr>
            </w:pPr>
          </w:p>
        </w:tc>
      </w:tr>
      <w:tr w:rsidR="003E1956" w:rsidTr="008553BC">
        <w:trPr>
          <w:trHeight w:hRule="exact" w:val="293"/>
        </w:trPr>
        <w:tc>
          <w:tcPr>
            <w:tcW w:w="4939" w:type="dxa"/>
            <w:tcBorders>
              <w:left w:val="single" w:sz="4" w:space="0" w:color="auto"/>
            </w:tcBorders>
            <w:shd w:val="clear" w:color="auto" w:fill="FFFFFF"/>
          </w:tcPr>
          <w:p w:rsidR="003E1956" w:rsidRDefault="003E1956" w:rsidP="003E1956">
            <w:pPr>
              <w:pStyle w:val="23"/>
              <w:framePr w:w="10157" w:h="8899" w:wrap="none" w:vAnchor="page" w:hAnchor="page" w:x="1200" w:y="6957"/>
              <w:shd w:val="clear" w:color="auto" w:fill="auto"/>
              <w:spacing w:line="220" w:lineRule="exact"/>
              <w:ind w:left="840"/>
            </w:pPr>
            <w:r>
              <w:rPr>
                <w:rStyle w:val="211pt"/>
              </w:rPr>
              <w:t>развития Махнёвского МО</w:t>
            </w:r>
          </w:p>
        </w:tc>
        <w:tc>
          <w:tcPr>
            <w:tcW w:w="3120" w:type="dxa"/>
            <w:tcBorders>
              <w:left w:val="single" w:sz="4" w:space="0" w:color="auto"/>
            </w:tcBorders>
            <w:shd w:val="clear" w:color="auto" w:fill="FFFFFF"/>
            <w:vAlign w:val="bottom"/>
          </w:tcPr>
          <w:p w:rsidR="003E1956" w:rsidRDefault="003E1956" w:rsidP="003E1956">
            <w:pPr>
              <w:pStyle w:val="23"/>
              <w:framePr w:w="10157" w:h="8899" w:wrap="none" w:vAnchor="page" w:hAnchor="page" w:x="1200" w:y="6957"/>
              <w:shd w:val="clear" w:color="auto" w:fill="auto"/>
              <w:spacing w:line="220" w:lineRule="exact"/>
              <w:jc w:val="center"/>
            </w:pPr>
            <w:r>
              <w:rPr>
                <w:rStyle w:val="211pt"/>
              </w:rPr>
              <w:t xml:space="preserve"> Махнёвского</w:t>
            </w:r>
          </w:p>
        </w:tc>
        <w:tc>
          <w:tcPr>
            <w:tcW w:w="2098" w:type="dxa"/>
            <w:tcBorders>
              <w:left w:val="single" w:sz="4" w:space="0" w:color="auto"/>
              <w:right w:val="single" w:sz="4" w:space="0" w:color="auto"/>
            </w:tcBorders>
            <w:shd w:val="clear" w:color="auto" w:fill="FFFFFF"/>
          </w:tcPr>
          <w:p w:rsidR="003E1956" w:rsidRDefault="003E1956" w:rsidP="003E1956">
            <w:pPr>
              <w:framePr w:w="10157" w:h="8899" w:wrap="none" w:vAnchor="page" w:hAnchor="page" w:x="1200" w:y="6957"/>
              <w:rPr>
                <w:sz w:val="10"/>
                <w:szCs w:val="10"/>
              </w:rPr>
            </w:pPr>
          </w:p>
        </w:tc>
      </w:tr>
      <w:tr w:rsidR="003E1956">
        <w:trPr>
          <w:trHeight w:hRule="exact" w:val="5520"/>
        </w:trPr>
        <w:tc>
          <w:tcPr>
            <w:tcW w:w="4939" w:type="dxa"/>
            <w:tcBorders>
              <w:left w:val="single" w:sz="4" w:space="0" w:color="auto"/>
            </w:tcBorders>
            <w:shd w:val="clear" w:color="auto" w:fill="FFFFFF"/>
          </w:tcPr>
          <w:p w:rsidR="003E1956" w:rsidRDefault="003E1956" w:rsidP="003E1956">
            <w:pPr>
              <w:pStyle w:val="23"/>
              <w:framePr w:w="10157" w:h="8899" w:wrap="none" w:vAnchor="page" w:hAnchor="page" w:x="1200" w:y="6957"/>
              <w:shd w:val="clear" w:color="auto" w:fill="auto"/>
              <w:spacing w:line="274" w:lineRule="exact"/>
              <w:ind w:left="840"/>
            </w:pPr>
          </w:p>
          <w:p w:rsidR="003E1956" w:rsidRDefault="003E1956" w:rsidP="003E1956">
            <w:pPr>
              <w:pStyle w:val="23"/>
              <w:framePr w:w="10157" w:h="8899" w:wrap="none" w:vAnchor="page" w:hAnchor="page" w:x="1200" w:y="6957"/>
              <w:numPr>
                <w:ilvl w:val="0"/>
                <w:numId w:val="17"/>
              </w:numPr>
              <w:shd w:val="clear" w:color="auto" w:fill="auto"/>
              <w:tabs>
                <w:tab w:val="left" w:pos="830"/>
              </w:tabs>
              <w:spacing w:line="274" w:lineRule="exact"/>
              <w:ind w:left="840" w:hanging="360"/>
            </w:pPr>
            <w:r>
              <w:rPr>
                <w:rStyle w:val="211pt"/>
              </w:rPr>
              <w:t>орган в структуре Администрации Махнёвского муниципального образования, в полномочия которого входит организация процесса разработки (актуализации) Стратегии;</w:t>
            </w:r>
          </w:p>
          <w:p w:rsidR="003E1956" w:rsidRDefault="003E1956" w:rsidP="003E1956">
            <w:pPr>
              <w:pStyle w:val="23"/>
              <w:framePr w:w="10157" w:h="8899" w:wrap="none" w:vAnchor="page" w:hAnchor="page" w:x="1200" w:y="6957"/>
              <w:numPr>
                <w:ilvl w:val="0"/>
                <w:numId w:val="17"/>
              </w:numPr>
              <w:shd w:val="clear" w:color="auto" w:fill="auto"/>
              <w:tabs>
                <w:tab w:val="left" w:pos="826"/>
              </w:tabs>
              <w:spacing w:line="274" w:lineRule="exact"/>
              <w:ind w:left="840" w:hanging="360"/>
            </w:pPr>
            <w:r>
              <w:rPr>
                <w:rStyle w:val="211pt"/>
              </w:rPr>
              <w:t>секретариат - конкретные лица (открытые контактные данные) в указанном органе, ответственные за организацию процесса, координацию деятельности экспертных советов, организационно-техническую подготовку заседаний всех коллегиальных и экспертных органов, формирование проектов протоколов и решений коллегиальных органов. Подготовку и публикацию проектов и итоговых вариантов документов и т.д.;</w:t>
            </w:r>
          </w:p>
          <w:p w:rsidR="003E1956" w:rsidRDefault="003E1956" w:rsidP="003E1956">
            <w:pPr>
              <w:pStyle w:val="23"/>
              <w:framePr w:w="10157" w:h="8899" w:wrap="none" w:vAnchor="page" w:hAnchor="page" w:x="1200" w:y="6957"/>
              <w:numPr>
                <w:ilvl w:val="0"/>
                <w:numId w:val="17"/>
              </w:numPr>
              <w:shd w:val="clear" w:color="auto" w:fill="auto"/>
              <w:tabs>
                <w:tab w:val="left" w:pos="350"/>
              </w:tabs>
              <w:spacing w:line="274" w:lineRule="exact"/>
              <w:jc w:val="both"/>
            </w:pPr>
            <w:r>
              <w:rPr>
                <w:rStyle w:val="211pt"/>
              </w:rPr>
              <w:t>предложения по кандидатурам</w:t>
            </w:r>
          </w:p>
        </w:tc>
        <w:tc>
          <w:tcPr>
            <w:tcW w:w="3120" w:type="dxa"/>
            <w:tcBorders>
              <w:left w:val="single" w:sz="4" w:space="0" w:color="auto"/>
            </w:tcBorders>
            <w:shd w:val="clear" w:color="auto" w:fill="FFFFFF"/>
          </w:tcPr>
          <w:p w:rsidR="003E1956" w:rsidRPr="003E1956" w:rsidRDefault="003E1956" w:rsidP="003E1956">
            <w:pPr>
              <w:pStyle w:val="23"/>
              <w:framePr w:w="10157" w:h="8899" w:wrap="none" w:vAnchor="page" w:hAnchor="page" w:x="1200" w:y="6957"/>
              <w:shd w:val="clear" w:color="auto" w:fill="auto"/>
              <w:spacing w:line="220" w:lineRule="exact"/>
              <w:jc w:val="center"/>
              <w:rPr>
                <w:b/>
                <w:sz w:val="22"/>
                <w:szCs w:val="22"/>
              </w:rPr>
            </w:pPr>
            <w:r w:rsidRPr="003E1956">
              <w:rPr>
                <w:b/>
                <w:sz w:val="22"/>
                <w:szCs w:val="22"/>
              </w:rPr>
              <w:t>муниципального образования</w:t>
            </w:r>
          </w:p>
        </w:tc>
        <w:tc>
          <w:tcPr>
            <w:tcW w:w="2098" w:type="dxa"/>
            <w:tcBorders>
              <w:left w:val="single" w:sz="4" w:space="0" w:color="auto"/>
              <w:right w:val="single" w:sz="4" w:space="0" w:color="auto"/>
            </w:tcBorders>
            <w:shd w:val="clear" w:color="auto" w:fill="FFFFFF"/>
          </w:tcPr>
          <w:p w:rsidR="003E1956" w:rsidRDefault="003E1956" w:rsidP="003E1956">
            <w:pPr>
              <w:framePr w:w="10157" w:h="8899" w:wrap="none" w:vAnchor="page" w:hAnchor="page" w:x="1200" w:y="6957"/>
              <w:rPr>
                <w:sz w:val="10"/>
                <w:szCs w:val="10"/>
              </w:rPr>
            </w:pPr>
          </w:p>
        </w:tc>
      </w:tr>
      <w:tr w:rsidR="00881E23">
        <w:trPr>
          <w:trHeight w:hRule="exact" w:val="278"/>
        </w:trPr>
        <w:tc>
          <w:tcPr>
            <w:tcW w:w="4939" w:type="dxa"/>
            <w:tcBorders>
              <w:left w:val="single" w:sz="4" w:space="0" w:color="auto"/>
            </w:tcBorders>
            <w:shd w:val="clear" w:color="auto" w:fill="FFFFFF"/>
          </w:tcPr>
          <w:p w:rsidR="00881E23" w:rsidRDefault="004F23BA">
            <w:pPr>
              <w:pStyle w:val="23"/>
              <w:framePr w:w="10157" w:h="8899" w:wrap="none" w:vAnchor="page" w:hAnchor="page" w:x="1200" w:y="6957"/>
              <w:shd w:val="clear" w:color="auto" w:fill="auto"/>
              <w:spacing w:line="220" w:lineRule="exact"/>
              <w:ind w:left="840"/>
            </w:pPr>
            <w:r>
              <w:rPr>
                <w:rStyle w:val="211pt"/>
              </w:rPr>
              <w:t>руководителей пяти экспертных</w:t>
            </w:r>
          </w:p>
        </w:tc>
        <w:tc>
          <w:tcPr>
            <w:tcW w:w="3120" w:type="dxa"/>
            <w:tcBorders>
              <w:left w:val="single" w:sz="4" w:space="0" w:color="auto"/>
            </w:tcBorders>
            <w:shd w:val="clear" w:color="auto" w:fill="FFFFFF"/>
          </w:tcPr>
          <w:p w:rsidR="00881E23" w:rsidRDefault="00881E23">
            <w:pPr>
              <w:framePr w:w="10157" w:h="8899" w:wrap="none" w:vAnchor="page" w:hAnchor="page" w:x="1200" w:y="6957"/>
              <w:rPr>
                <w:sz w:val="10"/>
                <w:szCs w:val="10"/>
              </w:rPr>
            </w:pPr>
          </w:p>
        </w:tc>
        <w:tc>
          <w:tcPr>
            <w:tcW w:w="2098" w:type="dxa"/>
            <w:tcBorders>
              <w:left w:val="single" w:sz="4" w:space="0" w:color="auto"/>
              <w:right w:val="single" w:sz="4" w:space="0" w:color="auto"/>
            </w:tcBorders>
            <w:shd w:val="clear" w:color="auto" w:fill="FFFFFF"/>
          </w:tcPr>
          <w:p w:rsidR="00881E23" w:rsidRDefault="00881E23">
            <w:pPr>
              <w:framePr w:w="10157" w:h="8899" w:wrap="none" w:vAnchor="page" w:hAnchor="page" w:x="1200" w:y="6957"/>
              <w:rPr>
                <w:sz w:val="10"/>
                <w:szCs w:val="10"/>
              </w:rPr>
            </w:pPr>
          </w:p>
        </w:tc>
      </w:tr>
      <w:tr w:rsidR="00881E23">
        <w:trPr>
          <w:trHeight w:hRule="exact" w:val="250"/>
        </w:trPr>
        <w:tc>
          <w:tcPr>
            <w:tcW w:w="4939" w:type="dxa"/>
            <w:tcBorders>
              <w:left w:val="single" w:sz="4" w:space="0" w:color="auto"/>
              <w:bottom w:val="single" w:sz="4" w:space="0" w:color="auto"/>
            </w:tcBorders>
            <w:shd w:val="clear" w:color="auto" w:fill="FFFFFF"/>
          </w:tcPr>
          <w:p w:rsidR="00881E23" w:rsidRDefault="004F23BA">
            <w:pPr>
              <w:pStyle w:val="23"/>
              <w:framePr w:w="10157" w:h="8899" w:wrap="none" w:vAnchor="page" w:hAnchor="page" w:x="1200" w:y="6957"/>
              <w:shd w:val="clear" w:color="auto" w:fill="auto"/>
              <w:spacing w:line="220" w:lineRule="exact"/>
              <w:ind w:left="840"/>
            </w:pPr>
            <w:r>
              <w:rPr>
                <w:rStyle w:val="211pt"/>
              </w:rPr>
              <w:t>советов</w:t>
            </w:r>
          </w:p>
        </w:tc>
        <w:tc>
          <w:tcPr>
            <w:tcW w:w="3120" w:type="dxa"/>
            <w:tcBorders>
              <w:left w:val="single" w:sz="4" w:space="0" w:color="auto"/>
              <w:bottom w:val="single" w:sz="4" w:space="0" w:color="auto"/>
            </w:tcBorders>
            <w:shd w:val="clear" w:color="auto" w:fill="FFFFFF"/>
          </w:tcPr>
          <w:p w:rsidR="00881E23" w:rsidRDefault="00881E23">
            <w:pPr>
              <w:framePr w:w="10157" w:h="8899" w:wrap="none" w:vAnchor="page" w:hAnchor="page" w:x="1200" w:y="6957"/>
              <w:rPr>
                <w:sz w:val="10"/>
                <w:szCs w:val="10"/>
              </w:rPr>
            </w:pPr>
          </w:p>
        </w:tc>
        <w:tc>
          <w:tcPr>
            <w:tcW w:w="2098" w:type="dxa"/>
            <w:tcBorders>
              <w:left w:val="single" w:sz="4" w:space="0" w:color="auto"/>
              <w:bottom w:val="single" w:sz="4" w:space="0" w:color="auto"/>
              <w:right w:val="single" w:sz="4" w:space="0" w:color="auto"/>
            </w:tcBorders>
            <w:shd w:val="clear" w:color="auto" w:fill="FFFFFF"/>
          </w:tcPr>
          <w:p w:rsidR="00881E23" w:rsidRDefault="00881E23">
            <w:pPr>
              <w:framePr w:w="10157" w:h="8899" w:wrap="none" w:vAnchor="page" w:hAnchor="page" w:x="1200" w:y="6957"/>
              <w:rPr>
                <w:sz w:val="10"/>
                <w:szCs w:val="10"/>
              </w:rPr>
            </w:pPr>
          </w:p>
        </w:tc>
      </w:tr>
    </w:tbl>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350" w:y="401"/>
        <w:shd w:val="clear" w:color="auto" w:fill="auto"/>
        <w:spacing w:line="190" w:lineRule="exact"/>
      </w:pPr>
      <w:r>
        <w:lastRenderedPageBreak/>
        <w:t>18</w:t>
      </w:r>
    </w:p>
    <w:tbl>
      <w:tblPr>
        <w:tblOverlap w:val="never"/>
        <w:tblW w:w="0" w:type="auto"/>
        <w:tblInd w:w="10" w:type="dxa"/>
        <w:tblLayout w:type="fixed"/>
        <w:tblCellMar>
          <w:left w:w="10" w:type="dxa"/>
          <w:right w:w="10" w:type="dxa"/>
        </w:tblCellMar>
        <w:tblLook w:val="04A0"/>
      </w:tblPr>
      <w:tblGrid>
        <w:gridCol w:w="4939"/>
        <w:gridCol w:w="3120"/>
        <w:gridCol w:w="2098"/>
      </w:tblGrid>
      <w:tr w:rsidR="00881E23">
        <w:trPr>
          <w:trHeight w:hRule="exact" w:val="571"/>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after="120" w:line="220" w:lineRule="exact"/>
              <w:jc w:val="center"/>
            </w:pPr>
            <w:r>
              <w:rPr>
                <w:rStyle w:val="211pt"/>
              </w:rPr>
              <w:t>Наименование</w:t>
            </w:r>
          </w:p>
          <w:p w:rsidR="00881E23" w:rsidRDefault="004F23BA">
            <w:pPr>
              <w:pStyle w:val="23"/>
              <w:framePr w:w="10157" w:h="14995" w:wrap="none" w:vAnchor="page" w:hAnchor="page" w:x="1200" w:y="846"/>
              <w:shd w:val="clear" w:color="auto" w:fill="auto"/>
              <w:spacing w:before="120" w:line="220" w:lineRule="exact"/>
              <w:jc w:val="center"/>
            </w:pPr>
            <w:r>
              <w:rPr>
                <w:rStyle w:val="211pt"/>
              </w:rPr>
              <w:t>мероприятия</w:t>
            </w:r>
          </w:p>
        </w:tc>
        <w:tc>
          <w:tcPr>
            <w:tcW w:w="3120" w:type="dxa"/>
            <w:tcBorders>
              <w:top w:val="single" w:sz="4" w:space="0" w:color="auto"/>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Ответственный</w:t>
            </w:r>
          </w:p>
        </w:tc>
        <w:tc>
          <w:tcPr>
            <w:tcW w:w="2098" w:type="dxa"/>
            <w:tcBorders>
              <w:top w:val="single" w:sz="4" w:space="0" w:color="auto"/>
              <w:left w:val="single" w:sz="4" w:space="0" w:color="auto"/>
              <w:righ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74" w:lineRule="exact"/>
              <w:jc w:val="center"/>
            </w:pPr>
            <w:r>
              <w:rPr>
                <w:rStyle w:val="211pt"/>
              </w:rPr>
              <w:t>Срок исполнения мероприятия</w:t>
            </w:r>
          </w:p>
        </w:tc>
      </w:tr>
      <w:tr w:rsidR="00881E23">
        <w:trPr>
          <w:trHeight w:hRule="exact" w:val="288"/>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1</w:t>
            </w:r>
          </w:p>
        </w:tc>
        <w:tc>
          <w:tcPr>
            <w:tcW w:w="3120"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2</w:t>
            </w:r>
          </w:p>
        </w:tc>
        <w:tc>
          <w:tcPr>
            <w:tcW w:w="2098" w:type="dxa"/>
            <w:tcBorders>
              <w:top w:val="single" w:sz="4" w:space="0" w:color="auto"/>
              <w:left w:val="single" w:sz="4" w:space="0" w:color="auto"/>
              <w:right w:val="single" w:sz="4" w:space="0" w:color="auto"/>
            </w:tcBorders>
            <w:shd w:val="clear" w:color="auto" w:fill="FFFFFF"/>
            <w:vAlign w:val="center"/>
          </w:tcPr>
          <w:p w:rsidR="00881E23" w:rsidRDefault="004F23BA">
            <w:pPr>
              <w:pStyle w:val="23"/>
              <w:framePr w:w="10157" w:h="14995" w:wrap="none" w:vAnchor="page" w:hAnchor="page" w:x="1200" w:y="846"/>
              <w:shd w:val="clear" w:color="auto" w:fill="auto"/>
              <w:spacing w:line="220" w:lineRule="exact"/>
              <w:jc w:val="center"/>
            </w:pPr>
            <w:r>
              <w:rPr>
                <w:rStyle w:val="211pt"/>
              </w:rPr>
              <w:t>3</w:t>
            </w:r>
          </w:p>
        </w:tc>
      </w:tr>
      <w:tr w:rsidR="00881E23" w:rsidTr="00974423">
        <w:trPr>
          <w:trHeight w:hRule="exact" w:val="277"/>
        </w:trPr>
        <w:tc>
          <w:tcPr>
            <w:tcW w:w="4939" w:type="dxa"/>
            <w:tcBorders>
              <w:top w:val="single" w:sz="4" w:space="0" w:color="auto"/>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Подготовка и утверждение</w:t>
            </w:r>
          </w:p>
        </w:tc>
        <w:tc>
          <w:tcPr>
            <w:tcW w:w="3120" w:type="dxa"/>
            <w:tcBorders>
              <w:top w:val="single" w:sz="4" w:space="0" w:color="auto"/>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Отдел экономики и</w:t>
            </w:r>
          </w:p>
        </w:tc>
        <w:tc>
          <w:tcPr>
            <w:tcW w:w="2098" w:type="dxa"/>
            <w:tcBorders>
              <w:top w:val="single" w:sz="4" w:space="0" w:color="auto"/>
              <w:left w:val="single" w:sz="4" w:space="0" w:color="auto"/>
              <w:right w:val="single" w:sz="4" w:space="0" w:color="auto"/>
            </w:tcBorders>
            <w:shd w:val="clear" w:color="auto" w:fill="FFFFFF"/>
          </w:tcPr>
          <w:p w:rsidR="00881E23" w:rsidRDefault="004F23BA" w:rsidP="00974423">
            <w:pPr>
              <w:pStyle w:val="23"/>
              <w:framePr w:w="10157" w:h="14995" w:wrap="none" w:vAnchor="page" w:hAnchor="page" w:x="1200" w:y="846"/>
              <w:shd w:val="clear" w:color="auto" w:fill="auto"/>
              <w:spacing w:line="220" w:lineRule="exact"/>
              <w:jc w:val="center"/>
            </w:pPr>
            <w:r>
              <w:rPr>
                <w:rStyle w:val="211pt"/>
              </w:rPr>
              <w:t>1</w:t>
            </w:r>
            <w:r w:rsidR="00974423">
              <w:rPr>
                <w:rStyle w:val="211pt"/>
              </w:rPr>
              <w:t>2</w:t>
            </w:r>
            <w:r>
              <w:rPr>
                <w:rStyle w:val="211pt"/>
              </w:rPr>
              <w:t>.0</w:t>
            </w:r>
            <w:r w:rsidR="00974423">
              <w:rPr>
                <w:rStyle w:val="211pt"/>
              </w:rPr>
              <w:t>9</w:t>
            </w:r>
            <w:r>
              <w:rPr>
                <w:rStyle w:val="211pt"/>
              </w:rPr>
              <w:t>.2017</w:t>
            </w:r>
          </w:p>
        </w:tc>
      </w:tr>
      <w:tr w:rsidR="00881E23">
        <w:trPr>
          <w:trHeight w:hRule="exact" w:val="264"/>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pPr>
            <w:r>
              <w:rPr>
                <w:rStyle w:val="211pt"/>
              </w:rPr>
              <w:t>распорядительного документа,</w:t>
            </w:r>
          </w:p>
        </w:tc>
        <w:tc>
          <w:tcPr>
            <w:tcW w:w="3120" w:type="dxa"/>
            <w:tcBorders>
              <w:left w:val="single" w:sz="4" w:space="0" w:color="auto"/>
            </w:tcBorders>
            <w:shd w:val="clear" w:color="auto" w:fill="FFFFFF"/>
            <w:vAlign w:val="bottom"/>
          </w:tcPr>
          <w:p w:rsidR="00881E23" w:rsidRPr="00041101" w:rsidRDefault="00041101">
            <w:pPr>
              <w:pStyle w:val="23"/>
              <w:framePr w:w="10157" w:h="14995" w:wrap="none" w:vAnchor="page" w:hAnchor="page" w:x="1200" w:y="846"/>
              <w:shd w:val="clear" w:color="auto" w:fill="auto"/>
              <w:spacing w:line="220" w:lineRule="exact"/>
              <w:jc w:val="center"/>
              <w:rPr>
                <w:b/>
                <w:sz w:val="22"/>
                <w:szCs w:val="22"/>
              </w:rPr>
            </w:pPr>
            <w:r>
              <w:rPr>
                <w:b/>
                <w:sz w:val="22"/>
                <w:szCs w:val="22"/>
              </w:rPr>
              <w:t>п</w:t>
            </w:r>
            <w:r w:rsidRPr="00041101">
              <w:rPr>
                <w:b/>
                <w:sz w:val="22"/>
                <w:szCs w:val="22"/>
              </w:rPr>
              <w:t>отребительского рынка</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8"/>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определяющего порядок разработки</w:t>
            </w:r>
          </w:p>
        </w:tc>
        <w:tc>
          <w:tcPr>
            <w:tcW w:w="3120"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Администрации</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93"/>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(актуализации) стратегии развития</w:t>
            </w:r>
          </w:p>
        </w:tc>
        <w:tc>
          <w:tcPr>
            <w:tcW w:w="3120" w:type="dxa"/>
            <w:tcBorders>
              <w:left w:val="single" w:sz="4" w:space="0" w:color="auto"/>
            </w:tcBorders>
            <w:shd w:val="clear" w:color="auto" w:fill="FFFFFF"/>
          </w:tcPr>
          <w:p w:rsidR="00881E23" w:rsidRPr="00041101" w:rsidRDefault="00041101" w:rsidP="00974423">
            <w:pPr>
              <w:pStyle w:val="23"/>
              <w:framePr w:w="10157" w:h="14995" w:wrap="none" w:vAnchor="page" w:hAnchor="page" w:x="1200" w:y="846"/>
              <w:shd w:val="clear" w:color="auto" w:fill="auto"/>
              <w:spacing w:line="220" w:lineRule="exact"/>
              <w:jc w:val="both"/>
              <w:rPr>
                <w:sz w:val="22"/>
                <w:szCs w:val="22"/>
              </w:rPr>
            </w:pPr>
            <w:r w:rsidRPr="00974423">
              <w:rPr>
                <w:b/>
                <w:sz w:val="22"/>
                <w:szCs w:val="22"/>
              </w:rPr>
              <w:t xml:space="preserve">Махнёвского </w:t>
            </w:r>
            <w:r w:rsidR="00974423">
              <w:rPr>
                <w:b/>
                <w:sz w:val="22"/>
                <w:szCs w:val="22"/>
              </w:rPr>
              <w:t>МО</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4"/>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right="140"/>
              <w:jc w:val="right"/>
            </w:pPr>
            <w:r>
              <w:rPr>
                <w:rStyle w:val="211pt"/>
              </w:rPr>
              <w:t>муниципального образования, включающего:</w:t>
            </w:r>
          </w:p>
        </w:tc>
        <w:tc>
          <w:tcPr>
            <w:tcW w:w="3120" w:type="dxa"/>
            <w:tcBorders>
              <w:left w:val="single" w:sz="4" w:space="0" w:color="auto"/>
            </w:tcBorders>
            <w:shd w:val="clear" w:color="auto" w:fill="FFFFFF"/>
          </w:tcPr>
          <w:p w:rsidR="00881E23" w:rsidRPr="00041101" w:rsidRDefault="00881E23">
            <w:pPr>
              <w:pStyle w:val="23"/>
              <w:framePr w:w="10157" w:h="14995" w:wrap="none" w:vAnchor="page" w:hAnchor="page" w:x="1200" w:y="846"/>
              <w:shd w:val="clear" w:color="auto" w:fill="auto"/>
              <w:spacing w:line="220" w:lineRule="exact"/>
              <w:jc w:val="center"/>
              <w:rPr>
                <w:sz w:val="22"/>
                <w:szCs w:val="22"/>
              </w:rP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170"/>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numPr>
                <w:ilvl w:val="0"/>
                <w:numId w:val="18"/>
              </w:numPr>
              <w:shd w:val="clear" w:color="auto" w:fill="auto"/>
              <w:tabs>
                <w:tab w:val="left" w:pos="326"/>
              </w:tabs>
              <w:spacing w:line="274" w:lineRule="exact"/>
              <w:jc w:val="both"/>
            </w:pPr>
            <w:r>
              <w:rPr>
                <w:rStyle w:val="211pt"/>
              </w:rPr>
              <w:t>план мероприятий на 2017 год;</w:t>
            </w:r>
          </w:p>
          <w:p w:rsidR="00881E23" w:rsidRDefault="004F23BA">
            <w:pPr>
              <w:pStyle w:val="23"/>
              <w:framePr w:w="10157" w:h="14995" w:wrap="none" w:vAnchor="page" w:hAnchor="page" w:x="1200" w:y="846"/>
              <w:numPr>
                <w:ilvl w:val="0"/>
                <w:numId w:val="18"/>
              </w:numPr>
              <w:shd w:val="clear" w:color="auto" w:fill="auto"/>
              <w:tabs>
                <w:tab w:val="left" w:pos="850"/>
              </w:tabs>
              <w:spacing w:line="274" w:lineRule="exact"/>
              <w:ind w:left="840" w:hanging="340"/>
            </w:pPr>
            <w:r>
              <w:rPr>
                <w:rStyle w:val="211pt"/>
              </w:rPr>
              <w:t xml:space="preserve">положение о Совете стратегического развития </w:t>
            </w:r>
            <w:r w:rsidR="00974423">
              <w:rPr>
                <w:rStyle w:val="211pt"/>
              </w:rPr>
              <w:t>Махнёвского муниципального образования</w:t>
            </w:r>
            <w:r>
              <w:rPr>
                <w:rStyle w:val="211pt"/>
              </w:rPr>
              <w:t>;</w:t>
            </w:r>
          </w:p>
          <w:p w:rsidR="00881E23" w:rsidRDefault="004F23BA">
            <w:pPr>
              <w:pStyle w:val="23"/>
              <w:framePr w:w="10157" w:h="14995" w:wrap="none" w:vAnchor="page" w:hAnchor="page" w:x="1200" w:y="846"/>
              <w:numPr>
                <w:ilvl w:val="0"/>
                <w:numId w:val="18"/>
              </w:numPr>
              <w:shd w:val="clear" w:color="auto" w:fill="auto"/>
              <w:tabs>
                <w:tab w:val="left" w:pos="846"/>
              </w:tabs>
              <w:spacing w:line="274" w:lineRule="exact"/>
              <w:ind w:left="840" w:hanging="340"/>
            </w:pPr>
            <w:r>
              <w:rPr>
                <w:rStyle w:val="211pt"/>
              </w:rPr>
              <w:t>матрицу стратегического управления - систему ответственных за разработку Стратегии по направлениям.</w:t>
            </w:r>
          </w:p>
        </w:tc>
        <w:tc>
          <w:tcPr>
            <w:tcW w:w="3120" w:type="dxa"/>
            <w:tcBorders>
              <w:left w:val="single" w:sz="4" w:space="0" w:color="auto"/>
            </w:tcBorders>
            <w:shd w:val="clear" w:color="auto" w:fill="FFFFFF"/>
          </w:tcPr>
          <w:p w:rsidR="00881E23" w:rsidRDefault="00881E23">
            <w:pPr>
              <w:framePr w:w="10157" w:h="14995" w:wrap="none" w:vAnchor="page" w:hAnchor="page" w:x="1200" w:y="846"/>
              <w:rPr>
                <w:sz w:val="10"/>
                <w:szCs w:val="10"/>
              </w:rP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322"/>
        </w:trPr>
        <w:tc>
          <w:tcPr>
            <w:tcW w:w="4939" w:type="dxa"/>
            <w:tcBorders>
              <w:top w:val="single" w:sz="4" w:space="0" w:color="auto"/>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Формирование пяти экспертных советов:</w:t>
            </w:r>
          </w:p>
        </w:tc>
        <w:tc>
          <w:tcPr>
            <w:tcW w:w="3120" w:type="dxa"/>
            <w:tcBorders>
              <w:top w:val="single" w:sz="4" w:space="0" w:color="auto"/>
              <w:left w:val="single" w:sz="4" w:space="0" w:color="auto"/>
            </w:tcBorders>
            <w:shd w:val="clear" w:color="auto" w:fill="FFFFFF"/>
          </w:tcPr>
          <w:p w:rsidR="00881E23" w:rsidRDefault="004F23BA" w:rsidP="00974423">
            <w:pPr>
              <w:pStyle w:val="23"/>
              <w:framePr w:w="10157" w:h="14995" w:wrap="none" w:vAnchor="page" w:hAnchor="page" w:x="1200" w:y="846"/>
              <w:shd w:val="clear" w:color="auto" w:fill="auto"/>
              <w:spacing w:line="220" w:lineRule="exact"/>
              <w:jc w:val="center"/>
            </w:pPr>
            <w:r>
              <w:rPr>
                <w:rStyle w:val="211pt"/>
              </w:rPr>
              <w:t xml:space="preserve">Глава </w:t>
            </w:r>
            <w:r w:rsidR="00974423">
              <w:rPr>
                <w:rStyle w:val="211pt"/>
              </w:rPr>
              <w:t>Махнёвского</w:t>
            </w:r>
          </w:p>
        </w:tc>
        <w:tc>
          <w:tcPr>
            <w:tcW w:w="2098" w:type="dxa"/>
            <w:tcBorders>
              <w:top w:val="single" w:sz="4" w:space="0" w:color="auto"/>
              <w:left w:val="single" w:sz="4" w:space="0" w:color="auto"/>
              <w:right w:val="single" w:sz="4" w:space="0" w:color="auto"/>
            </w:tcBorders>
            <w:shd w:val="clear" w:color="auto" w:fill="FFFFFF"/>
          </w:tcPr>
          <w:p w:rsidR="00881E23" w:rsidRDefault="004F23BA" w:rsidP="00974423">
            <w:pPr>
              <w:pStyle w:val="23"/>
              <w:framePr w:w="10157" w:h="14995" w:wrap="none" w:vAnchor="page" w:hAnchor="page" w:x="1200" w:y="846"/>
              <w:shd w:val="clear" w:color="auto" w:fill="auto"/>
              <w:spacing w:line="220" w:lineRule="exact"/>
              <w:jc w:val="center"/>
            </w:pPr>
            <w:r>
              <w:rPr>
                <w:rStyle w:val="211pt"/>
              </w:rPr>
              <w:t>20.0</w:t>
            </w:r>
            <w:r w:rsidR="00974423">
              <w:rPr>
                <w:rStyle w:val="211pt"/>
              </w:rPr>
              <w:t>9</w:t>
            </w:r>
            <w:r>
              <w:rPr>
                <w:rStyle w:val="211pt"/>
              </w:rPr>
              <w:t>.2017</w:t>
            </w:r>
          </w:p>
        </w:tc>
      </w:tr>
      <w:tr w:rsidR="00881E23">
        <w:trPr>
          <w:trHeight w:hRule="exact" w:val="278"/>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right="140"/>
              <w:jc w:val="right"/>
            </w:pPr>
            <w:r>
              <w:rPr>
                <w:rStyle w:val="211pt"/>
              </w:rPr>
              <w:t>1. Организация первого организационно-</w:t>
            </w:r>
          </w:p>
        </w:tc>
        <w:tc>
          <w:tcPr>
            <w:tcW w:w="3120" w:type="dxa"/>
            <w:tcBorders>
              <w:left w:val="single" w:sz="4" w:space="0" w:color="auto"/>
            </w:tcBorders>
            <w:shd w:val="clear" w:color="auto" w:fill="FFFFFF"/>
          </w:tcPr>
          <w:p w:rsidR="00881E23" w:rsidRPr="00974423" w:rsidRDefault="00974423">
            <w:pPr>
              <w:pStyle w:val="23"/>
              <w:framePr w:w="10157" w:h="14995" w:wrap="none" w:vAnchor="page" w:hAnchor="page" w:x="1200" w:y="846"/>
              <w:shd w:val="clear" w:color="auto" w:fill="auto"/>
              <w:spacing w:line="220" w:lineRule="exact"/>
              <w:jc w:val="center"/>
              <w:rPr>
                <w:b/>
                <w:sz w:val="22"/>
                <w:szCs w:val="22"/>
              </w:rPr>
            </w:pPr>
            <w:r w:rsidRPr="00974423">
              <w:rPr>
                <w:b/>
                <w:sz w:val="22"/>
                <w:szCs w:val="22"/>
              </w:rPr>
              <w:t>муниципального образования</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50"/>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left="840"/>
            </w:pPr>
            <w:r>
              <w:rPr>
                <w:rStyle w:val="211pt"/>
              </w:rPr>
              <w:t>методического заседания каждого</w:t>
            </w:r>
          </w:p>
        </w:tc>
        <w:tc>
          <w:tcPr>
            <w:tcW w:w="3120" w:type="dxa"/>
            <w:tcBorders>
              <w:left w:val="single" w:sz="4" w:space="0" w:color="auto"/>
            </w:tcBorders>
            <w:shd w:val="clear" w:color="auto" w:fill="FFFFFF"/>
          </w:tcPr>
          <w:p w:rsidR="00881E23" w:rsidRPr="00974423" w:rsidRDefault="00881E23">
            <w:pPr>
              <w:framePr w:w="10157" w:h="14995" w:wrap="none" w:vAnchor="page" w:hAnchor="page" w:x="1200" w:y="846"/>
              <w:rPr>
                <w:sz w:val="22"/>
                <w:szCs w:val="22"/>
              </w:rP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88"/>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ind w:left="840"/>
            </w:pPr>
            <w:r>
              <w:rPr>
                <w:rStyle w:val="211pt"/>
              </w:rPr>
              <w:t>экспертного совета, на котором</w:t>
            </w:r>
          </w:p>
        </w:tc>
        <w:tc>
          <w:tcPr>
            <w:tcW w:w="3120"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Заместители Главы</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4"/>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left="840"/>
            </w:pPr>
            <w:r>
              <w:rPr>
                <w:rStyle w:val="211pt"/>
              </w:rPr>
              <w:t>представляется сфера деятельности,</w:t>
            </w:r>
          </w:p>
        </w:tc>
        <w:tc>
          <w:tcPr>
            <w:tcW w:w="3120" w:type="dxa"/>
            <w:tcBorders>
              <w:left w:val="single" w:sz="4" w:space="0" w:color="auto"/>
            </w:tcBorders>
            <w:shd w:val="clear" w:color="auto" w:fill="FFFFFF"/>
          </w:tcPr>
          <w:p w:rsidR="00881E23" w:rsidRPr="00974423" w:rsidRDefault="00974423" w:rsidP="00974423">
            <w:pPr>
              <w:pStyle w:val="23"/>
              <w:framePr w:w="10157" w:h="14995" w:wrap="none" w:vAnchor="page" w:hAnchor="page" w:x="1200" w:y="846"/>
              <w:shd w:val="clear" w:color="auto" w:fill="auto"/>
              <w:spacing w:line="220" w:lineRule="exact"/>
              <w:jc w:val="both"/>
              <w:rPr>
                <w:b/>
              </w:rPr>
            </w:pPr>
            <w:r w:rsidRPr="00974423">
              <w:rPr>
                <w:b/>
                <w:sz w:val="22"/>
                <w:szCs w:val="22"/>
              </w:rPr>
              <w:t>Махнёвского МО</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98"/>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left="840"/>
            </w:pPr>
            <w:r>
              <w:rPr>
                <w:rStyle w:val="211pt"/>
              </w:rPr>
              <w:t>функции, проект плана работы</w:t>
            </w:r>
          </w:p>
        </w:tc>
        <w:tc>
          <w:tcPr>
            <w:tcW w:w="3120"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both"/>
            </w:pPr>
            <w:r>
              <w:rPr>
                <w:rStyle w:val="211pt"/>
              </w:rPr>
              <w:t xml:space="preserve"> (согласно матрице</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50"/>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ind w:left="840"/>
            </w:pPr>
            <w:r>
              <w:rPr>
                <w:rStyle w:val="211pt"/>
              </w:rPr>
              <w:t>экспертного совета, определяется</w:t>
            </w:r>
          </w:p>
        </w:tc>
        <w:tc>
          <w:tcPr>
            <w:tcW w:w="3120"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стратегического</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4"/>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both"/>
            </w:pPr>
            <w:r>
              <w:rPr>
                <w:rStyle w:val="211pt"/>
              </w:rPr>
              <w:t>2. Организационно-техническое и</w:t>
            </w:r>
          </w:p>
        </w:tc>
        <w:tc>
          <w:tcPr>
            <w:tcW w:w="3120"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управления)</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83"/>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left="840"/>
            </w:pPr>
            <w:r>
              <w:rPr>
                <w:rStyle w:val="211pt"/>
              </w:rPr>
              <w:t>методическое обеспечение всех</w:t>
            </w:r>
          </w:p>
        </w:tc>
        <w:tc>
          <w:tcPr>
            <w:tcW w:w="3120" w:type="dxa"/>
            <w:tcBorders>
              <w:left w:val="single" w:sz="4" w:space="0" w:color="auto"/>
            </w:tcBorders>
            <w:shd w:val="clear" w:color="auto" w:fill="FFFFFF"/>
          </w:tcPr>
          <w:p w:rsidR="00881E23" w:rsidRDefault="00881E23">
            <w:pPr>
              <w:framePr w:w="10157" w:h="14995" w:wrap="none" w:vAnchor="page" w:hAnchor="page" w:x="1200" w:y="846"/>
              <w:rPr>
                <w:sz w:val="10"/>
                <w:szCs w:val="10"/>
              </w:rP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1363"/>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ind w:left="840"/>
            </w:pPr>
            <w:r>
              <w:rPr>
                <w:rStyle w:val="211pt"/>
              </w:rPr>
              <w:t>последующих заседаний</w:t>
            </w:r>
          </w:p>
        </w:tc>
        <w:tc>
          <w:tcPr>
            <w:tcW w:w="3120" w:type="dxa"/>
            <w:tcBorders>
              <w:left w:val="single" w:sz="4" w:space="0" w:color="auto"/>
            </w:tcBorders>
            <w:shd w:val="clear" w:color="auto" w:fill="FFFFFF"/>
            <w:vAlign w:val="bottom"/>
          </w:tcPr>
          <w:p w:rsidR="00881E23" w:rsidRDefault="004F23BA" w:rsidP="00974423">
            <w:pPr>
              <w:pStyle w:val="23"/>
              <w:framePr w:w="10157" w:h="14995" w:wrap="none" w:vAnchor="page" w:hAnchor="page" w:x="1200" w:y="846"/>
              <w:shd w:val="clear" w:color="auto" w:fill="auto"/>
              <w:spacing w:line="278" w:lineRule="exact"/>
              <w:jc w:val="center"/>
            </w:pPr>
            <w:r>
              <w:rPr>
                <w:rStyle w:val="211pt"/>
              </w:rPr>
              <w:t xml:space="preserve">Отдел экономики и </w:t>
            </w:r>
            <w:r w:rsidR="00974423">
              <w:rPr>
                <w:rStyle w:val="211pt"/>
              </w:rPr>
              <w:t xml:space="preserve">потребительского рынка </w:t>
            </w:r>
            <w:r>
              <w:rPr>
                <w:rStyle w:val="211pt"/>
              </w:rPr>
              <w:t xml:space="preserve">Администрации </w:t>
            </w:r>
            <w:r w:rsidR="00974423">
              <w:rPr>
                <w:rStyle w:val="211pt"/>
              </w:rPr>
              <w:t>Махнёвского муниципального образования</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322"/>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pPr>
            <w:r>
              <w:rPr>
                <w:rStyle w:val="211pt"/>
              </w:rPr>
              <w:t>Организация деятельности экспертных</w:t>
            </w:r>
          </w:p>
        </w:tc>
        <w:tc>
          <w:tcPr>
            <w:tcW w:w="3120"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Секретарь Совета</w:t>
            </w:r>
          </w:p>
        </w:tc>
        <w:tc>
          <w:tcPr>
            <w:tcW w:w="2098" w:type="dxa"/>
            <w:tcBorders>
              <w:top w:val="single" w:sz="4" w:space="0" w:color="auto"/>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59"/>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pPr>
            <w:r>
              <w:rPr>
                <w:rStyle w:val="211pt"/>
              </w:rPr>
              <w:t>советов, включая организационно-</w:t>
            </w:r>
          </w:p>
        </w:tc>
        <w:tc>
          <w:tcPr>
            <w:tcW w:w="3120"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стратегического развития</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4"/>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техническое обеспечение заседаний,</w:t>
            </w:r>
          </w:p>
        </w:tc>
        <w:tc>
          <w:tcPr>
            <w:tcW w:w="3120" w:type="dxa"/>
            <w:tcBorders>
              <w:left w:val="single" w:sz="4" w:space="0" w:color="auto"/>
            </w:tcBorders>
            <w:shd w:val="clear" w:color="auto" w:fill="FFFFFF"/>
          </w:tcPr>
          <w:p w:rsidR="00881E23" w:rsidRDefault="00881E23">
            <w:pPr>
              <w:pStyle w:val="23"/>
              <w:framePr w:w="10157" w:h="14995" w:wrap="none" w:vAnchor="page" w:hAnchor="page" w:x="1200" w:y="846"/>
              <w:shd w:val="clear" w:color="auto" w:fill="auto"/>
              <w:spacing w:line="220" w:lineRule="exact"/>
              <w:jc w:val="both"/>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8"/>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pPr>
            <w:r>
              <w:rPr>
                <w:rStyle w:val="211pt"/>
              </w:rPr>
              <w:t>фиксация результатов работы и принятых</w:t>
            </w:r>
          </w:p>
        </w:tc>
        <w:tc>
          <w:tcPr>
            <w:tcW w:w="3120" w:type="dxa"/>
            <w:tcBorders>
              <w:left w:val="single" w:sz="4" w:space="0" w:color="auto"/>
            </w:tcBorders>
            <w:shd w:val="clear" w:color="auto" w:fill="FFFFFF"/>
            <w:vAlign w:val="bottom"/>
          </w:tcPr>
          <w:p w:rsidR="00881E23" w:rsidRDefault="00881E23">
            <w:pPr>
              <w:pStyle w:val="23"/>
              <w:framePr w:w="10157" w:h="14995" w:wrap="none" w:vAnchor="page" w:hAnchor="page" w:x="1200" w:y="846"/>
              <w:shd w:val="clear" w:color="auto" w:fill="auto"/>
              <w:spacing w:line="220" w:lineRule="exact"/>
              <w:jc w:val="cente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1085"/>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74" w:lineRule="exact"/>
            </w:pPr>
            <w:r>
              <w:rPr>
                <w:rStyle w:val="211pt"/>
              </w:rPr>
              <w:t>решений, предоставление информационных материалов по направлению деятельности экспертного совета, находящихся в распоряжении ОМС и т.д.</w:t>
            </w:r>
          </w:p>
        </w:tc>
        <w:tc>
          <w:tcPr>
            <w:tcW w:w="3120" w:type="dxa"/>
            <w:tcBorders>
              <w:left w:val="single" w:sz="4" w:space="0" w:color="auto"/>
            </w:tcBorders>
            <w:shd w:val="clear" w:color="auto" w:fill="FFFFFF"/>
          </w:tcPr>
          <w:p w:rsidR="00881E23" w:rsidRDefault="00881E23">
            <w:pPr>
              <w:framePr w:w="10157" w:h="14995" w:wrap="none" w:vAnchor="page" w:hAnchor="page" w:x="1200" w:y="846"/>
              <w:rPr>
                <w:sz w:val="10"/>
                <w:szCs w:val="10"/>
              </w:rP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302"/>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pPr>
            <w:r>
              <w:rPr>
                <w:rStyle w:val="211pt"/>
              </w:rPr>
              <w:t>Формирование проекта стратегии, в том</w:t>
            </w:r>
          </w:p>
        </w:tc>
        <w:tc>
          <w:tcPr>
            <w:tcW w:w="3120" w:type="dxa"/>
            <w:tcBorders>
              <w:top w:val="single" w:sz="4" w:space="0" w:color="auto"/>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jc w:val="center"/>
            </w:pPr>
            <w:r>
              <w:rPr>
                <w:rStyle w:val="211pt"/>
              </w:rPr>
              <w:t>Заместители Главы</w:t>
            </w:r>
          </w:p>
        </w:tc>
        <w:tc>
          <w:tcPr>
            <w:tcW w:w="2098" w:type="dxa"/>
            <w:tcBorders>
              <w:top w:val="single" w:sz="4" w:space="0" w:color="auto"/>
              <w:left w:val="single" w:sz="4" w:space="0" w:color="auto"/>
              <w:right w:val="single" w:sz="4" w:space="0" w:color="auto"/>
            </w:tcBorders>
            <w:shd w:val="clear" w:color="auto" w:fill="FFFFFF"/>
            <w:vAlign w:val="bottom"/>
          </w:tcPr>
          <w:p w:rsidR="00881E23" w:rsidRDefault="00974423">
            <w:pPr>
              <w:pStyle w:val="23"/>
              <w:framePr w:w="10157" w:h="14995" w:wrap="none" w:vAnchor="page" w:hAnchor="page" w:x="1200" w:y="846"/>
              <w:shd w:val="clear" w:color="auto" w:fill="auto"/>
              <w:spacing w:line="220" w:lineRule="exact"/>
              <w:ind w:left="160"/>
            </w:pPr>
            <w:r>
              <w:rPr>
                <w:rStyle w:val="211pt"/>
              </w:rPr>
              <w:t>С</w:t>
            </w:r>
            <w:r w:rsidR="004F23BA">
              <w:rPr>
                <w:rStyle w:val="211pt"/>
              </w:rPr>
              <w:t>ентябрь</w:t>
            </w:r>
            <w:r>
              <w:rPr>
                <w:rStyle w:val="211pt"/>
              </w:rPr>
              <w:t>-декабрь</w:t>
            </w:r>
          </w:p>
        </w:tc>
      </w:tr>
      <w:tr w:rsidR="00881E23">
        <w:trPr>
          <w:trHeight w:hRule="exact" w:val="571"/>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числе:</w:t>
            </w:r>
          </w:p>
        </w:tc>
        <w:tc>
          <w:tcPr>
            <w:tcW w:w="3120" w:type="dxa"/>
            <w:tcBorders>
              <w:left w:val="single" w:sz="4" w:space="0" w:color="auto"/>
            </w:tcBorders>
            <w:shd w:val="clear" w:color="auto" w:fill="FFFFFF"/>
            <w:vAlign w:val="bottom"/>
          </w:tcPr>
          <w:p w:rsidR="00881E23" w:rsidRDefault="00974423" w:rsidP="00974423">
            <w:pPr>
              <w:pStyle w:val="23"/>
              <w:framePr w:w="10157" w:h="14995" w:wrap="none" w:vAnchor="page" w:hAnchor="page" w:x="1200" w:y="846"/>
              <w:shd w:val="clear" w:color="auto" w:fill="auto"/>
              <w:spacing w:line="274" w:lineRule="exact"/>
              <w:jc w:val="center"/>
            </w:pPr>
            <w:r>
              <w:rPr>
                <w:rStyle w:val="211pt"/>
              </w:rPr>
              <w:t>Махнёв</w:t>
            </w:r>
            <w:r w:rsidR="004F23BA">
              <w:rPr>
                <w:rStyle w:val="211pt"/>
              </w:rPr>
              <w:t xml:space="preserve">ского </w:t>
            </w:r>
            <w:r>
              <w:rPr>
                <w:rStyle w:val="211pt"/>
              </w:rPr>
              <w:t>МО (согласн</w:t>
            </w:r>
            <w:r w:rsidR="004F23BA">
              <w:rPr>
                <w:rStyle w:val="211pt"/>
              </w:rPr>
              <w:t>о матрице</w:t>
            </w:r>
          </w:p>
        </w:tc>
        <w:tc>
          <w:tcPr>
            <w:tcW w:w="2098" w:type="dxa"/>
            <w:tcBorders>
              <w:left w:val="single" w:sz="4" w:space="0" w:color="auto"/>
              <w:righ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2017</w:t>
            </w:r>
          </w:p>
        </w:tc>
      </w:tr>
      <w:tr w:rsidR="00881E23" w:rsidRPr="00974423">
        <w:trPr>
          <w:trHeight w:hRule="exact" w:val="269"/>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Анализ социально-экономического и</w:t>
            </w:r>
          </w:p>
        </w:tc>
        <w:tc>
          <w:tcPr>
            <w:tcW w:w="3120"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стратегического</w:t>
            </w:r>
          </w:p>
        </w:tc>
        <w:tc>
          <w:tcPr>
            <w:tcW w:w="2098" w:type="dxa"/>
            <w:tcBorders>
              <w:left w:val="single" w:sz="4" w:space="0" w:color="auto"/>
              <w:right w:val="single" w:sz="4" w:space="0" w:color="auto"/>
            </w:tcBorders>
            <w:shd w:val="clear" w:color="auto" w:fill="FFFFFF"/>
          </w:tcPr>
          <w:p w:rsidR="00881E23" w:rsidRPr="00974423" w:rsidRDefault="00974423">
            <w:pPr>
              <w:pStyle w:val="23"/>
              <w:framePr w:w="10157" w:h="14995" w:wrap="none" w:vAnchor="page" w:hAnchor="page" w:x="1200" w:y="846"/>
              <w:shd w:val="clear" w:color="auto" w:fill="auto"/>
              <w:spacing w:line="220" w:lineRule="exact"/>
              <w:jc w:val="center"/>
              <w:rPr>
                <w:b/>
                <w:sz w:val="22"/>
                <w:szCs w:val="22"/>
              </w:rPr>
            </w:pPr>
            <w:r w:rsidRPr="00974423">
              <w:rPr>
                <w:b/>
                <w:sz w:val="22"/>
                <w:szCs w:val="22"/>
              </w:rPr>
              <w:t>Сентябрь-октябрь</w:t>
            </w:r>
          </w:p>
        </w:tc>
      </w:tr>
      <w:tr w:rsidR="00881E23">
        <w:trPr>
          <w:trHeight w:hRule="exact" w:val="254"/>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территориального развития муниципального</w:t>
            </w:r>
          </w:p>
        </w:tc>
        <w:tc>
          <w:tcPr>
            <w:tcW w:w="3120"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управления)</w:t>
            </w:r>
          </w:p>
        </w:tc>
        <w:tc>
          <w:tcPr>
            <w:tcW w:w="2098" w:type="dxa"/>
            <w:tcBorders>
              <w:left w:val="single" w:sz="4" w:space="0" w:color="auto"/>
              <w:righ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2017</w:t>
            </w:r>
          </w:p>
        </w:tc>
      </w:tr>
      <w:tr w:rsidR="00881E23">
        <w:trPr>
          <w:trHeight w:hRule="exact" w:val="288"/>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образования;</w:t>
            </w:r>
          </w:p>
        </w:tc>
        <w:tc>
          <w:tcPr>
            <w:tcW w:w="3120" w:type="dxa"/>
            <w:tcBorders>
              <w:left w:val="single" w:sz="4" w:space="0" w:color="auto"/>
            </w:tcBorders>
            <w:shd w:val="clear" w:color="auto" w:fill="FFFFFF"/>
          </w:tcPr>
          <w:p w:rsidR="00881E23" w:rsidRDefault="00881E23">
            <w:pPr>
              <w:framePr w:w="10157" w:h="14995" w:wrap="none" w:vAnchor="page" w:hAnchor="page" w:x="1200" w:y="846"/>
              <w:rPr>
                <w:sz w:val="10"/>
                <w:szCs w:val="10"/>
              </w:rPr>
            </w:pP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278"/>
        </w:trPr>
        <w:tc>
          <w:tcPr>
            <w:tcW w:w="4939" w:type="dxa"/>
            <w:tcBorders>
              <w:left w:val="single" w:sz="4" w:space="0" w:color="auto"/>
            </w:tcBorders>
            <w:shd w:val="clear" w:color="auto" w:fill="FFFFFF"/>
          </w:tcPr>
          <w:p w:rsidR="00881E23" w:rsidRDefault="00881E23">
            <w:pPr>
              <w:framePr w:w="10157" w:h="14995" w:wrap="none" w:vAnchor="page" w:hAnchor="page" w:x="1200" w:y="846"/>
              <w:rPr>
                <w:sz w:val="10"/>
                <w:szCs w:val="10"/>
              </w:rPr>
            </w:pPr>
          </w:p>
        </w:tc>
        <w:tc>
          <w:tcPr>
            <w:tcW w:w="3120"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ind w:left="220"/>
            </w:pPr>
            <w:r>
              <w:rPr>
                <w:rStyle w:val="211pt"/>
              </w:rPr>
              <w:t>Руководители экспертных</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816"/>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Целеполагание;</w:t>
            </w:r>
          </w:p>
        </w:tc>
        <w:tc>
          <w:tcPr>
            <w:tcW w:w="3120"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after="300" w:line="220" w:lineRule="exact"/>
              <w:jc w:val="center"/>
            </w:pPr>
            <w:r>
              <w:rPr>
                <w:rStyle w:val="211pt"/>
              </w:rPr>
              <w:t>советов</w:t>
            </w:r>
          </w:p>
          <w:p w:rsidR="00881E23" w:rsidRDefault="004F23BA">
            <w:pPr>
              <w:pStyle w:val="23"/>
              <w:framePr w:w="10157" w:h="14995" w:wrap="none" w:vAnchor="page" w:hAnchor="page" w:x="1200" w:y="846"/>
              <w:shd w:val="clear" w:color="auto" w:fill="auto"/>
              <w:spacing w:before="300" w:line="220" w:lineRule="exact"/>
              <w:jc w:val="center"/>
            </w:pPr>
            <w:r>
              <w:rPr>
                <w:rStyle w:val="211pt"/>
              </w:rPr>
              <w:t>Отдел экономики и</w:t>
            </w:r>
          </w:p>
        </w:tc>
        <w:tc>
          <w:tcPr>
            <w:tcW w:w="2098" w:type="dxa"/>
            <w:tcBorders>
              <w:left w:val="single" w:sz="4" w:space="0" w:color="auto"/>
              <w:right w:val="single" w:sz="4" w:space="0" w:color="auto"/>
            </w:tcBorders>
            <w:shd w:val="clear" w:color="auto" w:fill="FFFFFF"/>
          </w:tcPr>
          <w:p w:rsidR="00881E23" w:rsidRDefault="00974423">
            <w:pPr>
              <w:pStyle w:val="23"/>
              <w:framePr w:w="10157" w:h="14995" w:wrap="none" w:vAnchor="page" w:hAnchor="page" w:x="1200" w:y="846"/>
              <w:shd w:val="clear" w:color="auto" w:fill="auto"/>
              <w:spacing w:before="60" w:line="220" w:lineRule="exact"/>
              <w:jc w:val="center"/>
            </w:pPr>
            <w:r>
              <w:rPr>
                <w:rStyle w:val="211pt"/>
              </w:rPr>
              <w:t xml:space="preserve">Октябрь </w:t>
            </w:r>
            <w:r w:rsidR="004F23BA">
              <w:rPr>
                <w:rStyle w:val="211pt"/>
              </w:rPr>
              <w:t>2017</w:t>
            </w:r>
          </w:p>
        </w:tc>
      </w:tr>
      <w:tr w:rsidR="00881E23">
        <w:trPr>
          <w:trHeight w:hRule="exact" w:val="288"/>
        </w:trPr>
        <w:tc>
          <w:tcPr>
            <w:tcW w:w="4939" w:type="dxa"/>
            <w:tcBorders>
              <w:left w:val="single" w:sz="4" w:space="0" w:color="auto"/>
            </w:tcBorders>
            <w:shd w:val="clear" w:color="auto" w:fill="FFFFFF"/>
            <w:vAlign w:val="bottom"/>
          </w:tcPr>
          <w:p w:rsidR="00881E23" w:rsidRDefault="004F23BA">
            <w:pPr>
              <w:pStyle w:val="23"/>
              <w:framePr w:w="10157" w:h="14995" w:wrap="none" w:vAnchor="page" w:hAnchor="page" w:x="1200" w:y="846"/>
              <w:shd w:val="clear" w:color="auto" w:fill="auto"/>
              <w:spacing w:line="220" w:lineRule="exact"/>
            </w:pPr>
            <w:r>
              <w:rPr>
                <w:rStyle w:val="211pt"/>
              </w:rPr>
              <w:t>Формирование основных сценариев</w:t>
            </w:r>
          </w:p>
        </w:tc>
        <w:tc>
          <w:tcPr>
            <w:tcW w:w="3120" w:type="dxa"/>
            <w:tcBorders>
              <w:left w:val="single" w:sz="4" w:space="0" w:color="auto"/>
            </w:tcBorders>
            <w:shd w:val="clear" w:color="auto" w:fill="FFFFFF"/>
            <w:vAlign w:val="bottom"/>
          </w:tcPr>
          <w:p w:rsidR="00881E23" w:rsidRPr="00974423" w:rsidRDefault="00974423">
            <w:pPr>
              <w:pStyle w:val="23"/>
              <w:framePr w:w="10157" w:h="14995" w:wrap="none" w:vAnchor="page" w:hAnchor="page" w:x="1200" w:y="846"/>
              <w:shd w:val="clear" w:color="auto" w:fill="auto"/>
              <w:spacing w:line="220" w:lineRule="exact"/>
              <w:jc w:val="center"/>
              <w:rPr>
                <w:b/>
                <w:sz w:val="22"/>
                <w:szCs w:val="22"/>
              </w:rPr>
            </w:pPr>
            <w:r>
              <w:rPr>
                <w:b/>
                <w:sz w:val="22"/>
                <w:szCs w:val="22"/>
              </w:rPr>
              <w:t>п</w:t>
            </w:r>
            <w:r w:rsidRPr="00974423">
              <w:rPr>
                <w:b/>
                <w:sz w:val="22"/>
                <w:szCs w:val="22"/>
              </w:rPr>
              <w:t>отребительского рынка</w:t>
            </w:r>
          </w:p>
        </w:tc>
        <w:tc>
          <w:tcPr>
            <w:tcW w:w="2098" w:type="dxa"/>
            <w:tcBorders>
              <w:left w:val="single" w:sz="4" w:space="0" w:color="auto"/>
              <w:right w:val="single" w:sz="4" w:space="0" w:color="auto"/>
            </w:tcBorders>
            <w:shd w:val="clear" w:color="auto" w:fill="FFFFFF"/>
            <w:vAlign w:val="bottom"/>
          </w:tcPr>
          <w:p w:rsidR="00881E23" w:rsidRDefault="00781D52" w:rsidP="00781D52">
            <w:pPr>
              <w:pStyle w:val="23"/>
              <w:framePr w:w="10157" w:h="14995" w:wrap="none" w:vAnchor="page" w:hAnchor="page" w:x="1200" w:y="846"/>
              <w:shd w:val="clear" w:color="auto" w:fill="auto"/>
              <w:spacing w:line="220" w:lineRule="exact"/>
              <w:jc w:val="center"/>
            </w:pPr>
            <w:r>
              <w:rPr>
                <w:rStyle w:val="211pt"/>
              </w:rPr>
              <w:t>Октябрь-</w:t>
            </w:r>
            <w:r w:rsidR="004F23BA">
              <w:rPr>
                <w:rStyle w:val="211pt"/>
              </w:rPr>
              <w:t>н</w:t>
            </w:r>
            <w:r>
              <w:rPr>
                <w:rStyle w:val="211pt"/>
              </w:rPr>
              <w:t>оябрь</w:t>
            </w:r>
          </w:p>
        </w:tc>
      </w:tr>
      <w:tr w:rsidR="00881E23">
        <w:trPr>
          <w:trHeight w:hRule="exact" w:val="278"/>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развития;</w:t>
            </w:r>
          </w:p>
        </w:tc>
        <w:tc>
          <w:tcPr>
            <w:tcW w:w="3120"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Администрации</w:t>
            </w:r>
          </w:p>
        </w:tc>
        <w:tc>
          <w:tcPr>
            <w:tcW w:w="2098" w:type="dxa"/>
            <w:tcBorders>
              <w:left w:val="single" w:sz="4" w:space="0" w:color="auto"/>
              <w:righ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jc w:val="center"/>
            </w:pPr>
            <w:r>
              <w:rPr>
                <w:rStyle w:val="211pt"/>
              </w:rPr>
              <w:t>2017</w:t>
            </w:r>
          </w:p>
        </w:tc>
      </w:tr>
      <w:tr w:rsidR="00881E23">
        <w:trPr>
          <w:trHeight w:hRule="exact" w:val="293"/>
        </w:trPr>
        <w:tc>
          <w:tcPr>
            <w:tcW w:w="4939" w:type="dxa"/>
            <w:tcBorders>
              <w:left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Формирование системы целей-задач-</w:t>
            </w:r>
          </w:p>
        </w:tc>
        <w:tc>
          <w:tcPr>
            <w:tcW w:w="3120" w:type="dxa"/>
            <w:tcBorders>
              <w:left w:val="single" w:sz="4" w:space="0" w:color="auto"/>
            </w:tcBorders>
            <w:shd w:val="clear" w:color="auto" w:fill="FFFFFF"/>
          </w:tcPr>
          <w:p w:rsidR="00881E23" w:rsidRDefault="00974423" w:rsidP="00974423">
            <w:pPr>
              <w:pStyle w:val="23"/>
              <w:framePr w:w="10157" w:h="14995" w:wrap="none" w:vAnchor="page" w:hAnchor="page" w:x="1200" w:y="846"/>
              <w:shd w:val="clear" w:color="auto" w:fill="auto"/>
              <w:spacing w:line="220" w:lineRule="exact"/>
              <w:ind w:left="220"/>
            </w:pPr>
            <w:r>
              <w:rPr>
                <w:rStyle w:val="211pt"/>
              </w:rPr>
              <w:t>Махнёвского МО</w:t>
            </w:r>
          </w:p>
        </w:tc>
        <w:tc>
          <w:tcPr>
            <w:tcW w:w="2098" w:type="dxa"/>
            <w:tcBorders>
              <w:left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r w:rsidR="00881E23">
        <w:trPr>
          <w:trHeight w:hRule="exact" w:val="806"/>
        </w:trPr>
        <w:tc>
          <w:tcPr>
            <w:tcW w:w="4939" w:type="dxa"/>
            <w:tcBorders>
              <w:left w:val="single" w:sz="4" w:space="0" w:color="auto"/>
              <w:bottom w:val="single" w:sz="4" w:space="0" w:color="auto"/>
            </w:tcBorders>
            <w:shd w:val="clear" w:color="auto" w:fill="FFFFFF"/>
          </w:tcPr>
          <w:p w:rsidR="00881E23" w:rsidRDefault="004F23BA">
            <w:pPr>
              <w:pStyle w:val="23"/>
              <w:framePr w:w="10157" w:h="14995" w:wrap="none" w:vAnchor="page" w:hAnchor="page" w:x="1200" w:y="846"/>
              <w:shd w:val="clear" w:color="auto" w:fill="auto"/>
              <w:spacing w:line="220" w:lineRule="exact"/>
            </w:pPr>
            <w:r>
              <w:rPr>
                <w:rStyle w:val="211pt"/>
              </w:rPr>
              <w:t>показателей с учетом основных сценариев;</w:t>
            </w:r>
          </w:p>
        </w:tc>
        <w:tc>
          <w:tcPr>
            <w:tcW w:w="3120" w:type="dxa"/>
            <w:tcBorders>
              <w:left w:val="single" w:sz="4" w:space="0" w:color="auto"/>
              <w:bottom w:val="single" w:sz="4" w:space="0" w:color="auto"/>
            </w:tcBorders>
            <w:shd w:val="clear" w:color="auto" w:fill="FFFFFF"/>
          </w:tcPr>
          <w:p w:rsidR="00881E23" w:rsidRDefault="00881E23">
            <w:pPr>
              <w:pStyle w:val="23"/>
              <w:framePr w:w="10157" w:h="14995" w:wrap="none" w:vAnchor="page" w:hAnchor="page" w:x="1200" w:y="846"/>
              <w:shd w:val="clear" w:color="auto" w:fill="auto"/>
              <w:spacing w:line="220" w:lineRule="exact"/>
              <w:jc w:val="center"/>
            </w:pPr>
          </w:p>
        </w:tc>
        <w:tc>
          <w:tcPr>
            <w:tcW w:w="2098" w:type="dxa"/>
            <w:tcBorders>
              <w:left w:val="single" w:sz="4" w:space="0" w:color="auto"/>
              <w:bottom w:val="single" w:sz="4" w:space="0" w:color="auto"/>
              <w:right w:val="single" w:sz="4" w:space="0" w:color="auto"/>
            </w:tcBorders>
            <w:shd w:val="clear" w:color="auto" w:fill="FFFFFF"/>
          </w:tcPr>
          <w:p w:rsidR="00881E23" w:rsidRDefault="00881E23">
            <w:pPr>
              <w:framePr w:w="10157" w:h="14995" w:wrap="none" w:vAnchor="page" w:hAnchor="page" w:x="1200" w:y="846"/>
              <w:rPr>
                <w:sz w:val="10"/>
                <w:szCs w:val="10"/>
              </w:rPr>
            </w:pPr>
          </w:p>
        </w:tc>
      </w:tr>
    </w:tbl>
    <w:p w:rsidR="00881E23" w:rsidRDefault="00881E23">
      <w:pPr>
        <w:rPr>
          <w:sz w:val="2"/>
          <w:szCs w:val="2"/>
        </w:rPr>
        <w:sectPr w:rsidR="00881E23">
          <w:pgSz w:w="11900" w:h="16840"/>
          <w:pgMar w:top="360" w:right="360" w:bottom="360" w:left="360" w:header="0" w:footer="3" w:gutter="0"/>
          <w:cols w:space="720"/>
          <w:noEndnote/>
          <w:docGrid w:linePitch="360"/>
        </w:sectPr>
      </w:pPr>
    </w:p>
    <w:p w:rsidR="00881E23" w:rsidRDefault="004F23BA">
      <w:pPr>
        <w:pStyle w:val="a5"/>
        <w:framePr w:wrap="none" w:vAnchor="page" w:hAnchor="page" w:x="6350" w:y="396"/>
        <w:shd w:val="clear" w:color="auto" w:fill="auto"/>
        <w:spacing w:line="190" w:lineRule="exact"/>
      </w:pPr>
      <w:r>
        <w:lastRenderedPageBreak/>
        <w:t>19</w:t>
      </w:r>
    </w:p>
    <w:tbl>
      <w:tblPr>
        <w:tblOverlap w:val="never"/>
        <w:tblW w:w="0" w:type="auto"/>
        <w:tblInd w:w="10" w:type="dxa"/>
        <w:tblLayout w:type="fixed"/>
        <w:tblCellMar>
          <w:left w:w="10" w:type="dxa"/>
          <w:right w:w="10" w:type="dxa"/>
        </w:tblCellMar>
        <w:tblLook w:val="04A0"/>
      </w:tblPr>
      <w:tblGrid>
        <w:gridCol w:w="4939"/>
        <w:gridCol w:w="3120"/>
        <w:gridCol w:w="2098"/>
      </w:tblGrid>
      <w:tr w:rsidR="00881E23">
        <w:trPr>
          <w:trHeight w:hRule="exact" w:val="581"/>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6984" w:wrap="none" w:vAnchor="page" w:hAnchor="page" w:x="1200" w:y="832"/>
              <w:shd w:val="clear" w:color="auto" w:fill="auto"/>
              <w:spacing w:after="120" w:line="220" w:lineRule="exact"/>
              <w:jc w:val="center"/>
            </w:pPr>
            <w:r>
              <w:rPr>
                <w:rStyle w:val="211pt"/>
              </w:rPr>
              <w:t>Наименование</w:t>
            </w:r>
          </w:p>
          <w:p w:rsidR="00881E23" w:rsidRDefault="004F23BA">
            <w:pPr>
              <w:pStyle w:val="23"/>
              <w:framePr w:w="10157" w:h="6984" w:wrap="none" w:vAnchor="page" w:hAnchor="page" w:x="1200" w:y="832"/>
              <w:shd w:val="clear" w:color="auto" w:fill="auto"/>
              <w:spacing w:before="120" w:line="220" w:lineRule="exact"/>
              <w:jc w:val="center"/>
            </w:pPr>
            <w:r>
              <w:rPr>
                <w:rStyle w:val="211pt"/>
              </w:rPr>
              <w:t>мероприятия</w:t>
            </w:r>
          </w:p>
        </w:tc>
        <w:tc>
          <w:tcPr>
            <w:tcW w:w="3120" w:type="dxa"/>
            <w:tcBorders>
              <w:top w:val="single" w:sz="4" w:space="0" w:color="auto"/>
              <w:left w:val="single" w:sz="4" w:space="0" w:color="auto"/>
            </w:tcBorders>
            <w:shd w:val="clear" w:color="auto" w:fill="FFFFFF"/>
          </w:tcPr>
          <w:p w:rsidR="00881E23" w:rsidRDefault="004F23BA">
            <w:pPr>
              <w:pStyle w:val="23"/>
              <w:framePr w:w="10157" w:h="6984" w:wrap="none" w:vAnchor="page" w:hAnchor="page" w:x="1200" w:y="832"/>
              <w:shd w:val="clear" w:color="auto" w:fill="auto"/>
              <w:spacing w:line="220" w:lineRule="exact"/>
              <w:jc w:val="center"/>
            </w:pPr>
            <w:r>
              <w:rPr>
                <w:rStyle w:val="211pt"/>
              </w:rPr>
              <w:t>Ответственный</w:t>
            </w:r>
          </w:p>
        </w:tc>
        <w:tc>
          <w:tcPr>
            <w:tcW w:w="2098" w:type="dxa"/>
            <w:tcBorders>
              <w:top w:val="single" w:sz="4" w:space="0" w:color="auto"/>
              <w:left w:val="single" w:sz="4" w:space="0" w:color="auto"/>
              <w:right w:val="single" w:sz="4" w:space="0" w:color="auto"/>
            </w:tcBorders>
            <w:shd w:val="clear" w:color="auto" w:fill="FFFFFF"/>
            <w:vAlign w:val="bottom"/>
          </w:tcPr>
          <w:p w:rsidR="00881E23" w:rsidRDefault="004F23BA">
            <w:pPr>
              <w:pStyle w:val="23"/>
              <w:framePr w:w="10157" w:h="6984" w:wrap="none" w:vAnchor="page" w:hAnchor="page" w:x="1200" w:y="832"/>
              <w:shd w:val="clear" w:color="auto" w:fill="auto"/>
              <w:spacing w:line="269" w:lineRule="exact"/>
              <w:jc w:val="center"/>
            </w:pPr>
            <w:r>
              <w:rPr>
                <w:rStyle w:val="211pt"/>
              </w:rPr>
              <w:t>Срок исполнения мероприятия</w:t>
            </w:r>
          </w:p>
        </w:tc>
      </w:tr>
      <w:tr w:rsidR="00881E23">
        <w:trPr>
          <w:trHeight w:hRule="exact" w:val="283"/>
        </w:trPr>
        <w:tc>
          <w:tcPr>
            <w:tcW w:w="4939" w:type="dxa"/>
            <w:tcBorders>
              <w:top w:val="single" w:sz="4" w:space="0" w:color="auto"/>
              <w:left w:val="single" w:sz="4" w:space="0" w:color="auto"/>
            </w:tcBorders>
            <w:shd w:val="clear" w:color="auto" w:fill="FFFFFF"/>
            <w:vAlign w:val="bottom"/>
          </w:tcPr>
          <w:p w:rsidR="00881E23" w:rsidRDefault="004F23BA">
            <w:pPr>
              <w:pStyle w:val="23"/>
              <w:framePr w:w="10157" w:h="6984" w:wrap="none" w:vAnchor="page" w:hAnchor="page" w:x="1200" w:y="832"/>
              <w:shd w:val="clear" w:color="auto" w:fill="auto"/>
              <w:spacing w:line="220" w:lineRule="exact"/>
              <w:jc w:val="center"/>
            </w:pPr>
            <w:r>
              <w:rPr>
                <w:rStyle w:val="211pt"/>
              </w:rPr>
              <w:t>1</w:t>
            </w:r>
          </w:p>
        </w:tc>
        <w:tc>
          <w:tcPr>
            <w:tcW w:w="3120" w:type="dxa"/>
            <w:tcBorders>
              <w:top w:val="single" w:sz="4" w:space="0" w:color="auto"/>
              <w:left w:val="single" w:sz="4" w:space="0" w:color="auto"/>
            </w:tcBorders>
            <w:shd w:val="clear" w:color="auto" w:fill="FFFFFF"/>
            <w:vAlign w:val="bottom"/>
          </w:tcPr>
          <w:p w:rsidR="00881E23" w:rsidRDefault="004F23BA">
            <w:pPr>
              <w:pStyle w:val="23"/>
              <w:framePr w:w="10157" w:h="6984" w:wrap="none" w:vAnchor="page" w:hAnchor="page" w:x="1200" w:y="832"/>
              <w:shd w:val="clear" w:color="auto" w:fill="auto"/>
              <w:spacing w:line="220" w:lineRule="exact"/>
              <w:jc w:val="center"/>
            </w:pPr>
            <w:r>
              <w:rPr>
                <w:rStyle w:val="211pt"/>
              </w:rPr>
              <w:t>2</w:t>
            </w:r>
          </w:p>
        </w:tc>
        <w:tc>
          <w:tcPr>
            <w:tcW w:w="2098" w:type="dxa"/>
            <w:tcBorders>
              <w:top w:val="single" w:sz="4" w:space="0" w:color="auto"/>
              <w:left w:val="single" w:sz="4" w:space="0" w:color="auto"/>
              <w:right w:val="single" w:sz="4" w:space="0" w:color="auto"/>
            </w:tcBorders>
            <w:shd w:val="clear" w:color="auto" w:fill="FFFFFF"/>
            <w:vAlign w:val="center"/>
          </w:tcPr>
          <w:p w:rsidR="00881E23" w:rsidRDefault="004F23BA">
            <w:pPr>
              <w:pStyle w:val="23"/>
              <w:framePr w:w="10157" w:h="6984" w:wrap="none" w:vAnchor="page" w:hAnchor="page" w:x="1200" w:y="832"/>
              <w:shd w:val="clear" w:color="auto" w:fill="auto"/>
              <w:spacing w:line="220" w:lineRule="exact"/>
              <w:jc w:val="center"/>
            </w:pPr>
            <w:r>
              <w:rPr>
                <w:rStyle w:val="211pt"/>
              </w:rPr>
              <w:t>3</w:t>
            </w:r>
          </w:p>
        </w:tc>
      </w:tr>
      <w:tr w:rsidR="00881E23">
        <w:trPr>
          <w:trHeight w:hRule="exact" w:val="2098"/>
        </w:trPr>
        <w:tc>
          <w:tcPr>
            <w:tcW w:w="4939" w:type="dxa"/>
            <w:tcBorders>
              <w:top w:val="single" w:sz="4" w:space="0" w:color="auto"/>
              <w:left w:val="single" w:sz="4" w:space="0" w:color="auto"/>
            </w:tcBorders>
            <w:shd w:val="clear" w:color="auto" w:fill="FFFFFF"/>
          </w:tcPr>
          <w:p w:rsidR="00881E23" w:rsidRDefault="004F23BA" w:rsidP="00781D52">
            <w:pPr>
              <w:pStyle w:val="23"/>
              <w:framePr w:w="10157" w:h="6984" w:wrap="none" w:vAnchor="page" w:hAnchor="page" w:x="1200" w:y="832"/>
              <w:shd w:val="clear" w:color="auto" w:fill="auto"/>
              <w:spacing w:line="274" w:lineRule="exact"/>
            </w:pPr>
            <w:r>
              <w:rPr>
                <w:rStyle w:val="211pt"/>
              </w:rPr>
              <w:t xml:space="preserve">Обсуждение с экспертными группами, жителями выбранных приоритетов и направлений развития </w:t>
            </w:r>
            <w:r w:rsidR="00781D52">
              <w:rPr>
                <w:rStyle w:val="211pt"/>
              </w:rPr>
              <w:t>Махнёвского муниципального образования</w:t>
            </w:r>
            <w:r>
              <w:rPr>
                <w:rStyle w:val="211pt"/>
              </w:rPr>
              <w:t xml:space="preserve">. Корректировка и выбор общих согласованных подходов к определению целей и задач развития </w:t>
            </w:r>
            <w:r w:rsidR="00781D52">
              <w:rPr>
                <w:rStyle w:val="211pt"/>
              </w:rPr>
              <w:t>Махнёвского муниципального образования</w:t>
            </w:r>
          </w:p>
        </w:tc>
        <w:tc>
          <w:tcPr>
            <w:tcW w:w="3120" w:type="dxa"/>
            <w:tcBorders>
              <w:top w:val="single" w:sz="4" w:space="0" w:color="auto"/>
              <w:left w:val="single" w:sz="4" w:space="0" w:color="auto"/>
            </w:tcBorders>
            <w:shd w:val="clear" w:color="auto" w:fill="FFFFFF"/>
          </w:tcPr>
          <w:p w:rsidR="00881E23" w:rsidRDefault="00881E23">
            <w:pPr>
              <w:framePr w:w="10157" w:h="6984" w:wrap="none" w:vAnchor="page" w:hAnchor="page" w:x="1200" w:y="832"/>
              <w:rPr>
                <w:sz w:val="10"/>
                <w:szCs w:val="10"/>
              </w:rPr>
            </w:pPr>
          </w:p>
        </w:tc>
        <w:tc>
          <w:tcPr>
            <w:tcW w:w="2098" w:type="dxa"/>
            <w:tcBorders>
              <w:top w:val="single" w:sz="4" w:space="0" w:color="auto"/>
              <w:left w:val="single" w:sz="4" w:space="0" w:color="auto"/>
              <w:right w:val="single" w:sz="4" w:space="0" w:color="auto"/>
            </w:tcBorders>
            <w:shd w:val="clear" w:color="auto" w:fill="FFFFFF"/>
          </w:tcPr>
          <w:p w:rsidR="00881E23" w:rsidRPr="00781D52" w:rsidRDefault="00781D52">
            <w:pPr>
              <w:pStyle w:val="23"/>
              <w:framePr w:w="10157" w:h="6984" w:wrap="none" w:vAnchor="page" w:hAnchor="page" w:x="1200" w:y="832"/>
              <w:shd w:val="clear" w:color="auto" w:fill="auto"/>
              <w:spacing w:after="60" w:line="220" w:lineRule="exact"/>
              <w:jc w:val="center"/>
              <w:rPr>
                <w:b/>
                <w:sz w:val="24"/>
                <w:szCs w:val="24"/>
              </w:rPr>
            </w:pPr>
            <w:r w:rsidRPr="00781D52">
              <w:rPr>
                <w:b/>
                <w:sz w:val="24"/>
                <w:szCs w:val="24"/>
              </w:rPr>
              <w:t>Октябрь-ноябрь</w:t>
            </w:r>
          </w:p>
          <w:p w:rsidR="00881E23" w:rsidRDefault="004F23BA">
            <w:pPr>
              <w:pStyle w:val="23"/>
              <w:framePr w:w="10157" w:h="6984" w:wrap="none" w:vAnchor="page" w:hAnchor="page" w:x="1200" w:y="832"/>
              <w:shd w:val="clear" w:color="auto" w:fill="auto"/>
              <w:spacing w:before="60" w:line="220" w:lineRule="exact"/>
              <w:jc w:val="center"/>
            </w:pPr>
            <w:r>
              <w:rPr>
                <w:rStyle w:val="211pt"/>
              </w:rPr>
              <w:t>2017</w:t>
            </w:r>
          </w:p>
        </w:tc>
      </w:tr>
      <w:tr w:rsidR="00881E23">
        <w:trPr>
          <w:trHeight w:hRule="exact" w:val="1656"/>
        </w:trPr>
        <w:tc>
          <w:tcPr>
            <w:tcW w:w="4939" w:type="dxa"/>
            <w:tcBorders>
              <w:left w:val="single" w:sz="4" w:space="0" w:color="auto"/>
            </w:tcBorders>
            <w:shd w:val="clear" w:color="auto" w:fill="FFFFFF"/>
            <w:vAlign w:val="center"/>
          </w:tcPr>
          <w:p w:rsidR="00881E23" w:rsidRDefault="004F23BA" w:rsidP="00781D52">
            <w:pPr>
              <w:pStyle w:val="23"/>
              <w:framePr w:w="10157" w:h="6984" w:wrap="none" w:vAnchor="page" w:hAnchor="page" w:x="1200" w:y="832"/>
              <w:shd w:val="clear" w:color="auto" w:fill="auto"/>
              <w:spacing w:line="274" w:lineRule="exact"/>
            </w:pPr>
            <w:r>
              <w:rPr>
                <w:rStyle w:val="211pt"/>
              </w:rPr>
              <w:t xml:space="preserve">Формирование проекта Стратегии как документа стратегического планирования для рассмотрения и согласования в порядке, определенном на территории </w:t>
            </w:r>
            <w:r w:rsidR="00781D52">
              <w:rPr>
                <w:rStyle w:val="211pt"/>
              </w:rPr>
              <w:t>Махнёвского муниципального образования</w:t>
            </w:r>
          </w:p>
        </w:tc>
        <w:tc>
          <w:tcPr>
            <w:tcW w:w="3120" w:type="dxa"/>
            <w:tcBorders>
              <w:left w:val="single" w:sz="4" w:space="0" w:color="auto"/>
            </w:tcBorders>
            <w:shd w:val="clear" w:color="auto" w:fill="FFFFFF"/>
          </w:tcPr>
          <w:p w:rsidR="00881E23" w:rsidRDefault="00881E23">
            <w:pPr>
              <w:framePr w:w="10157" w:h="6984" w:wrap="none" w:vAnchor="page" w:hAnchor="page" w:x="1200" w:y="832"/>
              <w:rPr>
                <w:sz w:val="10"/>
                <w:szCs w:val="10"/>
              </w:rPr>
            </w:pPr>
          </w:p>
        </w:tc>
        <w:tc>
          <w:tcPr>
            <w:tcW w:w="2098" w:type="dxa"/>
            <w:tcBorders>
              <w:left w:val="single" w:sz="4" w:space="0" w:color="auto"/>
              <w:right w:val="single" w:sz="4" w:space="0" w:color="auto"/>
            </w:tcBorders>
            <w:shd w:val="clear" w:color="auto" w:fill="FFFFFF"/>
          </w:tcPr>
          <w:p w:rsidR="00881E23" w:rsidRDefault="00781D52">
            <w:pPr>
              <w:pStyle w:val="23"/>
              <w:framePr w:w="10157" w:h="6984" w:wrap="none" w:vAnchor="page" w:hAnchor="page" w:x="1200" w:y="832"/>
              <w:shd w:val="clear" w:color="auto" w:fill="auto"/>
              <w:spacing w:after="60" w:line="220" w:lineRule="exact"/>
            </w:pPr>
            <w:r>
              <w:rPr>
                <w:rStyle w:val="211pt"/>
              </w:rPr>
              <w:t>Но</w:t>
            </w:r>
            <w:r w:rsidR="004F23BA">
              <w:rPr>
                <w:rStyle w:val="211pt"/>
              </w:rPr>
              <w:t>ябрь</w:t>
            </w:r>
            <w:r>
              <w:rPr>
                <w:rStyle w:val="211pt"/>
              </w:rPr>
              <w:t>-декабрь</w:t>
            </w:r>
          </w:p>
          <w:p w:rsidR="00881E23" w:rsidRDefault="004F23BA">
            <w:pPr>
              <w:pStyle w:val="23"/>
              <w:framePr w:w="10157" w:h="6984" w:wrap="none" w:vAnchor="page" w:hAnchor="page" w:x="1200" w:y="832"/>
              <w:shd w:val="clear" w:color="auto" w:fill="auto"/>
              <w:spacing w:before="60" w:line="220" w:lineRule="exact"/>
              <w:jc w:val="center"/>
            </w:pPr>
            <w:r>
              <w:rPr>
                <w:rStyle w:val="211pt"/>
              </w:rPr>
              <w:t>2017</w:t>
            </w:r>
          </w:p>
        </w:tc>
      </w:tr>
      <w:tr w:rsidR="00881E23">
        <w:trPr>
          <w:trHeight w:hRule="exact" w:val="955"/>
        </w:trPr>
        <w:tc>
          <w:tcPr>
            <w:tcW w:w="4939" w:type="dxa"/>
            <w:tcBorders>
              <w:left w:val="single" w:sz="4" w:space="0" w:color="auto"/>
            </w:tcBorders>
            <w:shd w:val="clear" w:color="auto" w:fill="FFFFFF"/>
            <w:vAlign w:val="bottom"/>
          </w:tcPr>
          <w:p w:rsidR="00881E23" w:rsidRDefault="004F23BA">
            <w:pPr>
              <w:pStyle w:val="23"/>
              <w:framePr w:w="10157" w:h="6984" w:wrap="none" w:vAnchor="page" w:hAnchor="page" w:x="1200" w:y="832"/>
              <w:shd w:val="clear" w:color="auto" w:fill="auto"/>
              <w:spacing w:line="278" w:lineRule="exact"/>
            </w:pPr>
            <w:r>
              <w:rPr>
                <w:rStyle w:val="211pt"/>
              </w:rPr>
              <w:t>Согласование проекта стратегии с Министерством экономики Свердловской области</w:t>
            </w:r>
          </w:p>
        </w:tc>
        <w:tc>
          <w:tcPr>
            <w:tcW w:w="3120" w:type="dxa"/>
            <w:tcBorders>
              <w:left w:val="single" w:sz="4" w:space="0" w:color="auto"/>
            </w:tcBorders>
            <w:shd w:val="clear" w:color="auto" w:fill="FFFFFF"/>
          </w:tcPr>
          <w:p w:rsidR="00881E23" w:rsidRDefault="00881E23">
            <w:pPr>
              <w:framePr w:w="10157" w:h="6984" w:wrap="none" w:vAnchor="page" w:hAnchor="page" w:x="1200" w:y="832"/>
              <w:rPr>
                <w:sz w:val="10"/>
                <w:szCs w:val="10"/>
              </w:rPr>
            </w:pPr>
          </w:p>
        </w:tc>
        <w:tc>
          <w:tcPr>
            <w:tcW w:w="2098" w:type="dxa"/>
            <w:tcBorders>
              <w:left w:val="single" w:sz="4" w:space="0" w:color="auto"/>
              <w:right w:val="single" w:sz="4" w:space="0" w:color="auto"/>
            </w:tcBorders>
            <w:shd w:val="clear" w:color="auto" w:fill="FFFFFF"/>
            <w:vAlign w:val="center"/>
          </w:tcPr>
          <w:p w:rsidR="00881E23" w:rsidRDefault="00781D52">
            <w:pPr>
              <w:pStyle w:val="23"/>
              <w:framePr w:w="10157" w:h="6984" w:wrap="none" w:vAnchor="page" w:hAnchor="page" w:x="1200" w:y="832"/>
              <w:shd w:val="clear" w:color="auto" w:fill="auto"/>
              <w:spacing w:before="60" w:line="220" w:lineRule="exact"/>
              <w:jc w:val="center"/>
            </w:pPr>
            <w:r>
              <w:rPr>
                <w:rStyle w:val="211pt"/>
              </w:rPr>
              <w:t xml:space="preserve">Декабрь </w:t>
            </w:r>
            <w:r w:rsidR="004F23BA">
              <w:rPr>
                <w:rStyle w:val="211pt"/>
              </w:rPr>
              <w:t>2017</w:t>
            </w:r>
            <w:r>
              <w:rPr>
                <w:rStyle w:val="211pt"/>
              </w:rPr>
              <w:t>-январь 2018 г.</w:t>
            </w:r>
          </w:p>
        </w:tc>
      </w:tr>
      <w:tr w:rsidR="00881E23">
        <w:trPr>
          <w:trHeight w:hRule="exact" w:val="1411"/>
        </w:trPr>
        <w:tc>
          <w:tcPr>
            <w:tcW w:w="4939" w:type="dxa"/>
            <w:tcBorders>
              <w:top w:val="single" w:sz="4" w:space="0" w:color="auto"/>
              <w:left w:val="single" w:sz="4" w:space="0" w:color="auto"/>
              <w:bottom w:val="single" w:sz="4" w:space="0" w:color="auto"/>
            </w:tcBorders>
            <w:shd w:val="clear" w:color="auto" w:fill="FFFFFF"/>
          </w:tcPr>
          <w:p w:rsidR="00881E23" w:rsidRDefault="004F23BA" w:rsidP="00781D52">
            <w:pPr>
              <w:pStyle w:val="23"/>
              <w:framePr w:w="10157" w:h="6984" w:wrap="none" w:vAnchor="page" w:hAnchor="page" w:x="1200" w:y="832"/>
              <w:shd w:val="clear" w:color="auto" w:fill="auto"/>
              <w:spacing w:line="278" w:lineRule="exact"/>
            </w:pPr>
            <w:r>
              <w:rPr>
                <w:rStyle w:val="211pt"/>
              </w:rPr>
              <w:t xml:space="preserve">Внесение проекта Стратегии на утверждение в порядке, определенном на территории </w:t>
            </w:r>
            <w:r w:rsidR="00781D52">
              <w:rPr>
                <w:rStyle w:val="211pt"/>
              </w:rPr>
              <w:t xml:space="preserve"> Махнёвского муниципального образования</w:t>
            </w:r>
          </w:p>
        </w:tc>
        <w:tc>
          <w:tcPr>
            <w:tcW w:w="3120" w:type="dxa"/>
            <w:tcBorders>
              <w:top w:val="single" w:sz="4" w:space="0" w:color="auto"/>
              <w:left w:val="single" w:sz="4" w:space="0" w:color="auto"/>
              <w:bottom w:val="single" w:sz="4" w:space="0" w:color="auto"/>
            </w:tcBorders>
            <w:shd w:val="clear" w:color="auto" w:fill="FFFFFF"/>
            <w:vAlign w:val="bottom"/>
          </w:tcPr>
          <w:p w:rsidR="00881E23" w:rsidRDefault="004F23BA" w:rsidP="00781D52">
            <w:pPr>
              <w:pStyle w:val="23"/>
              <w:framePr w:w="10157" w:h="6984" w:wrap="none" w:vAnchor="page" w:hAnchor="page" w:x="1200" w:y="832"/>
              <w:shd w:val="clear" w:color="auto" w:fill="auto"/>
              <w:spacing w:line="274" w:lineRule="exact"/>
              <w:jc w:val="center"/>
            </w:pPr>
            <w:r>
              <w:rPr>
                <w:rStyle w:val="211pt"/>
              </w:rPr>
              <w:t xml:space="preserve">Отдел экономики и </w:t>
            </w:r>
            <w:r w:rsidR="00781D52">
              <w:rPr>
                <w:rStyle w:val="211pt"/>
              </w:rPr>
              <w:t xml:space="preserve">потребительского рынка </w:t>
            </w:r>
            <w:r>
              <w:rPr>
                <w:rStyle w:val="211pt"/>
              </w:rPr>
              <w:t xml:space="preserve">Администрации </w:t>
            </w:r>
            <w:r w:rsidR="00781D52">
              <w:rPr>
                <w:rStyle w:val="211pt"/>
              </w:rPr>
              <w:t>Махнёвского муниципального образования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881E23" w:rsidRDefault="00781D52" w:rsidP="00781D52">
            <w:pPr>
              <w:pStyle w:val="23"/>
              <w:framePr w:w="10157" w:h="6984" w:wrap="none" w:vAnchor="page" w:hAnchor="page" w:x="1200" w:y="832"/>
              <w:shd w:val="clear" w:color="auto" w:fill="auto"/>
              <w:spacing w:before="60" w:line="220" w:lineRule="exact"/>
              <w:jc w:val="center"/>
            </w:pPr>
            <w:r>
              <w:rPr>
                <w:rStyle w:val="211pt"/>
              </w:rPr>
              <w:t xml:space="preserve">Февраль </w:t>
            </w:r>
            <w:r w:rsidR="004F23BA">
              <w:rPr>
                <w:rStyle w:val="211pt"/>
              </w:rPr>
              <w:t>201</w:t>
            </w:r>
            <w:r>
              <w:rPr>
                <w:rStyle w:val="211pt"/>
              </w:rPr>
              <w:t>8 г.</w:t>
            </w:r>
          </w:p>
        </w:tc>
      </w:tr>
    </w:tbl>
    <w:p w:rsidR="00881E23" w:rsidRDefault="00881E23">
      <w:pPr>
        <w:pStyle w:val="23"/>
        <w:framePr w:wrap="none" w:vAnchor="page" w:hAnchor="page" w:x="1200" w:y="15224"/>
        <w:shd w:val="clear" w:color="auto" w:fill="auto"/>
        <w:spacing w:line="280" w:lineRule="exact"/>
        <w:ind w:left="580"/>
      </w:pPr>
    </w:p>
    <w:p w:rsidR="00881E23" w:rsidRDefault="00881E23">
      <w:pPr>
        <w:rPr>
          <w:sz w:val="2"/>
          <w:szCs w:val="2"/>
        </w:rPr>
        <w:sectPr w:rsidR="00881E23">
          <w:pgSz w:w="11900" w:h="16840"/>
          <w:pgMar w:top="360" w:right="360" w:bottom="360" w:left="360" w:header="0" w:footer="3" w:gutter="0"/>
          <w:cols w:space="720"/>
          <w:noEndnote/>
          <w:docGrid w:linePitch="360"/>
        </w:sectPr>
      </w:pPr>
    </w:p>
    <w:p w:rsidR="004F23BA" w:rsidRDefault="004F23BA"/>
    <w:sectPr w:rsidR="004F23BA" w:rsidSect="00733D70">
      <w:pgSz w:w="11909" w:h="16838"/>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B7" w:rsidRDefault="00FE24B7">
      <w:r>
        <w:separator/>
      </w:r>
    </w:p>
  </w:endnote>
  <w:endnote w:type="continuationSeparator" w:id="1">
    <w:p w:rsidR="00FE24B7" w:rsidRDefault="00FE2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B7" w:rsidRDefault="00FE24B7"/>
  </w:footnote>
  <w:footnote w:type="continuationSeparator" w:id="1">
    <w:p w:rsidR="00FE24B7" w:rsidRDefault="00FE24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F7"/>
    <w:multiLevelType w:val="multilevel"/>
    <w:tmpl w:val="42D2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14484"/>
    <w:multiLevelType w:val="multilevel"/>
    <w:tmpl w:val="9BDCB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C49A1"/>
    <w:multiLevelType w:val="hybridMultilevel"/>
    <w:tmpl w:val="ED06BC3E"/>
    <w:lvl w:ilvl="0" w:tplc="F9B2A5A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17B418BF"/>
    <w:multiLevelType w:val="multilevel"/>
    <w:tmpl w:val="3ACE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F6166"/>
    <w:multiLevelType w:val="multilevel"/>
    <w:tmpl w:val="ACC4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D5495"/>
    <w:multiLevelType w:val="multilevel"/>
    <w:tmpl w:val="65A26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2BE"/>
    <w:multiLevelType w:val="multilevel"/>
    <w:tmpl w:val="D57C93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E558D"/>
    <w:multiLevelType w:val="multilevel"/>
    <w:tmpl w:val="81D410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339D"/>
    <w:multiLevelType w:val="multilevel"/>
    <w:tmpl w:val="B828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75C67"/>
    <w:multiLevelType w:val="multilevel"/>
    <w:tmpl w:val="57DC0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BA774D"/>
    <w:multiLevelType w:val="multilevel"/>
    <w:tmpl w:val="4BC67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936C59"/>
    <w:multiLevelType w:val="multilevel"/>
    <w:tmpl w:val="C3A2A7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47C9F"/>
    <w:multiLevelType w:val="multilevel"/>
    <w:tmpl w:val="8398B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C057F"/>
    <w:multiLevelType w:val="multilevel"/>
    <w:tmpl w:val="01D8F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046FB8"/>
    <w:multiLevelType w:val="multilevel"/>
    <w:tmpl w:val="60F2A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32162E"/>
    <w:multiLevelType w:val="multilevel"/>
    <w:tmpl w:val="223EF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23305"/>
    <w:multiLevelType w:val="multilevel"/>
    <w:tmpl w:val="24484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4E1EEB"/>
    <w:multiLevelType w:val="multilevel"/>
    <w:tmpl w:val="CCF80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791469"/>
    <w:multiLevelType w:val="multilevel"/>
    <w:tmpl w:val="88825E74"/>
    <w:lvl w:ilvl="0">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8"/>
        <w:szCs w:val="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BD0164"/>
    <w:multiLevelType w:val="multilevel"/>
    <w:tmpl w:val="26921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6"/>
  </w:num>
  <w:num w:numId="4">
    <w:abstractNumId w:val="16"/>
  </w:num>
  <w:num w:numId="5">
    <w:abstractNumId w:val="13"/>
  </w:num>
  <w:num w:numId="6">
    <w:abstractNumId w:val="19"/>
  </w:num>
  <w:num w:numId="7">
    <w:abstractNumId w:val="0"/>
  </w:num>
  <w:num w:numId="8">
    <w:abstractNumId w:val="1"/>
  </w:num>
  <w:num w:numId="9">
    <w:abstractNumId w:val="5"/>
  </w:num>
  <w:num w:numId="10">
    <w:abstractNumId w:val="8"/>
  </w:num>
  <w:num w:numId="11">
    <w:abstractNumId w:val="14"/>
  </w:num>
  <w:num w:numId="12">
    <w:abstractNumId w:val="10"/>
  </w:num>
  <w:num w:numId="13">
    <w:abstractNumId w:val="12"/>
  </w:num>
  <w:num w:numId="14">
    <w:abstractNumId w:val="9"/>
  </w:num>
  <w:num w:numId="15">
    <w:abstractNumId w:val="4"/>
  </w:num>
  <w:num w:numId="16">
    <w:abstractNumId w:val="17"/>
  </w:num>
  <w:num w:numId="17">
    <w:abstractNumId w:val="7"/>
  </w:num>
  <w:num w:numId="18">
    <w:abstractNumId w:val="11"/>
  </w:num>
  <w:num w:numId="19">
    <w:abstractNumId w:val="1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81E23"/>
    <w:rsid w:val="00041101"/>
    <w:rsid w:val="000A68D3"/>
    <w:rsid w:val="001475ED"/>
    <w:rsid w:val="00205995"/>
    <w:rsid w:val="002259CE"/>
    <w:rsid w:val="002A6299"/>
    <w:rsid w:val="003E1956"/>
    <w:rsid w:val="004F23BA"/>
    <w:rsid w:val="00555383"/>
    <w:rsid w:val="00613E40"/>
    <w:rsid w:val="006B44CB"/>
    <w:rsid w:val="00733D70"/>
    <w:rsid w:val="00781D52"/>
    <w:rsid w:val="00784812"/>
    <w:rsid w:val="007F2C6A"/>
    <w:rsid w:val="00881E23"/>
    <w:rsid w:val="00932B2D"/>
    <w:rsid w:val="00974423"/>
    <w:rsid w:val="00A32F28"/>
    <w:rsid w:val="00A84494"/>
    <w:rsid w:val="00AB6C9D"/>
    <w:rsid w:val="00AE3ABB"/>
    <w:rsid w:val="00B17C8A"/>
    <w:rsid w:val="00BA332C"/>
    <w:rsid w:val="00BB56CF"/>
    <w:rsid w:val="00BD64B5"/>
    <w:rsid w:val="00C555E7"/>
    <w:rsid w:val="00C80805"/>
    <w:rsid w:val="00D66751"/>
    <w:rsid w:val="00E623FD"/>
    <w:rsid w:val="00F64C12"/>
    <w:rsid w:val="00FE2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D7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3D70"/>
    <w:rPr>
      <w:color w:val="0066CC"/>
      <w:u w:val="single"/>
    </w:rPr>
  </w:style>
  <w:style w:type="character" w:customStyle="1" w:styleId="2">
    <w:name w:val="Колонтитул (2)_"/>
    <w:basedOn w:val="a0"/>
    <w:link w:val="20"/>
    <w:rsid w:val="00733D70"/>
    <w:rPr>
      <w:rFonts w:ascii="Bookman Old Style" w:eastAsia="Bookman Old Style" w:hAnsi="Bookman Old Style" w:cs="Bookman Old Style"/>
      <w:b w:val="0"/>
      <w:bCs w:val="0"/>
      <w:i w:val="0"/>
      <w:iCs w:val="0"/>
      <w:smallCaps w:val="0"/>
      <w:strike w:val="0"/>
      <w:sz w:val="14"/>
      <w:szCs w:val="14"/>
      <w:u w:val="none"/>
      <w:lang w:val="en-US" w:eastAsia="en-US" w:bidi="en-US"/>
    </w:rPr>
  </w:style>
  <w:style w:type="character" w:customStyle="1" w:styleId="21">
    <w:name w:val="Колонтитул (2)"/>
    <w:basedOn w:val="2"/>
    <w:rsid w:val="00733D70"/>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en-US" w:eastAsia="en-US" w:bidi="en-US"/>
    </w:rPr>
  </w:style>
  <w:style w:type="character" w:customStyle="1" w:styleId="3">
    <w:name w:val="Основной текст (3)_"/>
    <w:basedOn w:val="a0"/>
    <w:link w:val="30"/>
    <w:rsid w:val="00733D7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733D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733D70"/>
    <w:rPr>
      <w:rFonts w:ascii="Times New Roman" w:eastAsia="Times New Roman" w:hAnsi="Times New Roman" w:cs="Times New Roman"/>
      <w:b/>
      <w:bCs/>
      <w:i w:val="0"/>
      <w:iCs w:val="0"/>
      <w:smallCaps w:val="0"/>
      <w:strike w:val="0"/>
      <w:spacing w:val="90"/>
      <w:sz w:val="32"/>
      <w:szCs w:val="32"/>
      <w:u w:val="none"/>
    </w:rPr>
  </w:style>
  <w:style w:type="character" w:customStyle="1" w:styleId="11">
    <w:name w:val="Заголовок №1"/>
    <w:basedOn w:val="1"/>
    <w:rsid w:val="00733D70"/>
    <w:rPr>
      <w:rFonts w:ascii="Times New Roman" w:eastAsia="Times New Roman" w:hAnsi="Times New Roman" w:cs="Times New Roman"/>
      <w:b/>
      <w:bCs/>
      <w:i w:val="0"/>
      <w:iCs w:val="0"/>
      <w:smallCaps w:val="0"/>
      <w:strike w:val="0"/>
      <w:color w:val="000000"/>
      <w:spacing w:val="90"/>
      <w:w w:val="100"/>
      <w:position w:val="0"/>
      <w:sz w:val="32"/>
      <w:szCs w:val="32"/>
      <w:u w:val="none"/>
      <w:lang w:val="ru-RU" w:eastAsia="ru-RU" w:bidi="ru-RU"/>
    </w:rPr>
  </w:style>
  <w:style w:type="character" w:customStyle="1" w:styleId="4">
    <w:name w:val="Основной текст (4)_"/>
    <w:basedOn w:val="a0"/>
    <w:link w:val="40"/>
    <w:rsid w:val="00733D7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sid w:val="00733D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sid w:val="00733D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733D7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w:basedOn w:val="5"/>
    <w:rsid w:val="00733D7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33D70"/>
    <w:rPr>
      <w:rFonts w:ascii="Times New Roman" w:eastAsia="Times New Roman" w:hAnsi="Times New Roman" w:cs="Times New Roman"/>
      <w:b w:val="0"/>
      <w:bCs w:val="0"/>
      <w:i w:val="0"/>
      <w:iCs w:val="0"/>
      <w:smallCaps w:val="0"/>
      <w:strike w:val="0"/>
      <w:sz w:val="8"/>
      <w:szCs w:val="8"/>
      <w:u w:val="none"/>
    </w:rPr>
  </w:style>
  <w:style w:type="character" w:customStyle="1" w:styleId="61">
    <w:name w:val="Основной текст (6)"/>
    <w:basedOn w:val="6"/>
    <w:rsid w:val="00733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
    <w:name w:val="Основной текст (7)_"/>
    <w:basedOn w:val="a0"/>
    <w:link w:val="70"/>
    <w:rsid w:val="00733D70"/>
    <w:rPr>
      <w:rFonts w:ascii="Times New Roman" w:eastAsia="Times New Roman" w:hAnsi="Times New Roman" w:cs="Times New Roman"/>
      <w:b w:val="0"/>
      <w:bCs w:val="0"/>
      <w:i w:val="0"/>
      <w:iCs w:val="0"/>
      <w:smallCaps w:val="0"/>
      <w:strike w:val="0"/>
      <w:sz w:val="8"/>
      <w:szCs w:val="8"/>
      <w:u w:val="none"/>
    </w:rPr>
  </w:style>
  <w:style w:type="character" w:customStyle="1" w:styleId="71">
    <w:name w:val="Основной текст (7)"/>
    <w:basedOn w:val="7"/>
    <w:rsid w:val="00733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2">
    <w:name w:val="Колонтитул (3)_"/>
    <w:basedOn w:val="a0"/>
    <w:link w:val="33"/>
    <w:rsid w:val="00733D70"/>
    <w:rPr>
      <w:rFonts w:ascii="Times New Roman" w:eastAsia="Times New Roman" w:hAnsi="Times New Roman" w:cs="Times New Roman"/>
      <w:b w:val="0"/>
      <w:bCs w:val="0"/>
      <w:i w:val="0"/>
      <w:iCs w:val="0"/>
      <w:smallCaps w:val="0"/>
      <w:strike w:val="0"/>
      <w:sz w:val="21"/>
      <w:szCs w:val="21"/>
      <w:u w:val="none"/>
    </w:rPr>
  </w:style>
  <w:style w:type="character" w:customStyle="1" w:styleId="34">
    <w:name w:val="Колонтитул (3)"/>
    <w:basedOn w:val="32"/>
    <w:rsid w:val="00733D7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3">
    <w:name w:val="Колонтитул (4)_"/>
    <w:basedOn w:val="a0"/>
    <w:link w:val="44"/>
    <w:rsid w:val="00733D70"/>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_"/>
    <w:basedOn w:val="a0"/>
    <w:link w:val="23"/>
    <w:rsid w:val="00733D7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basedOn w:val="a0"/>
    <w:link w:val="25"/>
    <w:rsid w:val="00733D70"/>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733D7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sid w:val="00733D70"/>
    <w:rPr>
      <w:rFonts w:ascii="Times New Roman" w:eastAsia="Times New Roman" w:hAnsi="Times New Roman" w:cs="Times New Roman"/>
      <w:b/>
      <w:bCs/>
      <w:i/>
      <w:iCs/>
      <w:smallCaps w:val="0"/>
      <w:strike w:val="0"/>
      <w:sz w:val="28"/>
      <w:szCs w:val="28"/>
      <w:u w:val="none"/>
    </w:rPr>
  </w:style>
  <w:style w:type="character" w:customStyle="1" w:styleId="a4">
    <w:name w:val="Колонтитул_"/>
    <w:basedOn w:val="a0"/>
    <w:link w:val="a5"/>
    <w:rsid w:val="00733D70"/>
    <w:rPr>
      <w:rFonts w:ascii="Times New Roman" w:eastAsia="Times New Roman" w:hAnsi="Times New Roman" w:cs="Times New Roman"/>
      <w:b/>
      <w:bCs/>
      <w:i w:val="0"/>
      <w:iCs w:val="0"/>
      <w:smallCaps w:val="0"/>
      <w:strike w:val="0"/>
      <w:sz w:val="19"/>
      <w:szCs w:val="19"/>
      <w:u w:val="none"/>
    </w:rPr>
  </w:style>
  <w:style w:type="character" w:customStyle="1" w:styleId="26">
    <w:name w:val="Основной текст (2)"/>
    <w:basedOn w:val="22"/>
    <w:rsid w:val="00733D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2"/>
    <w:rsid w:val="00733D7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2">
    <w:name w:val="Колонтитул (5)_"/>
    <w:basedOn w:val="a0"/>
    <w:link w:val="53"/>
    <w:rsid w:val="00733D70"/>
    <w:rPr>
      <w:rFonts w:ascii="Sylfaen" w:eastAsia="Sylfaen" w:hAnsi="Sylfaen" w:cs="Sylfaen"/>
      <w:b w:val="0"/>
      <w:bCs w:val="0"/>
      <w:i w:val="0"/>
      <w:iCs w:val="0"/>
      <w:smallCaps w:val="0"/>
      <w:strike w:val="0"/>
      <w:sz w:val="18"/>
      <w:szCs w:val="18"/>
      <w:u w:val="none"/>
    </w:rPr>
  </w:style>
  <w:style w:type="character" w:customStyle="1" w:styleId="927pt">
    <w:name w:val="Основной текст (9) + 27 pt;Не курсив"/>
    <w:basedOn w:val="9"/>
    <w:rsid w:val="00733D70"/>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211pt">
    <w:name w:val="Основной текст (2) + 11 pt;Полужирный"/>
    <w:basedOn w:val="22"/>
    <w:rsid w:val="00733D7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733D70"/>
    <w:rPr>
      <w:rFonts w:ascii="Times New Roman" w:eastAsia="Times New Roman" w:hAnsi="Times New Roman" w:cs="Times New Roman"/>
      <w:b/>
      <w:bCs/>
      <w:i w:val="0"/>
      <w:iCs w:val="0"/>
      <w:smallCaps w:val="0"/>
      <w:strike w:val="0"/>
      <w:sz w:val="9"/>
      <w:szCs w:val="9"/>
      <w:u w:val="none"/>
    </w:rPr>
  </w:style>
  <w:style w:type="character" w:customStyle="1" w:styleId="245pt">
    <w:name w:val="Основной текст (2) + 4;5 pt;Полужирный"/>
    <w:basedOn w:val="22"/>
    <w:rsid w:val="00733D70"/>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24pt">
    <w:name w:val="Основной текст (2) + 4 pt"/>
    <w:basedOn w:val="22"/>
    <w:rsid w:val="00733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
    <w:basedOn w:val="22"/>
    <w:rsid w:val="00733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1">
    <w:name w:val="Основной текст (2) + 4 pt;Малые прописные"/>
    <w:basedOn w:val="22"/>
    <w:rsid w:val="00733D70"/>
    <w:rPr>
      <w:rFonts w:ascii="Times New Roman" w:eastAsia="Times New Roman" w:hAnsi="Times New Roman" w:cs="Times New Roman"/>
      <w:b w:val="0"/>
      <w:bCs w:val="0"/>
      <w:i w:val="0"/>
      <w:iCs w:val="0"/>
      <w:smallCaps/>
      <w:strike w:val="0"/>
      <w:color w:val="000000"/>
      <w:spacing w:val="0"/>
      <w:w w:val="100"/>
      <w:position w:val="0"/>
      <w:sz w:val="8"/>
      <w:szCs w:val="8"/>
      <w:u w:val="none"/>
      <w:lang w:val="ru-RU" w:eastAsia="ru-RU" w:bidi="ru-RU"/>
    </w:rPr>
  </w:style>
  <w:style w:type="character" w:customStyle="1" w:styleId="245pt0">
    <w:name w:val="Основной текст (2) + 4;5 pt"/>
    <w:basedOn w:val="22"/>
    <w:rsid w:val="00733D7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4pt2">
    <w:name w:val="Основной текст (2) + 4 pt"/>
    <w:basedOn w:val="22"/>
    <w:rsid w:val="00733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3">
    <w:name w:val="Основной текст (2) + 4 pt;Малые прописные"/>
    <w:basedOn w:val="22"/>
    <w:rsid w:val="00733D70"/>
    <w:rPr>
      <w:rFonts w:ascii="Times New Roman" w:eastAsia="Times New Roman" w:hAnsi="Times New Roman" w:cs="Times New Roman"/>
      <w:b w:val="0"/>
      <w:bCs w:val="0"/>
      <w:i w:val="0"/>
      <w:iCs w:val="0"/>
      <w:smallCaps/>
      <w:strike w:val="0"/>
      <w:color w:val="000000"/>
      <w:spacing w:val="0"/>
      <w:w w:val="100"/>
      <w:position w:val="0"/>
      <w:sz w:val="8"/>
      <w:szCs w:val="8"/>
      <w:u w:val="none"/>
      <w:lang w:val="ru-RU" w:eastAsia="ru-RU" w:bidi="ru-RU"/>
    </w:rPr>
  </w:style>
  <w:style w:type="character" w:customStyle="1" w:styleId="245pt1">
    <w:name w:val="Основной текст (2) + 4;5 pt;Полужирный;Малые прописные"/>
    <w:basedOn w:val="22"/>
    <w:rsid w:val="00733D70"/>
    <w:rPr>
      <w:rFonts w:ascii="Times New Roman" w:eastAsia="Times New Roman" w:hAnsi="Times New Roman" w:cs="Times New Roman"/>
      <w:b/>
      <w:bCs/>
      <w:i w:val="0"/>
      <w:iCs w:val="0"/>
      <w:smallCaps/>
      <w:strike w:val="0"/>
      <w:color w:val="000000"/>
      <w:spacing w:val="0"/>
      <w:w w:val="100"/>
      <w:position w:val="0"/>
      <w:sz w:val="9"/>
      <w:szCs w:val="9"/>
      <w:u w:val="none"/>
      <w:lang w:val="en-US" w:eastAsia="en-US" w:bidi="en-US"/>
    </w:rPr>
  </w:style>
  <w:style w:type="character" w:customStyle="1" w:styleId="22pt">
    <w:name w:val="Основной текст (2) + Интервал 2 pt"/>
    <w:basedOn w:val="22"/>
    <w:rsid w:val="00733D7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24pt1pt">
    <w:name w:val="Основной текст (2) + 4 pt;Курсив;Интервал 1 pt"/>
    <w:basedOn w:val="22"/>
    <w:rsid w:val="00733D70"/>
    <w:rPr>
      <w:rFonts w:ascii="Times New Roman" w:eastAsia="Times New Roman" w:hAnsi="Times New Roman" w:cs="Times New Roman"/>
      <w:b w:val="0"/>
      <w:bCs w:val="0"/>
      <w:i/>
      <w:iCs/>
      <w:smallCaps w:val="0"/>
      <w:strike w:val="0"/>
      <w:color w:val="000000"/>
      <w:spacing w:val="30"/>
      <w:w w:val="100"/>
      <w:position w:val="0"/>
      <w:sz w:val="8"/>
      <w:szCs w:val="8"/>
      <w:u w:val="none"/>
      <w:lang w:val="en-US" w:eastAsia="en-US" w:bidi="en-US"/>
    </w:rPr>
  </w:style>
  <w:style w:type="character" w:customStyle="1" w:styleId="27pt3pt70">
    <w:name w:val="Основной текст (2) + 7 pt;Интервал 3 pt;Масштаб 70%"/>
    <w:basedOn w:val="22"/>
    <w:rsid w:val="00733D70"/>
    <w:rPr>
      <w:rFonts w:ascii="Times New Roman" w:eastAsia="Times New Roman" w:hAnsi="Times New Roman" w:cs="Times New Roman"/>
      <w:b w:val="0"/>
      <w:bCs w:val="0"/>
      <w:i w:val="0"/>
      <w:iCs w:val="0"/>
      <w:smallCaps w:val="0"/>
      <w:strike w:val="0"/>
      <w:color w:val="000000"/>
      <w:spacing w:val="60"/>
      <w:w w:val="70"/>
      <w:position w:val="0"/>
      <w:sz w:val="14"/>
      <w:szCs w:val="14"/>
      <w:u w:val="none"/>
      <w:lang w:val="en-US" w:eastAsia="en-US" w:bidi="en-US"/>
    </w:rPr>
  </w:style>
  <w:style w:type="character" w:customStyle="1" w:styleId="28">
    <w:name w:val="Основной текст (2) + Полужирный;Курсив"/>
    <w:basedOn w:val="22"/>
    <w:rsid w:val="00733D70"/>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paragraph" w:customStyle="1" w:styleId="20">
    <w:name w:val="Колонтитул (2)"/>
    <w:basedOn w:val="a"/>
    <w:link w:val="2"/>
    <w:rsid w:val="00733D70"/>
    <w:pPr>
      <w:shd w:val="clear" w:color="auto" w:fill="FFFFFF"/>
      <w:spacing w:line="0" w:lineRule="atLeast"/>
    </w:pPr>
    <w:rPr>
      <w:rFonts w:ascii="Bookman Old Style" w:eastAsia="Bookman Old Style" w:hAnsi="Bookman Old Style" w:cs="Bookman Old Style"/>
      <w:sz w:val="14"/>
      <w:szCs w:val="14"/>
      <w:lang w:val="en-US" w:eastAsia="en-US" w:bidi="en-US"/>
    </w:rPr>
  </w:style>
  <w:style w:type="paragraph" w:customStyle="1" w:styleId="30">
    <w:name w:val="Основной текст (3)"/>
    <w:basedOn w:val="a"/>
    <w:link w:val="3"/>
    <w:rsid w:val="00733D70"/>
    <w:pPr>
      <w:shd w:val="clear" w:color="auto" w:fill="FFFFFF"/>
      <w:spacing w:before="180" w:after="180" w:line="0" w:lineRule="atLeas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733D70"/>
    <w:pPr>
      <w:shd w:val="clear" w:color="auto" w:fill="FFFFFF"/>
      <w:spacing w:before="180" w:after="360" w:line="0" w:lineRule="atLeast"/>
      <w:jc w:val="center"/>
      <w:outlineLvl w:val="0"/>
    </w:pPr>
    <w:rPr>
      <w:rFonts w:ascii="Times New Roman" w:eastAsia="Times New Roman" w:hAnsi="Times New Roman" w:cs="Times New Roman"/>
      <w:b/>
      <w:bCs/>
      <w:spacing w:val="90"/>
      <w:sz w:val="32"/>
      <w:szCs w:val="32"/>
    </w:rPr>
  </w:style>
  <w:style w:type="paragraph" w:customStyle="1" w:styleId="40">
    <w:name w:val="Основной текст (4)"/>
    <w:basedOn w:val="a"/>
    <w:link w:val="4"/>
    <w:rsid w:val="00733D70"/>
    <w:pPr>
      <w:shd w:val="clear" w:color="auto" w:fill="FFFFFF"/>
      <w:spacing w:before="360" w:after="180" w:line="672"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733D70"/>
    <w:pPr>
      <w:shd w:val="clear" w:color="auto" w:fill="FFFFFF"/>
      <w:spacing w:before="180" w:line="317" w:lineRule="exact"/>
      <w:jc w:val="center"/>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733D70"/>
    <w:pPr>
      <w:shd w:val="clear" w:color="auto" w:fill="FFFFFF"/>
      <w:spacing w:before="1140" w:line="82" w:lineRule="exact"/>
      <w:jc w:val="both"/>
    </w:pPr>
    <w:rPr>
      <w:rFonts w:ascii="Times New Roman" w:eastAsia="Times New Roman" w:hAnsi="Times New Roman" w:cs="Times New Roman"/>
      <w:sz w:val="8"/>
      <w:szCs w:val="8"/>
    </w:rPr>
  </w:style>
  <w:style w:type="paragraph" w:customStyle="1" w:styleId="70">
    <w:name w:val="Основной текст (7)"/>
    <w:basedOn w:val="a"/>
    <w:link w:val="7"/>
    <w:rsid w:val="00733D70"/>
    <w:pPr>
      <w:shd w:val="clear" w:color="auto" w:fill="FFFFFF"/>
      <w:spacing w:line="82" w:lineRule="exact"/>
      <w:jc w:val="both"/>
    </w:pPr>
    <w:rPr>
      <w:rFonts w:ascii="Times New Roman" w:eastAsia="Times New Roman" w:hAnsi="Times New Roman" w:cs="Times New Roman"/>
      <w:sz w:val="8"/>
      <w:szCs w:val="8"/>
    </w:rPr>
  </w:style>
  <w:style w:type="paragraph" w:customStyle="1" w:styleId="33">
    <w:name w:val="Колонтитул (3)"/>
    <w:basedOn w:val="a"/>
    <w:link w:val="32"/>
    <w:rsid w:val="00733D70"/>
    <w:pPr>
      <w:shd w:val="clear" w:color="auto" w:fill="FFFFFF"/>
      <w:spacing w:line="0" w:lineRule="atLeast"/>
    </w:pPr>
    <w:rPr>
      <w:rFonts w:ascii="Times New Roman" w:eastAsia="Times New Roman" w:hAnsi="Times New Roman" w:cs="Times New Roman"/>
      <w:sz w:val="21"/>
      <w:szCs w:val="21"/>
    </w:rPr>
  </w:style>
  <w:style w:type="paragraph" w:customStyle="1" w:styleId="44">
    <w:name w:val="Колонтитул (4)"/>
    <w:basedOn w:val="a"/>
    <w:link w:val="43"/>
    <w:rsid w:val="00733D70"/>
    <w:pPr>
      <w:shd w:val="clear" w:color="auto" w:fill="FFFFFF"/>
      <w:spacing w:line="0" w:lineRule="atLeast"/>
    </w:pPr>
    <w:rPr>
      <w:rFonts w:ascii="Times New Roman" w:eastAsia="Times New Roman" w:hAnsi="Times New Roman" w:cs="Times New Roman"/>
      <w:sz w:val="19"/>
      <w:szCs w:val="19"/>
    </w:rPr>
  </w:style>
  <w:style w:type="paragraph" w:customStyle="1" w:styleId="23">
    <w:name w:val="Основной текст (2)"/>
    <w:basedOn w:val="a"/>
    <w:link w:val="22"/>
    <w:rsid w:val="00733D70"/>
    <w:pPr>
      <w:shd w:val="clear" w:color="auto" w:fill="FFFFFF"/>
      <w:spacing w:line="317" w:lineRule="exact"/>
    </w:pPr>
    <w:rPr>
      <w:rFonts w:ascii="Times New Roman" w:eastAsia="Times New Roman" w:hAnsi="Times New Roman" w:cs="Times New Roman"/>
      <w:sz w:val="28"/>
      <w:szCs w:val="28"/>
    </w:rPr>
  </w:style>
  <w:style w:type="paragraph" w:customStyle="1" w:styleId="25">
    <w:name w:val="Заголовок №2"/>
    <w:basedOn w:val="a"/>
    <w:link w:val="24"/>
    <w:rsid w:val="00733D70"/>
    <w:pPr>
      <w:shd w:val="clear" w:color="auto" w:fill="FFFFFF"/>
      <w:spacing w:before="600" w:line="322" w:lineRule="exact"/>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rsid w:val="00733D70"/>
    <w:pPr>
      <w:shd w:val="clear" w:color="auto" w:fill="FFFFFF"/>
      <w:spacing w:after="600" w:line="322"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rsid w:val="00733D70"/>
    <w:pPr>
      <w:shd w:val="clear" w:color="auto" w:fill="FFFFFF"/>
      <w:spacing w:before="600" w:after="360" w:line="0" w:lineRule="atLeast"/>
      <w:ind w:firstLine="720"/>
      <w:jc w:val="both"/>
    </w:pPr>
    <w:rPr>
      <w:rFonts w:ascii="Times New Roman" w:eastAsia="Times New Roman" w:hAnsi="Times New Roman" w:cs="Times New Roman"/>
      <w:b/>
      <w:bCs/>
      <w:i/>
      <w:iCs/>
      <w:sz w:val="28"/>
      <w:szCs w:val="28"/>
    </w:rPr>
  </w:style>
  <w:style w:type="paragraph" w:customStyle="1" w:styleId="a5">
    <w:name w:val="Колонтитул"/>
    <w:basedOn w:val="a"/>
    <w:link w:val="a4"/>
    <w:rsid w:val="00733D70"/>
    <w:pPr>
      <w:shd w:val="clear" w:color="auto" w:fill="FFFFFF"/>
      <w:spacing w:line="0" w:lineRule="atLeast"/>
    </w:pPr>
    <w:rPr>
      <w:rFonts w:ascii="Times New Roman" w:eastAsia="Times New Roman" w:hAnsi="Times New Roman" w:cs="Times New Roman"/>
      <w:b/>
      <w:bCs/>
      <w:sz w:val="19"/>
      <w:szCs w:val="19"/>
    </w:rPr>
  </w:style>
  <w:style w:type="paragraph" w:customStyle="1" w:styleId="53">
    <w:name w:val="Колонтитул (5)"/>
    <w:basedOn w:val="a"/>
    <w:link w:val="52"/>
    <w:rsid w:val="00733D70"/>
    <w:pPr>
      <w:shd w:val="clear" w:color="auto" w:fill="FFFFFF"/>
      <w:spacing w:line="0" w:lineRule="atLeast"/>
    </w:pPr>
    <w:rPr>
      <w:rFonts w:ascii="Sylfaen" w:eastAsia="Sylfaen" w:hAnsi="Sylfaen" w:cs="Sylfaen"/>
      <w:sz w:val="18"/>
      <w:szCs w:val="18"/>
    </w:rPr>
  </w:style>
  <w:style w:type="paragraph" w:customStyle="1" w:styleId="101">
    <w:name w:val="Основной текст (10)"/>
    <w:basedOn w:val="a"/>
    <w:link w:val="100"/>
    <w:rsid w:val="00733D70"/>
    <w:pPr>
      <w:shd w:val="clear" w:color="auto" w:fill="FFFFFF"/>
      <w:spacing w:before="60" w:line="130" w:lineRule="exact"/>
      <w:jc w:val="center"/>
    </w:pPr>
    <w:rPr>
      <w:rFonts w:ascii="Times New Roman" w:eastAsia="Times New Roman" w:hAnsi="Times New Roman" w:cs="Times New Roman"/>
      <w:b/>
      <w:bCs/>
      <w:sz w:val="9"/>
      <w:szCs w:val="9"/>
    </w:rPr>
  </w:style>
  <w:style w:type="paragraph" w:styleId="a6">
    <w:name w:val="Balloon Text"/>
    <w:basedOn w:val="a"/>
    <w:link w:val="a7"/>
    <w:uiPriority w:val="99"/>
    <w:semiHidden/>
    <w:unhideWhenUsed/>
    <w:rsid w:val="00B17C8A"/>
    <w:rPr>
      <w:rFonts w:ascii="Tahoma" w:hAnsi="Tahoma" w:cs="Tahoma"/>
      <w:sz w:val="16"/>
      <w:szCs w:val="16"/>
    </w:rPr>
  </w:style>
  <w:style w:type="character" w:customStyle="1" w:styleId="a7">
    <w:name w:val="Текст выноски Знак"/>
    <w:basedOn w:val="a0"/>
    <w:link w:val="a6"/>
    <w:uiPriority w:val="99"/>
    <w:semiHidden/>
    <w:rsid w:val="00B17C8A"/>
    <w:rPr>
      <w:rFonts w:ascii="Tahoma" w:hAnsi="Tahoma" w:cs="Tahoma"/>
      <w:color w:val="000000"/>
      <w:sz w:val="16"/>
      <w:szCs w:val="16"/>
    </w:rPr>
  </w:style>
  <w:style w:type="paragraph" w:styleId="a8">
    <w:name w:val="List Paragraph"/>
    <w:basedOn w:val="a"/>
    <w:uiPriority w:val="34"/>
    <w:qFormat/>
    <w:rsid w:val="001475E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12</cp:revision>
  <cp:lastPrinted>2017-09-10T08:16:00Z</cp:lastPrinted>
  <dcterms:created xsi:type="dcterms:W3CDTF">2017-09-07T08:58:00Z</dcterms:created>
  <dcterms:modified xsi:type="dcterms:W3CDTF">2017-09-10T08:16:00Z</dcterms:modified>
</cp:coreProperties>
</file>