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8" w:rsidRPr="00101BE8" w:rsidRDefault="00920EF8" w:rsidP="00920EF8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BD7A71" w:rsidRPr="00920EF8" w:rsidRDefault="003054FA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Pr="00920EF8">
        <w:rPr>
          <w:rFonts w:ascii="Segoe UI" w:hAnsi="Segoe UI" w:cs="Segoe UI"/>
          <w:sz w:val="32"/>
          <w:szCs w:val="32"/>
        </w:rPr>
        <w:t xml:space="preserve">бразовательный канал </w:t>
      </w:r>
      <w:r>
        <w:rPr>
          <w:rFonts w:ascii="Segoe UI" w:hAnsi="Segoe UI" w:cs="Segoe UI"/>
          <w:sz w:val="32"/>
          <w:szCs w:val="32"/>
        </w:rPr>
        <w:t>«</w:t>
      </w:r>
      <w:proofErr w:type="spellStart"/>
      <w:r>
        <w:rPr>
          <w:rFonts w:ascii="Segoe UI" w:hAnsi="Segoe UI" w:cs="Segoe UI"/>
          <w:sz w:val="32"/>
          <w:szCs w:val="32"/>
        </w:rPr>
        <w:t>Школы</w:t>
      </w:r>
      <w:r w:rsidR="00920EF8" w:rsidRPr="00920EF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20EF8" w:rsidRPr="00920EF8">
        <w:rPr>
          <w:rFonts w:ascii="Segoe UI" w:hAnsi="Segoe UI" w:cs="Segoe UI"/>
          <w:sz w:val="32"/>
          <w:szCs w:val="32"/>
        </w:rPr>
        <w:t xml:space="preserve">» в </w:t>
      </w:r>
      <w:r w:rsidR="00920EF8" w:rsidRPr="00920EF8">
        <w:rPr>
          <w:rFonts w:ascii="Segoe UI" w:hAnsi="Segoe UI" w:cs="Segoe UI"/>
          <w:color w:val="000000" w:themeColor="text1"/>
          <w:sz w:val="32"/>
          <w:szCs w:val="32"/>
          <w:lang w:val="en-US"/>
        </w:rPr>
        <w:t>Instagram</w:t>
      </w:r>
    </w:p>
    <w:p w:rsidR="00920EF8" w:rsidRPr="00920EF8" w:rsidRDefault="00920EF8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Режим всеобщей 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 в период заболеваемости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>коронавирусом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– необходимая мера для борьбы с распространением инфекции.В условиях </w:t>
      </w: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открываются широкие возможности для саморазвития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br/>
        <w:t xml:space="preserve">и получения полезных знаний и навыков.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оказания государственных услуг в сложившихся условиях Управлением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 Свердловской области (Управление)в рамках действующей «Школы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создан образовательный канал в социальной сети </w:t>
      </w:r>
      <w:r w:rsidRPr="003C1D2B">
        <w:rPr>
          <w:rFonts w:ascii="Segoe UI" w:hAnsi="Segoe UI" w:cs="Segoe UI"/>
          <w:sz w:val="24"/>
          <w:szCs w:val="24"/>
          <w:lang w:val="en-US"/>
        </w:rPr>
        <w:t>Instagram</w:t>
      </w:r>
      <w:r w:rsidRPr="003C1D2B">
        <w:rPr>
          <w:rFonts w:ascii="Segoe UI" w:hAnsi="Segoe UI" w:cs="Segoe UI"/>
          <w:sz w:val="24"/>
          <w:szCs w:val="24"/>
        </w:rPr>
        <w:t xml:space="preserve"> и организован цикл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 возможностях сайта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Электронные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bookmarkStart w:id="0" w:name="_GoBack"/>
      <w:bookmarkEnd w:id="0"/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позволяют гражданам избежать дополнительных затрат, исключают сомнения в законности сделок </w:t>
      </w:r>
      <w:r w:rsidRPr="003C1D2B">
        <w:rPr>
          <w:rFonts w:ascii="Segoe UI" w:hAnsi="Segoe UI" w:cs="Segoe UI"/>
          <w:sz w:val="24"/>
          <w:szCs w:val="24"/>
        </w:rPr>
        <w:br/>
        <w:t>с недвижимостью, а также экономят время.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C1D2B">
        <w:rPr>
          <w:rFonts w:ascii="Segoe UI" w:hAnsi="Segoe UI" w:cs="Segoe UI"/>
          <w:sz w:val="24"/>
          <w:szCs w:val="24"/>
        </w:rPr>
        <w:t>Онлайн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даёт возможность научиться </w:t>
      </w:r>
      <w:proofErr w:type="gram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эффективно</w:t>
      </w:r>
      <w:proofErr w:type="gram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взаимодействовать с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Росреестром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 удалённом режиме,</w:t>
      </w:r>
      <w:r w:rsidRPr="003C1D2B">
        <w:rPr>
          <w:rFonts w:ascii="Segoe UI" w:hAnsi="Segoe UI" w:cs="Segoe UI"/>
          <w:sz w:val="24"/>
          <w:szCs w:val="24"/>
        </w:rPr>
        <w:t xml:space="preserve"> узнать порядок получения УКЭП, изучить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, позволяющие подать документы на осуществление учётно-регистрационных действий в электронном виде, а также познакомиться с электронным сервисом «Личный кабинет» и его широким потенциалом.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Специалисты Управления в режиме онлайн легко и непринужденно демонстрируют насколько удобно, быстро и просто каждый житель Свердловской области может пользоваться электронными услугами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 Кроме того, каждый эфир завершается ответами на поступившие от участников вопросы.</w:t>
      </w:r>
    </w:p>
    <w:p w:rsidR="003C1D2B" w:rsidRPr="003C1D2B" w:rsidRDefault="003C1D2B" w:rsidP="003C1D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Занятия бесплатны и проводятся на постоянной основе - каждую среду </w:t>
      </w:r>
      <w:r w:rsidRPr="003C1D2B">
        <w:rPr>
          <w:rFonts w:ascii="Segoe UI" w:hAnsi="Segoe UI" w:cs="Segoe UI"/>
          <w:sz w:val="24"/>
          <w:szCs w:val="24"/>
        </w:rPr>
        <w:br/>
        <w:t xml:space="preserve">и пятницу. Принять участие в 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профиля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br/>
      </w:r>
      <w:r w:rsidRPr="003C1D2B">
        <w:rPr>
          <w:rFonts w:ascii="Segoe UI" w:hAnsi="Segoe UI" w:cs="Segoe UI"/>
          <w:sz w:val="24"/>
          <w:szCs w:val="24"/>
        </w:rPr>
        <w:t xml:space="preserve">в социальной сети 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Instagram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по Свердловской области Игорь Николаевич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>:</w:t>
      </w:r>
      <w:r w:rsidRPr="003C1D2B">
        <w:rPr>
          <w:rFonts w:ascii="Segoe UI" w:hAnsi="Segoe UI" w:cs="Segoe UI"/>
          <w:sz w:val="24"/>
          <w:szCs w:val="24"/>
        </w:rPr>
        <w:t xml:space="preserve"> «Развитие и продвижение электронных услуг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остаётся одним из приоритетных направлений в работе Управления. Реализуемый с 2018 года  проект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всегда был востребован и популярен.  В действующем  режиме ограничительных мер доступность государственных услуг важна как никогда. И поэтому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перешла в </w:t>
      </w:r>
      <w:proofErr w:type="spellStart"/>
      <w:r w:rsidRPr="003C1D2B">
        <w:rPr>
          <w:rFonts w:ascii="Segoe UI" w:hAnsi="Segoe UI" w:cs="Segoe UI"/>
          <w:sz w:val="24"/>
          <w:szCs w:val="24"/>
        </w:rPr>
        <w:t>онлайн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C1D2B">
        <w:rPr>
          <w:rFonts w:ascii="Segoe UI" w:hAnsi="Segoe UI" w:cs="Segoe UI"/>
          <w:sz w:val="24"/>
          <w:szCs w:val="24"/>
        </w:rPr>
        <w:t>формат.Актуальностьвебинаров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и высокий интерес к анонсируемым темам подтверждается ежедневным увеличением количества подписчиков</w:t>
      </w:r>
      <w:r>
        <w:rPr>
          <w:rFonts w:ascii="Segoe UI" w:hAnsi="Segoe UI" w:cs="Segoe UI"/>
          <w:sz w:val="24"/>
          <w:szCs w:val="24"/>
        </w:rPr>
        <w:t>.</w:t>
      </w:r>
      <w:r w:rsidRPr="003C1D2B">
        <w:rPr>
          <w:rFonts w:ascii="Segoe UI" w:hAnsi="Segoe UI" w:cs="Segoe UI"/>
          <w:sz w:val="24"/>
          <w:szCs w:val="24"/>
        </w:rPr>
        <w:t xml:space="preserve"> Менее чем за две недели существования образовательного канала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3C1D2B">
        <w:rPr>
          <w:rFonts w:ascii="Segoe UI" w:hAnsi="Segoe UI" w:cs="Segoe UI"/>
          <w:sz w:val="24"/>
          <w:szCs w:val="24"/>
        </w:rPr>
        <w:t>негоподписались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уже 470 человек». </w:t>
      </w:r>
    </w:p>
    <w:p w:rsidR="00DA1D80" w:rsidRDefault="00DA1D80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20EF8" w:rsidRDefault="0099082F" w:rsidP="00494211">
      <w:pPr>
        <w:jc w:val="both"/>
        <w:rPr>
          <w:rFonts w:ascii="Segoe UI" w:hAnsi="Segoe UI" w:cs="Segoe UI"/>
          <w:b/>
          <w:sz w:val="18"/>
          <w:szCs w:val="18"/>
        </w:rPr>
      </w:pPr>
      <w:r w:rsidRPr="0099082F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6.9pt;margin-top:.1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" strokecolor="#0070c0" strokeweight="1.25pt"/>
        </w:pict>
      </w:r>
      <w:r w:rsidR="00920EF8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0EF8" w:rsidRPr="00354DF2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20EF8" w:rsidRPr="00920EF8" w:rsidRDefault="00920EF8" w:rsidP="00494211">
      <w:pPr>
        <w:jc w:val="both"/>
        <w:rPr>
          <w:rFonts w:ascii="Segoe UI" w:hAnsi="Segoe UI" w:cs="Segoe UI"/>
          <w:sz w:val="24"/>
          <w:szCs w:val="24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5" w:history="1"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  <w:lang w:val="en-US"/>
          </w:rPr>
          <w:t>pressa</w:t>
        </w:r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</w:rPr>
          <w:t>@frs66.ru</w:t>
        </w:r>
      </w:hyperlink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ress</w:t>
      </w:r>
      <w:r w:rsidRPr="00920EF8">
        <w:rPr>
          <w:rFonts w:ascii="Segoe UI" w:hAnsi="Segoe UI" w:cs="Segoe UI"/>
          <w:color w:val="0070C0"/>
          <w:sz w:val="18"/>
          <w:szCs w:val="18"/>
        </w:rPr>
        <w:t>66_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r w:rsidRPr="00920EF8">
        <w:rPr>
          <w:rFonts w:ascii="Segoe UI" w:hAnsi="Segoe UI" w:cs="Segoe UI"/>
          <w:color w:val="0070C0"/>
          <w:sz w:val="18"/>
          <w:szCs w:val="18"/>
        </w:rPr>
        <w:t>@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920EF8">
        <w:rPr>
          <w:rFonts w:ascii="Segoe UI" w:hAnsi="Segoe UI" w:cs="Segoe UI"/>
          <w:color w:val="0070C0"/>
          <w:sz w:val="18"/>
          <w:szCs w:val="18"/>
        </w:rPr>
        <w:t>.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</w:p>
    <w:sectPr w:rsidR="00920EF8" w:rsidRPr="00920EF8" w:rsidSect="004942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5B"/>
    <w:rsid w:val="00086CE7"/>
    <w:rsid w:val="001A63E8"/>
    <w:rsid w:val="001F7EE1"/>
    <w:rsid w:val="003054FA"/>
    <w:rsid w:val="003C1D2B"/>
    <w:rsid w:val="003E244E"/>
    <w:rsid w:val="003E5750"/>
    <w:rsid w:val="003F2FC4"/>
    <w:rsid w:val="00494211"/>
    <w:rsid w:val="00537DF8"/>
    <w:rsid w:val="005B3972"/>
    <w:rsid w:val="00792DA2"/>
    <w:rsid w:val="00875E7A"/>
    <w:rsid w:val="00881F5B"/>
    <w:rsid w:val="00920EF8"/>
    <w:rsid w:val="00923E3C"/>
    <w:rsid w:val="00936153"/>
    <w:rsid w:val="00974E54"/>
    <w:rsid w:val="0099082F"/>
    <w:rsid w:val="00B35F97"/>
    <w:rsid w:val="00BB579C"/>
    <w:rsid w:val="00BD3803"/>
    <w:rsid w:val="00BD7A71"/>
    <w:rsid w:val="00BF2520"/>
    <w:rsid w:val="00DA1D80"/>
    <w:rsid w:val="00ED4DAD"/>
    <w:rsid w:val="00EE542A"/>
    <w:rsid w:val="00F75A93"/>
    <w:rsid w:val="00F9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Администратор</cp:lastModifiedBy>
  <cp:revision>2</cp:revision>
  <cp:lastPrinted>2020-04-20T10:44:00Z</cp:lastPrinted>
  <dcterms:created xsi:type="dcterms:W3CDTF">2020-04-27T09:34:00Z</dcterms:created>
  <dcterms:modified xsi:type="dcterms:W3CDTF">2020-04-27T09:34:00Z</dcterms:modified>
</cp:coreProperties>
</file>