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D604C9" w:rsidRDefault="00E81A28" w:rsidP="00CD4149">
      <w:pPr>
        <w:pStyle w:val="a3"/>
        <w:spacing w:after="0" w:afterAutospacing="0"/>
        <w:jc w:val="center"/>
        <w:rPr>
          <w:b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E81A28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2F0" w:rsidRPr="0074364A" w:rsidRDefault="009C62F0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F0" w:rsidRPr="009F42CB" w:rsidRDefault="009C62F0" w:rsidP="009C62F0">
      <w:pPr>
        <w:pStyle w:val="ConsPlusTitle"/>
        <w:widowControl/>
        <w:ind w:right="-1"/>
        <w:rPr>
          <w:b w:val="0"/>
          <w:sz w:val="28"/>
          <w:szCs w:val="28"/>
        </w:rPr>
      </w:pPr>
      <w:r w:rsidRPr="009F42CB">
        <w:rPr>
          <w:b w:val="0"/>
          <w:sz w:val="28"/>
          <w:szCs w:val="28"/>
        </w:rPr>
        <w:t xml:space="preserve">от </w:t>
      </w:r>
      <w:r w:rsidR="00E81A28">
        <w:rPr>
          <w:b w:val="0"/>
          <w:sz w:val="28"/>
          <w:szCs w:val="28"/>
        </w:rPr>
        <w:t xml:space="preserve"> 25 мая </w:t>
      </w:r>
      <w:r w:rsidR="00D15264">
        <w:rPr>
          <w:b w:val="0"/>
          <w:sz w:val="28"/>
          <w:szCs w:val="28"/>
        </w:rPr>
        <w:t xml:space="preserve"> </w:t>
      </w:r>
      <w:r w:rsidRPr="009F42CB">
        <w:rPr>
          <w:b w:val="0"/>
          <w:sz w:val="28"/>
          <w:szCs w:val="28"/>
        </w:rPr>
        <w:t xml:space="preserve">  20</w:t>
      </w:r>
      <w:r>
        <w:rPr>
          <w:b w:val="0"/>
          <w:sz w:val="28"/>
          <w:szCs w:val="28"/>
        </w:rPr>
        <w:t>17</w:t>
      </w:r>
      <w:r w:rsidRPr="009F42CB">
        <w:rPr>
          <w:b w:val="0"/>
          <w:sz w:val="28"/>
          <w:szCs w:val="28"/>
        </w:rPr>
        <w:t xml:space="preserve"> года         </w:t>
      </w:r>
      <w:r w:rsidR="00E81A28">
        <w:rPr>
          <w:b w:val="0"/>
          <w:sz w:val="28"/>
          <w:szCs w:val="28"/>
        </w:rPr>
        <w:t xml:space="preserve">   </w:t>
      </w:r>
      <w:r w:rsidRPr="009F42CB">
        <w:rPr>
          <w:b w:val="0"/>
          <w:sz w:val="28"/>
          <w:szCs w:val="28"/>
        </w:rPr>
        <w:t xml:space="preserve">     п.г.т. Махнёво                              №  </w:t>
      </w:r>
      <w:r w:rsidR="00E81A28">
        <w:rPr>
          <w:b w:val="0"/>
          <w:sz w:val="28"/>
          <w:szCs w:val="28"/>
        </w:rPr>
        <w:t>243</w:t>
      </w:r>
    </w:p>
    <w:p w:rsidR="003F7C11" w:rsidRPr="007B674F" w:rsidRDefault="003F7C11" w:rsidP="003F7C11">
      <w:pPr>
        <w:pStyle w:val="ConsPlusNonformat"/>
        <w:widowControl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3F7C11" w:rsidRPr="004B4E37" w:rsidRDefault="00B875CC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4B4E37">
        <w:rPr>
          <w:b/>
          <w:i/>
          <w:color w:val="000000"/>
          <w:kern w:val="28"/>
          <w:sz w:val="28"/>
          <w:szCs w:val="28"/>
        </w:rPr>
        <w:t xml:space="preserve">Об отчете  </w:t>
      </w:r>
      <w:r w:rsidR="00030DFF" w:rsidRPr="004B4E37">
        <w:rPr>
          <w:b/>
          <w:i/>
          <w:color w:val="000000"/>
          <w:kern w:val="28"/>
          <w:sz w:val="28"/>
          <w:szCs w:val="28"/>
        </w:rPr>
        <w:t xml:space="preserve">Администрации Махнёвского муниципального образования </w:t>
      </w:r>
      <w:r w:rsidRPr="004B4E37">
        <w:rPr>
          <w:b/>
          <w:i/>
          <w:color w:val="000000"/>
          <w:kern w:val="28"/>
          <w:sz w:val="28"/>
          <w:szCs w:val="28"/>
        </w:rPr>
        <w:t>о</w:t>
      </w:r>
      <w:r w:rsidR="00FD3D01" w:rsidRPr="004B4E37">
        <w:rPr>
          <w:b/>
          <w:i/>
          <w:color w:val="000000"/>
          <w:kern w:val="28"/>
          <w:sz w:val="28"/>
          <w:szCs w:val="28"/>
        </w:rPr>
        <w:t>б</w:t>
      </w:r>
      <w:r w:rsidRPr="004B4E37">
        <w:rPr>
          <w:b/>
          <w:i/>
          <w:color w:val="000000"/>
          <w:kern w:val="28"/>
          <w:sz w:val="28"/>
          <w:szCs w:val="28"/>
        </w:rPr>
        <w:t xml:space="preserve"> использовании  имущества </w:t>
      </w:r>
      <w:r w:rsidR="003F7C11" w:rsidRPr="004B4E37">
        <w:rPr>
          <w:b/>
          <w:i/>
          <w:color w:val="000000"/>
          <w:kern w:val="28"/>
          <w:sz w:val="28"/>
          <w:szCs w:val="28"/>
        </w:rPr>
        <w:t xml:space="preserve">  Махнёвского муниципального образования </w:t>
      </w:r>
      <w:r w:rsidR="00C32388">
        <w:rPr>
          <w:b/>
          <w:i/>
          <w:color w:val="000000"/>
          <w:kern w:val="28"/>
          <w:sz w:val="28"/>
          <w:szCs w:val="28"/>
        </w:rPr>
        <w:t>за 201</w:t>
      </w:r>
      <w:r w:rsidR="00C32388" w:rsidRPr="00C32388">
        <w:rPr>
          <w:b/>
          <w:i/>
          <w:color w:val="000000"/>
          <w:kern w:val="28"/>
          <w:sz w:val="28"/>
          <w:szCs w:val="28"/>
        </w:rPr>
        <w:t>6</w:t>
      </w:r>
      <w:r w:rsidRPr="004B4E37">
        <w:rPr>
          <w:b/>
          <w:i/>
          <w:color w:val="000000"/>
          <w:kern w:val="28"/>
          <w:sz w:val="28"/>
          <w:szCs w:val="28"/>
        </w:rPr>
        <w:t xml:space="preserve"> год</w:t>
      </w:r>
    </w:p>
    <w:p w:rsidR="003F7C11" w:rsidRPr="00C80B7F" w:rsidRDefault="00B875CC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Рассмотрев отчет </w:t>
      </w:r>
      <w:r w:rsidR="003F7C11" w:rsidRPr="00C80B7F">
        <w:rPr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>
        <w:rPr>
          <w:color w:val="000000"/>
          <w:kern w:val="28"/>
          <w:sz w:val="28"/>
          <w:szCs w:val="28"/>
        </w:rPr>
        <w:t>б</w:t>
      </w:r>
      <w:r w:rsidR="003F7C11" w:rsidRPr="00C80B7F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использовании имущества Махнёвского му</w:t>
      </w:r>
      <w:r w:rsidR="00C32388">
        <w:rPr>
          <w:color w:val="000000"/>
          <w:kern w:val="28"/>
          <w:sz w:val="28"/>
          <w:szCs w:val="28"/>
        </w:rPr>
        <w:t>ниципального образования за 201</w:t>
      </w:r>
      <w:r w:rsidR="00C32388" w:rsidRPr="00C32388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 год</w:t>
      </w:r>
      <w:r w:rsidR="003F7C11" w:rsidRPr="00C80B7F">
        <w:rPr>
          <w:sz w:val="28"/>
          <w:szCs w:val="28"/>
        </w:rPr>
        <w:t xml:space="preserve">, </w:t>
      </w:r>
      <w:r w:rsidR="003F7C11" w:rsidRPr="00C80B7F">
        <w:rPr>
          <w:color w:val="000000"/>
          <w:kern w:val="28"/>
          <w:sz w:val="28"/>
          <w:szCs w:val="28"/>
        </w:rPr>
        <w:t xml:space="preserve"> Дума Махнёвского муниципального образования</w:t>
      </w:r>
      <w:r w:rsidR="009C62F0">
        <w:rPr>
          <w:color w:val="000000"/>
          <w:kern w:val="28"/>
          <w:sz w:val="28"/>
          <w:szCs w:val="28"/>
        </w:rPr>
        <w:t xml:space="preserve"> 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B875CC" w:rsidRDefault="00B875CC" w:rsidP="009C62F0">
      <w:pPr>
        <w:pStyle w:val="a3"/>
        <w:numPr>
          <w:ilvl w:val="0"/>
          <w:numId w:val="5"/>
        </w:numPr>
        <w:spacing w:after="0" w:afterAutospacing="0"/>
        <w:ind w:left="0" w:firstLine="426"/>
        <w:jc w:val="both"/>
        <w:rPr>
          <w:color w:val="000000"/>
          <w:kern w:val="28"/>
          <w:sz w:val="28"/>
          <w:szCs w:val="28"/>
          <w:lang w:val="en-US"/>
        </w:rPr>
      </w:pPr>
      <w:r>
        <w:rPr>
          <w:color w:val="000000"/>
          <w:kern w:val="28"/>
          <w:sz w:val="28"/>
          <w:szCs w:val="28"/>
        </w:rPr>
        <w:t xml:space="preserve">Отчет </w:t>
      </w:r>
      <w:r w:rsidR="003F7C11" w:rsidRPr="00C80B7F">
        <w:rPr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>
        <w:rPr>
          <w:color w:val="000000"/>
          <w:kern w:val="28"/>
          <w:sz w:val="28"/>
          <w:szCs w:val="28"/>
        </w:rPr>
        <w:t>б</w:t>
      </w:r>
      <w:r w:rsidR="003F7C11" w:rsidRPr="00C80B7F">
        <w:rPr>
          <w:color w:val="000000"/>
          <w:kern w:val="28"/>
          <w:sz w:val="28"/>
          <w:szCs w:val="28"/>
        </w:rPr>
        <w:t xml:space="preserve"> </w:t>
      </w:r>
      <w:r w:rsidRPr="00C80B7F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использовании имущества Махнёвского му</w:t>
      </w:r>
      <w:r w:rsidR="008E0DC7">
        <w:rPr>
          <w:color w:val="000000"/>
          <w:kern w:val="28"/>
          <w:sz w:val="28"/>
          <w:szCs w:val="28"/>
        </w:rPr>
        <w:t>ниципального образования за 201</w:t>
      </w:r>
      <w:r w:rsidR="008E0DC7" w:rsidRPr="008E0DC7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 xml:space="preserve"> год</w:t>
      </w:r>
      <w:r w:rsidR="009C62F0">
        <w:rPr>
          <w:color w:val="000000"/>
          <w:kern w:val="28"/>
          <w:sz w:val="28"/>
          <w:szCs w:val="28"/>
        </w:rPr>
        <w:t xml:space="preserve"> </w:t>
      </w:r>
      <w:r w:rsidR="003F7C11" w:rsidRPr="00C80B7F">
        <w:rPr>
          <w:color w:val="000000"/>
          <w:kern w:val="28"/>
          <w:sz w:val="28"/>
          <w:szCs w:val="28"/>
        </w:rPr>
        <w:t xml:space="preserve"> принять к сведению (прилагается).</w:t>
      </w:r>
    </w:p>
    <w:p w:rsidR="00C32388" w:rsidRDefault="00C32388" w:rsidP="009C62F0">
      <w:pPr>
        <w:pStyle w:val="a3"/>
        <w:numPr>
          <w:ilvl w:val="0"/>
          <w:numId w:val="5"/>
        </w:numPr>
        <w:spacing w:after="0" w:afterAutospacing="0"/>
        <w:ind w:left="0" w:firstLine="426"/>
        <w:jc w:val="both"/>
        <w:rPr>
          <w:color w:val="000000"/>
          <w:kern w:val="28"/>
          <w:sz w:val="28"/>
          <w:szCs w:val="28"/>
        </w:rPr>
      </w:pPr>
      <w:r w:rsidRPr="00C32388">
        <w:rPr>
          <w:color w:val="000000"/>
          <w:kern w:val="28"/>
          <w:sz w:val="28"/>
          <w:szCs w:val="28"/>
        </w:rPr>
        <w:t xml:space="preserve">Настоящее Решение вступает в силу </w:t>
      </w:r>
      <w:proofErr w:type="gramStart"/>
      <w:r w:rsidRPr="00C32388">
        <w:rPr>
          <w:color w:val="000000"/>
          <w:kern w:val="28"/>
          <w:sz w:val="28"/>
          <w:szCs w:val="28"/>
        </w:rPr>
        <w:t>с даты</w:t>
      </w:r>
      <w:proofErr w:type="gramEnd"/>
      <w:r w:rsidRPr="00C32388">
        <w:rPr>
          <w:color w:val="000000"/>
          <w:kern w:val="28"/>
          <w:sz w:val="28"/>
          <w:szCs w:val="28"/>
        </w:rPr>
        <w:t xml:space="preserve"> его принятия</w:t>
      </w:r>
      <w:r>
        <w:rPr>
          <w:color w:val="000000"/>
          <w:kern w:val="28"/>
          <w:sz w:val="28"/>
          <w:szCs w:val="28"/>
        </w:rPr>
        <w:t>.</w:t>
      </w:r>
    </w:p>
    <w:p w:rsidR="003F7C11" w:rsidRPr="00C32388" w:rsidRDefault="003F7C11" w:rsidP="009C62F0">
      <w:pPr>
        <w:pStyle w:val="a3"/>
        <w:numPr>
          <w:ilvl w:val="0"/>
          <w:numId w:val="5"/>
        </w:numPr>
        <w:spacing w:after="0" w:afterAutospacing="0"/>
        <w:ind w:left="0" w:firstLine="426"/>
        <w:jc w:val="both"/>
        <w:rPr>
          <w:color w:val="000000"/>
          <w:kern w:val="28"/>
          <w:sz w:val="28"/>
          <w:szCs w:val="28"/>
        </w:rPr>
      </w:pPr>
      <w:r w:rsidRPr="00C32388">
        <w:rPr>
          <w:color w:val="000000"/>
          <w:kern w:val="28"/>
          <w:sz w:val="28"/>
          <w:szCs w:val="28"/>
        </w:rPr>
        <w:t xml:space="preserve">  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B875CC" w:rsidRDefault="00B875CC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F52DDE" w:rsidRDefault="00F52DDE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F52DDE" w:rsidRPr="00BE7407" w:rsidRDefault="00F52DDE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9C62F0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C62F0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>Думы</w:t>
      </w:r>
    </w:p>
    <w:p w:rsidR="0010564C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="009C6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        И.М. Авдеев</w:t>
      </w:r>
    </w:p>
    <w:p w:rsidR="00F52DDE" w:rsidRDefault="00F52DDE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DE" w:rsidRPr="003F7C11" w:rsidRDefault="00F52DDE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F0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2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3F7C11" w:rsidRDefault="009C62F0" w:rsidP="003F7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A907A6" w:rsidRDefault="00A907A6" w:rsidP="00A90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907A6" w:rsidRDefault="00A907A6" w:rsidP="00A90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Думы Махнёвского </w:t>
      </w:r>
    </w:p>
    <w:p w:rsidR="00A907A6" w:rsidRDefault="00A907A6" w:rsidP="00A90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образования</w:t>
      </w:r>
    </w:p>
    <w:p w:rsidR="00A907A6" w:rsidRPr="003F7C11" w:rsidRDefault="00E81A28" w:rsidP="00E81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907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25.05.</w:t>
      </w:r>
      <w:r w:rsidR="00A907A6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7A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243</w:t>
      </w:r>
    </w:p>
    <w:p w:rsidR="00A907A6" w:rsidRPr="007F0CBC" w:rsidRDefault="00B875CC" w:rsidP="00A907A6">
      <w:pPr>
        <w:pStyle w:val="a3"/>
        <w:spacing w:before="0" w:beforeAutospacing="0" w:after="0" w:afterAutospacing="0"/>
        <w:jc w:val="center"/>
        <w:rPr>
          <w:b/>
        </w:rPr>
      </w:pPr>
      <w:r w:rsidRPr="007F0CBC">
        <w:rPr>
          <w:b/>
        </w:rPr>
        <w:t>Отчет</w:t>
      </w:r>
    </w:p>
    <w:p w:rsidR="0033195E" w:rsidRPr="007F0CBC" w:rsidRDefault="005A0EAA" w:rsidP="00A907A6">
      <w:pPr>
        <w:pStyle w:val="a3"/>
        <w:spacing w:before="0" w:beforeAutospacing="0" w:after="0" w:afterAutospacing="0"/>
        <w:jc w:val="center"/>
        <w:rPr>
          <w:b/>
        </w:rPr>
      </w:pPr>
      <w:r w:rsidRPr="007F0CBC">
        <w:rPr>
          <w:b/>
        </w:rPr>
        <w:t xml:space="preserve">Администрации Махнёвского муниципального образования </w:t>
      </w:r>
      <w:r w:rsidR="00DB6007" w:rsidRPr="007F0CBC">
        <w:rPr>
          <w:b/>
        </w:rPr>
        <w:t>о</w:t>
      </w:r>
      <w:r w:rsidR="00FD3D01" w:rsidRPr="007F0CBC">
        <w:rPr>
          <w:b/>
        </w:rPr>
        <w:t>б</w:t>
      </w:r>
      <w:r w:rsidR="00DB6007" w:rsidRPr="007F0CBC">
        <w:rPr>
          <w:b/>
        </w:rPr>
        <w:t xml:space="preserve"> </w:t>
      </w:r>
      <w:r w:rsidR="00B875CC" w:rsidRPr="007F0CBC">
        <w:rPr>
          <w:b/>
        </w:rPr>
        <w:t>использовании имущества Махнёвского му</w:t>
      </w:r>
      <w:r w:rsidR="00C32388" w:rsidRPr="007F0CBC">
        <w:rPr>
          <w:b/>
        </w:rPr>
        <w:t>ниципального образования</w:t>
      </w:r>
    </w:p>
    <w:p w:rsidR="00C80B7F" w:rsidRPr="007F0CBC" w:rsidRDefault="00C32388" w:rsidP="00A907A6">
      <w:pPr>
        <w:pStyle w:val="a3"/>
        <w:spacing w:before="0" w:beforeAutospacing="0" w:after="0" w:afterAutospacing="0"/>
        <w:jc w:val="center"/>
        <w:rPr>
          <w:b/>
        </w:rPr>
      </w:pPr>
      <w:r w:rsidRPr="007F0CBC">
        <w:rPr>
          <w:b/>
        </w:rPr>
        <w:t xml:space="preserve"> за 2016</w:t>
      </w:r>
      <w:r w:rsidR="00B875CC" w:rsidRPr="007F0CBC">
        <w:rPr>
          <w:b/>
        </w:rPr>
        <w:t xml:space="preserve"> год  </w:t>
      </w:r>
    </w:p>
    <w:p w:rsidR="00B875CC" w:rsidRPr="007F0CBC" w:rsidRDefault="00B875CC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F0C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CBC">
        <w:rPr>
          <w:rFonts w:ascii="Times New Roman" w:hAnsi="Times New Roman" w:cs="Times New Roman"/>
          <w:sz w:val="24"/>
          <w:szCs w:val="24"/>
        </w:rPr>
        <w:t xml:space="preserve"> п.4 ст. 52  Устава Махнёвского муниципального образования  Отдел по управлению имуществом и земельными ресурсами Администрации Махнёвского муниципального образования</w:t>
      </w:r>
      <w:r w:rsidR="00FD3D01" w:rsidRPr="007F0CBC">
        <w:rPr>
          <w:rFonts w:ascii="Times New Roman" w:hAnsi="Times New Roman" w:cs="Times New Roman"/>
          <w:sz w:val="24"/>
          <w:szCs w:val="24"/>
        </w:rPr>
        <w:t>,</w:t>
      </w:r>
      <w:r w:rsidR="008B7CF2" w:rsidRPr="007F0CBC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7F0CBC">
        <w:rPr>
          <w:rFonts w:ascii="Times New Roman" w:hAnsi="Times New Roman" w:cs="Times New Roman"/>
          <w:sz w:val="24"/>
          <w:szCs w:val="24"/>
        </w:rPr>
        <w:t xml:space="preserve">ставляет  отчет об использовании  </w:t>
      </w:r>
      <w:r w:rsidR="00FD3D01" w:rsidRPr="007F0CBC">
        <w:rPr>
          <w:rFonts w:ascii="Times New Roman" w:hAnsi="Times New Roman" w:cs="Times New Roman"/>
          <w:sz w:val="24"/>
          <w:szCs w:val="24"/>
        </w:rPr>
        <w:t xml:space="preserve">имущества Махнёвского муниципального образования </w:t>
      </w:r>
      <w:r w:rsidR="00C32388" w:rsidRPr="007F0CBC">
        <w:rPr>
          <w:rFonts w:ascii="Times New Roman" w:hAnsi="Times New Roman" w:cs="Times New Roman"/>
          <w:sz w:val="24"/>
          <w:szCs w:val="24"/>
        </w:rPr>
        <w:t xml:space="preserve"> за 2016</w:t>
      </w:r>
      <w:r w:rsidRPr="007F0C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875CC" w:rsidRPr="007F0CBC" w:rsidRDefault="00B875CC" w:rsidP="00A907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Раздел 1. Контрольные параметры  по доходам местного бюджета от использования и приватизации имущества Махнёвского муниципального образования</w:t>
      </w:r>
      <w:r w:rsidR="00FD3D01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C32388" w:rsidRPr="007F0CBC">
        <w:rPr>
          <w:rFonts w:ascii="Times New Roman" w:hAnsi="Times New Roman" w:cs="Times New Roman"/>
          <w:sz w:val="24"/>
          <w:szCs w:val="24"/>
        </w:rPr>
        <w:t>(</w:t>
      </w:r>
      <w:r w:rsidRPr="007F0CBC">
        <w:rPr>
          <w:rFonts w:ascii="Times New Roman" w:hAnsi="Times New Roman" w:cs="Times New Roman"/>
          <w:sz w:val="24"/>
          <w:szCs w:val="24"/>
        </w:rPr>
        <w:t>далее</w:t>
      </w:r>
      <w:r w:rsidR="00FD3D01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7F0CBC">
        <w:rPr>
          <w:rFonts w:ascii="Times New Roman" w:hAnsi="Times New Roman" w:cs="Times New Roman"/>
          <w:sz w:val="24"/>
          <w:szCs w:val="24"/>
        </w:rPr>
        <w:t>- муниципальное имущество).</w:t>
      </w:r>
    </w:p>
    <w:p w:rsidR="00EB77BD" w:rsidRPr="007F0CBC" w:rsidRDefault="00B875CC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  </w:t>
      </w:r>
      <w:r w:rsidR="002D67E9" w:rsidRPr="007F0CBC">
        <w:rPr>
          <w:rFonts w:ascii="Times New Roman" w:hAnsi="Times New Roman" w:cs="Times New Roman"/>
          <w:sz w:val="24"/>
          <w:szCs w:val="24"/>
        </w:rPr>
        <w:t>1.1.</w:t>
      </w:r>
      <w:r w:rsidR="002D67E9" w:rsidRPr="007F0CBC">
        <w:rPr>
          <w:b/>
          <w:sz w:val="24"/>
          <w:szCs w:val="24"/>
        </w:rPr>
        <w:t xml:space="preserve"> </w:t>
      </w:r>
      <w:r w:rsidRPr="007F0CBC">
        <w:rPr>
          <w:rFonts w:ascii="Times New Roman" w:hAnsi="Times New Roman" w:cs="Times New Roman"/>
          <w:sz w:val="24"/>
          <w:szCs w:val="24"/>
        </w:rPr>
        <w:t>Общая сумма доходов местного бюджета от</w:t>
      </w:r>
      <w:r w:rsidR="002D67E9" w:rsidRPr="007F0CBC">
        <w:rPr>
          <w:rFonts w:ascii="Times New Roman" w:hAnsi="Times New Roman" w:cs="Times New Roman"/>
          <w:sz w:val="24"/>
          <w:szCs w:val="24"/>
        </w:rPr>
        <w:t xml:space="preserve"> продажи материальных и нематериальных  активов </w:t>
      </w:r>
      <w:r w:rsidRPr="007F0CBC">
        <w:rPr>
          <w:rFonts w:ascii="Times New Roman" w:hAnsi="Times New Roman" w:cs="Times New Roman"/>
          <w:sz w:val="24"/>
          <w:szCs w:val="24"/>
        </w:rPr>
        <w:t xml:space="preserve"> за 201</w:t>
      </w:r>
      <w:r w:rsidR="00C32388" w:rsidRPr="007F0CBC">
        <w:rPr>
          <w:rFonts w:ascii="Times New Roman" w:hAnsi="Times New Roman" w:cs="Times New Roman"/>
          <w:sz w:val="24"/>
          <w:szCs w:val="24"/>
        </w:rPr>
        <w:t>6</w:t>
      </w:r>
      <w:r w:rsidR="002D67E9" w:rsidRPr="007F0CBC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D01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7F0CB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44B9B" w:rsidRPr="007F0CBC">
        <w:rPr>
          <w:rFonts w:ascii="Times New Roman" w:hAnsi="Times New Roman" w:cs="Times New Roman"/>
          <w:sz w:val="24"/>
          <w:szCs w:val="24"/>
        </w:rPr>
        <w:t>143,1</w:t>
      </w:r>
      <w:r w:rsidR="00976183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7F0CBC">
        <w:rPr>
          <w:rFonts w:ascii="Times New Roman" w:hAnsi="Times New Roman" w:cs="Times New Roman"/>
          <w:sz w:val="24"/>
          <w:szCs w:val="24"/>
        </w:rPr>
        <w:t>тыс. рублей</w:t>
      </w:r>
      <w:r w:rsidR="002D67E9" w:rsidRPr="007F0CBC">
        <w:rPr>
          <w:rFonts w:ascii="Times New Roman" w:hAnsi="Times New Roman" w:cs="Times New Roman"/>
          <w:sz w:val="24"/>
          <w:szCs w:val="24"/>
        </w:rPr>
        <w:t>, в том числе</w:t>
      </w:r>
      <w:r w:rsidR="00EB77BD" w:rsidRPr="007F0CBC">
        <w:rPr>
          <w:rFonts w:ascii="Times New Roman" w:hAnsi="Times New Roman" w:cs="Times New Roman"/>
          <w:sz w:val="24"/>
          <w:szCs w:val="24"/>
        </w:rPr>
        <w:t>:</w:t>
      </w:r>
    </w:p>
    <w:p w:rsidR="00EB77BD" w:rsidRPr="007F0CBC" w:rsidRDefault="00EB77BD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973F90" w:rsidRPr="007F0CBC">
        <w:rPr>
          <w:rFonts w:ascii="Times New Roman" w:hAnsi="Times New Roman" w:cs="Times New Roman"/>
          <w:sz w:val="24"/>
          <w:szCs w:val="24"/>
        </w:rPr>
        <w:t xml:space="preserve"> доход от продажи квартир</w:t>
      </w:r>
      <w:r w:rsidR="002D67E9" w:rsidRPr="007F0CBC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муниципального образования </w:t>
      </w:r>
      <w:r w:rsidR="00973F90" w:rsidRPr="007F0CBC">
        <w:rPr>
          <w:rFonts w:ascii="Times New Roman" w:hAnsi="Times New Roman" w:cs="Times New Roman"/>
          <w:sz w:val="24"/>
          <w:szCs w:val="24"/>
        </w:rPr>
        <w:t xml:space="preserve"> -</w:t>
      </w:r>
      <w:r w:rsidR="002D67E9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973F90" w:rsidRPr="007F0CBC">
        <w:rPr>
          <w:rFonts w:ascii="Times New Roman" w:hAnsi="Times New Roman" w:cs="Times New Roman"/>
          <w:sz w:val="24"/>
          <w:szCs w:val="24"/>
        </w:rPr>
        <w:t>82,9</w:t>
      </w:r>
      <w:r w:rsidR="002D67E9"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="000D1317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2D67E9" w:rsidRPr="007F0CBC">
        <w:rPr>
          <w:rFonts w:ascii="Times New Roman" w:hAnsi="Times New Roman" w:cs="Times New Roman"/>
          <w:sz w:val="24"/>
          <w:szCs w:val="24"/>
        </w:rPr>
        <w:t>рублей;</w:t>
      </w:r>
    </w:p>
    <w:p w:rsidR="00973F90" w:rsidRPr="007F0CBC" w:rsidRDefault="000D1317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доходы  о</w:t>
      </w:r>
      <w:r w:rsidR="007B31B6" w:rsidRPr="007F0CBC">
        <w:rPr>
          <w:rFonts w:ascii="Times New Roman" w:hAnsi="Times New Roman" w:cs="Times New Roman"/>
          <w:sz w:val="24"/>
          <w:szCs w:val="24"/>
        </w:rPr>
        <w:t>т</w:t>
      </w:r>
      <w:r w:rsidRPr="007F0CBC">
        <w:rPr>
          <w:rFonts w:ascii="Times New Roman" w:hAnsi="Times New Roman" w:cs="Times New Roman"/>
          <w:sz w:val="24"/>
          <w:szCs w:val="24"/>
        </w:rPr>
        <w:t xml:space="preserve"> реализации иного имущества, находящегося в собственности муниципального образования ( 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44B9B" w:rsidRPr="007F0CBC">
        <w:rPr>
          <w:rFonts w:ascii="Times New Roman" w:hAnsi="Times New Roman" w:cs="Times New Roman"/>
          <w:sz w:val="24"/>
          <w:szCs w:val="24"/>
        </w:rPr>
        <w:t xml:space="preserve"> (</w:t>
      </w:r>
      <w:r w:rsidRPr="007F0CBC">
        <w:rPr>
          <w:rFonts w:ascii="Times New Roman" w:hAnsi="Times New Roman" w:cs="Times New Roman"/>
          <w:sz w:val="24"/>
          <w:szCs w:val="24"/>
        </w:rPr>
        <w:t>доходы от реализации объектов нежилого фонда)  - 0 тыс</w:t>
      </w:r>
      <w:proofErr w:type="gramStart"/>
      <w:r w:rsidRPr="007F0C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0CBC">
        <w:rPr>
          <w:rFonts w:ascii="Times New Roman" w:hAnsi="Times New Roman" w:cs="Times New Roman"/>
          <w:sz w:val="24"/>
          <w:szCs w:val="24"/>
        </w:rPr>
        <w:t>ублей;</w:t>
      </w:r>
    </w:p>
    <w:p w:rsidR="000D1317" w:rsidRPr="007F0CBC" w:rsidRDefault="000D1317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доходы  о</w:t>
      </w:r>
      <w:r w:rsidR="00A907A6" w:rsidRPr="007F0CBC">
        <w:rPr>
          <w:rFonts w:ascii="Times New Roman" w:hAnsi="Times New Roman" w:cs="Times New Roman"/>
          <w:sz w:val="24"/>
          <w:szCs w:val="24"/>
        </w:rPr>
        <w:t>т</w:t>
      </w:r>
      <w:r w:rsidRPr="007F0CBC">
        <w:rPr>
          <w:rFonts w:ascii="Times New Roman" w:hAnsi="Times New Roman" w:cs="Times New Roman"/>
          <w:sz w:val="24"/>
          <w:szCs w:val="24"/>
        </w:rPr>
        <w:t xml:space="preserve"> реализации иного имущества, находящегося в собственнос</w:t>
      </w:r>
      <w:r w:rsidR="00D44B9B" w:rsidRPr="007F0CBC">
        <w:rPr>
          <w:rFonts w:ascii="Times New Roman" w:hAnsi="Times New Roman" w:cs="Times New Roman"/>
          <w:sz w:val="24"/>
          <w:szCs w:val="24"/>
        </w:rPr>
        <w:t>ти муниципального образования (</w:t>
      </w:r>
      <w:r w:rsidRPr="007F0CBC">
        <w:rPr>
          <w:rFonts w:ascii="Times New Roman" w:hAnsi="Times New Roman" w:cs="Times New Roman"/>
          <w:sz w:val="24"/>
          <w:szCs w:val="24"/>
        </w:rPr>
        <w:t>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</w:t>
      </w:r>
      <w:r w:rsidR="00D44B9B" w:rsidRPr="007F0CBC">
        <w:rPr>
          <w:rFonts w:ascii="Times New Roman" w:hAnsi="Times New Roman" w:cs="Times New Roman"/>
          <w:sz w:val="24"/>
          <w:szCs w:val="24"/>
        </w:rPr>
        <w:t>)</w:t>
      </w:r>
      <w:r w:rsidR="00A907A6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D44B9B" w:rsidRPr="007F0CBC">
        <w:rPr>
          <w:rFonts w:ascii="Times New Roman" w:hAnsi="Times New Roman" w:cs="Times New Roman"/>
          <w:sz w:val="24"/>
          <w:szCs w:val="24"/>
        </w:rPr>
        <w:t>- 0 тыс. рублей;</w:t>
      </w:r>
    </w:p>
    <w:p w:rsidR="00D44B9B" w:rsidRPr="007F0CBC" w:rsidRDefault="00D44B9B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разграничена- </w:t>
      </w:r>
      <w:r w:rsidR="0043768D" w:rsidRPr="007F0CBC">
        <w:rPr>
          <w:rFonts w:ascii="Times New Roman" w:hAnsi="Times New Roman" w:cs="Times New Roman"/>
          <w:sz w:val="24"/>
          <w:szCs w:val="24"/>
        </w:rPr>
        <w:t>59,8</w:t>
      </w:r>
      <w:r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="00B07B54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7F0CBC">
        <w:rPr>
          <w:rFonts w:ascii="Times New Roman" w:hAnsi="Times New Roman" w:cs="Times New Roman"/>
          <w:sz w:val="24"/>
          <w:szCs w:val="24"/>
        </w:rPr>
        <w:t>рублей;</w:t>
      </w:r>
    </w:p>
    <w:p w:rsidR="00D44B9B" w:rsidRPr="007F0CBC" w:rsidRDefault="00D44B9B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доходы  от продажи земельных участков, находящихся в муниципальной собственности (за исключением земельных участков муниципальных бюджетных и автономных учреждений) – 0,4 тыс. рублей.</w:t>
      </w:r>
    </w:p>
    <w:p w:rsidR="0033195E" w:rsidRPr="007F0CBC" w:rsidRDefault="0033195E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BD" w:rsidRPr="007F0CBC" w:rsidRDefault="0033195E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П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ри плане </w:t>
      </w:r>
      <w:r w:rsidR="00550952" w:rsidRPr="007F0CBC">
        <w:rPr>
          <w:rFonts w:ascii="Times New Roman" w:hAnsi="Times New Roman" w:cs="Times New Roman"/>
          <w:sz w:val="24"/>
          <w:szCs w:val="24"/>
        </w:rPr>
        <w:t xml:space="preserve"> по доходам от продажи материальных и нематериальных активов 2961,7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50952" w:rsidRPr="007F0C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77BD" w:rsidRPr="007F0CBC" w:rsidRDefault="00EB77BD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</w:t>
      </w:r>
      <w:r w:rsidR="00550952" w:rsidRPr="007F0CBC">
        <w:rPr>
          <w:rFonts w:ascii="Times New Roman" w:hAnsi="Times New Roman" w:cs="Times New Roman"/>
          <w:sz w:val="24"/>
          <w:szCs w:val="24"/>
        </w:rPr>
        <w:t xml:space="preserve"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</w:t>
      </w:r>
      <w:r w:rsidR="001E15EE" w:rsidRPr="007F0C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0952" w:rsidRPr="007F0CBC">
        <w:rPr>
          <w:rFonts w:ascii="Times New Roman" w:hAnsi="Times New Roman" w:cs="Times New Roman"/>
          <w:sz w:val="24"/>
          <w:szCs w:val="24"/>
        </w:rPr>
        <w:t>– 2802,1 тыс. рублей;</w:t>
      </w:r>
    </w:p>
    <w:p w:rsidR="00550952" w:rsidRPr="007F0CBC" w:rsidRDefault="00550952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- </w:t>
      </w:r>
      <w:r w:rsidR="001E15EE" w:rsidRPr="007F0CBC">
        <w:rPr>
          <w:rFonts w:ascii="Times New Roman" w:hAnsi="Times New Roman" w:cs="Times New Roman"/>
          <w:sz w:val="24"/>
          <w:szCs w:val="24"/>
        </w:rPr>
        <w:t>доходы 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 – 159,6</w:t>
      </w:r>
      <w:r w:rsidR="00C75EE8" w:rsidRPr="007F0C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73F90" w:rsidRPr="007F0CBC" w:rsidRDefault="00973F90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Выполнение годового бюджетного плана составило </w:t>
      </w:r>
      <w:r w:rsidR="0034403A" w:rsidRPr="007F0CBC">
        <w:rPr>
          <w:rFonts w:ascii="Times New Roman" w:hAnsi="Times New Roman" w:cs="Times New Roman"/>
          <w:sz w:val="24"/>
          <w:szCs w:val="24"/>
        </w:rPr>
        <w:t>4,8</w:t>
      </w:r>
      <w:r w:rsidRPr="007F0CBC">
        <w:rPr>
          <w:rFonts w:ascii="Times New Roman" w:hAnsi="Times New Roman" w:cs="Times New Roman"/>
          <w:sz w:val="24"/>
          <w:szCs w:val="24"/>
        </w:rPr>
        <w:t>%.</w:t>
      </w:r>
    </w:p>
    <w:p w:rsidR="00973F90" w:rsidRPr="007F0CBC" w:rsidRDefault="00EA488F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Причиной не исполнения  </w:t>
      </w:r>
      <w:r w:rsidR="00AA212A" w:rsidRPr="007F0CBC">
        <w:rPr>
          <w:rFonts w:ascii="Times New Roman" w:hAnsi="Times New Roman" w:cs="Times New Roman"/>
          <w:sz w:val="24"/>
          <w:szCs w:val="24"/>
        </w:rPr>
        <w:t>плановых показателей</w:t>
      </w:r>
      <w:r w:rsidRPr="007F0CBC">
        <w:rPr>
          <w:rFonts w:ascii="Times New Roman" w:hAnsi="Times New Roman" w:cs="Times New Roman"/>
          <w:sz w:val="24"/>
          <w:szCs w:val="24"/>
        </w:rPr>
        <w:t>, является не исполнение  прогнозного плана приватизации  в 2016 году.</w:t>
      </w:r>
    </w:p>
    <w:p w:rsidR="00973F90" w:rsidRPr="007F0CBC" w:rsidRDefault="00973F90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90" w:rsidRPr="007F0CBC" w:rsidRDefault="00EA488F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1.2.</w:t>
      </w:r>
      <w:r w:rsidR="00973F90" w:rsidRPr="007F0CBC">
        <w:rPr>
          <w:rFonts w:ascii="Times New Roman" w:hAnsi="Times New Roman" w:cs="Times New Roman"/>
          <w:sz w:val="24"/>
          <w:szCs w:val="24"/>
        </w:rPr>
        <w:t>Общая сумма доходов местного бюджета от использования муниципального имущества</w:t>
      </w:r>
      <w:r w:rsidRPr="007F0CBC">
        <w:rPr>
          <w:rFonts w:ascii="Times New Roman" w:hAnsi="Times New Roman" w:cs="Times New Roman"/>
          <w:sz w:val="24"/>
          <w:szCs w:val="24"/>
        </w:rPr>
        <w:t xml:space="preserve">, находящегося в государственной и муниципальной собственности </w:t>
      </w:r>
      <w:r w:rsidR="00973F90" w:rsidRPr="007F0CBC">
        <w:rPr>
          <w:rFonts w:ascii="Times New Roman" w:hAnsi="Times New Roman" w:cs="Times New Roman"/>
          <w:sz w:val="24"/>
          <w:szCs w:val="24"/>
        </w:rPr>
        <w:t xml:space="preserve"> за 2016 составила </w:t>
      </w:r>
      <w:r w:rsidR="00833FD1" w:rsidRPr="007F0CBC">
        <w:rPr>
          <w:rFonts w:ascii="Times New Roman" w:hAnsi="Times New Roman" w:cs="Times New Roman"/>
          <w:sz w:val="24"/>
          <w:szCs w:val="24"/>
        </w:rPr>
        <w:t>1769</w:t>
      </w:r>
      <w:r w:rsidR="00BB63C5" w:rsidRPr="007F0CBC">
        <w:rPr>
          <w:rFonts w:ascii="Times New Roman" w:hAnsi="Times New Roman" w:cs="Times New Roman"/>
          <w:sz w:val="24"/>
          <w:szCs w:val="24"/>
        </w:rPr>
        <w:t>,0</w:t>
      </w:r>
      <w:r w:rsidR="00973F90" w:rsidRPr="007F0CBC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952BD3" w:rsidRPr="007F0CBC" w:rsidRDefault="00952BD3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 платы за земельные участки, государственная собственность на которые не разграничена и которые расположены  в границах  муниципального образования, а также  средства от продажи права на заключение договоров аренды указанных земельных участков – </w:t>
      </w:r>
      <w:r w:rsidR="00AA212A" w:rsidRPr="007F0CBC">
        <w:rPr>
          <w:rFonts w:ascii="Times New Roman" w:hAnsi="Times New Roman" w:cs="Times New Roman"/>
          <w:sz w:val="24"/>
          <w:szCs w:val="24"/>
        </w:rPr>
        <w:t>728, 1</w:t>
      </w:r>
      <w:r w:rsidRPr="007F0CB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73F90" w:rsidRPr="007F0CBC" w:rsidRDefault="00973F90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2BD3" w:rsidRPr="007F0CBC">
        <w:rPr>
          <w:rFonts w:ascii="Times New Roman" w:hAnsi="Times New Roman" w:cs="Times New Roman"/>
          <w:sz w:val="24"/>
          <w:szCs w:val="24"/>
        </w:rPr>
        <w:t xml:space="preserve"> доходы от сдачи  аренду объектов нежилого фонда муниципального образования, находящегося в казне муниципального образования и не </w:t>
      </w:r>
      <w:r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952BD3" w:rsidRPr="007F0CBC">
        <w:rPr>
          <w:rFonts w:ascii="Times New Roman" w:hAnsi="Times New Roman" w:cs="Times New Roman"/>
          <w:sz w:val="24"/>
          <w:szCs w:val="24"/>
        </w:rPr>
        <w:t xml:space="preserve">являющихся памятниками истории, культуры и градостроительства </w:t>
      </w:r>
      <w:r w:rsidRPr="007F0CBC">
        <w:rPr>
          <w:rFonts w:ascii="Times New Roman" w:hAnsi="Times New Roman" w:cs="Times New Roman"/>
          <w:sz w:val="24"/>
          <w:szCs w:val="24"/>
        </w:rPr>
        <w:t>-</w:t>
      </w:r>
      <w:r w:rsidR="00DD7D4D" w:rsidRPr="007F0CBC">
        <w:rPr>
          <w:rFonts w:ascii="Times New Roman" w:hAnsi="Times New Roman" w:cs="Times New Roman"/>
          <w:sz w:val="24"/>
          <w:szCs w:val="24"/>
        </w:rPr>
        <w:t>1002,1</w:t>
      </w:r>
      <w:r w:rsidR="00952BD3" w:rsidRPr="007F0CB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73F90" w:rsidRPr="007F0CBC" w:rsidRDefault="00973F90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доходы </w:t>
      </w:r>
      <w:r w:rsidR="0002193C" w:rsidRPr="007F0CBC">
        <w:rPr>
          <w:rFonts w:ascii="Times New Roman" w:hAnsi="Times New Roman" w:cs="Times New Roman"/>
          <w:sz w:val="24"/>
          <w:szCs w:val="24"/>
        </w:rPr>
        <w:t xml:space="preserve"> от сдачи в аренду движимого  имущества, находящегося в казне муниципального образования</w:t>
      </w:r>
      <w:r w:rsidRPr="007F0CBC">
        <w:rPr>
          <w:rFonts w:ascii="Times New Roman" w:hAnsi="Times New Roman" w:cs="Times New Roman"/>
          <w:sz w:val="24"/>
          <w:szCs w:val="24"/>
        </w:rPr>
        <w:t xml:space="preserve">– 4,1 </w:t>
      </w:r>
      <w:r w:rsidR="0002193C" w:rsidRPr="007F0CBC">
        <w:rPr>
          <w:rFonts w:ascii="Times New Roman" w:hAnsi="Times New Roman" w:cs="Times New Roman"/>
          <w:sz w:val="24"/>
          <w:szCs w:val="24"/>
        </w:rPr>
        <w:t>тыс. рублей;</w:t>
      </w:r>
    </w:p>
    <w:p w:rsidR="00973F90" w:rsidRPr="007F0CBC" w:rsidRDefault="00BB63C5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плата за наем </w:t>
      </w:r>
      <w:r w:rsidR="00DD7D4D" w:rsidRPr="007F0CBC">
        <w:rPr>
          <w:rFonts w:ascii="Times New Roman" w:hAnsi="Times New Roman" w:cs="Times New Roman"/>
          <w:sz w:val="24"/>
          <w:szCs w:val="24"/>
        </w:rPr>
        <w:t>-34,7</w:t>
      </w:r>
      <w:r w:rsidR="0002193C" w:rsidRPr="007F0C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2BD3" w:rsidRPr="007F0CBC">
        <w:rPr>
          <w:rFonts w:ascii="Times New Roman" w:hAnsi="Times New Roman" w:cs="Times New Roman"/>
          <w:sz w:val="24"/>
          <w:szCs w:val="24"/>
        </w:rPr>
        <w:t>.</w:t>
      </w:r>
    </w:p>
    <w:p w:rsidR="00C75EE8" w:rsidRPr="007F0CBC" w:rsidRDefault="0033195E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П</w:t>
      </w:r>
      <w:r w:rsidR="00C75EE8" w:rsidRPr="007F0CBC">
        <w:rPr>
          <w:rFonts w:ascii="Times New Roman" w:hAnsi="Times New Roman" w:cs="Times New Roman"/>
          <w:sz w:val="24"/>
          <w:szCs w:val="24"/>
        </w:rPr>
        <w:t xml:space="preserve">ри  плане  по доходам  от использования </w:t>
      </w:r>
      <w:r w:rsidR="00BC3914" w:rsidRPr="007F0CBC">
        <w:rPr>
          <w:rFonts w:ascii="Times New Roman" w:hAnsi="Times New Roman" w:cs="Times New Roman"/>
          <w:sz w:val="24"/>
          <w:szCs w:val="24"/>
        </w:rPr>
        <w:t xml:space="preserve"> имущества, находящегося в государственной и муниципальной  собственности</w:t>
      </w:r>
      <w:r w:rsidR="00BC3914" w:rsidRPr="007F0C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3FD1" w:rsidRPr="007F0CBC">
        <w:rPr>
          <w:rFonts w:ascii="Times New Roman" w:hAnsi="Times New Roman" w:cs="Times New Roman"/>
          <w:sz w:val="24"/>
          <w:szCs w:val="24"/>
        </w:rPr>
        <w:t>700</w:t>
      </w:r>
      <w:r w:rsidR="00DD7D4D" w:rsidRPr="007F0CBC">
        <w:rPr>
          <w:rFonts w:ascii="Times New Roman" w:hAnsi="Times New Roman" w:cs="Times New Roman"/>
          <w:sz w:val="24"/>
          <w:szCs w:val="24"/>
        </w:rPr>
        <w:t>,0</w:t>
      </w:r>
      <w:r w:rsidR="00BC3914" w:rsidRPr="007F0CBC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C3914" w:rsidRPr="007F0CBC" w:rsidRDefault="00BC3914" w:rsidP="0033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</w:r>
      <w:r w:rsidR="00CA7DDA" w:rsidRPr="007F0CBC">
        <w:rPr>
          <w:rFonts w:ascii="Times New Roman" w:hAnsi="Times New Roman" w:cs="Times New Roman"/>
          <w:sz w:val="24"/>
          <w:szCs w:val="24"/>
        </w:rPr>
        <w:t>, в том числе казенных)-700</w:t>
      </w:r>
      <w:r w:rsidR="00DD7D4D" w:rsidRPr="007F0CBC">
        <w:rPr>
          <w:rFonts w:ascii="Times New Roman" w:hAnsi="Times New Roman" w:cs="Times New Roman"/>
          <w:sz w:val="24"/>
          <w:szCs w:val="24"/>
        </w:rPr>
        <w:t>,0</w:t>
      </w:r>
      <w:r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CA7DDA" w:rsidRPr="007F0CBC">
        <w:rPr>
          <w:rFonts w:ascii="Times New Roman" w:hAnsi="Times New Roman" w:cs="Times New Roman"/>
          <w:sz w:val="24"/>
          <w:szCs w:val="24"/>
        </w:rPr>
        <w:t>тыс. рублей</w:t>
      </w:r>
      <w:r w:rsidR="0002193C" w:rsidRPr="007F0CBC">
        <w:rPr>
          <w:rFonts w:ascii="Times New Roman" w:hAnsi="Times New Roman" w:cs="Times New Roman"/>
          <w:sz w:val="24"/>
          <w:szCs w:val="24"/>
        </w:rPr>
        <w:t>;</w:t>
      </w:r>
    </w:p>
    <w:p w:rsidR="00EB77BD" w:rsidRPr="007F0CBC" w:rsidRDefault="0002193C" w:rsidP="00833FD1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 доходы от сдачи  в аренду имущества, составляющего казну муниципального образования (за исключением земельных участков)                      (доходы от сдачи  в аренду объектов нежилого фонда   муниципального образования, находящихся в казне муниципального образования и не являющихся памятниками истории, культуры и градостроительства) – 0 тыс. рублей.</w:t>
      </w:r>
    </w:p>
    <w:p w:rsidR="00B875CC" w:rsidRPr="007F0CBC" w:rsidRDefault="00B875CC" w:rsidP="0083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Выполнение годового бюджетного плана составило </w:t>
      </w:r>
      <w:r w:rsidR="00833FD1" w:rsidRPr="007F0CBC">
        <w:rPr>
          <w:rFonts w:ascii="Times New Roman" w:hAnsi="Times New Roman" w:cs="Times New Roman"/>
          <w:sz w:val="24"/>
          <w:szCs w:val="24"/>
        </w:rPr>
        <w:t>252,7</w:t>
      </w:r>
      <w:r w:rsidRPr="007F0CBC">
        <w:rPr>
          <w:rFonts w:ascii="Times New Roman" w:hAnsi="Times New Roman" w:cs="Times New Roman"/>
          <w:sz w:val="24"/>
          <w:szCs w:val="24"/>
        </w:rPr>
        <w:t>%.</w:t>
      </w:r>
    </w:p>
    <w:p w:rsidR="00833FD1" w:rsidRPr="007F0CBC" w:rsidRDefault="00833FD1" w:rsidP="0083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Причиной превышения плановых показателей, является  поступление не запланированных доходов  от сдачи  в аренду имущества, составляющего казну муниципального образования (за исключением земельных участков)                      (доходы от сдачи  в аренду объектов нежилого фонда   муниципального образования, находящихся в казне муниципального образования и не являющихся памятниками истории, культуры и градостроительства).</w:t>
      </w:r>
    </w:p>
    <w:p w:rsidR="008B7CF2" w:rsidRPr="007F0CBC" w:rsidRDefault="008B7CF2" w:rsidP="0083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C" w:rsidRPr="007F0CBC" w:rsidRDefault="00B875CC" w:rsidP="00B875CC">
      <w:pPr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Раздел 2. Использование муниципального имущества</w:t>
      </w:r>
      <w:r w:rsidR="00B6528A" w:rsidRPr="007F0CBC">
        <w:rPr>
          <w:rFonts w:ascii="Times New Roman" w:hAnsi="Times New Roman" w:cs="Times New Roman"/>
          <w:sz w:val="24"/>
          <w:szCs w:val="24"/>
        </w:rPr>
        <w:t>, находящегося в государственной и муниципальной собственности</w:t>
      </w:r>
      <w:r w:rsidRPr="007F0CBC">
        <w:rPr>
          <w:rFonts w:ascii="Times New Roman" w:hAnsi="Times New Roman" w:cs="Times New Roman"/>
          <w:sz w:val="24"/>
          <w:szCs w:val="24"/>
        </w:rPr>
        <w:t>.</w:t>
      </w:r>
    </w:p>
    <w:p w:rsidR="00B875CC" w:rsidRPr="007F0CBC" w:rsidRDefault="00B875CC" w:rsidP="006E5308">
      <w:pPr>
        <w:pStyle w:val="2"/>
        <w:spacing w:after="0" w:line="240" w:lineRule="auto"/>
        <w:jc w:val="both"/>
        <w:rPr>
          <w:color w:val="000000"/>
        </w:rPr>
      </w:pPr>
      <w:r w:rsidRPr="007F0CBC">
        <w:rPr>
          <w:color w:val="000000"/>
        </w:rPr>
        <w:t>1. Предоставление в аренду муниципального имущества</w:t>
      </w:r>
      <w:bookmarkStart w:id="0" w:name="OLE_LINK1"/>
      <w:bookmarkStart w:id="1" w:name="OLE_LINK2"/>
      <w:r w:rsidRPr="007F0CBC">
        <w:rPr>
          <w:color w:val="000000"/>
        </w:rPr>
        <w:t>.</w:t>
      </w:r>
    </w:p>
    <w:p w:rsidR="00B875CC" w:rsidRPr="007F0CBC" w:rsidRDefault="0006251A" w:rsidP="00B875CC">
      <w:pPr>
        <w:pStyle w:val="2"/>
        <w:spacing w:after="0" w:line="240" w:lineRule="auto"/>
        <w:ind w:left="0" w:firstLine="724"/>
        <w:jc w:val="both"/>
      </w:pPr>
      <w:r w:rsidRPr="007F0CBC">
        <w:t xml:space="preserve">На </w:t>
      </w:r>
      <w:r w:rsidR="00F74F98" w:rsidRPr="007F0CBC">
        <w:t xml:space="preserve"> </w:t>
      </w:r>
      <w:r w:rsidR="008E0DC7" w:rsidRPr="007F0CBC">
        <w:t>01.01.2016</w:t>
      </w:r>
      <w:r w:rsidR="00B875CC" w:rsidRPr="007F0CBC">
        <w:t xml:space="preserve"> год</w:t>
      </w:r>
      <w:r w:rsidR="00BB26F9" w:rsidRPr="007F0CBC">
        <w:t>а</w:t>
      </w:r>
      <w:r w:rsidR="00B875CC" w:rsidRPr="007F0CBC">
        <w:t xml:space="preserve">  действовало </w:t>
      </w:r>
      <w:r w:rsidR="00F74F98" w:rsidRPr="007F0CBC">
        <w:t>7</w:t>
      </w:r>
      <w:r w:rsidR="00B875CC" w:rsidRPr="007F0CBC">
        <w:t xml:space="preserve">  </w:t>
      </w:r>
      <w:r w:rsidR="00F74F98" w:rsidRPr="007F0CBC">
        <w:t>договоров</w:t>
      </w:r>
      <w:r w:rsidR="00B875CC" w:rsidRPr="007F0CBC">
        <w:t xml:space="preserve"> аренды муниципального имущества </w:t>
      </w:r>
      <w:proofErr w:type="gramStart"/>
      <w:r w:rsidR="00B875CC" w:rsidRPr="007F0CBC">
        <w:t>с</w:t>
      </w:r>
      <w:proofErr w:type="gramEnd"/>
      <w:r w:rsidR="00B875CC" w:rsidRPr="007F0CBC">
        <w:t>:</w:t>
      </w:r>
    </w:p>
    <w:p w:rsidR="00B875CC" w:rsidRPr="007F0CBC" w:rsidRDefault="00B875CC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proofErr w:type="gramStart"/>
      <w:r w:rsidRPr="007F0CBC">
        <w:t xml:space="preserve">ИП </w:t>
      </w:r>
      <w:proofErr w:type="spellStart"/>
      <w:r w:rsidRPr="007F0CBC">
        <w:t>Костылева</w:t>
      </w:r>
      <w:proofErr w:type="spellEnd"/>
      <w:r w:rsidRPr="007F0CBC">
        <w:t xml:space="preserve"> Л.М. (1 объект по адресу:</w:t>
      </w:r>
      <w:proofErr w:type="gramEnd"/>
      <w:r w:rsidRPr="007F0CBC">
        <w:t xml:space="preserve"> </w:t>
      </w:r>
      <w:proofErr w:type="gramStart"/>
      <w:r w:rsidRPr="007F0CBC">
        <w:t xml:space="preserve">Свердловская область, Алапаевский район, п. </w:t>
      </w:r>
      <w:proofErr w:type="spellStart"/>
      <w:r w:rsidRPr="007F0CBC">
        <w:t>Хабарчиха</w:t>
      </w:r>
      <w:proofErr w:type="spellEnd"/>
      <w:r w:rsidRPr="007F0CBC">
        <w:t>, ул. Октябрьская, 17а).</w:t>
      </w:r>
      <w:proofErr w:type="gramEnd"/>
    </w:p>
    <w:p w:rsidR="00B875CC" w:rsidRPr="007F0CBC" w:rsidRDefault="00B875CC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proofErr w:type="gramStart"/>
      <w:r w:rsidRPr="007F0CBC">
        <w:t>ОАО «Сбербанк России»   (1 объект по адресу:</w:t>
      </w:r>
      <w:proofErr w:type="gramEnd"/>
      <w:r w:rsidRPr="007F0CBC">
        <w:t xml:space="preserve"> </w:t>
      </w:r>
      <w:proofErr w:type="gramStart"/>
      <w:r w:rsidRPr="007F0CBC">
        <w:t>Свердловская область, Алапаевский район, п.г.т. Махнёво, ул. Победы , 34).</w:t>
      </w:r>
      <w:proofErr w:type="gramEnd"/>
    </w:p>
    <w:p w:rsidR="00B875CC" w:rsidRPr="007F0CBC" w:rsidRDefault="00F74F98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proofErr w:type="gramStart"/>
      <w:r w:rsidRPr="007F0CBC">
        <w:t>ОАО «</w:t>
      </w:r>
      <w:proofErr w:type="spellStart"/>
      <w:r w:rsidR="00BB26F9" w:rsidRPr="007F0CBC">
        <w:t>Ростелеком</w:t>
      </w:r>
      <w:proofErr w:type="spellEnd"/>
      <w:r w:rsidR="00BB26F9" w:rsidRPr="007F0CBC">
        <w:t>» (</w:t>
      </w:r>
      <w:r w:rsidR="00B875CC" w:rsidRPr="007F0CBC">
        <w:t>6 объектов по адресам:</w:t>
      </w:r>
      <w:proofErr w:type="gramEnd"/>
      <w:r w:rsidR="00B875CC" w:rsidRPr="007F0CBC">
        <w:t xml:space="preserve"> </w:t>
      </w:r>
      <w:proofErr w:type="gramStart"/>
      <w:r w:rsidR="00B875CC" w:rsidRPr="007F0CBC">
        <w:t>Свердловская область, Алапаевский район, п.г.т. Махнево, ул. Городок Карьера, 1</w:t>
      </w:r>
      <w:r w:rsidRPr="007F0CBC">
        <w:t>1; п.г.т. Махнево,</w:t>
      </w:r>
      <w:r w:rsidR="00B875CC" w:rsidRPr="007F0CBC">
        <w:t xml:space="preserve"> ул. Профсоюзная, 2Б;  с. Мугай, ул. 70 </w:t>
      </w:r>
      <w:r w:rsidR="00BB26F9" w:rsidRPr="007F0CBC">
        <w:t>лет Октября, 18; с. Болотовское</w:t>
      </w:r>
      <w:r w:rsidR="00B875CC" w:rsidRPr="007F0CBC">
        <w:t xml:space="preserve">, ул. Центральная, 15; с. </w:t>
      </w:r>
      <w:proofErr w:type="spellStart"/>
      <w:r w:rsidR="00B875CC" w:rsidRPr="007F0CBC">
        <w:t>Фоминское</w:t>
      </w:r>
      <w:proofErr w:type="spellEnd"/>
      <w:r w:rsidR="00B875CC" w:rsidRPr="007F0CBC">
        <w:t>, ул. Центральная, 8; с. Измоден</w:t>
      </w:r>
      <w:r w:rsidR="00BB26F9" w:rsidRPr="007F0CBC">
        <w:t>ово, ул. Октябрьская, д.1, кв.1)</w:t>
      </w:r>
      <w:proofErr w:type="gramEnd"/>
    </w:p>
    <w:p w:rsidR="00BB26F9" w:rsidRPr="007F0CBC" w:rsidRDefault="00BB26F9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r w:rsidRPr="007F0CBC">
        <w:t>ООО «УТЦ «Техника» (1 объект, по адресу</w:t>
      </w:r>
      <w:proofErr w:type="gramStart"/>
      <w:r w:rsidRPr="007F0CBC">
        <w:t xml:space="preserve"> :</w:t>
      </w:r>
      <w:proofErr w:type="gramEnd"/>
      <w:r w:rsidRPr="007F0CBC">
        <w:t xml:space="preserve"> </w:t>
      </w:r>
      <w:proofErr w:type="gramStart"/>
      <w:r w:rsidRPr="007F0CBC">
        <w:t>Свердловская обл., Алапаевский район, п.г.т. Махнёво, ул. Советская, 3В)</w:t>
      </w:r>
      <w:proofErr w:type="gramEnd"/>
    </w:p>
    <w:p w:rsidR="00BB26F9" w:rsidRPr="007F0CBC" w:rsidRDefault="00BB26F9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r w:rsidRPr="007F0CBC">
        <w:t>НОЧУ «Автошкола Пуля» (1 объект, по адресу</w:t>
      </w:r>
      <w:proofErr w:type="gramStart"/>
      <w:r w:rsidRPr="007F0CBC">
        <w:t xml:space="preserve"> :</w:t>
      </w:r>
      <w:proofErr w:type="gramEnd"/>
      <w:r w:rsidRPr="007F0CBC">
        <w:t xml:space="preserve"> </w:t>
      </w:r>
      <w:proofErr w:type="gramStart"/>
      <w:r w:rsidRPr="007F0CBC">
        <w:t>Свердловская</w:t>
      </w:r>
      <w:proofErr w:type="gramEnd"/>
      <w:r w:rsidRPr="007F0CBC">
        <w:t xml:space="preserve"> обл., Алапаевский район, п.г.т. Махнёво, ул. Советская, 30, корпус 7)</w:t>
      </w:r>
    </w:p>
    <w:p w:rsidR="00F74F98" w:rsidRPr="007F0CBC" w:rsidRDefault="00F74F98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r w:rsidRPr="007F0CBC">
        <w:t>Ельц</w:t>
      </w:r>
      <w:r w:rsidR="00F46875" w:rsidRPr="007F0CBC">
        <w:t>ов А.В. (</w:t>
      </w:r>
      <w:r w:rsidRPr="007F0CBC">
        <w:t>1 объект – трактор)</w:t>
      </w:r>
    </w:p>
    <w:p w:rsidR="008E0DC7" w:rsidRPr="007F0CBC" w:rsidRDefault="00550952" w:rsidP="00E14D5E">
      <w:pPr>
        <w:pStyle w:val="2"/>
        <w:numPr>
          <w:ilvl w:val="1"/>
          <w:numId w:val="3"/>
        </w:numPr>
        <w:spacing w:after="0" w:line="240" w:lineRule="auto"/>
        <w:ind w:left="0" w:firstLine="284"/>
        <w:jc w:val="both"/>
      </w:pPr>
      <w:r w:rsidRPr="007F0CBC">
        <w:t xml:space="preserve"> </w:t>
      </w:r>
      <w:proofErr w:type="gramStart"/>
      <w:r w:rsidR="008E0DC7" w:rsidRPr="007F0CBC">
        <w:t>ИП Серебровская Р.А. (1 объект по адресу:</w:t>
      </w:r>
      <w:proofErr w:type="gramEnd"/>
      <w:r w:rsidR="008E0DC7" w:rsidRPr="007F0CBC">
        <w:t xml:space="preserve"> </w:t>
      </w:r>
      <w:proofErr w:type="gramStart"/>
      <w:r w:rsidR="008E0DC7" w:rsidRPr="007F0CBC">
        <w:t xml:space="preserve">Свердловская область, Алапаевский район, п. </w:t>
      </w:r>
      <w:proofErr w:type="spellStart"/>
      <w:r w:rsidR="008E0DC7" w:rsidRPr="007F0CBC">
        <w:t>Хабарчиха</w:t>
      </w:r>
      <w:proofErr w:type="spellEnd"/>
      <w:r w:rsidR="008E0DC7" w:rsidRPr="007F0CBC">
        <w:t>, ул. Октябрьская, 26).</w:t>
      </w:r>
      <w:proofErr w:type="gramEnd"/>
    </w:p>
    <w:p w:rsidR="00DD7D4D" w:rsidRPr="007F0CBC" w:rsidRDefault="00DD7D4D" w:rsidP="00DD7D4D">
      <w:pPr>
        <w:pStyle w:val="2"/>
        <w:spacing w:after="0" w:line="240" w:lineRule="auto"/>
        <w:ind w:left="1924"/>
        <w:jc w:val="both"/>
      </w:pPr>
    </w:p>
    <w:p w:rsidR="00DD7D4D" w:rsidRPr="007F0CBC" w:rsidRDefault="001356E9" w:rsidP="001356E9">
      <w:pPr>
        <w:pStyle w:val="2"/>
        <w:spacing w:after="0" w:line="240" w:lineRule="auto"/>
        <w:ind w:left="0"/>
        <w:jc w:val="both"/>
      </w:pPr>
      <w:r w:rsidRPr="007F0CBC">
        <w:t xml:space="preserve">      </w:t>
      </w:r>
      <w:r w:rsidR="00DD7D4D" w:rsidRPr="007F0CBC">
        <w:t>Общая сумма начислений по договорам аренды</w:t>
      </w:r>
      <w:r w:rsidRPr="007F0CBC">
        <w:t xml:space="preserve"> движимого и недвижимого имущества в 2016 году</w:t>
      </w:r>
      <w:r w:rsidR="00DD7D4D" w:rsidRPr="007F0CBC">
        <w:t xml:space="preserve">, составила - </w:t>
      </w:r>
      <w:r w:rsidRPr="007F0CBC">
        <w:t xml:space="preserve"> 1035,9 тыс. рублей</w:t>
      </w:r>
      <w:r w:rsidR="00DD7D4D" w:rsidRPr="007F0CBC">
        <w:t>,  в том числе:</w:t>
      </w:r>
    </w:p>
    <w:p w:rsidR="008E0DC7" w:rsidRPr="007F0CBC" w:rsidRDefault="002C0A20" w:rsidP="002C0A20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    </w:t>
      </w:r>
      <w:r w:rsidR="001356E9" w:rsidRPr="007F0CBC">
        <w:rPr>
          <w:rFonts w:ascii="Times New Roman" w:hAnsi="Times New Roman" w:cs="Times New Roman"/>
          <w:sz w:val="24"/>
          <w:szCs w:val="24"/>
        </w:rPr>
        <w:t>-</w:t>
      </w:r>
      <w:r w:rsidRPr="007F0CBC">
        <w:rPr>
          <w:rFonts w:ascii="Times New Roman" w:hAnsi="Times New Roman" w:cs="Times New Roman"/>
          <w:sz w:val="24"/>
          <w:szCs w:val="24"/>
        </w:rPr>
        <w:t xml:space="preserve">   </w:t>
      </w:r>
      <w:r w:rsidR="00FD779B" w:rsidRPr="007F0CBC">
        <w:rPr>
          <w:rFonts w:ascii="Times New Roman" w:hAnsi="Times New Roman" w:cs="Times New Roman"/>
          <w:sz w:val="24"/>
          <w:szCs w:val="24"/>
        </w:rPr>
        <w:t>п</w:t>
      </w:r>
      <w:r w:rsidR="008B7CF2" w:rsidRPr="007F0CBC">
        <w:rPr>
          <w:rFonts w:ascii="Times New Roman" w:hAnsi="Times New Roman" w:cs="Times New Roman"/>
          <w:sz w:val="24"/>
          <w:szCs w:val="24"/>
        </w:rPr>
        <w:t xml:space="preserve">ринято </w:t>
      </w:r>
      <w:r w:rsidR="006E5308" w:rsidRPr="007F0CBC">
        <w:rPr>
          <w:rFonts w:ascii="Times New Roman" w:hAnsi="Times New Roman" w:cs="Times New Roman"/>
          <w:sz w:val="24"/>
          <w:szCs w:val="24"/>
        </w:rPr>
        <w:t xml:space="preserve">18 </w:t>
      </w:r>
      <w:r w:rsidR="008B7CF2" w:rsidRPr="007F0CBC">
        <w:rPr>
          <w:rFonts w:ascii="Times New Roman" w:hAnsi="Times New Roman" w:cs="Times New Roman"/>
          <w:sz w:val="24"/>
          <w:szCs w:val="24"/>
        </w:rPr>
        <w:t>решений</w:t>
      </w:r>
      <w:r w:rsidRPr="007F0CBC">
        <w:rPr>
          <w:rFonts w:ascii="Times New Roman" w:hAnsi="Times New Roman" w:cs="Times New Roman"/>
          <w:sz w:val="24"/>
          <w:szCs w:val="24"/>
        </w:rPr>
        <w:t xml:space="preserve"> о даче согласия на заключение договоров аренды  на нежилое помещение в МКУ «</w:t>
      </w:r>
      <w:proofErr w:type="spellStart"/>
      <w:r w:rsidRPr="007F0CBC">
        <w:rPr>
          <w:rFonts w:ascii="Times New Roman" w:hAnsi="Times New Roman" w:cs="Times New Roman"/>
          <w:sz w:val="24"/>
          <w:szCs w:val="24"/>
        </w:rPr>
        <w:t>Махнёвский</w:t>
      </w:r>
      <w:proofErr w:type="spellEnd"/>
      <w:r w:rsidRPr="007F0CBC">
        <w:rPr>
          <w:rFonts w:ascii="Times New Roman" w:hAnsi="Times New Roman" w:cs="Times New Roman"/>
          <w:sz w:val="24"/>
          <w:szCs w:val="24"/>
        </w:rPr>
        <w:t xml:space="preserve"> культурно – </w:t>
      </w:r>
      <w:proofErr w:type="spellStart"/>
      <w:r w:rsidRPr="007F0CB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7F0CBC">
        <w:rPr>
          <w:rFonts w:ascii="Times New Roman" w:hAnsi="Times New Roman" w:cs="Times New Roman"/>
          <w:sz w:val="24"/>
          <w:szCs w:val="24"/>
        </w:rPr>
        <w:t xml:space="preserve"> центр» для проведения   культурно – массовых мероприятий и  торговли. Общая сумма поступлений в виде арендной платы</w:t>
      </w:r>
      <w:r w:rsidR="008B7CF2" w:rsidRPr="007F0CBC">
        <w:rPr>
          <w:rFonts w:ascii="Times New Roman" w:hAnsi="Times New Roman" w:cs="Times New Roman"/>
          <w:sz w:val="24"/>
          <w:szCs w:val="24"/>
        </w:rPr>
        <w:t xml:space="preserve">  составила 44</w:t>
      </w:r>
      <w:r w:rsidR="006E1A6F" w:rsidRPr="007F0CBC">
        <w:rPr>
          <w:rFonts w:ascii="Times New Roman" w:hAnsi="Times New Roman" w:cs="Times New Roman"/>
          <w:sz w:val="24"/>
          <w:szCs w:val="24"/>
        </w:rPr>
        <w:t>,0</w:t>
      </w:r>
      <w:r w:rsidR="008B7CF2"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F0CBC">
        <w:rPr>
          <w:rFonts w:ascii="Times New Roman" w:hAnsi="Times New Roman" w:cs="Times New Roman"/>
          <w:sz w:val="24"/>
          <w:szCs w:val="24"/>
        </w:rPr>
        <w:t xml:space="preserve">  рублей.</w:t>
      </w:r>
      <w:r w:rsidR="008E0DC7" w:rsidRPr="007F0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CC" w:rsidRPr="007F0CBC" w:rsidRDefault="001356E9" w:rsidP="00B875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C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B875CC" w:rsidRPr="007F0C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75CC" w:rsidRPr="007F0CBC">
        <w:rPr>
          <w:rFonts w:ascii="Times New Roman" w:hAnsi="Times New Roman" w:cs="Times New Roman"/>
          <w:sz w:val="24"/>
          <w:szCs w:val="24"/>
        </w:rPr>
        <w:t xml:space="preserve">родлен </w:t>
      </w:r>
      <w:r w:rsidR="00F74F98" w:rsidRPr="007F0CBC">
        <w:rPr>
          <w:rFonts w:ascii="Times New Roman" w:hAnsi="Times New Roman" w:cs="Times New Roman"/>
          <w:sz w:val="24"/>
          <w:szCs w:val="24"/>
        </w:rPr>
        <w:t xml:space="preserve">срок  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F74F98" w:rsidRPr="007F0CBC">
        <w:rPr>
          <w:rFonts w:ascii="Times New Roman" w:hAnsi="Times New Roman" w:cs="Times New Roman"/>
          <w:sz w:val="24"/>
          <w:szCs w:val="24"/>
        </w:rPr>
        <w:t>, указанных в п.п. 1.1., 1.2, 1.3. пункта 1 настоящего</w:t>
      </w:r>
      <w:r w:rsidR="00F74F98" w:rsidRPr="007F0C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D5E" w:rsidRPr="007F0CBC">
        <w:rPr>
          <w:rFonts w:ascii="Times New Roman" w:hAnsi="Times New Roman" w:cs="Times New Roman"/>
          <w:sz w:val="24"/>
          <w:szCs w:val="24"/>
        </w:rPr>
        <w:t>раздела</w:t>
      </w:r>
      <w:r w:rsidR="00B875CC" w:rsidRPr="007F0CBC">
        <w:rPr>
          <w:rFonts w:ascii="Times New Roman" w:hAnsi="Times New Roman" w:cs="Times New Roman"/>
          <w:sz w:val="24"/>
          <w:szCs w:val="24"/>
        </w:rPr>
        <w:t>, общая сумма арендной платы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 по договорам 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F46875" w:rsidRPr="007F0CBC">
        <w:rPr>
          <w:rFonts w:ascii="Times New Roman" w:hAnsi="Times New Roman" w:cs="Times New Roman"/>
          <w:sz w:val="24"/>
          <w:szCs w:val="24"/>
        </w:rPr>
        <w:t>928</w:t>
      </w:r>
      <w:r w:rsidR="00DD7D4D" w:rsidRPr="007F0CBC">
        <w:rPr>
          <w:rFonts w:ascii="Times New Roman" w:hAnsi="Times New Roman" w:cs="Times New Roman"/>
          <w:sz w:val="24"/>
          <w:szCs w:val="24"/>
        </w:rPr>
        <w:t>, 2</w:t>
      </w:r>
      <w:r w:rsidR="00AB2D12"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F74F98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B875CC" w:rsidRPr="007F0CBC">
        <w:rPr>
          <w:rFonts w:ascii="Times New Roman" w:hAnsi="Times New Roman" w:cs="Times New Roman"/>
          <w:sz w:val="24"/>
          <w:szCs w:val="24"/>
        </w:rPr>
        <w:t>рублей.</w:t>
      </w:r>
      <w:r w:rsidR="00B875CC" w:rsidRPr="007F0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6875" w:rsidRPr="007F0CBC" w:rsidRDefault="001356E9" w:rsidP="00F4687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C0A20" w:rsidRPr="007F0C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0A20" w:rsidRPr="007F0CBC">
        <w:rPr>
          <w:rFonts w:ascii="Times New Roman" w:hAnsi="Times New Roman" w:cs="Times New Roman"/>
          <w:sz w:val="24"/>
          <w:szCs w:val="24"/>
        </w:rPr>
        <w:t xml:space="preserve">новь заключен </w:t>
      </w:r>
      <w:r w:rsidR="0033195E" w:rsidRPr="007F0CBC">
        <w:rPr>
          <w:rFonts w:ascii="Times New Roman" w:hAnsi="Times New Roman" w:cs="Times New Roman"/>
          <w:sz w:val="24"/>
          <w:szCs w:val="24"/>
        </w:rPr>
        <w:t>один</w:t>
      </w:r>
      <w:r w:rsidR="002C0A20" w:rsidRPr="007F0CBC">
        <w:rPr>
          <w:rFonts w:ascii="Times New Roman" w:hAnsi="Times New Roman" w:cs="Times New Roman"/>
          <w:sz w:val="24"/>
          <w:szCs w:val="24"/>
        </w:rPr>
        <w:t xml:space="preserve"> договор аренды, указанный в п.п. 1.7</w:t>
      </w:r>
      <w:r w:rsidR="00F74F98" w:rsidRPr="007F0CBC">
        <w:rPr>
          <w:rFonts w:ascii="Times New Roman" w:hAnsi="Times New Roman" w:cs="Times New Roman"/>
          <w:sz w:val="24"/>
          <w:szCs w:val="24"/>
        </w:rPr>
        <w:t xml:space="preserve">, 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пункта 1 настоящего </w:t>
      </w:r>
      <w:r w:rsidR="00DC77E3" w:rsidRPr="007F0CBC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, 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F46875" w:rsidRPr="007F0CBC">
        <w:rPr>
          <w:rFonts w:ascii="Times New Roman" w:hAnsi="Times New Roman" w:cs="Times New Roman"/>
          <w:sz w:val="24"/>
          <w:szCs w:val="24"/>
        </w:rPr>
        <w:t>общая сумма арендной платы</w:t>
      </w:r>
      <w:r w:rsidR="002C0A20" w:rsidRPr="007F0CBC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   составила </w:t>
      </w:r>
      <w:r w:rsidR="002C4C67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2C0A20" w:rsidRPr="007F0CBC">
        <w:rPr>
          <w:rFonts w:ascii="Times New Roman" w:hAnsi="Times New Roman" w:cs="Times New Roman"/>
          <w:sz w:val="24"/>
          <w:szCs w:val="24"/>
        </w:rPr>
        <w:t>59</w:t>
      </w:r>
      <w:r w:rsidR="00DD7D4D" w:rsidRPr="007F0CBC">
        <w:rPr>
          <w:rFonts w:ascii="Times New Roman" w:hAnsi="Times New Roman" w:cs="Times New Roman"/>
          <w:sz w:val="24"/>
          <w:szCs w:val="24"/>
        </w:rPr>
        <w:t>,6</w:t>
      </w:r>
      <w:r w:rsidR="00AB2D12"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="002C4C67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F46875" w:rsidRPr="007F0CBC">
        <w:rPr>
          <w:rFonts w:ascii="Times New Roman" w:hAnsi="Times New Roman" w:cs="Times New Roman"/>
          <w:sz w:val="24"/>
          <w:szCs w:val="24"/>
        </w:rPr>
        <w:t>рублей.</w:t>
      </w:r>
      <w:r w:rsidR="00F46875" w:rsidRPr="007F0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7F00" w:rsidRPr="007F0CBC" w:rsidRDefault="001356E9" w:rsidP="00CC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 </w:t>
      </w:r>
      <w:r w:rsidR="002C0A20" w:rsidRPr="007F0CBC">
        <w:rPr>
          <w:rFonts w:ascii="Times New Roman" w:hAnsi="Times New Roman" w:cs="Times New Roman"/>
          <w:sz w:val="24"/>
          <w:szCs w:val="24"/>
        </w:rPr>
        <w:t>по договору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  аренды на движимое имущес</w:t>
      </w:r>
      <w:r w:rsidR="00D17C08" w:rsidRPr="007F0CBC">
        <w:rPr>
          <w:rFonts w:ascii="Times New Roman" w:hAnsi="Times New Roman" w:cs="Times New Roman"/>
          <w:sz w:val="24"/>
          <w:szCs w:val="24"/>
        </w:rPr>
        <w:t>тво</w:t>
      </w:r>
      <w:r w:rsidR="002C0A20" w:rsidRPr="007F0CBC">
        <w:rPr>
          <w:rFonts w:ascii="Times New Roman" w:hAnsi="Times New Roman" w:cs="Times New Roman"/>
          <w:sz w:val="24"/>
          <w:szCs w:val="24"/>
        </w:rPr>
        <w:t xml:space="preserve">, указанному в п.п. 1.6. 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пункта 1 настоящего  </w:t>
      </w:r>
      <w:r w:rsidR="00DC77E3" w:rsidRPr="007F0CBC">
        <w:rPr>
          <w:rFonts w:ascii="Times New Roman" w:hAnsi="Times New Roman" w:cs="Times New Roman"/>
          <w:sz w:val="24"/>
          <w:szCs w:val="24"/>
        </w:rPr>
        <w:t>раздела</w:t>
      </w:r>
      <w:r w:rsidR="00F46875" w:rsidRPr="007F0CBC">
        <w:rPr>
          <w:rFonts w:ascii="Times New Roman" w:hAnsi="Times New Roman" w:cs="Times New Roman"/>
          <w:sz w:val="24"/>
          <w:szCs w:val="24"/>
        </w:rPr>
        <w:t xml:space="preserve">, общая сумма арендной платы составила </w:t>
      </w:r>
      <w:r w:rsidR="002C0A20" w:rsidRPr="007F0CBC">
        <w:rPr>
          <w:rFonts w:ascii="Times New Roman" w:hAnsi="Times New Roman" w:cs="Times New Roman"/>
          <w:sz w:val="24"/>
          <w:szCs w:val="24"/>
        </w:rPr>
        <w:t>4</w:t>
      </w:r>
      <w:r w:rsidR="006E1A6F" w:rsidRPr="007F0CBC">
        <w:rPr>
          <w:rFonts w:ascii="Times New Roman" w:hAnsi="Times New Roman" w:cs="Times New Roman"/>
          <w:sz w:val="24"/>
          <w:szCs w:val="24"/>
        </w:rPr>
        <w:t>,1</w:t>
      </w:r>
      <w:r w:rsidR="00AB2D12" w:rsidRPr="007F0C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B2D12" w:rsidRPr="007F0CBC">
        <w:rPr>
          <w:rFonts w:ascii="Times New Roman" w:hAnsi="Times New Roman" w:cs="Times New Roman"/>
          <w:sz w:val="24"/>
          <w:szCs w:val="24"/>
        </w:rPr>
        <w:t>.</w:t>
      </w:r>
      <w:r w:rsidR="00F46875" w:rsidRPr="007F0C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46875" w:rsidRPr="007F0CB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CC7F00" w:rsidRPr="007F0CBC" w:rsidRDefault="00B875CC" w:rsidP="00CC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По договорам аренды </w:t>
      </w:r>
      <w:r w:rsidR="00852EA6" w:rsidRPr="007F0CBC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Pr="007F0CBC">
        <w:rPr>
          <w:rFonts w:ascii="Times New Roman" w:hAnsi="Times New Roman" w:cs="Times New Roman"/>
          <w:sz w:val="24"/>
          <w:szCs w:val="24"/>
        </w:rPr>
        <w:t xml:space="preserve"> было передано </w:t>
      </w:r>
      <w:r w:rsidR="003E73EA" w:rsidRPr="007F0CBC">
        <w:rPr>
          <w:rFonts w:ascii="Times New Roman" w:hAnsi="Times New Roman" w:cs="Times New Roman"/>
          <w:sz w:val="24"/>
          <w:szCs w:val="24"/>
        </w:rPr>
        <w:t>10</w:t>
      </w:r>
      <w:r w:rsidRPr="007F0CBC">
        <w:rPr>
          <w:rFonts w:ascii="Times New Roman" w:hAnsi="Times New Roman" w:cs="Times New Roman"/>
          <w:sz w:val="24"/>
          <w:szCs w:val="24"/>
        </w:rPr>
        <w:t xml:space="preserve">  об</w:t>
      </w:r>
      <w:r w:rsidR="00852EA6" w:rsidRPr="007F0CBC">
        <w:rPr>
          <w:rFonts w:ascii="Times New Roman" w:hAnsi="Times New Roman" w:cs="Times New Roman"/>
          <w:sz w:val="24"/>
          <w:szCs w:val="24"/>
        </w:rPr>
        <w:t>ъектов муниципального имущества.</w:t>
      </w:r>
    </w:p>
    <w:p w:rsidR="00B875CC" w:rsidRPr="007F0CBC" w:rsidRDefault="00B875CC" w:rsidP="00CC7F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2C4C67" w:rsidRPr="007F0CBC">
        <w:rPr>
          <w:rFonts w:ascii="Times New Roman" w:hAnsi="Times New Roman" w:cs="Times New Roman"/>
          <w:sz w:val="24"/>
          <w:szCs w:val="24"/>
        </w:rPr>
        <w:t xml:space="preserve"> и аукционы </w:t>
      </w:r>
      <w:r w:rsidRPr="007F0CBC">
        <w:rPr>
          <w:rFonts w:ascii="Times New Roman" w:hAnsi="Times New Roman" w:cs="Times New Roman"/>
          <w:sz w:val="24"/>
          <w:szCs w:val="24"/>
        </w:rPr>
        <w:t>на право заключения догов</w:t>
      </w:r>
      <w:r w:rsidR="002C4C67" w:rsidRPr="007F0CBC">
        <w:rPr>
          <w:rFonts w:ascii="Times New Roman" w:hAnsi="Times New Roman" w:cs="Times New Roman"/>
          <w:sz w:val="24"/>
          <w:szCs w:val="24"/>
        </w:rPr>
        <w:t>оров аренды</w:t>
      </w:r>
      <w:r w:rsidR="002C0A20" w:rsidRPr="007F0CBC"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2016</w:t>
      </w:r>
      <w:r w:rsidRPr="007F0CBC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B875CC" w:rsidRPr="007F0CBC" w:rsidRDefault="00B875CC" w:rsidP="00B875CC">
      <w:pPr>
        <w:pStyle w:val="2"/>
        <w:spacing w:after="0" w:line="240" w:lineRule="auto"/>
        <w:ind w:firstLine="437"/>
        <w:jc w:val="both"/>
      </w:pPr>
      <w:r w:rsidRPr="007F0CBC">
        <w:t>Д</w:t>
      </w:r>
      <w:r w:rsidR="002C0A20" w:rsidRPr="007F0CBC">
        <w:t>оход от арендной платы</w:t>
      </w:r>
      <w:r w:rsidR="00852EA6" w:rsidRPr="007F0CBC">
        <w:t xml:space="preserve"> за использование недвижимого и движимого имущества</w:t>
      </w:r>
      <w:r w:rsidR="002C0A20" w:rsidRPr="007F0CBC">
        <w:t xml:space="preserve"> в 2016</w:t>
      </w:r>
      <w:r w:rsidRPr="007F0CBC">
        <w:t xml:space="preserve"> году составил </w:t>
      </w:r>
      <w:r w:rsidR="006E1A6F" w:rsidRPr="007F0CBC">
        <w:t>10</w:t>
      </w:r>
      <w:r w:rsidR="001356E9" w:rsidRPr="007F0CBC">
        <w:t>06,2</w:t>
      </w:r>
      <w:r w:rsidR="00AB2D12" w:rsidRPr="007F0CBC">
        <w:t xml:space="preserve"> тыс.</w:t>
      </w:r>
      <w:r w:rsidR="002C4C67" w:rsidRPr="007F0CBC">
        <w:t xml:space="preserve"> </w:t>
      </w:r>
      <w:r w:rsidRPr="007F0CBC">
        <w:t xml:space="preserve"> рублей</w:t>
      </w:r>
      <w:r w:rsidR="00FE137B" w:rsidRPr="007F0CBC">
        <w:t>.</w:t>
      </w:r>
      <w:r w:rsidRPr="007F0CBC">
        <w:t xml:space="preserve"> </w:t>
      </w:r>
    </w:p>
    <w:p w:rsidR="00852EA6" w:rsidRPr="007F0CBC" w:rsidRDefault="00852EA6" w:rsidP="00B875CC">
      <w:pPr>
        <w:pStyle w:val="2"/>
        <w:spacing w:after="0" w:line="240" w:lineRule="auto"/>
        <w:ind w:firstLine="437"/>
        <w:jc w:val="both"/>
      </w:pPr>
      <w:r w:rsidRPr="007F0CBC">
        <w:t>Причиной превышения плановых показателей, является  поступление не запланированных доходов  от сдачи  в аренду имущества, составляющего казну муниципального образования (за исключением земельных участков)  (доходы от сдачи  в аренду объектов нежилого фонда   муниципального образования, нах</w:t>
      </w:r>
      <w:r w:rsidR="005F742C" w:rsidRPr="007F0CBC">
        <w:t xml:space="preserve">одящихся в казне муниципального, </w:t>
      </w:r>
      <w:r w:rsidRPr="007F0CBC">
        <w:t>образования и не являющихся памятниками истории, культуры и градостроительства)</w:t>
      </w:r>
    </w:p>
    <w:p w:rsidR="00B875CC" w:rsidRPr="007F0CBC" w:rsidRDefault="00B875CC" w:rsidP="00852EA6">
      <w:pPr>
        <w:pStyle w:val="2"/>
        <w:spacing w:after="0" w:line="240" w:lineRule="auto"/>
        <w:ind w:left="0"/>
        <w:jc w:val="both"/>
      </w:pPr>
      <w:r w:rsidRPr="007F0CBC">
        <w:t xml:space="preserve"> </w:t>
      </w:r>
    </w:p>
    <w:p w:rsidR="0024559D" w:rsidRPr="007F0CBC" w:rsidRDefault="00B875CC" w:rsidP="00852EA6">
      <w:pPr>
        <w:pStyle w:val="2"/>
        <w:spacing w:after="0" w:line="240" w:lineRule="auto"/>
        <w:ind w:left="0"/>
        <w:jc w:val="both"/>
      </w:pPr>
      <w:r w:rsidRPr="007F0CBC">
        <w:t xml:space="preserve"> Недоимка по</w:t>
      </w:r>
      <w:r w:rsidR="002C0A20" w:rsidRPr="007F0CBC">
        <w:t xml:space="preserve"> арендным платежам на 01.01.2017 год составила</w:t>
      </w:r>
      <w:r w:rsidR="00AB2D12" w:rsidRPr="007F0CBC">
        <w:t xml:space="preserve">                               </w:t>
      </w:r>
      <w:r w:rsidR="002C0A20" w:rsidRPr="007F0CBC">
        <w:t xml:space="preserve"> </w:t>
      </w:r>
      <w:r w:rsidR="001356E9" w:rsidRPr="007F0CBC">
        <w:t>29, 7</w:t>
      </w:r>
      <w:r w:rsidR="00AB2D12" w:rsidRPr="007F0CBC">
        <w:t xml:space="preserve"> </w:t>
      </w:r>
      <w:r w:rsidR="00852EA6" w:rsidRPr="007F0CBC">
        <w:t xml:space="preserve"> </w:t>
      </w:r>
      <w:r w:rsidR="00AB2D12" w:rsidRPr="007F0CBC">
        <w:t>тыс</w:t>
      </w:r>
      <w:proofErr w:type="gramStart"/>
      <w:r w:rsidR="00AB2D12" w:rsidRPr="007F0CBC">
        <w:t>.</w:t>
      </w:r>
      <w:r w:rsidRPr="007F0CBC">
        <w:t>р</w:t>
      </w:r>
      <w:proofErr w:type="gramEnd"/>
      <w:r w:rsidRPr="007F0CBC">
        <w:t>ублей.</w:t>
      </w:r>
      <w:bookmarkEnd w:id="0"/>
      <w:bookmarkEnd w:id="1"/>
    </w:p>
    <w:p w:rsidR="00852EA6" w:rsidRPr="007F0CBC" w:rsidRDefault="00852EA6" w:rsidP="00852EA6">
      <w:pPr>
        <w:pStyle w:val="2"/>
        <w:spacing w:after="0" w:line="240" w:lineRule="auto"/>
        <w:ind w:left="0"/>
        <w:jc w:val="both"/>
      </w:pPr>
    </w:p>
    <w:p w:rsidR="006E5308" w:rsidRPr="007F0CBC" w:rsidRDefault="00B6528A" w:rsidP="005C61DF">
      <w:pPr>
        <w:pStyle w:val="a5"/>
        <w:numPr>
          <w:ilvl w:val="0"/>
          <w:numId w:val="3"/>
        </w:numPr>
        <w:ind w:left="426" w:firstLine="0"/>
        <w:jc w:val="center"/>
        <w:rPr>
          <w:sz w:val="24"/>
          <w:szCs w:val="24"/>
        </w:rPr>
      </w:pPr>
      <w:r w:rsidRPr="007F0CBC">
        <w:rPr>
          <w:sz w:val="24"/>
          <w:szCs w:val="24"/>
        </w:rPr>
        <w:t>Предоставление в  аренду земельных учас</w:t>
      </w:r>
      <w:r w:rsidR="000A3D2B" w:rsidRPr="007F0CBC">
        <w:rPr>
          <w:sz w:val="24"/>
          <w:szCs w:val="24"/>
        </w:rPr>
        <w:t>тков</w:t>
      </w:r>
      <w:r w:rsidRPr="007F0CBC">
        <w:rPr>
          <w:sz w:val="24"/>
          <w:szCs w:val="24"/>
        </w:rPr>
        <w:t>, государственная собственность на которые не разграничена</w:t>
      </w:r>
      <w:r w:rsidR="00FE137B" w:rsidRPr="007F0CBC">
        <w:rPr>
          <w:sz w:val="24"/>
          <w:szCs w:val="24"/>
        </w:rPr>
        <w:t xml:space="preserve"> </w:t>
      </w:r>
    </w:p>
    <w:p w:rsidR="006E5308" w:rsidRPr="007F0CBC" w:rsidRDefault="006E5308" w:rsidP="006E53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Общая сумма начислений по  договорам аренды, составила -  1054,5</w:t>
      </w:r>
      <w:r w:rsidR="00030069" w:rsidRPr="007F0C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30069" w:rsidRPr="007F0C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0069" w:rsidRPr="007F0CBC">
        <w:rPr>
          <w:rFonts w:ascii="Times New Roman" w:hAnsi="Times New Roman" w:cs="Times New Roman"/>
          <w:sz w:val="24"/>
          <w:szCs w:val="24"/>
        </w:rPr>
        <w:t>ублей, в том ч</w:t>
      </w:r>
      <w:r w:rsidR="00D256C9" w:rsidRPr="007F0CBC">
        <w:rPr>
          <w:rFonts w:ascii="Times New Roman" w:hAnsi="Times New Roman" w:cs="Times New Roman"/>
          <w:sz w:val="24"/>
          <w:szCs w:val="24"/>
        </w:rPr>
        <w:t>исле:</w:t>
      </w:r>
    </w:p>
    <w:p w:rsidR="00145243" w:rsidRPr="007F0CBC" w:rsidRDefault="00D256C9" w:rsidP="0014524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по действующим  договорам  н</w:t>
      </w:r>
      <w:r w:rsidR="00B6528A" w:rsidRPr="007F0CBC">
        <w:rPr>
          <w:rFonts w:ascii="Times New Roman" w:hAnsi="Times New Roman" w:cs="Times New Roman"/>
          <w:sz w:val="24"/>
          <w:szCs w:val="24"/>
        </w:rPr>
        <w:t xml:space="preserve">а 01.01.2016 года  </w:t>
      </w:r>
      <w:r w:rsidRPr="007F0CBC">
        <w:rPr>
          <w:rFonts w:ascii="Times New Roman" w:hAnsi="Times New Roman" w:cs="Times New Roman"/>
          <w:sz w:val="24"/>
          <w:szCs w:val="24"/>
        </w:rPr>
        <w:t>(</w:t>
      </w:r>
      <w:r w:rsidR="003F16BE" w:rsidRPr="007F0CBC">
        <w:rPr>
          <w:rFonts w:ascii="Times New Roman" w:hAnsi="Times New Roman" w:cs="Times New Roman"/>
          <w:sz w:val="24"/>
          <w:szCs w:val="24"/>
        </w:rPr>
        <w:t>128 договоров аренды</w:t>
      </w:r>
      <w:r w:rsidRPr="007F0CBC">
        <w:rPr>
          <w:rFonts w:ascii="Times New Roman" w:hAnsi="Times New Roman" w:cs="Times New Roman"/>
          <w:sz w:val="24"/>
          <w:szCs w:val="24"/>
        </w:rPr>
        <w:t>)</w:t>
      </w:r>
      <w:r w:rsidR="003F16BE" w:rsidRPr="007F0CBC">
        <w:rPr>
          <w:rFonts w:ascii="Times New Roman" w:hAnsi="Times New Roman" w:cs="Times New Roman"/>
          <w:sz w:val="24"/>
          <w:szCs w:val="24"/>
        </w:rPr>
        <w:t>, общая сумма</w:t>
      </w:r>
      <w:r w:rsidR="001356E9" w:rsidRPr="007F0CBC">
        <w:rPr>
          <w:rFonts w:ascii="Times New Roman" w:hAnsi="Times New Roman" w:cs="Times New Roman"/>
          <w:sz w:val="24"/>
          <w:szCs w:val="24"/>
        </w:rPr>
        <w:t xml:space="preserve"> начислений </w:t>
      </w:r>
      <w:r w:rsidR="003F16BE" w:rsidRPr="007F0CBC">
        <w:rPr>
          <w:rFonts w:ascii="Times New Roman" w:hAnsi="Times New Roman" w:cs="Times New Roman"/>
          <w:sz w:val="24"/>
          <w:szCs w:val="24"/>
        </w:rPr>
        <w:t xml:space="preserve"> составила – </w:t>
      </w:r>
      <w:r w:rsidR="00263D51" w:rsidRPr="007F0CBC">
        <w:rPr>
          <w:rFonts w:ascii="Times New Roman" w:hAnsi="Times New Roman" w:cs="Times New Roman"/>
          <w:sz w:val="24"/>
          <w:szCs w:val="24"/>
        </w:rPr>
        <w:t>10</w:t>
      </w:r>
      <w:r w:rsidR="00145243" w:rsidRPr="007F0CBC">
        <w:rPr>
          <w:rFonts w:ascii="Times New Roman" w:hAnsi="Times New Roman" w:cs="Times New Roman"/>
          <w:sz w:val="24"/>
          <w:szCs w:val="24"/>
        </w:rPr>
        <w:t>12,6 тыс</w:t>
      </w:r>
      <w:proofErr w:type="gramStart"/>
      <w:r w:rsidR="00145243" w:rsidRPr="007F0C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45243" w:rsidRPr="007F0CBC">
        <w:rPr>
          <w:rFonts w:ascii="Times New Roman" w:hAnsi="Times New Roman" w:cs="Times New Roman"/>
          <w:sz w:val="24"/>
          <w:szCs w:val="24"/>
        </w:rPr>
        <w:t>ублей.</w:t>
      </w:r>
    </w:p>
    <w:p w:rsidR="00B6528A" w:rsidRPr="007F0CBC" w:rsidRDefault="00D256C9" w:rsidP="0014524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 по вновь заключенным в</w:t>
      </w:r>
      <w:r w:rsidR="003F16BE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145243" w:rsidRPr="007F0CBC">
        <w:rPr>
          <w:rFonts w:ascii="Times New Roman" w:hAnsi="Times New Roman" w:cs="Times New Roman"/>
          <w:sz w:val="24"/>
          <w:szCs w:val="24"/>
        </w:rPr>
        <w:t xml:space="preserve"> 2016 го</w:t>
      </w:r>
      <w:r w:rsidR="00263D51" w:rsidRPr="007F0CBC">
        <w:rPr>
          <w:rFonts w:ascii="Times New Roman" w:hAnsi="Times New Roman" w:cs="Times New Roman"/>
          <w:sz w:val="24"/>
          <w:szCs w:val="24"/>
        </w:rPr>
        <w:t xml:space="preserve">ду </w:t>
      </w:r>
      <w:r w:rsidRPr="007F0CBC">
        <w:rPr>
          <w:rFonts w:ascii="Times New Roman" w:hAnsi="Times New Roman" w:cs="Times New Roman"/>
          <w:sz w:val="24"/>
          <w:szCs w:val="24"/>
        </w:rPr>
        <w:t>договорам (</w:t>
      </w:r>
      <w:r w:rsidR="00263D51" w:rsidRPr="007F0CBC">
        <w:rPr>
          <w:rFonts w:ascii="Times New Roman" w:hAnsi="Times New Roman" w:cs="Times New Roman"/>
          <w:sz w:val="24"/>
          <w:szCs w:val="24"/>
        </w:rPr>
        <w:t>8 договоров аренды</w:t>
      </w:r>
      <w:r w:rsidRPr="007F0CBC">
        <w:rPr>
          <w:rFonts w:ascii="Times New Roman" w:hAnsi="Times New Roman" w:cs="Times New Roman"/>
          <w:sz w:val="24"/>
          <w:szCs w:val="24"/>
        </w:rPr>
        <w:t>)</w:t>
      </w:r>
      <w:r w:rsidR="00145243" w:rsidRPr="007F0CBC">
        <w:rPr>
          <w:rFonts w:ascii="Times New Roman" w:hAnsi="Times New Roman" w:cs="Times New Roman"/>
          <w:sz w:val="24"/>
          <w:szCs w:val="24"/>
        </w:rPr>
        <w:t xml:space="preserve">, общая сумма  </w:t>
      </w:r>
      <w:r w:rsidRPr="007F0CBC">
        <w:rPr>
          <w:rFonts w:ascii="Times New Roman" w:hAnsi="Times New Roman" w:cs="Times New Roman"/>
          <w:sz w:val="24"/>
          <w:szCs w:val="24"/>
        </w:rPr>
        <w:t xml:space="preserve">начислений </w:t>
      </w:r>
      <w:r w:rsidR="000B346E" w:rsidRPr="007F0CBC">
        <w:rPr>
          <w:rFonts w:ascii="Times New Roman" w:hAnsi="Times New Roman" w:cs="Times New Roman"/>
          <w:sz w:val="24"/>
          <w:szCs w:val="24"/>
        </w:rPr>
        <w:t>составила -41,9</w:t>
      </w:r>
      <w:r w:rsidR="00263D51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145243" w:rsidRPr="007F0CBC">
        <w:rPr>
          <w:rFonts w:ascii="Times New Roman" w:hAnsi="Times New Roman" w:cs="Times New Roman"/>
          <w:sz w:val="24"/>
          <w:szCs w:val="24"/>
        </w:rPr>
        <w:t>тыс. рублей.</w:t>
      </w:r>
    </w:p>
    <w:p w:rsidR="00263D51" w:rsidRPr="007F0CBC" w:rsidRDefault="00263D51" w:rsidP="00263D51">
      <w:pPr>
        <w:pStyle w:val="2"/>
        <w:spacing w:after="0" w:line="240" w:lineRule="auto"/>
        <w:ind w:firstLine="437"/>
        <w:jc w:val="both"/>
      </w:pPr>
      <w:r w:rsidRPr="007F0CBC">
        <w:t xml:space="preserve">Доход от арендной платы в 2016 году составил </w:t>
      </w:r>
      <w:r w:rsidR="0034403A" w:rsidRPr="007F0CBC">
        <w:t>728,1</w:t>
      </w:r>
      <w:r w:rsidRPr="007F0CBC">
        <w:t xml:space="preserve"> тыс.  рублей, при плане  700 тыс. рублей и составил выполнение плана – 104 %</w:t>
      </w:r>
    </w:p>
    <w:p w:rsidR="00852EA6" w:rsidRPr="007F0CBC" w:rsidRDefault="00852EA6" w:rsidP="00263D51">
      <w:pPr>
        <w:pStyle w:val="2"/>
        <w:spacing w:after="0" w:line="240" w:lineRule="auto"/>
        <w:ind w:firstLine="437"/>
        <w:jc w:val="both"/>
      </w:pPr>
    </w:p>
    <w:p w:rsidR="00852EA6" w:rsidRPr="007F0CBC" w:rsidRDefault="00852EA6" w:rsidP="00263D51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Причиной превышения плановых показателей, является, увеличение кадастровой стоимости  земельных участков, применяемой при расчете арендной платы на 2016 год.</w:t>
      </w:r>
    </w:p>
    <w:p w:rsidR="00263D51" w:rsidRPr="007F0CBC" w:rsidRDefault="00263D51" w:rsidP="00263D51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 Недоимка по арендным платежам на 01.01.2017 год составила                       </w:t>
      </w:r>
      <w:r w:rsidR="0034403A" w:rsidRPr="007F0CBC">
        <w:rPr>
          <w:rFonts w:ascii="Times New Roman" w:hAnsi="Times New Roman" w:cs="Times New Roman"/>
          <w:sz w:val="24"/>
          <w:szCs w:val="24"/>
        </w:rPr>
        <w:t>326, 4</w:t>
      </w:r>
      <w:r w:rsidRPr="007F0CBC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</w:t>
      </w:r>
    </w:p>
    <w:p w:rsidR="00B875CC" w:rsidRPr="007F0CBC" w:rsidRDefault="00B875CC" w:rsidP="005C61D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F0CBC">
        <w:rPr>
          <w:sz w:val="24"/>
          <w:szCs w:val="24"/>
        </w:rPr>
        <w:t>Приватизация муниципального имущества.</w:t>
      </w:r>
    </w:p>
    <w:p w:rsidR="006B1F5C" w:rsidRPr="007F0CBC" w:rsidRDefault="0055543E" w:rsidP="006B1F5C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0CBC">
        <w:rPr>
          <w:rFonts w:ascii="Times New Roman" w:hAnsi="Times New Roman"/>
          <w:sz w:val="24"/>
          <w:szCs w:val="24"/>
        </w:rPr>
        <w:t xml:space="preserve">          В течение 2016 года Администрацией Махнёвского муниципального образования прогнозный план приватизации муниципального имущества не реализован</w:t>
      </w:r>
      <w:r w:rsidR="006E5308" w:rsidRPr="007F0CBC">
        <w:rPr>
          <w:rFonts w:ascii="Times New Roman" w:hAnsi="Times New Roman"/>
          <w:sz w:val="24"/>
          <w:szCs w:val="24"/>
        </w:rPr>
        <w:t xml:space="preserve">, т.к. </w:t>
      </w:r>
      <w:r w:rsidRPr="007F0CBC">
        <w:rPr>
          <w:rFonts w:ascii="Times New Roman" w:hAnsi="Times New Roman"/>
          <w:sz w:val="24"/>
          <w:szCs w:val="24"/>
        </w:rPr>
        <w:t>земельные участки под 8 объектами недвижимого имущества, включенными в план приватизации, не были поставлены на кадастровый учет и  не оформлены в муниципальную собственность</w:t>
      </w:r>
      <w:r w:rsidR="006B1F5C" w:rsidRPr="007F0CBC">
        <w:rPr>
          <w:rFonts w:ascii="Times New Roman" w:hAnsi="Times New Roman"/>
          <w:sz w:val="24"/>
          <w:szCs w:val="24"/>
        </w:rPr>
        <w:t>.</w:t>
      </w:r>
    </w:p>
    <w:p w:rsidR="00B875CC" w:rsidRPr="007F0CBC" w:rsidRDefault="006B1F5C" w:rsidP="006B1F5C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4219" w:rsidRPr="007F0CBC" w:rsidRDefault="008B4219" w:rsidP="005C61DF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F0CBC">
        <w:rPr>
          <w:sz w:val="24"/>
          <w:szCs w:val="24"/>
        </w:rPr>
        <w:t>Плата за наем муниципального жилищного фонда</w:t>
      </w:r>
    </w:p>
    <w:p w:rsidR="00640959" w:rsidRPr="007F0CBC" w:rsidRDefault="00640959" w:rsidP="005F7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lastRenderedPageBreak/>
        <w:t>Поступление доходов от платы за наем муниципального жилищного фонда  не планировалось, но в  связи с за</w:t>
      </w:r>
      <w:r w:rsidR="0024559D" w:rsidRPr="007F0CBC">
        <w:rPr>
          <w:rFonts w:ascii="Times New Roman" w:hAnsi="Times New Roman" w:cs="Times New Roman"/>
          <w:sz w:val="24"/>
          <w:szCs w:val="24"/>
        </w:rPr>
        <w:t>ключением  договора с «ТСЖ №16»</w:t>
      </w:r>
      <w:r w:rsidRPr="007F0CBC">
        <w:rPr>
          <w:rFonts w:ascii="Times New Roman" w:hAnsi="Times New Roman" w:cs="Times New Roman"/>
          <w:sz w:val="24"/>
          <w:szCs w:val="24"/>
        </w:rPr>
        <w:t xml:space="preserve">, плата за наем муниципального жилищного фонда за 2016 год составляет </w:t>
      </w:r>
      <w:r w:rsidR="006B1F5C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Pr="007F0CBC">
        <w:rPr>
          <w:rFonts w:ascii="Times New Roman" w:hAnsi="Times New Roman" w:cs="Times New Roman"/>
          <w:sz w:val="24"/>
          <w:szCs w:val="24"/>
        </w:rPr>
        <w:t xml:space="preserve"> 34</w:t>
      </w:r>
      <w:r w:rsidR="00EE0EDC" w:rsidRPr="007F0CBC">
        <w:rPr>
          <w:rFonts w:ascii="Times New Roman" w:hAnsi="Times New Roman" w:cs="Times New Roman"/>
          <w:sz w:val="24"/>
          <w:szCs w:val="24"/>
        </w:rPr>
        <w:t>,</w:t>
      </w:r>
      <w:r w:rsidR="00D256C9" w:rsidRPr="007F0CBC">
        <w:rPr>
          <w:rFonts w:ascii="Times New Roman" w:hAnsi="Times New Roman" w:cs="Times New Roman"/>
          <w:sz w:val="24"/>
          <w:szCs w:val="24"/>
        </w:rPr>
        <w:t> 7</w:t>
      </w:r>
      <w:r w:rsidR="00EE0EDC"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="00263D51" w:rsidRPr="007F0C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B1F5C" w:rsidRPr="007F0CBC">
        <w:rPr>
          <w:rFonts w:ascii="Times New Roman" w:hAnsi="Times New Roman" w:cs="Times New Roman"/>
          <w:sz w:val="24"/>
          <w:szCs w:val="24"/>
        </w:rPr>
        <w:t>.</w:t>
      </w:r>
    </w:p>
    <w:p w:rsidR="005C61DF" w:rsidRPr="007F0CBC" w:rsidRDefault="00AD3C91" w:rsidP="005C61DF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F0CBC">
        <w:rPr>
          <w:sz w:val="24"/>
          <w:szCs w:val="24"/>
        </w:rPr>
        <w:t>Продажа квартир, находящихся в собственности</w:t>
      </w:r>
    </w:p>
    <w:p w:rsidR="00030DFF" w:rsidRPr="007F0CBC" w:rsidRDefault="005C61DF" w:rsidP="005C61DF">
      <w:pPr>
        <w:pStyle w:val="a5"/>
        <w:ind w:left="1200"/>
        <w:rPr>
          <w:sz w:val="24"/>
          <w:szCs w:val="24"/>
        </w:rPr>
      </w:pPr>
      <w:r w:rsidRPr="007F0CBC">
        <w:rPr>
          <w:sz w:val="24"/>
          <w:szCs w:val="24"/>
        </w:rPr>
        <w:t xml:space="preserve">                          </w:t>
      </w:r>
      <w:r w:rsidR="00AD3C91" w:rsidRPr="007F0CBC">
        <w:rPr>
          <w:sz w:val="24"/>
          <w:szCs w:val="24"/>
        </w:rPr>
        <w:t xml:space="preserve"> муниципального образования</w:t>
      </w:r>
    </w:p>
    <w:p w:rsidR="00263D51" w:rsidRPr="007F0CBC" w:rsidRDefault="00E537FF" w:rsidP="005C6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Доход</w:t>
      </w:r>
      <w:r w:rsidR="00AD3C91" w:rsidRPr="007F0CBC">
        <w:rPr>
          <w:rFonts w:ascii="Times New Roman" w:hAnsi="Times New Roman" w:cs="Times New Roman"/>
          <w:sz w:val="24"/>
          <w:szCs w:val="24"/>
        </w:rPr>
        <w:t xml:space="preserve">  местного бюджета от продажи квартир, находящихся в собственности мун</w:t>
      </w:r>
      <w:r w:rsidR="00640959" w:rsidRPr="007F0CBC">
        <w:rPr>
          <w:rFonts w:ascii="Times New Roman" w:hAnsi="Times New Roman" w:cs="Times New Roman"/>
          <w:sz w:val="24"/>
          <w:szCs w:val="24"/>
        </w:rPr>
        <w:t>иципального образования  за 2016</w:t>
      </w:r>
      <w:r w:rsidR="00AD3C91" w:rsidRPr="007F0CBC">
        <w:rPr>
          <w:rFonts w:ascii="Times New Roman" w:hAnsi="Times New Roman" w:cs="Times New Roman"/>
          <w:sz w:val="24"/>
          <w:szCs w:val="24"/>
        </w:rPr>
        <w:t xml:space="preserve"> год составляет –</w:t>
      </w:r>
      <w:r w:rsidR="00640959" w:rsidRPr="007F0CBC">
        <w:rPr>
          <w:rFonts w:ascii="Times New Roman" w:hAnsi="Times New Roman" w:cs="Times New Roman"/>
          <w:sz w:val="24"/>
          <w:szCs w:val="24"/>
        </w:rPr>
        <w:t xml:space="preserve"> 82</w:t>
      </w:r>
      <w:r w:rsidR="00263D51" w:rsidRPr="007F0CBC">
        <w:rPr>
          <w:rFonts w:ascii="Times New Roman" w:hAnsi="Times New Roman" w:cs="Times New Roman"/>
          <w:sz w:val="24"/>
          <w:szCs w:val="24"/>
        </w:rPr>
        <w:t>, 9</w:t>
      </w:r>
      <w:r w:rsidR="00EE0EDC" w:rsidRPr="007F0CBC">
        <w:rPr>
          <w:rFonts w:ascii="Times New Roman" w:hAnsi="Times New Roman" w:cs="Times New Roman"/>
          <w:sz w:val="24"/>
          <w:szCs w:val="24"/>
        </w:rPr>
        <w:t xml:space="preserve"> тыс.</w:t>
      </w:r>
      <w:r w:rsidR="00640959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166122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837872" w:rsidRPr="007F0CBC">
        <w:rPr>
          <w:rFonts w:ascii="Times New Roman" w:hAnsi="Times New Roman" w:cs="Times New Roman"/>
          <w:sz w:val="24"/>
          <w:szCs w:val="24"/>
        </w:rPr>
        <w:t>рублей</w:t>
      </w:r>
      <w:r w:rsidR="00BC60B1" w:rsidRPr="007F0CBC">
        <w:rPr>
          <w:rFonts w:ascii="Times New Roman" w:hAnsi="Times New Roman" w:cs="Times New Roman"/>
          <w:sz w:val="24"/>
          <w:szCs w:val="24"/>
        </w:rPr>
        <w:t>.</w:t>
      </w:r>
    </w:p>
    <w:p w:rsidR="005F742C" w:rsidRPr="007F0CBC" w:rsidRDefault="005F742C" w:rsidP="005C6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Причиной превышения плановых показателей, является  поступление не запланированных доходов   от продажи квартир,  находящихся в собственности муниципального образования.</w:t>
      </w:r>
    </w:p>
    <w:p w:rsidR="005F742C" w:rsidRPr="007F0CBC" w:rsidRDefault="00E537FF" w:rsidP="005C61DF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F0CBC">
        <w:rPr>
          <w:sz w:val="24"/>
          <w:szCs w:val="24"/>
        </w:rPr>
        <w:t xml:space="preserve">Продажа  земельных участков  государственная </w:t>
      </w:r>
      <w:proofErr w:type="gramStart"/>
      <w:r w:rsidRPr="007F0CBC">
        <w:rPr>
          <w:sz w:val="24"/>
          <w:szCs w:val="24"/>
        </w:rPr>
        <w:t>собственность</w:t>
      </w:r>
      <w:proofErr w:type="gramEnd"/>
      <w:r w:rsidRPr="007F0CBC">
        <w:rPr>
          <w:sz w:val="24"/>
          <w:szCs w:val="24"/>
        </w:rPr>
        <w:t xml:space="preserve">  на которые не разграничена и находящихся в собственности муниципального образования</w:t>
      </w:r>
    </w:p>
    <w:p w:rsidR="005F742C" w:rsidRPr="007F0CBC" w:rsidRDefault="005F742C" w:rsidP="005F742C">
      <w:pPr>
        <w:pStyle w:val="a5"/>
        <w:ind w:left="1200"/>
        <w:rPr>
          <w:sz w:val="24"/>
          <w:szCs w:val="24"/>
        </w:rPr>
      </w:pPr>
    </w:p>
    <w:p w:rsidR="001A0260" w:rsidRPr="007F0CBC" w:rsidRDefault="00E537FF" w:rsidP="005C61DF">
      <w:pPr>
        <w:pStyle w:val="a5"/>
        <w:ind w:left="426" w:firstLine="519"/>
        <w:jc w:val="both"/>
        <w:rPr>
          <w:sz w:val="24"/>
          <w:szCs w:val="24"/>
        </w:rPr>
      </w:pPr>
      <w:r w:rsidRPr="007F0CBC">
        <w:rPr>
          <w:sz w:val="24"/>
          <w:szCs w:val="24"/>
        </w:rPr>
        <w:t xml:space="preserve">Доход от продажи земельных участков  государственная </w:t>
      </w:r>
      <w:proofErr w:type="gramStart"/>
      <w:r w:rsidRPr="007F0CBC">
        <w:rPr>
          <w:sz w:val="24"/>
          <w:szCs w:val="24"/>
        </w:rPr>
        <w:t>собственность</w:t>
      </w:r>
      <w:proofErr w:type="gramEnd"/>
      <w:r w:rsidRPr="007F0CBC">
        <w:rPr>
          <w:sz w:val="24"/>
          <w:szCs w:val="24"/>
        </w:rPr>
        <w:t xml:space="preserve">  на которые не разграничена и находящихся в собственности муниципального образования за 2016 год составил</w:t>
      </w:r>
      <w:r w:rsidR="005C61DF" w:rsidRPr="007F0CBC">
        <w:rPr>
          <w:sz w:val="24"/>
          <w:szCs w:val="24"/>
        </w:rPr>
        <w:t xml:space="preserve"> </w:t>
      </w:r>
      <w:r w:rsidR="005F742C" w:rsidRPr="007F0CBC">
        <w:rPr>
          <w:sz w:val="24"/>
          <w:szCs w:val="24"/>
        </w:rPr>
        <w:t xml:space="preserve">                   60, 2</w:t>
      </w:r>
      <w:r w:rsidRPr="007F0CBC">
        <w:rPr>
          <w:sz w:val="24"/>
          <w:szCs w:val="24"/>
        </w:rPr>
        <w:t xml:space="preserve"> тыс.</w:t>
      </w:r>
      <w:r w:rsidR="00263D51" w:rsidRPr="007F0CBC">
        <w:rPr>
          <w:sz w:val="24"/>
          <w:szCs w:val="24"/>
        </w:rPr>
        <w:t xml:space="preserve"> </w:t>
      </w:r>
      <w:r w:rsidRPr="007F0CBC">
        <w:rPr>
          <w:sz w:val="24"/>
          <w:szCs w:val="24"/>
        </w:rPr>
        <w:t>рублей,</w:t>
      </w:r>
      <w:r w:rsidR="001A0260" w:rsidRPr="007F0CBC">
        <w:rPr>
          <w:sz w:val="24"/>
          <w:szCs w:val="24"/>
        </w:rPr>
        <w:t xml:space="preserve"> в том числе: </w:t>
      </w:r>
      <w:r w:rsidRPr="007F0CBC">
        <w:rPr>
          <w:sz w:val="24"/>
          <w:szCs w:val="24"/>
        </w:rPr>
        <w:t xml:space="preserve"> </w:t>
      </w:r>
    </w:p>
    <w:p w:rsidR="001A0260" w:rsidRPr="007F0CBC" w:rsidRDefault="001A0260" w:rsidP="005C61DF">
      <w:pPr>
        <w:pStyle w:val="a5"/>
        <w:ind w:left="426" w:firstLine="519"/>
        <w:jc w:val="both"/>
        <w:rPr>
          <w:sz w:val="24"/>
          <w:szCs w:val="24"/>
        </w:rPr>
      </w:pPr>
      <w:r w:rsidRPr="007F0CBC">
        <w:rPr>
          <w:sz w:val="24"/>
          <w:szCs w:val="24"/>
        </w:rPr>
        <w:t>-доход  местного бюджета от продажи  земельных участков, находящихся в собственности муниципального образования  за 2016 год составил – 0, 4</w:t>
      </w:r>
      <w:r w:rsidR="00263D51" w:rsidRPr="007F0CBC">
        <w:rPr>
          <w:sz w:val="24"/>
          <w:szCs w:val="24"/>
        </w:rPr>
        <w:t xml:space="preserve"> </w:t>
      </w:r>
      <w:r w:rsidRPr="007F0CBC">
        <w:rPr>
          <w:sz w:val="24"/>
          <w:szCs w:val="24"/>
        </w:rPr>
        <w:t>тыс. рублей;</w:t>
      </w:r>
    </w:p>
    <w:p w:rsidR="001A0260" w:rsidRPr="007F0CBC" w:rsidRDefault="001A0260" w:rsidP="005C61DF">
      <w:pPr>
        <w:pStyle w:val="a5"/>
        <w:ind w:left="426" w:firstLine="519"/>
        <w:jc w:val="both"/>
        <w:rPr>
          <w:sz w:val="24"/>
          <w:szCs w:val="24"/>
        </w:rPr>
      </w:pPr>
      <w:r w:rsidRPr="007F0CBC">
        <w:rPr>
          <w:sz w:val="24"/>
          <w:szCs w:val="24"/>
        </w:rPr>
        <w:t>-доход  от продажи земельных участков, государственная собственность на которые не разграничен</w:t>
      </w:r>
      <w:r w:rsidR="005F742C" w:rsidRPr="007F0CBC">
        <w:rPr>
          <w:sz w:val="24"/>
          <w:szCs w:val="24"/>
        </w:rPr>
        <w:t>а  за 2016 год составил</w:t>
      </w:r>
      <w:r w:rsidR="006F490B" w:rsidRPr="007F0CBC">
        <w:rPr>
          <w:sz w:val="24"/>
          <w:szCs w:val="24"/>
        </w:rPr>
        <w:t xml:space="preserve"> </w:t>
      </w:r>
      <w:r w:rsidR="005F742C" w:rsidRPr="007F0CBC">
        <w:rPr>
          <w:sz w:val="24"/>
          <w:szCs w:val="24"/>
        </w:rPr>
        <w:t xml:space="preserve">                          59, 8</w:t>
      </w:r>
      <w:r w:rsidRPr="007F0CBC">
        <w:rPr>
          <w:sz w:val="24"/>
          <w:szCs w:val="24"/>
        </w:rPr>
        <w:t xml:space="preserve"> тыс. рублей</w:t>
      </w:r>
      <w:r w:rsidR="006F490B" w:rsidRPr="007F0CBC">
        <w:rPr>
          <w:sz w:val="24"/>
          <w:szCs w:val="24"/>
        </w:rPr>
        <w:t>, заключено 33 договора купли - продажи</w:t>
      </w:r>
      <w:r w:rsidRPr="007F0CBC">
        <w:rPr>
          <w:sz w:val="24"/>
          <w:szCs w:val="24"/>
        </w:rPr>
        <w:t xml:space="preserve"> </w:t>
      </w:r>
    </w:p>
    <w:p w:rsidR="001A0260" w:rsidRPr="007F0CBC" w:rsidRDefault="00E537FF" w:rsidP="005C61DF">
      <w:pPr>
        <w:pStyle w:val="a5"/>
        <w:ind w:left="426" w:firstLine="519"/>
        <w:jc w:val="both"/>
        <w:rPr>
          <w:sz w:val="24"/>
          <w:szCs w:val="24"/>
        </w:rPr>
      </w:pPr>
      <w:r w:rsidRPr="007F0CBC">
        <w:rPr>
          <w:sz w:val="24"/>
          <w:szCs w:val="24"/>
        </w:rPr>
        <w:t xml:space="preserve">при плане – 159,6 тыс. рублей и составил выполнение плана   </w:t>
      </w:r>
      <w:r w:rsidR="001A0260" w:rsidRPr="007F0CBC">
        <w:rPr>
          <w:sz w:val="24"/>
          <w:szCs w:val="24"/>
        </w:rPr>
        <w:t>-                 37, 7 %</w:t>
      </w:r>
      <w:r w:rsidR="006F490B" w:rsidRPr="007F0CBC">
        <w:rPr>
          <w:sz w:val="24"/>
          <w:szCs w:val="24"/>
        </w:rPr>
        <w:t>.</w:t>
      </w:r>
      <w:r w:rsidR="001A0260" w:rsidRPr="007F0CBC">
        <w:rPr>
          <w:sz w:val="24"/>
          <w:szCs w:val="24"/>
        </w:rPr>
        <w:t xml:space="preserve"> </w:t>
      </w:r>
    </w:p>
    <w:p w:rsidR="00B80868" w:rsidRPr="007F0CBC" w:rsidRDefault="001A0260" w:rsidP="006F490B">
      <w:pPr>
        <w:pStyle w:val="a5"/>
        <w:ind w:left="426" w:firstLine="519"/>
        <w:jc w:val="both"/>
        <w:rPr>
          <w:sz w:val="24"/>
          <w:szCs w:val="24"/>
        </w:rPr>
      </w:pPr>
      <w:r w:rsidRPr="007F0CBC">
        <w:rPr>
          <w:sz w:val="24"/>
          <w:szCs w:val="24"/>
        </w:rPr>
        <w:t xml:space="preserve"> </w:t>
      </w:r>
      <w:r w:rsidR="006F490B" w:rsidRPr="007F0CBC">
        <w:rPr>
          <w:sz w:val="24"/>
          <w:szCs w:val="24"/>
        </w:rPr>
        <w:t xml:space="preserve"> </w:t>
      </w:r>
      <w:r w:rsidR="00B80868" w:rsidRPr="007F0CBC">
        <w:rPr>
          <w:sz w:val="24"/>
          <w:szCs w:val="24"/>
        </w:rPr>
        <w:t>Причиной не выполнения плановых показателей, является не выполнение  плана приватизации муници</w:t>
      </w:r>
      <w:r w:rsidR="00C74603" w:rsidRPr="007F0CBC">
        <w:rPr>
          <w:sz w:val="24"/>
          <w:szCs w:val="24"/>
        </w:rPr>
        <w:t>пального имущества  в 2016 году</w:t>
      </w:r>
      <w:r w:rsidR="00B80868" w:rsidRPr="007F0CBC">
        <w:rPr>
          <w:sz w:val="24"/>
          <w:szCs w:val="24"/>
        </w:rPr>
        <w:t>, в части поступления  доходов от земельных участ</w:t>
      </w:r>
      <w:r w:rsidR="006F490B" w:rsidRPr="007F0CBC">
        <w:rPr>
          <w:sz w:val="24"/>
          <w:szCs w:val="24"/>
        </w:rPr>
        <w:t>ков  под объектами недвижимости</w:t>
      </w:r>
      <w:r w:rsidR="00B80868" w:rsidRPr="007F0CBC">
        <w:rPr>
          <w:sz w:val="24"/>
          <w:szCs w:val="24"/>
        </w:rPr>
        <w:t>.</w:t>
      </w:r>
    </w:p>
    <w:p w:rsidR="00B80868" w:rsidRPr="007F0CBC" w:rsidRDefault="00B80868" w:rsidP="00AD3C91">
      <w:pPr>
        <w:pStyle w:val="a5"/>
        <w:jc w:val="both"/>
        <w:rPr>
          <w:sz w:val="24"/>
          <w:szCs w:val="24"/>
        </w:rPr>
      </w:pPr>
    </w:p>
    <w:p w:rsidR="006F490B" w:rsidRPr="007F0CBC" w:rsidRDefault="00B875CC" w:rsidP="00E63FA6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F0CBC">
        <w:rPr>
          <w:sz w:val="24"/>
          <w:szCs w:val="24"/>
        </w:rPr>
        <w:t>Предоставление в безвозмездное пользование</w:t>
      </w:r>
    </w:p>
    <w:p w:rsidR="00B875CC" w:rsidRPr="007F0CBC" w:rsidRDefault="006F490B" w:rsidP="006F490B">
      <w:pPr>
        <w:pStyle w:val="a5"/>
        <w:ind w:left="1200"/>
        <w:rPr>
          <w:sz w:val="24"/>
          <w:szCs w:val="24"/>
        </w:rPr>
      </w:pPr>
      <w:r w:rsidRPr="007F0CBC">
        <w:rPr>
          <w:sz w:val="24"/>
          <w:szCs w:val="24"/>
        </w:rPr>
        <w:t xml:space="preserve">                                </w:t>
      </w:r>
      <w:r w:rsidR="00B875CC" w:rsidRPr="007F0CBC">
        <w:rPr>
          <w:sz w:val="24"/>
          <w:szCs w:val="24"/>
        </w:rPr>
        <w:t xml:space="preserve"> муниципального имущества</w:t>
      </w:r>
    </w:p>
    <w:p w:rsidR="006F490B" w:rsidRPr="007F0CBC" w:rsidRDefault="00B875CC" w:rsidP="006F4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 </w:t>
      </w:r>
      <w:r w:rsidR="002C0A20" w:rsidRPr="007F0C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0A20" w:rsidRPr="007F0CBC">
        <w:rPr>
          <w:rFonts w:ascii="Times New Roman" w:hAnsi="Times New Roman" w:cs="Times New Roman"/>
          <w:sz w:val="24"/>
          <w:szCs w:val="24"/>
        </w:rPr>
        <w:t>В 2016</w:t>
      </w:r>
      <w:r w:rsidRPr="007F0CBC">
        <w:rPr>
          <w:rFonts w:ascii="Times New Roman" w:hAnsi="Times New Roman" w:cs="Times New Roman"/>
          <w:sz w:val="24"/>
          <w:szCs w:val="24"/>
        </w:rPr>
        <w:t xml:space="preserve"> году заключен </w:t>
      </w:r>
      <w:r w:rsidR="006F490B" w:rsidRPr="007F0CBC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7F0CBC">
        <w:rPr>
          <w:rFonts w:ascii="Times New Roman" w:hAnsi="Times New Roman" w:cs="Times New Roman"/>
          <w:sz w:val="24"/>
          <w:szCs w:val="24"/>
        </w:rPr>
        <w:t xml:space="preserve"> договор о передаче муниципального имущества в безвозмездное пользование   на 1 объект  муниципального имущест</w:t>
      </w:r>
      <w:r w:rsidR="00EF3F8F" w:rsidRPr="007F0CBC">
        <w:rPr>
          <w:rFonts w:ascii="Times New Roman" w:hAnsi="Times New Roman" w:cs="Times New Roman"/>
          <w:sz w:val="24"/>
          <w:szCs w:val="24"/>
        </w:rPr>
        <w:t xml:space="preserve">ва            </w:t>
      </w:r>
      <w:r w:rsidR="00030DFF" w:rsidRPr="007F0CBC">
        <w:rPr>
          <w:rFonts w:ascii="Times New Roman" w:hAnsi="Times New Roman" w:cs="Times New Roman"/>
          <w:sz w:val="24"/>
          <w:szCs w:val="24"/>
        </w:rPr>
        <w:t>(</w:t>
      </w:r>
      <w:r w:rsidR="002C0A20" w:rsidRPr="007F0CBC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02D65" w:rsidRPr="007F0CBC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D02D65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5C61DF" w:rsidRPr="007F0CBC">
        <w:rPr>
          <w:rFonts w:ascii="Times New Roman" w:hAnsi="Times New Roman" w:cs="Times New Roman"/>
          <w:sz w:val="24"/>
          <w:szCs w:val="24"/>
        </w:rPr>
        <w:t>С</w:t>
      </w:r>
      <w:r w:rsidR="00D02D65" w:rsidRPr="007F0CBC">
        <w:rPr>
          <w:rFonts w:ascii="Times New Roman" w:hAnsi="Times New Roman" w:cs="Times New Roman"/>
          <w:sz w:val="24"/>
          <w:szCs w:val="24"/>
        </w:rPr>
        <w:t xml:space="preserve">вердловская область, </w:t>
      </w:r>
      <w:proofErr w:type="spellStart"/>
      <w:r w:rsidR="00D02D65" w:rsidRPr="007F0CBC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="00D02D65" w:rsidRPr="007F0CBC">
        <w:rPr>
          <w:rFonts w:ascii="Times New Roman" w:hAnsi="Times New Roman" w:cs="Times New Roman"/>
          <w:sz w:val="24"/>
          <w:szCs w:val="24"/>
        </w:rPr>
        <w:t xml:space="preserve"> район, п.г.т. Махнёво, ул. Советская, 1  </w:t>
      </w:r>
      <w:r w:rsidR="00441133" w:rsidRPr="007F0CBC">
        <w:rPr>
          <w:rFonts w:ascii="Times New Roman" w:hAnsi="Times New Roman" w:cs="Times New Roman"/>
          <w:sz w:val="24"/>
          <w:szCs w:val="24"/>
        </w:rPr>
        <w:t>участок находит</w:t>
      </w:r>
      <w:r w:rsidR="00D02D65" w:rsidRPr="007F0CBC">
        <w:rPr>
          <w:rFonts w:ascii="Times New Roman" w:hAnsi="Times New Roman" w:cs="Times New Roman"/>
          <w:sz w:val="24"/>
          <w:szCs w:val="24"/>
        </w:rPr>
        <w:t xml:space="preserve">ся примерно  в 700 метрах на </w:t>
      </w:r>
      <w:proofErr w:type="spellStart"/>
      <w:proofErr w:type="gramStart"/>
      <w:r w:rsidR="00D02D65" w:rsidRPr="007F0CBC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D02D65" w:rsidRPr="007F0CBC">
        <w:rPr>
          <w:rFonts w:ascii="Times New Roman" w:hAnsi="Times New Roman" w:cs="Times New Roman"/>
          <w:sz w:val="24"/>
          <w:szCs w:val="24"/>
        </w:rPr>
        <w:t xml:space="preserve"> – запад</w:t>
      </w:r>
      <w:proofErr w:type="gramEnd"/>
      <w:r w:rsidR="00D02D65" w:rsidRPr="007F0CBC">
        <w:rPr>
          <w:rFonts w:ascii="Times New Roman" w:hAnsi="Times New Roman" w:cs="Times New Roman"/>
          <w:sz w:val="24"/>
          <w:szCs w:val="24"/>
        </w:rPr>
        <w:t xml:space="preserve"> от ориентира, дом, рас</w:t>
      </w:r>
      <w:r w:rsidR="00B80868" w:rsidRPr="007F0CBC">
        <w:rPr>
          <w:rFonts w:ascii="Times New Roman" w:hAnsi="Times New Roman" w:cs="Times New Roman"/>
          <w:sz w:val="24"/>
          <w:szCs w:val="24"/>
        </w:rPr>
        <w:t xml:space="preserve">положенный за пределами участка, с разрешенным использованием – для строительства зданий религиозного и </w:t>
      </w:r>
      <w:r w:rsidR="00E63FA6" w:rsidRPr="007F0CBC">
        <w:rPr>
          <w:rFonts w:ascii="Times New Roman" w:hAnsi="Times New Roman" w:cs="Times New Roman"/>
          <w:sz w:val="24"/>
          <w:szCs w:val="24"/>
        </w:rPr>
        <w:t>благотворительного назначения (</w:t>
      </w:r>
      <w:r w:rsidR="00B80868" w:rsidRPr="007F0CBC">
        <w:rPr>
          <w:rFonts w:ascii="Times New Roman" w:hAnsi="Times New Roman" w:cs="Times New Roman"/>
          <w:sz w:val="24"/>
          <w:szCs w:val="24"/>
        </w:rPr>
        <w:t>храмового комплекса)</w:t>
      </w:r>
      <w:r w:rsidR="00E63FA6" w:rsidRPr="007F0CBC">
        <w:rPr>
          <w:rFonts w:ascii="Times New Roman" w:hAnsi="Times New Roman" w:cs="Times New Roman"/>
          <w:sz w:val="24"/>
          <w:szCs w:val="24"/>
        </w:rPr>
        <w:t xml:space="preserve">) </w:t>
      </w:r>
      <w:r w:rsidR="00B80868" w:rsidRPr="007F0CBC">
        <w:rPr>
          <w:rFonts w:ascii="Times New Roman" w:hAnsi="Times New Roman" w:cs="Times New Roman"/>
          <w:sz w:val="24"/>
          <w:szCs w:val="24"/>
        </w:rPr>
        <w:t xml:space="preserve">с </w:t>
      </w:r>
      <w:r w:rsidR="00FD4630" w:rsidRPr="007F0CBC">
        <w:rPr>
          <w:rFonts w:ascii="Times New Roman" w:hAnsi="Times New Roman" w:cs="Times New Roman"/>
          <w:sz w:val="24"/>
          <w:szCs w:val="24"/>
        </w:rPr>
        <w:t>м</w:t>
      </w:r>
      <w:r w:rsidR="00B80868" w:rsidRPr="007F0CBC">
        <w:rPr>
          <w:rFonts w:ascii="Times New Roman" w:hAnsi="Times New Roman" w:cs="Times New Roman"/>
          <w:sz w:val="24"/>
          <w:szCs w:val="24"/>
        </w:rPr>
        <w:t>естной  православной религиозн</w:t>
      </w:r>
      <w:r w:rsidR="00E63FA6" w:rsidRPr="007F0CBC">
        <w:rPr>
          <w:rFonts w:ascii="Times New Roman" w:hAnsi="Times New Roman" w:cs="Times New Roman"/>
          <w:sz w:val="24"/>
          <w:szCs w:val="24"/>
        </w:rPr>
        <w:t xml:space="preserve">ой организацией Приход во имя св. </w:t>
      </w:r>
      <w:proofErr w:type="spellStart"/>
      <w:r w:rsidR="00E63FA6" w:rsidRPr="007F0CBC">
        <w:rPr>
          <w:rFonts w:ascii="Times New Roman" w:hAnsi="Times New Roman" w:cs="Times New Roman"/>
          <w:sz w:val="24"/>
          <w:szCs w:val="24"/>
        </w:rPr>
        <w:t>вмц</w:t>
      </w:r>
      <w:proofErr w:type="spellEnd"/>
      <w:r w:rsidR="00E63FA6" w:rsidRPr="007F0CBC">
        <w:rPr>
          <w:rFonts w:ascii="Times New Roman" w:hAnsi="Times New Roman" w:cs="Times New Roman"/>
          <w:sz w:val="24"/>
          <w:szCs w:val="24"/>
        </w:rPr>
        <w:t>. Варвары пос. Махнёво Алапаевского района Свердловской области Каменской епархии Русской Православной Церкви.</w:t>
      </w:r>
    </w:p>
    <w:p w:rsidR="00B875CC" w:rsidRPr="007F0CBC" w:rsidRDefault="00D02D65" w:rsidP="006F4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2C0A20" w:rsidRPr="007F0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DAC" w:rsidRPr="007F0CBC" w:rsidRDefault="00B875CC" w:rsidP="005C61DF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F0CBC">
        <w:rPr>
          <w:sz w:val="24"/>
          <w:szCs w:val="24"/>
        </w:rPr>
        <w:t xml:space="preserve">Передача муниципального имущества на праве </w:t>
      </w:r>
    </w:p>
    <w:p w:rsidR="00B875CC" w:rsidRPr="007F0CBC" w:rsidRDefault="00A00DAC" w:rsidP="00A00DAC">
      <w:pPr>
        <w:pStyle w:val="a5"/>
        <w:autoSpaceDE w:val="0"/>
        <w:autoSpaceDN w:val="0"/>
        <w:adjustRightInd w:val="0"/>
        <w:ind w:left="1200"/>
        <w:outlineLvl w:val="1"/>
        <w:rPr>
          <w:sz w:val="24"/>
          <w:szCs w:val="24"/>
        </w:rPr>
      </w:pPr>
      <w:r w:rsidRPr="007F0CBC">
        <w:rPr>
          <w:sz w:val="24"/>
          <w:szCs w:val="24"/>
        </w:rPr>
        <w:t xml:space="preserve">                                 </w:t>
      </w:r>
      <w:r w:rsidR="00B875CC" w:rsidRPr="007F0CBC">
        <w:rPr>
          <w:sz w:val="24"/>
          <w:szCs w:val="24"/>
        </w:rPr>
        <w:t xml:space="preserve"> хозяйственного ведения</w:t>
      </w:r>
      <w:r w:rsidRPr="007F0CBC">
        <w:rPr>
          <w:sz w:val="24"/>
          <w:szCs w:val="24"/>
        </w:rPr>
        <w:t xml:space="preserve"> </w:t>
      </w:r>
    </w:p>
    <w:p w:rsidR="00B875CC" w:rsidRPr="007F0CBC" w:rsidRDefault="00B875CC" w:rsidP="00B875CC">
      <w:pPr>
        <w:pStyle w:val="2"/>
        <w:spacing w:after="0" w:line="240" w:lineRule="auto"/>
        <w:ind w:left="0" w:firstLine="724"/>
        <w:jc w:val="both"/>
      </w:pPr>
      <w:r w:rsidRPr="007F0CBC">
        <w:t>На 01.01.20</w:t>
      </w:r>
      <w:r w:rsidR="00D02D65" w:rsidRPr="007F0CBC">
        <w:t xml:space="preserve">16 г. действовало три </w:t>
      </w:r>
      <w:r w:rsidRPr="007F0CBC">
        <w:t xml:space="preserve">договора о закреплении муниципального имущества на праве хозяйственного ведения с: МУП </w:t>
      </w:r>
      <w:r w:rsidR="00837872" w:rsidRPr="007F0CBC">
        <w:t xml:space="preserve">                       </w:t>
      </w:r>
      <w:r w:rsidR="00A55ECC" w:rsidRPr="007F0CBC">
        <w:t>«</w:t>
      </w:r>
      <w:proofErr w:type="spellStart"/>
      <w:r w:rsidRPr="007F0CBC">
        <w:t>Теплосистемы</w:t>
      </w:r>
      <w:proofErr w:type="spellEnd"/>
      <w:r w:rsidRPr="007F0CBC">
        <w:t>», МУП «ЖКХ»</w:t>
      </w:r>
      <w:r w:rsidR="00EF3F8F" w:rsidRPr="007F0CBC">
        <w:t>, МУП «Аптека»</w:t>
      </w:r>
      <w:r w:rsidRPr="007F0CBC">
        <w:t>.</w:t>
      </w:r>
    </w:p>
    <w:p w:rsidR="00B875CC" w:rsidRPr="007F0CBC" w:rsidRDefault="00B875CC" w:rsidP="00B875CC">
      <w:pPr>
        <w:pStyle w:val="2"/>
        <w:spacing w:after="0" w:line="240" w:lineRule="auto"/>
        <w:ind w:left="0" w:firstLine="724"/>
        <w:jc w:val="both"/>
      </w:pPr>
      <w:r w:rsidRPr="007F0CBC">
        <w:t xml:space="preserve"> На праве  хозяйственного ведения закреплено </w:t>
      </w:r>
      <w:r w:rsidR="00D02D65" w:rsidRPr="007F0CBC">
        <w:t>48</w:t>
      </w:r>
      <w:r w:rsidRPr="007F0CBC">
        <w:t xml:space="preserve"> объектов муниципальной собственности.</w:t>
      </w:r>
    </w:p>
    <w:p w:rsidR="00D02D65" w:rsidRPr="007F0CBC" w:rsidRDefault="006F490B" w:rsidP="00400EF3">
      <w:pPr>
        <w:pStyle w:val="2"/>
        <w:spacing w:after="0" w:line="240" w:lineRule="auto"/>
        <w:ind w:left="0"/>
        <w:jc w:val="both"/>
        <w:rPr>
          <w:color w:val="FF0000"/>
        </w:rPr>
      </w:pPr>
      <w:r w:rsidRPr="007F0CBC">
        <w:t xml:space="preserve"> </w:t>
      </w:r>
    </w:p>
    <w:p w:rsidR="00B875CC" w:rsidRPr="007F0CBC" w:rsidRDefault="00B875CC" w:rsidP="00B875CC">
      <w:pPr>
        <w:pStyle w:val="2"/>
        <w:spacing w:after="0" w:line="240" w:lineRule="auto"/>
        <w:ind w:left="0" w:firstLine="724"/>
        <w:jc w:val="both"/>
      </w:pPr>
      <w:r w:rsidRPr="007F0CBC">
        <w:t xml:space="preserve">Право хозяйственного ведения муниципальным имуществом  не зарегистрировано  в Управлении Федеральной службы государственной регистрации, кадастра и картографии по Свердловской области. </w:t>
      </w:r>
    </w:p>
    <w:p w:rsidR="00B875CC" w:rsidRPr="007F0CBC" w:rsidRDefault="00B875CC" w:rsidP="00B875CC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4"/>
          <w:szCs w:val="24"/>
        </w:rPr>
      </w:pPr>
    </w:p>
    <w:p w:rsidR="00A55ECC" w:rsidRPr="007F0CBC" w:rsidRDefault="00B875CC" w:rsidP="003E2F1F">
      <w:pPr>
        <w:pStyle w:val="a5"/>
        <w:numPr>
          <w:ilvl w:val="0"/>
          <w:numId w:val="3"/>
        </w:numPr>
        <w:autoSpaceDE w:val="0"/>
        <w:autoSpaceDN w:val="0"/>
        <w:adjustRightInd w:val="0"/>
        <w:ind w:left="-1418" w:firstLine="0"/>
        <w:jc w:val="center"/>
        <w:outlineLvl w:val="1"/>
        <w:rPr>
          <w:sz w:val="24"/>
          <w:szCs w:val="24"/>
        </w:rPr>
      </w:pPr>
      <w:r w:rsidRPr="007F0CBC">
        <w:rPr>
          <w:sz w:val="24"/>
          <w:szCs w:val="24"/>
        </w:rPr>
        <w:t xml:space="preserve">Передача муниципального имущества  на праве </w:t>
      </w:r>
    </w:p>
    <w:p w:rsidR="00B875CC" w:rsidRPr="007F0CBC" w:rsidRDefault="00A55ECC" w:rsidP="00A55ECC">
      <w:pPr>
        <w:pStyle w:val="a5"/>
        <w:autoSpaceDE w:val="0"/>
        <w:autoSpaceDN w:val="0"/>
        <w:adjustRightInd w:val="0"/>
        <w:ind w:left="1200"/>
        <w:outlineLvl w:val="1"/>
        <w:rPr>
          <w:sz w:val="24"/>
          <w:szCs w:val="24"/>
        </w:rPr>
      </w:pPr>
      <w:r w:rsidRPr="007F0CBC">
        <w:rPr>
          <w:sz w:val="24"/>
          <w:szCs w:val="24"/>
        </w:rPr>
        <w:t xml:space="preserve">                                   </w:t>
      </w:r>
      <w:r w:rsidR="00B875CC" w:rsidRPr="007F0CBC">
        <w:rPr>
          <w:sz w:val="24"/>
          <w:szCs w:val="24"/>
        </w:rPr>
        <w:t xml:space="preserve"> оперативного управления</w:t>
      </w:r>
      <w:r w:rsidRPr="007F0CBC">
        <w:rPr>
          <w:sz w:val="24"/>
          <w:szCs w:val="24"/>
        </w:rPr>
        <w:t xml:space="preserve"> </w:t>
      </w:r>
    </w:p>
    <w:p w:rsidR="00B875CC" w:rsidRPr="007F0CBC" w:rsidRDefault="00D02D65" w:rsidP="00B875CC">
      <w:pPr>
        <w:pStyle w:val="2"/>
        <w:spacing w:after="0" w:line="240" w:lineRule="auto"/>
        <w:ind w:left="0" w:firstLine="724"/>
        <w:jc w:val="both"/>
      </w:pPr>
      <w:r w:rsidRPr="007F0CBC">
        <w:lastRenderedPageBreak/>
        <w:t>На 01.01.2016</w:t>
      </w:r>
      <w:r w:rsidR="00B875CC" w:rsidRPr="007F0CBC">
        <w:t xml:space="preserve"> г</w:t>
      </w:r>
      <w:r w:rsidR="0006251A" w:rsidRPr="007F0CBC">
        <w:t>од</w:t>
      </w:r>
      <w:r w:rsidR="00B875CC" w:rsidRPr="007F0CBC">
        <w:t xml:space="preserve"> действовало </w:t>
      </w:r>
      <w:r w:rsidR="00030DFF" w:rsidRPr="007F0CBC">
        <w:t>18</w:t>
      </w:r>
      <w:r w:rsidR="00B875CC" w:rsidRPr="007F0CBC">
        <w:t xml:space="preserve"> </w:t>
      </w:r>
      <w:r w:rsidR="00030DFF" w:rsidRPr="007F0CBC">
        <w:t xml:space="preserve"> договоров</w:t>
      </w:r>
      <w:r w:rsidR="00B875CC" w:rsidRPr="007F0CBC">
        <w:t xml:space="preserve">  о закреплении муниципального имущества на праве  оперативного управлени</w:t>
      </w:r>
      <w:r w:rsidR="00E63FA6" w:rsidRPr="007F0CBC">
        <w:t>я</w:t>
      </w:r>
      <w:r w:rsidR="0006251A" w:rsidRPr="007F0CBC">
        <w:t>.</w:t>
      </w:r>
    </w:p>
    <w:p w:rsidR="00400EF3" w:rsidRPr="007F0CBC" w:rsidRDefault="00400EF3" w:rsidP="00400EF3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</w:t>
      </w:r>
      <w:r w:rsidRPr="007F0CBC">
        <w:rPr>
          <w:rFonts w:ascii="Times New Roman" w:hAnsi="Times New Roman" w:cs="Times New Roman"/>
          <w:sz w:val="24"/>
          <w:szCs w:val="24"/>
        </w:rPr>
        <w:t xml:space="preserve"> в 2016</w:t>
      </w:r>
      <w:r w:rsidR="00AD3C91" w:rsidRPr="007F0CBC"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7F0CBC">
        <w:rPr>
          <w:rFonts w:ascii="Times New Roman" w:hAnsi="Times New Roman" w:cs="Times New Roman"/>
          <w:sz w:val="24"/>
          <w:szCs w:val="24"/>
        </w:rPr>
        <w:t>передано в оперативное управление  сельским администрациям и муниципальным учреждениям  19 объектов</w:t>
      </w:r>
      <w:r w:rsidR="006F490B" w:rsidRPr="007F0C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75CC" w:rsidRPr="007F0CBC" w:rsidRDefault="006F490B" w:rsidP="006F4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      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Право оперативного управления муниципальн</w:t>
      </w:r>
      <w:r w:rsidR="00D02D65" w:rsidRPr="007F0CBC">
        <w:rPr>
          <w:rFonts w:ascii="Times New Roman" w:hAnsi="Times New Roman" w:cs="Times New Roman"/>
          <w:sz w:val="24"/>
          <w:szCs w:val="24"/>
        </w:rPr>
        <w:t>ым имуществом в 2016</w:t>
      </w:r>
      <w:r w:rsidRPr="007F0CB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зарегистрировано в Управлении Федеральной службы государственной регистрации, кадастра и картографии по Свердловской области</w:t>
      </w:r>
      <w:r w:rsidRPr="007F0CBC">
        <w:rPr>
          <w:rFonts w:ascii="Times New Roman" w:hAnsi="Times New Roman" w:cs="Times New Roman"/>
          <w:sz w:val="24"/>
          <w:szCs w:val="24"/>
        </w:rPr>
        <w:t>.</w:t>
      </w:r>
    </w:p>
    <w:p w:rsidR="00AD3C91" w:rsidRPr="007F0CBC" w:rsidRDefault="00AD3C91" w:rsidP="00AD3C91">
      <w:pPr>
        <w:pStyle w:val="2"/>
        <w:spacing w:after="0" w:line="240" w:lineRule="auto"/>
        <w:ind w:left="0" w:firstLine="724"/>
        <w:jc w:val="both"/>
      </w:pPr>
    </w:p>
    <w:p w:rsidR="00B875CC" w:rsidRPr="007F0CBC" w:rsidRDefault="00B875CC" w:rsidP="00E63FA6">
      <w:pPr>
        <w:pStyle w:val="a5"/>
        <w:numPr>
          <w:ilvl w:val="0"/>
          <w:numId w:val="3"/>
        </w:numPr>
        <w:tabs>
          <w:tab w:val="num" w:pos="1080"/>
        </w:tabs>
        <w:jc w:val="both"/>
        <w:rPr>
          <w:sz w:val="24"/>
          <w:szCs w:val="24"/>
        </w:rPr>
      </w:pPr>
      <w:r w:rsidRPr="007F0CBC">
        <w:rPr>
          <w:sz w:val="24"/>
          <w:szCs w:val="24"/>
        </w:rPr>
        <w:t xml:space="preserve"> Передача муниципального имущества в  доверительное  управление и передача муниципального имущества в залог. </w:t>
      </w:r>
    </w:p>
    <w:p w:rsidR="00B875CC" w:rsidRPr="007F0CBC" w:rsidRDefault="00B875CC" w:rsidP="00B875C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В  доверительное управление и залог  муниципальное имущество  не передавалось.</w:t>
      </w:r>
    </w:p>
    <w:p w:rsidR="00B875CC" w:rsidRPr="007F0CBC" w:rsidRDefault="00B875CC" w:rsidP="00E63FA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F0CBC">
        <w:rPr>
          <w:sz w:val="24"/>
          <w:szCs w:val="24"/>
        </w:rPr>
        <w:t>Списание муниципального имущества.</w:t>
      </w:r>
    </w:p>
    <w:p w:rsidR="00B875CC" w:rsidRPr="007F0CBC" w:rsidRDefault="00400EF3" w:rsidP="00B875CC">
      <w:pPr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Произведено списание  шест</w:t>
      </w:r>
      <w:r w:rsidR="0033195E" w:rsidRPr="007F0CBC">
        <w:rPr>
          <w:rFonts w:ascii="Times New Roman" w:hAnsi="Times New Roman" w:cs="Times New Roman"/>
          <w:sz w:val="24"/>
          <w:szCs w:val="24"/>
        </w:rPr>
        <w:t>и</w:t>
      </w:r>
      <w:r w:rsidRPr="007F0CBC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33195E" w:rsidRPr="007F0CBC">
        <w:rPr>
          <w:rFonts w:ascii="Times New Roman" w:hAnsi="Times New Roman" w:cs="Times New Roman"/>
          <w:sz w:val="24"/>
          <w:szCs w:val="24"/>
        </w:rPr>
        <w:t>имущества,</w:t>
      </w:r>
      <w:r w:rsidRPr="007F0CBC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собственности, из них три объекта движимого имущества, три объекта недвижимого имущества</w:t>
      </w:r>
      <w:r w:rsidR="00965F12" w:rsidRPr="007F0CBC">
        <w:rPr>
          <w:rFonts w:ascii="Times New Roman" w:hAnsi="Times New Roman" w:cs="Times New Roman"/>
          <w:sz w:val="24"/>
          <w:szCs w:val="24"/>
        </w:rPr>
        <w:t xml:space="preserve"> (</w:t>
      </w:r>
      <w:r w:rsidRPr="007F0CBC">
        <w:rPr>
          <w:rFonts w:ascii="Times New Roman" w:hAnsi="Times New Roman" w:cs="Times New Roman"/>
          <w:sz w:val="24"/>
          <w:szCs w:val="24"/>
        </w:rPr>
        <w:t xml:space="preserve">непригодное для </w:t>
      </w:r>
      <w:r w:rsidR="00965F12" w:rsidRPr="007F0CBC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7F0CBC">
        <w:rPr>
          <w:rFonts w:ascii="Times New Roman" w:hAnsi="Times New Roman" w:cs="Times New Roman"/>
          <w:sz w:val="24"/>
          <w:szCs w:val="24"/>
        </w:rPr>
        <w:t>проживания жилье).</w:t>
      </w:r>
    </w:p>
    <w:p w:rsidR="00E63FA6" w:rsidRPr="007F0CBC" w:rsidRDefault="00E63FA6" w:rsidP="00E63FA6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7F0CBC">
        <w:rPr>
          <w:sz w:val="24"/>
          <w:szCs w:val="24"/>
        </w:rPr>
        <w:t xml:space="preserve"> </w:t>
      </w:r>
      <w:r w:rsidR="00B875CC" w:rsidRPr="007F0CBC">
        <w:rPr>
          <w:sz w:val="24"/>
          <w:szCs w:val="24"/>
        </w:rPr>
        <w:t>Регистрация права собственности муниципального имущества.</w:t>
      </w:r>
    </w:p>
    <w:p w:rsidR="00B875CC" w:rsidRPr="007F0CBC" w:rsidRDefault="00B875CC" w:rsidP="00CA70CB">
      <w:pPr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 В </w:t>
      </w:r>
      <w:r w:rsidR="00965F12" w:rsidRPr="007F0CBC">
        <w:rPr>
          <w:rFonts w:ascii="Times New Roman" w:hAnsi="Times New Roman" w:cs="Times New Roman"/>
          <w:sz w:val="24"/>
          <w:szCs w:val="24"/>
        </w:rPr>
        <w:t>2016</w:t>
      </w:r>
      <w:r w:rsidRPr="007F0CBC">
        <w:rPr>
          <w:rFonts w:ascii="Times New Roman" w:hAnsi="Times New Roman" w:cs="Times New Roman"/>
          <w:sz w:val="24"/>
          <w:szCs w:val="24"/>
        </w:rPr>
        <w:t xml:space="preserve"> году зарегистрировано право собственности на </w:t>
      </w:r>
      <w:r w:rsidR="00965F12" w:rsidRPr="007F0CBC">
        <w:rPr>
          <w:rFonts w:ascii="Times New Roman" w:hAnsi="Times New Roman" w:cs="Times New Roman"/>
          <w:sz w:val="24"/>
          <w:szCs w:val="24"/>
        </w:rPr>
        <w:t>4</w:t>
      </w:r>
      <w:r w:rsidRPr="007F0CB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D3C91" w:rsidRPr="007F0CBC">
        <w:rPr>
          <w:rFonts w:ascii="Times New Roman" w:hAnsi="Times New Roman" w:cs="Times New Roman"/>
          <w:sz w:val="24"/>
          <w:szCs w:val="24"/>
        </w:rPr>
        <w:t>а</w:t>
      </w:r>
      <w:r w:rsidR="008D2A76" w:rsidRPr="007F0CBC">
        <w:rPr>
          <w:rFonts w:ascii="Times New Roman" w:hAnsi="Times New Roman" w:cs="Times New Roman"/>
          <w:sz w:val="24"/>
          <w:szCs w:val="24"/>
        </w:rPr>
        <w:t xml:space="preserve">  муниципального имущества:</w:t>
      </w:r>
    </w:p>
    <w:p w:rsidR="008D2A76" w:rsidRPr="007F0CBC" w:rsidRDefault="008D2A76" w:rsidP="0033195E">
      <w:pPr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>- автодорога с. Мугай – д. Толстова;</w:t>
      </w:r>
    </w:p>
    <w:p w:rsidR="008D2A76" w:rsidRPr="007F0CBC" w:rsidRDefault="008D2A76" w:rsidP="0033195E">
      <w:pPr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-земельный участок под автодорогой п. </w:t>
      </w:r>
      <w:proofErr w:type="spellStart"/>
      <w:r w:rsidRPr="007F0CBC">
        <w:rPr>
          <w:rFonts w:ascii="Times New Roman" w:hAnsi="Times New Roman" w:cs="Times New Roman"/>
          <w:sz w:val="24"/>
          <w:szCs w:val="24"/>
        </w:rPr>
        <w:t>Санкино</w:t>
      </w:r>
      <w:proofErr w:type="spellEnd"/>
      <w:r w:rsidRPr="007F0CBC">
        <w:rPr>
          <w:rFonts w:ascii="Times New Roman" w:hAnsi="Times New Roman" w:cs="Times New Roman"/>
          <w:sz w:val="24"/>
          <w:szCs w:val="24"/>
        </w:rPr>
        <w:t>, ул. Строителей;</w:t>
      </w:r>
    </w:p>
    <w:p w:rsidR="008D2A76" w:rsidRPr="007F0CBC" w:rsidRDefault="008D2A76" w:rsidP="0033195E">
      <w:pPr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7F0CBC">
        <w:rPr>
          <w:rFonts w:ascii="Times New Roman" w:hAnsi="Times New Roman" w:cs="Times New Roman"/>
          <w:sz w:val="24"/>
          <w:szCs w:val="24"/>
        </w:rPr>
        <w:t xml:space="preserve">-нежилое здание  - Свердловская область, Алапаевский  район,                            п. </w:t>
      </w:r>
      <w:proofErr w:type="spellStart"/>
      <w:r w:rsidRPr="007F0CBC">
        <w:rPr>
          <w:rFonts w:ascii="Times New Roman" w:hAnsi="Times New Roman" w:cs="Times New Roman"/>
          <w:sz w:val="24"/>
          <w:szCs w:val="24"/>
        </w:rPr>
        <w:t>Санкино</w:t>
      </w:r>
      <w:proofErr w:type="spellEnd"/>
      <w:r w:rsidRPr="007F0CBC">
        <w:rPr>
          <w:rFonts w:ascii="Times New Roman" w:hAnsi="Times New Roman" w:cs="Times New Roman"/>
          <w:sz w:val="24"/>
          <w:szCs w:val="24"/>
        </w:rPr>
        <w:t>, пер. Садовый</w:t>
      </w:r>
      <w:r w:rsidR="003E61C7" w:rsidRPr="007F0CBC">
        <w:rPr>
          <w:rFonts w:ascii="Times New Roman" w:hAnsi="Times New Roman" w:cs="Times New Roman"/>
          <w:sz w:val="24"/>
          <w:szCs w:val="24"/>
        </w:rPr>
        <w:t>. 5</w:t>
      </w:r>
      <w:r w:rsidRPr="007F0CBC">
        <w:rPr>
          <w:rFonts w:ascii="Times New Roman" w:hAnsi="Times New Roman" w:cs="Times New Roman"/>
          <w:sz w:val="24"/>
          <w:szCs w:val="24"/>
        </w:rPr>
        <w:t>;</w:t>
      </w:r>
    </w:p>
    <w:p w:rsidR="008D2A76" w:rsidRPr="007F0CBC" w:rsidRDefault="008D2A76" w:rsidP="0033195E">
      <w:pPr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CBC">
        <w:rPr>
          <w:rFonts w:ascii="Times New Roman" w:hAnsi="Times New Roman" w:cs="Times New Roman"/>
          <w:sz w:val="24"/>
          <w:szCs w:val="24"/>
        </w:rPr>
        <w:t>- нежилое здание – Свердловская область, Алапаевский  район,  п.г.т. Махнёво, ул. Победы, 21</w:t>
      </w:r>
      <w:proofErr w:type="gramEnd"/>
    </w:p>
    <w:p w:rsidR="00B875CC" w:rsidRPr="00030DFF" w:rsidRDefault="00B875CC" w:rsidP="00B875CC">
      <w:pPr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Pr="007F0CBC" w:rsidRDefault="0006251A" w:rsidP="00B875CC">
      <w:pPr>
        <w:ind w:firstLine="7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CBC">
        <w:rPr>
          <w:rFonts w:ascii="Times New Roman" w:hAnsi="Times New Roman" w:cs="Times New Roman"/>
          <w:i/>
          <w:sz w:val="24"/>
          <w:szCs w:val="24"/>
        </w:rPr>
        <w:t>Информация подготовлена начальником</w:t>
      </w:r>
      <w:r w:rsidR="00B875CC" w:rsidRPr="007F0CBC">
        <w:rPr>
          <w:rFonts w:ascii="Times New Roman" w:hAnsi="Times New Roman" w:cs="Times New Roman"/>
          <w:i/>
          <w:sz w:val="24"/>
          <w:szCs w:val="24"/>
        </w:rPr>
        <w:t xml:space="preserve">  отдела по управлению имуществом и земельными ресурсами</w:t>
      </w:r>
      <w:r w:rsidR="00B875CC" w:rsidRPr="007F0CBC">
        <w:rPr>
          <w:rFonts w:ascii="Times New Roman" w:hAnsi="Times New Roman" w:cs="Times New Roman"/>
          <w:sz w:val="24"/>
          <w:szCs w:val="24"/>
        </w:rPr>
        <w:t xml:space="preserve"> </w:t>
      </w:r>
      <w:r w:rsidR="00B875CC" w:rsidRPr="007F0CBC">
        <w:rPr>
          <w:rFonts w:ascii="Times New Roman" w:hAnsi="Times New Roman" w:cs="Times New Roman"/>
          <w:i/>
          <w:sz w:val="24"/>
          <w:szCs w:val="24"/>
        </w:rPr>
        <w:t>Администрации Махнёвского муниципального образования  Качановой Ниной Николаевной</w:t>
      </w:r>
    </w:p>
    <w:p w:rsidR="005C7475" w:rsidRPr="00A92617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A92617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64221"/>
    <w:multiLevelType w:val="hybridMultilevel"/>
    <w:tmpl w:val="75C0A314"/>
    <w:lvl w:ilvl="0" w:tplc="51B4C574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9D3258A"/>
    <w:multiLevelType w:val="multilevel"/>
    <w:tmpl w:val="9ACAE1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">
    <w:nsid w:val="487D2B32"/>
    <w:multiLevelType w:val="hybridMultilevel"/>
    <w:tmpl w:val="992A51F6"/>
    <w:lvl w:ilvl="0" w:tplc="9E3E4D66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20C5721"/>
    <w:multiLevelType w:val="hybridMultilevel"/>
    <w:tmpl w:val="B2944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7B7A"/>
    <w:multiLevelType w:val="hybridMultilevel"/>
    <w:tmpl w:val="34587E28"/>
    <w:lvl w:ilvl="0" w:tplc="D3C234F6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193C"/>
    <w:rsid w:val="0002757B"/>
    <w:rsid w:val="00030069"/>
    <w:rsid w:val="000305E1"/>
    <w:rsid w:val="00030DFF"/>
    <w:rsid w:val="00036C1B"/>
    <w:rsid w:val="00040CB3"/>
    <w:rsid w:val="00040FB8"/>
    <w:rsid w:val="00042EB5"/>
    <w:rsid w:val="00056FC4"/>
    <w:rsid w:val="00060042"/>
    <w:rsid w:val="000618D7"/>
    <w:rsid w:val="0006251A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D2B"/>
    <w:rsid w:val="000A550A"/>
    <w:rsid w:val="000A5CA8"/>
    <w:rsid w:val="000B346E"/>
    <w:rsid w:val="000B5F94"/>
    <w:rsid w:val="000B725E"/>
    <w:rsid w:val="000D1317"/>
    <w:rsid w:val="000F231E"/>
    <w:rsid w:val="00101149"/>
    <w:rsid w:val="00103607"/>
    <w:rsid w:val="0010564C"/>
    <w:rsid w:val="00114441"/>
    <w:rsid w:val="00114BAD"/>
    <w:rsid w:val="00114D07"/>
    <w:rsid w:val="00115156"/>
    <w:rsid w:val="00120BE5"/>
    <w:rsid w:val="00131157"/>
    <w:rsid w:val="00134808"/>
    <w:rsid w:val="001356E9"/>
    <w:rsid w:val="00135BD7"/>
    <w:rsid w:val="00141B87"/>
    <w:rsid w:val="00142B7F"/>
    <w:rsid w:val="0014347C"/>
    <w:rsid w:val="00144424"/>
    <w:rsid w:val="00145243"/>
    <w:rsid w:val="00155820"/>
    <w:rsid w:val="0015731E"/>
    <w:rsid w:val="00160762"/>
    <w:rsid w:val="00162C17"/>
    <w:rsid w:val="001646FD"/>
    <w:rsid w:val="00166122"/>
    <w:rsid w:val="001703D0"/>
    <w:rsid w:val="001866D3"/>
    <w:rsid w:val="00190527"/>
    <w:rsid w:val="001A0260"/>
    <w:rsid w:val="001A7EAC"/>
    <w:rsid w:val="001B2D4E"/>
    <w:rsid w:val="001B633A"/>
    <w:rsid w:val="001B64CF"/>
    <w:rsid w:val="001C5758"/>
    <w:rsid w:val="001C7780"/>
    <w:rsid w:val="001C78BC"/>
    <w:rsid w:val="001D4A26"/>
    <w:rsid w:val="001E15EE"/>
    <w:rsid w:val="001E6C8F"/>
    <w:rsid w:val="001F25E6"/>
    <w:rsid w:val="001F4457"/>
    <w:rsid w:val="001F4C94"/>
    <w:rsid w:val="001F7E5A"/>
    <w:rsid w:val="002013AE"/>
    <w:rsid w:val="002042F0"/>
    <w:rsid w:val="00230C59"/>
    <w:rsid w:val="002352FB"/>
    <w:rsid w:val="00241357"/>
    <w:rsid w:val="002433D4"/>
    <w:rsid w:val="00244162"/>
    <w:rsid w:val="0024559D"/>
    <w:rsid w:val="00245A16"/>
    <w:rsid w:val="0024734B"/>
    <w:rsid w:val="00256185"/>
    <w:rsid w:val="00261459"/>
    <w:rsid w:val="002617B1"/>
    <w:rsid w:val="00262DF0"/>
    <w:rsid w:val="00263D51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0A20"/>
    <w:rsid w:val="002C4C67"/>
    <w:rsid w:val="002C544D"/>
    <w:rsid w:val="002D67E9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195E"/>
    <w:rsid w:val="0033596D"/>
    <w:rsid w:val="0034403A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2F1F"/>
    <w:rsid w:val="003E61C7"/>
    <w:rsid w:val="003E6D4F"/>
    <w:rsid w:val="003E73EA"/>
    <w:rsid w:val="003F16BE"/>
    <w:rsid w:val="003F514C"/>
    <w:rsid w:val="003F5DC0"/>
    <w:rsid w:val="003F7255"/>
    <w:rsid w:val="003F7C11"/>
    <w:rsid w:val="00400EF3"/>
    <w:rsid w:val="004204EE"/>
    <w:rsid w:val="00426587"/>
    <w:rsid w:val="00431B10"/>
    <w:rsid w:val="0043585E"/>
    <w:rsid w:val="0043768D"/>
    <w:rsid w:val="00441133"/>
    <w:rsid w:val="0044437E"/>
    <w:rsid w:val="00453D80"/>
    <w:rsid w:val="00455379"/>
    <w:rsid w:val="00456C5B"/>
    <w:rsid w:val="004634D5"/>
    <w:rsid w:val="00463C0E"/>
    <w:rsid w:val="00466217"/>
    <w:rsid w:val="004722EE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B4E37"/>
    <w:rsid w:val="004B69C1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952"/>
    <w:rsid w:val="00550B58"/>
    <w:rsid w:val="00550D71"/>
    <w:rsid w:val="00552B13"/>
    <w:rsid w:val="0055543E"/>
    <w:rsid w:val="00560149"/>
    <w:rsid w:val="0056036D"/>
    <w:rsid w:val="00582A95"/>
    <w:rsid w:val="00587C25"/>
    <w:rsid w:val="005916D9"/>
    <w:rsid w:val="005921C6"/>
    <w:rsid w:val="005A0EAA"/>
    <w:rsid w:val="005B3773"/>
    <w:rsid w:val="005B6111"/>
    <w:rsid w:val="005C181F"/>
    <w:rsid w:val="005C61DF"/>
    <w:rsid w:val="005C70D4"/>
    <w:rsid w:val="005C7475"/>
    <w:rsid w:val="005D4241"/>
    <w:rsid w:val="005D755C"/>
    <w:rsid w:val="005F742C"/>
    <w:rsid w:val="005F7E85"/>
    <w:rsid w:val="006008F7"/>
    <w:rsid w:val="006155A3"/>
    <w:rsid w:val="00621726"/>
    <w:rsid w:val="00623549"/>
    <w:rsid w:val="00632D30"/>
    <w:rsid w:val="00637BEC"/>
    <w:rsid w:val="00640959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5185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B1F5C"/>
    <w:rsid w:val="006C09A1"/>
    <w:rsid w:val="006C541A"/>
    <w:rsid w:val="006C621B"/>
    <w:rsid w:val="006E0D6E"/>
    <w:rsid w:val="006E1A6F"/>
    <w:rsid w:val="006E1B1D"/>
    <w:rsid w:val="006E2334"/>
    <w:rsid w:val="006E29E6"/>
    <w:rsid w:val="006E5308"/>
    <w:rsid w:val="006E5419"/>
    <w:rsid w:val="006F039C"/>
    <w:rsid w:val="006F490B"/>
    <w:rsid w:val="007032AF"/>
    <w:rsid w:val="007051C5"/>
    <w:rsid w:val="00706376"/>
    <w:rsid w:val="0070643D"/>
    <w:rsid w:val="00710407"/>
    <w:rsid w:val="0073011C"/>
    <w:rsid w:val="007303B3"/>
    <w:rsid w:val="00747477"/>
    <w:rsid w:val="00755572"/>
    <w:rsid w:val="00777A2A"/>
    <w:rsid w:val="00783AF6"/>
    <w:rsid w:val="007A0DB9"/>
    <w:rsid w:val="007A1C05"/>
    <w:rsid w:val="007A699B"/>
    <w:rsid w:val="007B1153"/>
    <w:rsid w:val="007B31B6"/>
    <w:rsid w:val="007D1924"/>
    <w:rsid w:val="007D46BC"/>
    <w:rsid w:val="007D62A7"/>
    <w:rsid w:val="007D6EC3"/>
    <w:rsid w:val="007D79C6"/>
    <w:rsid w:val="007E32DE"/>
    <w:rsid w:val="007F0CBC"/>
    <w:rsid w:val="007F2678"/>
    <w:rsid w:val="007F66B8"/>
    <w:rsid w:val="00804EF3"/>
    <w:rsid w:val="00827F8C"/>
    <w:rsid w:val="00833FD1"/>
    <w:rsid w:val="00837872"/>
    <w:rsid w:val="00841414"/>
    <w:rsid w:val="00841E6C"/>
    <w:rsid w:val="00842D64"/>
    <w:rsid w:val="00843995"/>
    <w:rsid w:val="0084684F"/>
    <w:rsid w:val="00852D26"/>
    <w:rsid w:val="00852EA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4219"/>
    <w:rsid w:val="008B58D8"/>
    <w:rsid w:val="008B7075"/>
    <w:rsid w:val="008B7CF2"/>
    <w:rsid w:val="008C03F5"/>
    <w:rsid w:val="008C63F6"/>
    <w:rsid w:val="008C6E35"/>
    <w:rsid w:val="008D0D39"/>
    <w:rsid w:val="008D1088"/>
    <w:rsid w:val="008D2A76"/>
    <w:rsid w:val="008D74B2"/>
    <w:rsid w:val="008E0DC7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2BD3"/>
    <w:rsid w:val="0095792B"/>
    <w:rsid w:val="00962F54"/>
    <w:rsid w:val="00965F12"/>
    <w:rsid w:val="009663FE"/>
    <w:rsid w:val="00973B13"/>
    <w:rsid w:val="00973DB1"/>
    <w:rsid w:val="00973F90"/>
    <w:rsid w:val="00976147"/>
    <w:rsid w:val="00976183"/>
    <w:rsid w:val="00983DAB"/>
    <w:rsid w:val="00984F98"/>
    <w:rsid w:val="009938A0"/>
    <w:rsid w:val="0099711D"/>
    <w:rsid w:val="009C4BF3"/>
    <w:rsid w:val="009C62F0"/>
    <w:rsid w:val="009C7FA2"/>
    <w:rsid w:val="009D207A"/>
    <w:rsid w:val="009D4AA2"/>
    <w:rsid w:val="009D7113"/>
    <w:rsid w:val="009E436A"/>
    <w:rsid w:val="009F41B1"/>
    <w:rsid w:val="009F7AD8"/>
    <w:rsid w:val="00A00DAC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55ECC"/>
    <w:rsid w:val="00A62C78"/>
    <w:rsid w:val="00A744A1"/>
    <w:rsid w:val="00A75BD7"/>
    <w:rsid w:val="00A813CC"/>
    <w:rsid w:val="00A81DFD"/>
    <w:rsid w:val="00A82C4F"/>
    <w:rsid w:val="00A907A6"/>
    <w:rsid w:val="00A91F5F"/>
    <w:rsid w:val="00A92617"/>
    <w:rsid w:val="00A9319D"/>
    <w:rsid w:val="00A97A87"/>
    <w:rsid w:val="00AA212A"/>
    <w:rsid w:val="00AA338B"/>
    <w:rsid w:val="00AB2D12"/>
    <w:rsid w:val="00AC50D0"/>
    <w:rsid w:val="00AC5231"/>
    <w:rsid w:val="00AD2A29"/>
    <w:rsid w:val="00AD3C91"/>
    <w:rsid w:val="00AE6426"/>
    <w:rsid w:val="00AE714C"/>
    <w:rsid w:val="00AF5049"/>
    <w:rsid w:val="00B005AB"/>
    <w:rsid w:val="00B0580B"/>
    <w:rsid w:val="00B07B54"/>
    <w:rsid w:val="00B15B47"/>
    <w:rsid w:val="00B15C65"/>
    <w:rsid w:val="00B22C01"/>
    <w:rsid w:val="00B24711"/>
    <w:rsid w:val="00B443EE"/>
    <w:rsid w:val="00B47BEF"/>
    <w:rsid w:val="00B6528A"/>
    <w:rsid w:val="00B7066D"/>
    <w:rsid w:val="00B80868"/>
    <w:rsid w:val="00B8140B"/>
    <w:rsid w:val="00B875CC"/>
    <w:rsid w:val="00B9042E"/>
    <w:rsid w:val="00B95DC9"/>
    <w:rsid w:val="00BB0D5B"/>
    <w:rsid w:val="00BB26F9"/>
    <w:rsid w:val="00BB4CDB"/>
    <w:rsid w:val="00BB4CF0"/>
    <w:rsid w:val="00BB63C5"/>
    <w:rsid w:val="00BC3914"/>
    <w:rsid w:val="00BC60B1"/>
    <w:rsid w:val="00BE200C"/>
    <w:rsid w:val="00BE33A8"/>
    <w:rsid w:val="00BE3F70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16107"/>
    <w:rsid w:val="00C253BA"/>
    <w:rsid w:val="00C27DC3"/>
    <w:rsid w:val="00C32388"/>
    <w:rsid w:val="00C40E99"/>
    <w:rsid w:val="00C42A62"/>
    <w:rsid w:val="00C43BC5"/>
    <w:rsid w:val="00C475A6"/>
    <w:rsid w:val="00C603DE"/>
    <w:rsid w:val="00C62DE5"/>
    <w:rsid w:val="00C63CBB"/>
    <w:rsid w:val="00C645E6"/>
    <w:rsid w:val="00C74603"/>
    <w:rsid w:val="00C75EE8"/>
    <w:rsid w:val="00C80B7F"/>
    <w:rsid w:val="00C81628"/>
    <w:rsid w:val="00C818BB"/>
    <w:rsid w:val="00CA2D9B"/>
    <w:rsid w:val="00CA70CB"/>
    <w:rsid w:val="00CA7DDA"/>
    <w:rsid w:val="00CB3835"/>
    <w:rsid w:val="00CC7F00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2D65"/>
    <w:rsid w:val="00D03AD1"/>
    <w:rsid w:val="00D04023"/>
    <w:rsid w:val="00D06DA8"/>
    <w:rsid w:val="00D137B4"/>
    <w:rsid w:val="00D15264"/>
    <w:rsid w:val="00D17C08"/>
    <w:rsid w:val="00D20B8F"/>
    <w:rsid w:val="00D256C9"/>
    <w:rsid w:val="00D2575F"/>
    <w:rsid w:val="00D32A72"/>
    <w:rsid w:val="00D37FF0"/>
    <w:rsid w:val="00D40FE7"/>
    <w:rsid w:val="00D4173C"/>
    <w:rsid w:val="00D4197A"/>
    <w:rsid w:val="00D44B9B"/>
    <w:rsid w:val="00D5024C"/>
    <w:rsid w:val="00D50AE3"/>
    <w:rsid w:val="00D531D0"/>
    <w:rsid w:val="00D55974"/>
    <w:rsid w:val="00D604C9"/>
    <w:rsid w:val="00D613F7"/>
    <w:rsid w:val="00D66BFD"/>
    <w:rsid w:val="00D80518"/>
    <w:rsid w:val="00D92081"/>
    <w:rsid w:val="00DA1B6D"/>
    <w:rsid w:val="00DA27CB"/>
    <w:rsid w:val="00DA52E6"/>
    <w:rsid w:val="00DA6815"/>
    <w:rsid w:val="00DA6892"/>
    <w:rsid w:val="00DB6007"/>
    <w:rsid w:val="00DB75E8"/>
    <w:rsid w:val="00DC77E3"/>
    <w:rsid w:val="00DD4E78"/>
    <w:rsid w:val="00DD5492"/>
    <w:rsid w:val="00DD7D4D"/>
    <w:rsid w:val="00DE0AC4"/>
    <w:rsid w:val="00DE5280"/>
    <w:rsid w:val="00E14D5E"/>
    <w:rsid w:val="00E21F4E"/>
    <w:rsid w:val="00E23DAC"/>
    <w:rsid w:val="00E274AC"/>
    <w:rsid w:val="00E30A7D"/>
    <w:rsid w:val="00E50087"/>
    <w:rsid w:val="00E537FF"/>
    <w:rsid w:val="00E612F9"/>
    <w:rsid w:val="00E63FA6"/>
    <w:rsid w:val="00E70E5E"/>
    <w:rsid w:val="00E7172E"/>
    <w:rsid w:val="00E73025"/>
    <w:rsid w:val="00E73CEF"/>
    <w:rsid w:val="00E81A28"/>
    <w:rsid w:val="00E90194"/>
    <w:rsid w:val="00E9344E"/>
    <w:rsid w:val="00E96B71"/>
    <w:rsid w:val="00EA488F"/>
    <w:rsid w:val="00EA55D8"/>
    <w:rsid w:val="00EA789D"/>
    <w:rsid w:val="00EB2ABB"/>
    <w:rsid w:val="00EB77BD"/>
    <w:rsid w:val="00ED06BF"/>
    <w:rsid w:val="00ED25A9"/>
    <w:rsid w:val="00ED4A96"/>
    <w:rsid w:val="00EE0EDC"/>
    <w:rsid w:val="00EF3F8F"/>
    <w:rsid w:val="00EF693F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1F10"/>
    <w:rsid w:val="00F24E5D"/>
    <w:rsid w:val="00F264FB"/>
    <w:rsid w:val="00F27A64"/>
    <w:rsid w:val="00F307B0"/>
    <w:rsid w:val="00F46875"/>
    <w:rsid w:val="00F51A04"/>
    <w:rsid w:val="00F5212F"/>
    <w:rsid w:val="00F52DDE"/>
    <w:rsid w:val="00F561B6"/>
    <w:rsid w:val="00F572AB"/>
    <w:rsid w:val="00F67122"/>
    <w:rsid w:val="00F72E60"/>
    <w:rsid w:val="00F74F98"/>
    <w:rsid w:val="00F77111"/>
    <w:rsid w:val="00F77577"/>
    <w:rsid w:val="00FA7AF0"/>
    <w:rsid w:val="00FC28F8"/>
    <w:rsid w:val="00FC7B7F"/>
    <w:rsid w:val="00FD185F"/>
    <w:rsid w:val="00FD3D01"/>
    <w:rsid w:val="00FD4630"/>
    <w:rsid w:val="00FD5057"/>
    <w:rsid w:val="00FD779B"/>
    <w:rsid w:val="00FE137B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B875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5471-5E5C-4B70-808C-58532C62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154</cp:revision>
  <cp:lastPrinted>2017-05-19T04:48:00Z</cp:lastPrinted>
  <dcterms:created xsi:type="dcterms:W3CDTF">2010-03-16T10:06:00Z</dcterms:created>
  <dcterms:modified xsi:type="dcterms:W3CDTF">2017-05-30T06:08:00Z</dcterms:modified>
</cp:coreProperties>
</file>