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B" w:rsidRDefault="0093254B" w:rsidP="0093254B">
      <w:pPr>
        <w:tabs>
          <w:tab w:val="left" w:pos="9255"/>
        </w:tabs>
        <w:jc w:val="center"/>
        <w:rPr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4B" w:rsidRDefault="0093254B" w:rsidP="0093254B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3254B" w:rsidRDefault="0093254B" w:rsidP="0093254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3254B" w:rsidRDefault="0093254B" w:rsidP="0093254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93254B" w:rsidRDefault="0093254B" w:rsidP="0093254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95pt;margin-top:14.5pt;width:478.2pt;height:.05pt;z-index:251657216" o:connectortype="straight"/>
        </w:pict>
      </w:r>
      <w:r>
        <w:pict>
          <v:shape id="_x0000_s1032" type="#_x0000_t32" style="position:absolute;left:0;text-align:left;margin-left:-1.95pt;margin-top:9.45pt;width:478.2pt;height:0;z-index:251658240" o:connectortype="straight" strokeweight="2pt"/>
        </w:pict>
      </w:r>
    </w:p>
    <w:p w:rsidR="0093254B" w:rsidRDefault="0093254B" w:rsidP="0093254B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 марта 2020 года                                                                                          № 187</w:t>
      </w:r>
    </w:p>
    <w:p w:rsidR="0093254B" w:rsidRDefault="0093254B" w:rsidP="0093254B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п.г.т. Махнёво                            </w:t>
      </w:r>
    </w:p>
    <w:p w:rsidR="002B16A2" w:rsidRPr="00713DEB" w:rsidRDefault="002B16A2" w:rsidP="00796DA3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93254B" w:rsidRDefault="00D50D6B" w:rsidP="0093254B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D50D6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Махневского муниципального образования от 13 февраля 2015 года № 104 </w:t>
      </w:r>
    </w:p>
    <w:p w:rsidR="00D50D6B" w:rsidRPr="00D50D6B" w:rsidRDefault="00D50D6B" w:rsidP="0093254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50D6B">
        <w:rPr>
          <w:rFonts w:ascii="Liberation Serif" w:hAnsi="Liberation Serif"/>
          <w:b/>
          <w:i/>
          <w:sz w:val="28"/>
          <w:szCs w:val="28"/>
        </w:rPr>
        <w:t>«Об утверждении Административного регламента</w:t>
      </w:r>
    </w:p>
    <w:p w:rsidR="00D50D6B" w:rsidRPr="00D50D6B" w:rsidRDefault="00D50D6B" w:rsidP="0093254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50D6B"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«Прием заявлений и выдача документов о согласовании переустройства и (или) перепланировки жилого помещения » </w:t>
      </w:r>
      <w:r>
        <w:rPr>
          <w:rFonts w:ascii="Liberation Serif" w:hAnsi="Liberation Serif"/>
          <w:b/>
          <w:i/>
          <w:sz w:val="28"/>
          <w:szCs w:val="28"/>
        </w:rPr>
        <w:t>(с изменениями от 22.08.2016г №652, от 13.07.2018г №545, от 10.09.2018г №678)</w:t>
      </w:r>
    </w:p>
    <w:bookmarkEnd w:id="0"/>
    <w:p w:rsidR="00C93CE1" w:rsidRPr="00796DA3" w:rsidRDefault="00C93CE1" w:rsidP="0093254B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C93CE1" w:rsidP="0093254B">
      <w:pPr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DA06A9" w:rsidRPr="00796DA3">
        <w:rPr>
          <w:rFonts w:ascii="Liberation Serif" w:hAnsi="Liberation Serif"/>
          <w:sz w:val="28"/>
          <w:szCs w:val="28"/>
        </w:rPr>
        <w:t>Р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A06A9" w:rsidRPr="00796DA3">
        <w:rPr>
          <w:rFonts w:ascii="Liberation Serif" w:hAnsi="Liberation Serif"/>
          <w:sz w:val="28"/>
          <w:szCs w:val="28"/>
        </w:rPr>
        <w:t xml:space="preserve">Федеральным законом от 27 декабря 2019 года </w:t>
      </w:r>
      <w:r w:rsidR="0093254B">
        <w:rPr>
          <w:rFonts w:ascii="Liberation Serif" w:hAnsi="Liberation Serif"/>
          <w:sz w:val="28"/>
          <w:szCs w:val="28"/>
        </w:rPr>
        <w:t xml:space="preserve">            </w:t>
      </w:r>
      <w:r w:rsidR="00DA06A9" w:rsidRPr="00796DA3">
        <w:rPr>
          <w:rFonts w:ascii="Liberation Serif" w:hAnsi="Liberation Serif"/>
          <w:sz w:val="28"/>
          <w:szCs w:val="28"/>
        </w:rPr>
        <w:t>№472-ФЗ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, Федеральным законом Российской Федерации от 27 июля 2010 года </w:t>
      </w:r>
      <w:r w:rsidR="0093254B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</w:t>
      </w:r>
      <w:r w:rsidR="0093254B">
        <w:rPr>
          <w:rFonts w:ascii="Liberation Serif" w:hAnsi="Liberation Serif"/>
          <w:bCs/>
          <w:sz w:val="28"/>
          <w:szCs w:val="28"/>
        </w:rPr>
        <w:t xml:space="preserve">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(с изменениями от 31.08.2016г. № 711, от 28.11.2016г. № 960, от 13.04.2017г. № 247, от 14.11.2017г. № 797, от 20.02.2018г. №150, от 29.03.2018г. №238, </w:t>
      </w:r>
      <w:r w:rsidR="0093254B">
        <w:rPr>
          <w:rFonts w:ascii="Liberation Serif" w:hAnsi="Liberation Serif"/>
          <w:bCs/>
          <w:sz w:val="28"/>
          <w:szCs w:val="28"/>
        </w:rPr>
        <w:t xml:space="preserve">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от 20.04.2018г. №313, от 21.05.2018 года №381, от 09.07.2018 года №524, </w:t>
      </w:r>
      <w:r w:rsidR="0093254B">
        <w:rPr>
          <w:rFonts w:ascii="Liberation Serif" w:hAnsi="Liberation Serif"/>
          <w:bCs/>
          <w:sz w:val="28"/>
          <w:szCs w:val="28"/>
        </w:rPr>
        <w:t xml:space="preserve">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93254B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93254B" w:rsidRDefault="0093254B" w:rsidP="00D50D6B">
      <w:pPr>
        <w:jc w:val="both"/>
        <w:rPr>
          <w:rFonts w:ascii="Liberation Serif" w:hAnsi="Liberation Serif"/>
          <w:sz w:val="28"/>
          <w:szCs w:val="28"/>
        </w:rPr>
      </w:pPr>
    </w:p>
    <w:p w:rsidR="00D50D6B" w:rsidRPr="00D50D6B" w:rsidRDefault="002B16A2" w:rsidP="009325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0D6B">
        <w:rPr>
          <w:rFonts w:ascii="Liberation Serif" w:hAnsi="Liberation Serif"/>
          <w:sz w:val="28"/>
          <w:szCs w:val="28"/>
        </w:rPr>
        <w:t>1.</w:t>
      </w:r>
      <w:r w:rsidR="00D50D6B" w:rsidRPr="00D50D6B"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13 февраля 2015 года № 104 </w:t>
      </w:r>
      <w:r w:rsidR="0093254B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50D6B" w:rsidRPr="00D50D6B">
        <w:rPr>
          <w:rFonts w:ascii="Liberation Serif" w:hAnsi="Liberation Serif"/>
          <w:sz w:val="28"/>
          <w:szCs w:val="28"/>
        </w:rPr>
        <w:t xml:space="preserve"> </w:t>
      </w:r>
      <w:r w:rsidR="0093254B">
        <w:rPr>
          <w:rFonts w:ascii="Liberation Serif" w:hAnsi="Liberation Serif"/>
          <w:sz w:val="28"/>
          <w:szCs w:val="28"/>
        </w:rPr>
        <w:lastRenderedPageBreak/>
        <w:t xml:space="preserve">«Об </w:t>
      </w:r>
      <w:r w:rsidR="00D50D6B" w:rsidRPr="00D50D6B">
        <w:rPr>
          <w:rFonts w:ascii="Liberation Serif" w:hAnsi="Liberation Serif"/>
          <w:sz w:val="28"/>
          <w:szCs w:val="28"/>
        </w:rPr>
        <w:t>утверждении Административного регламента</w:t>
      </w:r>
      <w:r w:rsidR="00D50D6B">
        <w:rPr>
          <w:rFonts w:ascii="Liberation Serif" w:hAnsi="Liberation Serif"/>
          <w:sz w:val="28"/>
          <w:szCs w:val="28"/>
        </w:rPr>
        <w:t xml:space="preserve"> </w:t>
      </w:r>
      <w:r w:rsidR="00D50D6B" w:rsidRPr="00D50D6B">
        <w:rPr>
          <w:rFonts w:ascii="Liberation Serif" w:hAnsi="Liberation Serif"/>
          <w:sz w:val="28"/>
          <w:szCs w:val="28"/>
        </w:rPr>
        <w:t xml:space="preserve">по предоставлению муниципальной услуги «Прием заявлений и выдача документов о согласовании переустройства и (или) перепланировки жилого помещения » (с изменениями от 22.08.2016г №652, от 13.07.2018г №545, </w:t>
      </w:r>
      <w:r w:rsidR="0093254B">
        <w:rPr>
          <w:rFonts w:ascii="Liberation Serif" w:hAnsi="Liberation Serif"/>
          <w:sz w:val="28"/>
          <w:szCs w:val="28"/>
        </w:rPr>
        <w:t xml:space="preserve">            </w:t>
      </w:r>
      <w:r w:rsidR="00D50D6B" w:rsidRPr="00D50D6B">
        <w:rPr>
          <w:rFonts w:ascii="Liberation Serif" w:hAnsi="Liberation Serif"/>
          <w:sz w:val="28"/>
          <w:szCs w:val="28"/>
        </w:rPr>
        <w:t>от 10.09.2018г №678)</w:t>
      </w:r>
      <w:r w:rsidR="00D50D6B">
        <w:rPr>
          <w:rFonts w:ascii="Liberation Serif" w:hAnsi="Liberation Serif"/>
          <w:sz w:val="28"/>
          <w:szCs w:val="28"/>
        </w:rPr>
        <w:t xml:space="preserve"> </w:t>
      </w:r>
      <w:r w:rsidR="00D50D6B" w:rsidRPr="00D50D6B">
        <w:rPr>
          <w:rFonts w:ascii="Liberation Serif" w:hAnsi="Liberation Serif"/>
          <w:sz w:val="28"/>
          <w:szCs w:val="28"/>
        </w:rPr>
        <w:t>следующие изменения:</w:t>
      </w:r>
    </w:p>
    <w:p w:rsidR="00D50D6B" w:rsidRPr="00AB4157" w:rsidRDefault="00D50D6B" w:rsidP="00D50D6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</w:t>
      </w:r>
      <w:r w:rsidR="0093254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AB4157">
        <w:rPr>
          <w:rFonts w:ascii="Liberation Serif" w:hAnsi="Liberation Serif"/>
          <w:sz w:val="28"/>
          <w:szCs w:val="28"/>
        </w:rPr>
        <w:t>.1.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AB4157">
        <w:rPr>
          <w:rFonts w:ascii="Liberation Serif" w:hAnsi="Liberation Serif"/>
          <w:sz w:val="28"/>
          <w:szCs w:val="28"/>
        </w:rPr>
        <w:t>названи</w:t>
      </w:r>
      <w:r>
        <w:rPr>
          <w:rFonts w:ascii="Liberation Serif" w:hAnsi="Liberation Serif"/>
          <w:sz w:val="28"/>
          <w:szCs w:val="28"/>
        </w:rPr>
        <w:t>и</w:t>
      </w:r>
      <w:r w:rsidRPr="00AB4157">
        <w:rPr>
          <w:rFonts w:ascii="Liberation Serif" w:hAnsi="Liberation Serif"/>
          <w:sz w:val="28"/>
          <w:szCs w:val="28"/>
        </w:rPr>
        <w:t xml:space="preserve"> постановления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796DA3">
        <w:rPr>
          <w:rFonts w:ascii="Liberation Serif" w:hAnsi="Liberation Serif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D50D6B">
        <w:rPr>
          <w:rFonts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AB4157">
        <w:rPr>
          <w:rFonts w:ascii="Liberation Serif" w:hAnsi="Liberation Serif"/>
          <w:sz w:val="28"/>
          <w:szCs w:val="28"/>
        </w:rPr>
        <w:t xml:space="preserve">изложить в новой редакции: </w:t>
      </w:r>
      <w:r w:rsidR="0093254B">
        <w:rPr>
          <w:rFonts w:ascii="Liberation Serif" w:hAnsi="Liberation Serif"/>
          <w:sz w:val="28"/>
          <w:szCs w:val="28"/>
        </w:rPr>
        <w:t xml:space="preserve">               </w:t>
      </w:r>
      <w:r w:rsidRPr="00AB4157">
        <w:rPr>
          <w:rFonts w:ascii="Liberation Serif" w:hAnsi="Liberation Serif"/>
          <w:sz w:val="28"/>
          <w:szCs w:val="28"/>
        </w:rPr>
        <w:t>«</w:t>
      </w:r>
      <w:r w:rsidRPr="00AB4157">
        <w:rPr>
          <w:rFonts w:ascii="Liberation Serif" w:eastAsia="Calibri" w:hAnsi="Liberation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50D6B">
        <w:rPr>
          <w:rFonts w:ascii="Liberation Serif" w:hAnsi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>
        <w:rPr>
          <w:rFonts w:ascii="Liberation Serif" w:hAnsi="Liberation Serif"/>
          <w:sz w:val="28"/>
          <w:szCs w:val="28"/>
        </w:rPr>
        <w:t>помещений в многоквартирных домах</w:t>
      </w:r>
      <w:r w:rsidRPr="00AB4157">
        <w:rPr>
          <w:rFonts w:ascii="Liberation Serif" w:eastAsia="Calibri" w:hAnsi="Liberation Serif"/>
          <w:sz w:val="28"/>
          <w:szCs w:val="28"/>
        </w:rPr>
        <w:t>»</w:t>
      </w:r>
    </w:p>
    <w:p w:rsidR="00D50D6B" w:rsidRDefault="00D50D6B" w:rsidP="00D50D6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DA3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2</w:t>
      </w:r>
      <w:r w:rsidRPr="00796DA3">
        <w:rPr>
          <w:rFonts w:ascii="Liberation Serif" w:hAnsi="Liberation Serif"/>
          <w:sz w:val="28"/>
          <w:szCs w:val="28"/>
        </w:rPr>
        <w:t xml:space="preserve">.Административный регламент по предоставлению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D50D6B">
        <w:rPr>
          <w:rFonts w:ascii="Liberation Serif" w:hAnsi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>
        <w:rPr>
          <w:rFonts w:ascii="Liberation Serif" w:hAnsi="Liberation Serif"/>
          <w:sz w:val="28"/>
          <w:szCs w:val="28"/>
        </w:rPr>
        <w:t>помещений в многоквартирных домах»</w:t>
      </w:r>
      <w:r w:rsidRPr="00796DA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B16A2" w:rsidRPr="00796DA3" w:rsidRDefault="0093254B" w:rsidP="00D50D6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2B16A2"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</w:t>
      </w:r>
      <w:r w:rsidR="0093254B">
        <w:rPr>
          <w:rFonts w:ascii="Liberation Serif" w:hAnsi="Liberation Serif"/>
          <w:sz w:val="28"/>
          <w:szCs w:val="28"/>
        </w:rPr>
        <w:t xml:space="preserve">        </w:t>
      </w:r>
      <w:r w:rsidRPr="00796DA3">
        <w:rPr>
          <w:rFonts w:ascii="Liberation Serif" w:hAnsi="Liberation Serif"/>
          <w:sz w:val="28"/>
          <w:szCs w:val="28"/>
        </w:rPr>
        <w:t xml:space="preserve">   А.В. Лызлов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796DA3">
      <w:pPr>
        <w:ind w:left="5100" w:hanging="564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</w:t>
      </w:r>
      <w:r w:rsidR="0093254B">
        <w:rPr>
          <w:rFonts w:ascii="Liberation Serif" w:hAnsi="Liberation Serif"/>
        </w:rPr>
        <w:t xml:space="preserve">      </w:t>
      </w:r>
      <w:r w:rsidRPr="00796DA3">
        <w:rPr>
          <w:rFonts w:ascii="Liberation Serif" w:hAnsi="Liberation Serif"/>
        </w:rPr>
        <w:t xml:space="preserve"> от «</w:t>
      </w:r>
      <w:r w:rsidR="00D50D6B">
        <w:rPr>
          <w:rFonts w:ascii="Liberation Serif" w:hAnsi="Liberation Serif"/>
        </w:rPr>
        <w:t>11</w:t>
      </w:r>
      <w:r w:rsidRPr="00796DA3">
        <w:rPr>
          <w:rFonts w:ascii="Liberation Serif" w:hAnsi="Liberation Serif"/>
        </w:rPr>
        <w:t xml:space="preserve">» </w:t>
      </w:r>
      <w:r w:rsidR="00713DEB">
        <w:rPr>
          <w:rFonts w:ascii="Liberation Serif" w:hAnsi="Liberation Serif"/>
        </w:rPr>
        <w:t>марта</w:t>
      </w:r>
      <w:r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20</w:t>
      </w:r>
      <w:r w:rsidRPr="00796DA3">
        <w:rPr>
          <w:rFonts w:ascii="Liberation Serif" w:hAnsi="Liberation Serif"/>
        </w:rPr>
        <w:t xml:space="preserve"> года №</w:t>
      </w:r>
      <w:r w:rsidR="00D50D6B">
        <w:rPr>
          <w:rFonts w:ascii="Liberation Serif" w:hAnsi="Liberation Serif"/>
        </w:rPr>
        <w:t>187</w:t>
      </w:r>
      <w:r w:rsidRPr="00796DA3">
        <w:rPr>
          <w:rFonts w:ascii="Liberation Serif" w:hAnsi="Liberation Serif"/>
        </w:rPr>
        <w:t xml:space="preserve">   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56C3C" w:rsidRPr="001441E1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  <w:sz w:val="28"/>
          <w:szCs w:val="28"/>
        </w:rPr>
      </w:pPr>
      <w:r w:rsidRPr="001441E1">
        <w:rPr>
          <w:rFonts w:ascii="Liberation Serif" w:hAnsi="Liberation Serif"/>
          <w:spacing w:val="8"/>
          <w:sz w:val="28"/>
          <w:szCs w:val="28"/>
        </w:rPr>
        <w:t>АДМИНИСТРАТИВНЫЙ РЕГЛАМЕНТ</w:t>
      </w:r>
    </w:p>
    <w:p w:rsidR="0057117B" w:rsidRPr="001441E1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  <w:sz w:val="28"/>
          <w:szCs w:val="28"/>
        </w:rPr>
      </w:pPr>
      <w:r w:rsidRPr="001441E1">
        <w:rPr>
          <w:rFonts w:ascii="Liberation Serif" w:hAnsi="Liberation Serif"/>
          <w:spacing w:val="8"/>
          <w:sz w:val="28"/>
          <w:szCs w:val="28"/>
        </w:rPr>
        <w:t>ПРЕДОС</w:t>
      </w:r>
      <w:r w:rsidR="0057117B" w:rsidRPr="001441E1">
        <w:rPr>
          <w:rFonts w:ascii="Liberation Serif" w:hAnsi="Liberation Serif"/>
          <w:spacing w:val="8"/>
          <w:sz w:val="28"/>
          <w:szCs w:val="28"/>
        </w:rPr>
        <w:t xml:space="preserve">ТАВЛЕНИЯ МУНИЦИПАЛЬНОЙ УСЛУГИ </w:t>
      </w:r>
      <w:r w:rsidRPr="001441E1">
        <w:rPr>
          <w:rFonts w:ascii="Liberation Serif" w:hAnsi="Liberation Serif"/>
          <w:spacing w:val="8"/>
          <w:sz w:val="28"/>
          <w:szCs w:val="28"/>
        </w:rPr>
        <w:t xml:space="preserve"> </w:t>
      </w:r>
    </w:p>
    <w:p w:rsidR="00956C3C" w:rsidRPr="001441E1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  <w:sz w:val="28"/>
          <w:szCs w:val="28"/>
        </w:rPr>
      </w:pPr>
      <w:r w:rsidRPr="001441E1">
        <w:rPr>
          <w:rFonts w:ascii="Liberation Serif" w:hAnsi="Liberation Serif"/>
          <w:spacing w:val="8"/>
          <w:sz w:val="28"/>
          <w:szCs w:val="28"/>
        </w:rPr>
        <w:t>«</w:t>
      </w:r>
      <w:r w:rsidR="00D50D6B" w:rsidRPr="001441E1">
        <w:rPr>
          <w:rFonts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B16A2" w:rsidRPr="001441E1">
        <w:rPr>
          <w:rFonts w:ascii="Liberation Serif" w:hAnsi="Liberation Serif"/>
          <w:spacing w:val="8"/>
          <w:sz w:val="28"/>
          <w:szCs w:val="28"/>
        </w:rPr>
        <w:t>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796DA3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Административный регламент предоставления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 Администрацией Махневского муниципального образования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 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1441E1" w:rsidRPr="00D50D6B">
        <w:rPr>
          <w:rFonts w:ascii="Liberation Serif" w:hAnsi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1441E1">
        <w:rPr>
          <w:rFonts w:ascii="Liberation Serif" w:hAnsi="Liberation Serif"/>
          <w:sz w:val="28"/>
          <w:szCs w:val="28"/>
        </w:rPr>
        <w:t>помещений в многоквартирных домах</w:t>
      </w:r>
      <w:r w:rsidR="00713DEB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получения документа, подтверждающего принятия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производственных работ по переустройству и (или) перепланировке жилых или нежилых помещений в многоквартирных домах, расположенных </w:t>
      </w:r>
      <w:r w:rsidRPr="00796DA3">
        <w:rPr>
          <w:rFonts w:ascii="Liberation Serif" w:hAnsi="Liberation Serif"/>
          <w:sz w:val="28"/>
          <w:szCs w:val="28"/>
          <w:lang w:eastAsia="en-US"/>
        </w:rPr>
        <w:t>на территории Махневского муниципального образования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 (далее – муниципальная услуга)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состав,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последовательность 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и сроки выполнения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униципального образования, осуществляемых в ходе предоставления муниципальной услуги, </w:t>
      </w:r>
      <w:r w:rsidR="001441E1">
        <w:rPr>
          <w:rFonts w:ascii="Liberation Serif" w:hAnsi="Liberation Serif"/>
          <w:sz w:val="28"/>
          <w:szCs w:val="28"/>
          <w:lang w:eastAsia="en-US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1441E1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>Заявителем на предоставление муниципальной услуги явля</w:t>
      </w:r>
      <w:r w:rsidR="001441E1">
        <w:rPr>
          <w:rFonts w:ascii="Liberation Serif" w:hAnsi="Liberation Serif"/>
          <w:sz w:val="28"/>
          <w:szCs w:val="28"/>
        </w:rPr>
        <w:t>ются собственники и наниматели переустраиваемых и (или) перепланируемых помещений, обратившиеся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</w:t>
      </w:r>
      <w:r w:rsidR="00430F1E">
        <w:rPr>
          <w:rFonts w:ascii="Liberation Serif" w:hAnsi="Liberation Serif"/>
          <w:sz w:val="28"/>
          <w:szCs w:val="28"/>
        </w:rPr>
        <w:t>х</w:t>
      </w:r>
      <w:r w:rsidRPr="00796DA3">
        <w:rPr>
          <w:rFonts w:ascii="Liberation Serif" w:hAnsi="Liberation Serif"/>
          <w:sz w:val="28"/>
          <w:szCs w:val="28"/>
        </w:rPr>
        <w:t xml:space="preserve">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A96DBB" w:rsidP="00796DA3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4.Информирование заявителей о порядке предоставления муниципальной  услуги</w:t>
      </w:r>
      <w:r w:rsidR="000A78F9">
        <w:rPr>
          <w:rFonts w:ascii="Liberation Serif" w:hAnsi="Liberation Serif"/>
          <w:sz w:val="28"/>
          <w:szCs w:val="28"/>
        </w:rPr>
        <w:t>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</w:t>
      </w:r>
      <w:r w:rsidR="003E129D" w:rsidRPr="00796DA3">
        <w:rPr>
          <w:rFonts w:ascii="Liberation Serif" w:hAnsi="Liberation Serif"/>
          <w:sz w:val="28"/>
          <w:szCs w:val="28"/>
        </w:rPr>
        <w:t xml:space="preserve"> осуществляется непосредственно муниципальными служащими </w:t>
      </w:r>
      <w:r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0A78F9">
        <w:rPr>
          <w:rFonts w:ascii="Liberation Serif" w:hAnsi="Liberation Serif"/>
          <w:sz w:val="28"/>
          <w:szCs w:val="28"/>
        </w:rPr>
        <w:t>ри личном приеме,</w:t>
      </w:r>
      <w:r w:rsidR="003E129D" w:rsidRPr="00796DA3">
        <w:rPr>
          <w:rFonts w:ascii="Liberation Serif" w:hAnsi="Liberation Serif"/>
          <w:sz w:val="28"/>
          <w:szCs w:val="28"/>
        </w:rPr>
        <w:t xml:space="preserve"> по телефону, </w:t>
      </w:r>
      <w:r w:rsidR="000A78F9">
        <w:rPr>
          <w:rFonts w:ascii="Liberation Serif" w:hAnsi="Liberation Serif"/>
          <w:sz w:val="28"/>
          <w:szCs w:val="28"/>
        </w:rPr>
        <w:t xml:space="preserve">в письменной и электронной форме, </w:t>
      </w:r>
      <w:r w:rsidR="003E129D" w:rsidRPr="00796DA3">
        <w:rPr>
          <w:rFonts w:ascii="Liberation Serif" w:hAnsi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>униципального образования</w:t>
      </w:r>
      <w:r w:rsidR="00450ADE">
        <w:rPr>
          <w:rFonts w:ascii="Liberation Serif" w:hAnsi="Liberation Serif"/>
          <w:sz w:val="28"/>
          <w:szCs w:val="28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.ru)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9" w:history="1"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F32074" w:rsidRPr="00153D00" w:rsidRDefault="0075146F" w:rsidP="00F32074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</w:t>
      </w:r>
      <w:r w:rsidR="00F32074">
        <w:rPr>
          <w:rFonts w:ascii="Liberation Serif" w:hAnsi="Liberation Serif"/>
          <w:sz w:val="28"/>
          <w:szCs w:val="28"/>
        </w:rPr>
        <w:t>6.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F32074" w:rsidRPr="00153D00" w:rsidRDefault="00F32074" w:rsidP="00F32074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 w:rsidRPr="00153D00">
        <w:rPr>
          <w:rFonts w:ascii="Liberation Serif" w:hAnsi="Liberation Serif" w:cs="Liberation Serif"/>
          <w:sz w:val="28"/>
          <w:szCs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F32074" w:rsidRP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Pr="00F32074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32074" w:rsidRPr="00153D00" w:rsidRDefault="00F32074" w:rsidP="00F32074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 xml:space="preserve">отдела строительства, ЖКХ, архитектуры, благоустройства 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охраны окружающей среды Администрации Махневского муниципального образования </w:t>
      </w:r>
      <w:r w:rsidRPr="00153D00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32074" w:rsidRP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10.</w:t>
      </w:r>
      <w:r w:rsidRPr="00F32074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F32074" w:rsidRPr="00153D00" w:rsidRDefault="00F32074" w:rsidP="00F3207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F32074" w:rsidRPr="00153D00" w:rsidRDefault="00F32074" w:rsidP="00F3207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F32074" w:rsidRPr="00153D00" w:rsidRDefault="00F32074" w:rsidP="00F3207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P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муниципальной услуги – «</w:t>
      </w:r>
      <w:r w:rsidRPr="00F32074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 Муниципальная услуга включает:</w:t>
      </w:r>
    </w:p>
    <w:p w:rsidR="00F32074" w:rsidRDefault="00F32074" w:rsidP="00F32074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F32074" w:rsidRPr="00153D00" w:rsidRDefault="00F32074" w:rsidP="00F32074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10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F32074" w:rsidRPr="00153D00" w:rsidRDefault="00F32074" w:rsidP="00F3207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Махневского муниципального образования</w:t>
      </w:r>
    </w:p>
    <w:p w:rsidR="00F32074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глава Махневского муниципального </w:t>
      </w:r>
      <w:r w:rsidRPr="00153D00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F32074" w:rsidRPr="00153D00" w:rsidRDefault="00F32074" w:rsidP="00F3207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</w:t>
      </w:r>
      <w:r w:rsidRPr="00F3207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F32074" w:rsidRPr="00947090" w:rsidRDefault="00F32074" w:rsidP="00C607F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F32074" w:rsidRPr="00153D00" w:rsidRDefault="00F32074" w:rsidP="00C607F6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32074" w:rsidRPr="00153D00" w:rsidRDefault="00F32074" w:rsidP="00C607F6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153D00" w:rsidRDefault="00F32074" w:rsidP="00C607F6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F32074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</w:t>
      </w:r>
      <w:r w:rsidRP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3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7301C7" w:rsidRDefault="007301C7" w:rsidP="007301C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15.</w:t>
      </w:r>
      <w:r w:rsidR="00F32074" w:rsidRPr="0073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F32074" w:rsidRPr="003E2CA1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решение 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  <w:r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2074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акт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  <w:r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Pr="006B7603" w:rsidRDefault="00F32074" w:rsidP="00F320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едерации 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7301C7" w:rsidRDefault="007301C7" w:rsidP="007301C7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16.</w:t>
      </w:r>
      <w:r w:rsidR="00F32074" w:rsidRPr="007301C7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F32074" w:rsidRPr="007301C7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F32074" w:rsidRPr="007301C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Администрации Махневского муниципального образования</w:t>
      </w:r>
      <w:r w:rsidR="00F32074" w:rsidRPr="007301C7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в том числе поданного в форме электронного документа или </w:t>
      </w:r>
      <w:r w:rsidR="00F32074" w:rsidRPr="007301C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F32074" w:rsidRPr="007301C7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="007301C7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об оформлении акта приемочной комиссии и документов, предусмотренных пунктом 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pStyle w:val="af7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F32074" w:rsidRPr="00153D00" w:rsidRDefault="00F32074" w:rsidP="00F3207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7301C7" w:rsidRDefault="007301C7" w:rsidP="007301C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17.</w:t>
      </w:r>
      <w:r w:rsidR="00F32074" w:rsidRPr="0073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F32074" w:rsidRPr="0073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0" w:history="1">
        <w:r w:rsidRPr="00BD6BB6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BD6BB6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BD6BB6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mahnevo</w:t>
        </w:r>
        <w:r w:rsidRPr="007301C7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Pr="00BD6BB6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30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074" w:rsidRPr="007301C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F32074" w:rsidRPr="007301C7">
        <w:rPr>
          <w:rFonts w:ascii="Liberation Serif" w:hAnsi="Liberation Serif" w:cs="Liberation Serif"/>
          <w:sz w:val="28"/>
          <w:szCs w:val="28"/>
        </w:rPr>
        <w:t>.</w:t>
      </w:r>
    </w:p>
    <w:p w:rsidR="00F32074" w:rsidRDefault="007301C7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 строительства, ЖКХ, архитектуры, благоустройства и охраны окружающей среды Администрации Махневского муниципального образования </w:t>
      </w:r>
      <w:r w:rsidR="00F32074">
        <w:rPr>
          <w:rFonts w:ascii="Liberation Serif" w:hAnsi="Liberation Serif" w:cs="Liberation Serif"/>
          <w:spacing w:val="-4"/>
          <w:sz w:val="28"/>
          <w:szCs w:val="28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pacing w:val="-4"/>
          <w:sz w:val="28"/>
          <w:szCs w:val="28"/>
        </w:rPr>
        <w:t>Махневского муниципального образования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730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 которые являются необходимыми и обязательными</w:t>
      </w:r>
    </w:p>
    <w:p w:rsidR="00F32074" w:rsidRPr="00153D00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18.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="00F32074" w:rsidRPr="001A1626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F32074" w:rsidRPr="001A1626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F32074" w:rsidRPr="00153D00" w:rsidRDefault="00F32074" w:rsidP="00C607F6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и № 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F32074" w:rsidRPr="00153D00" w:rsidRDefault="00F32074" w:rsidP="00C607F6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11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муниципальных услуг»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F32074" w:rsidRPr="00153D00" w:rsidRDefault="00F32074" w:rsidP="00F3207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F32074" w:rsidRPr="00153D00" w:rsidRDefault="00F32074" w:rsidP="00C607F6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F32074" w:rsidRPr="00153D00" w:rsidRDefault="00F32074" w:rsidP="00C607F6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2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F32074" w:rsidRPr="00153D00" w:rsidRDefault="00F32074" w:rsidP="00C607F6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19.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="00F32074" w:rsidRPr="001A1626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F32074" w:rsidRPr="00DE6511" w:rsidRDefault="00F32074" w:rsidP="00C607F6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F32074" w:rsidRPr="00DE6511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lastRenderedPageBreak/>
        <w:t>свидетельство о праве на наследство по закону или завещанию;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F32074" w:rsidRPr="006103EA" w:rsidRDefault="00F32074" w:rsidP="00C607F6">
      <w:pPr>
        <w:pStyle w:val="af7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F32074" w:rsidRPr="006103EA" w:rsidRDefault="00F32074" w:rsidP="00C607F6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6103EA" w:rsidRDefault="00F32074" w:rsidP="00C607F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>
        <w:rPr>
          <w:rFonts w:ascii="Liberation Serif" w:hAnsi="Liberation Serif" w:cs="Liberation Serif"/>
          <w:sz w:val="28"/>
          <w:szCs w:val="28"/>
        </w:rPr>
        <w:t>заверен нотариально</w:t>
      </w:r>
      <w:r w:rsidR="001A162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Pr="00DE6511">
        <w:rPr>
          <w:rFonts w:ascii="Liberation Serif" w:hAnsi="Liberation Serif" w:cs="Liberation Serif"/>
          <w:sz w:val="28"/>
          <w:szCs w:val="28"/>
        </w:rPr>
        <w:t>нотариус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F32074" w:rsidRPr="006103EA" w:rsidRDefault="00F32074" w:rsidP="00C607F6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20.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F32074" w:rsidRPr="001A1626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074" w:rsidRPr="001A1626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21.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18 и 19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личного обращения заявителя и (или) через многофункциональный центр </w:t>
      </w:r>
      <w:r w:rsidR="00F32074" w:rsidRPr="001A162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F32074" w:rsidRDefault="00F32074" w:rsidP="00F32074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F32074" w:rsidRPr="00AF0E9A" w:rsidRDefault="00F32074" w:rsidP="00F32074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3" w:history="1">
        <w:r w:rsidRPr="00AF0E9A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. Однако при подаче заявления об оформлении акта приемочной комиссии </w:t>
      </w:r>
      <w:r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93254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 w:rsidR="009325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22.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F32074" w:rsidRPr="00D951C8" w:rsidRDefault="00F32074" w:rsidP="00F3207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F32074" w:rsidRPr="00153D00" w:rsidRDefault="00F32074" w:rsidP="00F3207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F32074" w:rsidRPr="00153D00" w:rsidRDefault="00F32074" w:rsidP="00F3207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F32074" w:rsidRPr="00153D00" w:rsidRDefault="00F32074" w:rsidP="00F32074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32074" w:rsidRPr="00153D00" w:rsidRDefault="00F32074" w:rsidP="00F32074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F32074" w:rsidRPr="00153D00" w:rsidRDefault="00F32074" w:rsidP="00F32074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23.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отказа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="00F32074" w:rsidRPr="001A1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F32074" w:rsidRPr="00153D00" w:rsidRDefault="00F32074" w:rsidP="00C607F6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F32074" w:rsidRPr="00153D00" w:rsidRDefault="00F32074" w:rsidP="00C607F6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F32074" w:rsidRPr="00153D00" w:rsidRDefault="00F32074" w:rsidP="00C607F6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F32074" w:rsidRPr="00153D00" w:rsidRDefault="00F32074" w:rsidP="00C607F6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</w:t>
      </w:r>
      <w:r w:rsidR="001A1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приемное время;</w:t>
      </w:r>
    </w:p>
    <w:p w:rsidR="00F32074" w:rsidRPr="00153D00" w:rsidRDefault="00F32074" w:rsidP="00C607F6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1A1626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1A16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без учета места нахождения переустраиваемого и (или) перепланируемого помещения.</w:t>
      </w:r>
    </w:p>
    <w:p w:rsidR="00F32074" w:rsidRPr="00153D00" w:rsidRDefault="00F32074" w:rsidP="00F32074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F32074" w:rsidRPr="006902E0" w:rsidRDefault="00F32074" w:rsidP="00F32074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</w:t>
      </w:r>
      <w:r w:rsidRPr="006902E0">
        <w:rPr>
          <w:rFonts w:ascii="Liberation Serif" w:eastAsia="Calibri" w:hAnsi="Liberation Serif" w:cs="Liberation Serif"/>
          <w:sz w:val="28"/>
          <w:szCs w:val="28"/>
        </w:rPr>
        <w:lastRenderedPageBreak/>
        <w:t>неправильное, не соответствующее требованиям, установленным регламентом);</w:t>
      </w:r>
    </w:p>
    <w:p w:rsidR="00F32074" w:rsidRPr="006902E0" w:rsidRDefault="00F32074" w:rsidP="00F32074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32074" w:rsidRDefault="00F32074" w:rsidP="00F32074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</w:t>
      </w:r>
      <w:r w:rsidR="00F32074" w:rsidRPr="001A1626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F32074" w:rsidRPr="00153D00" w:rsidRDefault="00F32074" w:rsidP="00C607F6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непредоставление указанных в пунктах 18 и 19 регламента документов, обязанность по предоставлению которых возложена на заявителя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F32074" w:rsidRDefault="00F32074" w:rsidP="00C607F6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1A1626">
        <w:rPr>
          <w:rFonts w:ascii="Liberation Serif" w:hAnsi="Liberation Serif" w:cs="Liberation Serif"/>
          <w:sz w:val="28"/>
          <w:szCs w:val="28"/>
        </w:rPr>
        <w:t>Администрацию Махневского муниципального образования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</w:r>
    </w:p>
    <w:p w:rsidR="00F32074" w:rsidRPr="00150A92" w:rsidRDefault="00F32074" w:rsidP="00F3207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1A1626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F32074" w:rsidRDefault="00F32074" w:rsidP="00C607F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F32074" w:rsidRPr="008D4625" w:rsidRDefault="00F32074" w:rsidP="00C607F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A1626" w:rsidRDefault="001A1626" w:rsidP="001A162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26.</w:t>
      </w:r>
      <w:r w:rsidR="00F32074" w:rsidRPr="001A1626">
        <w:rPr>
          <w:rFonts w:ascii="Liberation Serif" w:hAnsi="Liberation Serif" w:cs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F32074" w:rsidRPr="001A1626" w:rsidRDefault="001A1626" w:rsidP="001A1626">
      <w:pPr>
        <w:ind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>
        <w:rPr>
          <w:rFonts w:ascii="Liberation Serif" w:hAnsi="Liberation Serif" w:cs="Liberation Serif"/>
          <w:color w:val="000000"/>
          <w:sz w:val="28"/>
          <w:szCs w:val="28"/>
        </w:rPr>
        <w:t>27.</w:t>
      </w:r>
      <w:r w:rsidR="00F32074" w:rsidRPr="001A1626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32074" w:rsidRDefault="00F32074" w:rsidP="00F32074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1A1626" w:rsidP="001A1626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28.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F32074" w:rsidRPr="00153D00" w:rsidRDefault="00F32074" w:rsidP="00C607F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F32074" w:rsidRPr="00153D00" w:rsidRDefault="00F32074" w:rsidP="00C607F6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F32074" w:rsidRPr="00153D00" w:rsidRDefault="00F32074" w:rsidP="00C607F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F32074" w:rsidRPr="00153D00" w:rsidRDefault="00F32074" w:rsidP="00C607F6">
      <w:pPr>
        <w:pStyle w:val="af7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F32074" w:rsidRPr="00153D00" w:rsidRDefault="00F32074" w:rsidP="00F32074">
      <w:pPr>
        <w:pStyle w:val="af7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1A1626" w:rsidP="001A1626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F32074" w:rsidRPr="00153D00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1A1626" w:rsidP="001A1626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F32074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8419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32074" w:rsidRPr="00153D00" w:rsidRDefault="00F32074" w:rsidP="00F3207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отделе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F32074" w:rsidRPr="00153D00">
        <w:rPr>
          <w:rFonts w:ascii="Liberation Serif" w:hAnsi="Liberation Serif" w:cs="Liberation Serif"/>
          <w:sz w:val="28"/>
          <w:szCs w:val="28"/>
        </w:rPr>
        <w:t>,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32074" w:rsidRPr="00153D00" w:rsidRDefault="00F32074" w:rsidP="009325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  <w:r w:rsidR="009325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32074" w:rsidRPr="00153D00" w:rsidRDefault="00F32074" w:rsidP="00F32074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</w:t>
      </w:r>
      <w:r w:rsidR="00F32074" w:rsidRPr="00153D00">
        <w:rPr>
          <w:rFonts w:ascii="Liberation Serif" w:hAnsi="Liberation Serif" w:cs="Liberation Serif"/>
          <w:sz w:val="28"/>
          <w:szCs w:val="28"/>
        </w:rPr>
        <w:t>Регистрация запроса с документами, необходимыми для предоставления муниципальной услуги, осуществляется в день его поступления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 предоставления государственных и муниципальных услуг.</w:t>
      </w: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>
        <w:rPr>
          <w:rFonts w:ascii="Liberation Serif" w:hAnsi="Liberation Serif" w:cs="Liberation Serif"/>
          <w:sz w:val="28"/>
          <w:szCs w:val="28"/>
        </w:rPr>
        <w:t>отделе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34.</w:t>
      </w:r>
      <w:r w:rsidR="00F32074" w:rsidRPr="00153D00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F32074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32074" w:rsidRPr="00153D00" w:rsidRDefault="00F32074" w:rsidP="00F3207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32074" w:rsidRPr="00153D00" w:rsidRDefault="00F32074" w:rsidP="00F32074">
      <w:pPr>
        <w:pStyle w:val="af7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32074" w:rsidRPr="00153D00" w:rsidRDefault="00F32074" w:rsidP="00F32074">
      <w:pPr>
        <w:pStyle w:val="af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F32074" w:rsidRPr="00153D00" w:rsidRDefault="00F32074" w:rsidP="00F32074">
      <w:pPr>
        <w:pStyle w:val="af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32074" w:rsidRDefault="00F32074" w:rsidP="00F3207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32074" w:rsidRPr="00153D00" w:rsidRDefault="00F32074" w:rsidP="00F3207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841934" w:rsidP="00841934">
      <w:pPr>
        <w:pStyle w:val="ConsPlusNormal"/>
        <w:tabs>
          <w:tab w:val="left" w:pos="1134"/>
        </w:tabs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36.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F32074" w:rsidRPr="000F6AC1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F32074" w:rsidRPr="007D06CA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F32074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32074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F32074" w:rsidRPr="000F6AC1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F32074" w:rsidRPr="00153D00" w:rsidRDefault="00F32074" w:rsidP="00C607F6">
      <w:pPr>
        <w:pStyle w:val="af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F32074" w:rsidRPr="00153D00" w:rsidRDefault="00841934" w:rsidP="0084193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 при обращении заявителя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консультацией о порядке предоставления муниципальной услуги,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приеме заявления, при получении результата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Pr="00153D00" w:rsidRDefault="00F32074" w:rsidP="00F32074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не должно превышать </w:t>
      </w:r>
      <w:r w:rsidR="00841934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F32074" w:rsidRPr="00153D00" w:rsidRDefault="00F32074" w:rsidP="00F3207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32074" w:rsidRPr="00153D00" w:rsidRDefault="00F32074" w:rsidP="00F32074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Default="00841934" w:rsidP="0084193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(при наличии 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технической возможности для электронного взаимодействия).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указанные в пунктах 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регламента. </w:t>
      </w:r>
    </w:p>
    <w:p w:rsidR="00F32074" w:rsidRPr="00153D00" w:rsidRDefault="00841934" w:rsidP="0084193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 сотрудник многофункционального центра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413981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4139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Махневского муниципального образования.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="00413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Махневского муниципального образования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заявителя заявления и документов, необходимых для предоставления муниципальной услуги, в порядке и сроки, установленные соглашением о взаимодействии.</w:t>
      </w:r>
    </w:p>
    <w:p w:rsidR="00F32074" w:rsidRPr="00821868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F32074" w:rsidRPr="00E64319" w:rsidRDefault="00F32074" w:rsidP="00F32074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32074" w:rsidRDefault="00F32074" w:rsidP="00F32074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муниципальной услуги включает следующие административные процедуры: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помещения</w:t>
      </w:r>
      <w:r w:rsidR="0041398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32074" w:rsidRPr="00153D00" w:rsidRDefault="00F32074" w:rsidP="00C607F6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32074" w:rsidRPr="00D91414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41.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  <w:r w:rsidR="00F3207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портала,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F32074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F32074" w:rsidRPr="00D91414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F32074" w:rsidRPr="00AC5D3E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Default="00413981" w:rsidP="00413981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42.</w:t>
      </w:r>
      <w:r w:rsidR="00F320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="00F32074"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</w:t>
      </w:r>
      <w:r w:rsidR="00F32074" w:rsidRPr="000F6AC1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 при предоставлении государственной услуги в полном объеме и при предоставлении государственной услуги п</w:t>
      </w:r>
      <w:r w:rsidR="00F32074"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32074" w:rsidRDefault="00F32074" w:rsidP="00C607F6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32074" w:rsidRDefault="00F32074" w:rsidP="00C607F6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32074" w:rsidRDefault="00F32074" w:rsidP="00C607F6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32074" w:rsidRDefault="00F32074" w:rsidP="00C607F6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4139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32074" w:rsidRDefault="00F32074" w:rsidP="00C607F6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Default="00F32074" w:rsidP="00F3207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B065C4" w:rsidRDefault="00F32074" w:rsidP="00F3207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F32074" w:rsidRPr="00AC5D3E" w:rsidRDefault="00F32074" w:rsidP="00F3207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43.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44.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</w:t>
      </w:r>
      <w:r w:rsidR="00413981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41398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</w:t>
      </w:r>
      <w:r w:rsidR="0041398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413981">
        <w:rPr>
          <w:rFonts w:ascii="Liberation Serif" w:hAnsi="Liberation Serif" w:cs="Liberation Serif"/>
          <w:sz w:val="28"/>
          <w:szCs w:val="28"/>
        </w:rPr>
        <w:t>Администрацией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45.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="00F320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F320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41398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F32074" w:rsidRPr="00153D00" w:rsidRDefault="00F32074" w:rsidP="00F3207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F32074" w:rsidRPr="00153D00" w:rsidRDefault="00413981" w:rsidP="00413981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46.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отделе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F32074" w:rsidRPr="00153D00" w:rsidRDefault="00F32074" w:rsidP="00F32074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47.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48.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F32074" w:rsidRDefault="00F32074" w:rsidP="00C607F6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32074" w:rsidRDefault="00F32074" w:rsidP="00F32074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F32074" w:rsidRPr="00153D00" w:rsidRDefault="00F32074" w:rsidP="00C607F6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F32074" w:rsidRPr="00153D00" w:rsidRDefault="00F32074" w:rsidP="00F32074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F32074" w:rsidRPr="00153D00" w:rsidRDefault="00F32074" w:rsidP="00C607F6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413981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32074" w:rsidRPr="00153D00" w:rsidRDefault="00F32074" w:rsidP="00F32074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32074" w:rsidRPr="00036372" w:rsidRDefault="00F32074" w:rsidP="00C607F6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32074" w:rsidRPr="00153D00" w:rsidRDefault="00F32074" w:rsidP="00F32074">
      <w:pPr>
        <w:pStyle w:val="af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F32074" w:rsidRPr="00153D00" w:rsidRDefault="00413981" w:rsidP="00413981">
      <w:pPr>
        <w:pStyle w:val="ConsPlusNormal"/>
        <w:tabs>
          <w:tab w:val="left" w:pos="993"/>
          <w:tab w:val="left" w:pos="1134"/>
        </w:tabs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49.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="00F32074"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F32074" w:rsidRPr="00153D00" w:rsidRDefault="008937A2" w:rsidP="008937A2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50.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sz w:val="28"/>
          <w:szCs w:val="28"/>
        </w:rPr>
        <w:t xml:space="preserve">отдел строительства, ЖКХ, архитектуры, </w:t>
      </w:r>
      <w:r>
        <w:rPr>
          <w:rFonts w:ascii="Liberation Serif" w:hAnsi="Liberation Serif" w:cs="Liberation Serif"/>
          <w:sz w:val="28"/>
          <w:szCs w:val="28"/>
        </w:rPr>
        <w:lastRenderedPageBreak/>
        <w:t>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запроса.</w:t>
      </w:r>
    </w:p>
    <w:p w:rsidR="00F32074" w:rsidRDefault="008937A2" w:rsidP="008937A2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51.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</w:t>
      </w:r>
      <w:r w:rsidR="00F32074"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32074" w:rsidRDefault="00F32074" w:rsidP="0093254B">
      <w:pPr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8937A2" w:rsidP="008937A2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52.</w:t>
      </w:r>
      <w:r w:rsidR="00F32074"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8"/>
          <w:szCs w:val="28"/>
        </w:rPr>
        <w:t>отделе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В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F32074" w:rsidRPr="00153D00" w:rsidRDefault="008937A2" w:rsidP="008937A2">
      <w:pPr>
        <w:pStyle w:val="ConsPlusNormal"/>
        <w:tabs>
          <w:tab w:val="left" w:pos="993"/>
          <w:tab w:val="left" w:pos="1134"/>
        </w:tabs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53.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C607F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F32074" w:rsidRPr="00153D00" w:rsidRDefault="00F32074" w:rsidP="00C607F6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произведенных работ по переустройству и (или) перепланировке помещений</w:t>
      </w:r>
      <w:r w:rsidR="00521D4A">
        <w:rPr>
          <w:rFonts w:ascii="Liberation Serif" w:hAnsi="Liberation Serif" w:cs="Liberation Serif"/>
          <w:sz w:val="28"/>
          <w:szCs w:val="28"/>
        </w:rPr>
        <w:t xml:space="preserve"> 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21D4A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521D4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F32074" w:rsidRPr="00AF0093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54.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F32074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F32074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F32074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F32074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="00F32074"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55.</w:t>
      </w:r>
      <w:r w:rsidR="00F32074"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подготовленный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F32074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="00F32074"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="00F32074" w:rsidRPr="00153D00">
          <w:rPr>
            <w:rFonts w:ascii="Liberation Serif" w:hAnsi="Liberation Serif" w:cs="Liberation Serif"/>
            <w:sz w:val="28"/>
            <w:szCs w:val="28"/>
          </w:rPr>
          <w:t>частью 2 статьи 26</w:t>
        </w:r>
      </w:hyperlink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F32074"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регламенту</w:t>
      </w:r>
      <w:r w:rsidR="00F3207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AE60A4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25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регламенту</w:t>
      </w:r>
      <w:r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58.</w:t>
      </w:r>
      <w:r w:rsidR="00F32074"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F32074">
        <w:rPr>
          <w:rFonts w:ascii="Liberation Serif" w:hAnsi="Liberation Serif" w:cs="Liberation Serif"/>
          <w:sz w:val="28"/>
          <w:szCs w:val="28"/>
        </w:rPr>
        <w:t>(</w:t>
      </w:r>
      <w:r w:rsidR="00F32074" w:rsidRPr="00153D00">
        <w:rPr>
          <w:rFonts w:ascii="Liberation Serif" w:hAnsi="Liberation Serif" w:cs="Liberation Serif"/>
          <w:sz w:val="28"/>
          <w:szCs w:val="28"/>
        </w:rPr>
        <w:t>или</w:t>
      </w:r>
      <w:r w:rsidR="00F32074">
        <w:rPr>
          <w:rFonts w:ascii="Liberation Serif" w:hAnsi="Liberation Serif" w:cs="Liberation Serif"/>
          <w:sz w:val="28"/>
          <w:szCs w:val="28"/>
        </w:rPr>
        <w:t>)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F32074" w:rsidRPr="00307862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59.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решение о согласовании переустройства и (или) </w:t>
      </w:r>
      <w:r w:rsidR="00F32074" w:rsidRPr="00153D00">
        <w:rPr>
          <w:rFonts w:ascii="Liberation Serif" w:hAnsi="Liberation Serif" w:cs="Liberation Serif"/>
          <w:sz w:val="28"/>
          <w:szCs w:val="28"/>
        </w:rPr>
        <w:lastRenderedPageBreak/>
        <w:t>перепланировки помещения либо решение об отказе в согласовании переустройства и (или) перепланировки помещения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32074" w:rsidRPr="00153D00" w:rsidRDefault="00F32074" w:rsidP="00F320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60.</w:t>
      </w:r>
      <w:r w:rsidR="00F32074"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отдел </w:t>
      </w:r>
      <w:r>
        <w:rPr>
          <w:rFonts w:ascii="Liberation Serif" w:hAnsi="Liberation Serif" w:cs="Liberation Serif"/>
          <w:sz w:val="28"/>
          <w:szCs w:val="28"/>
        </w:rPr>
        <w:t>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3207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муниципальных услуг, сформированного </w:t>
      </w:r>
      <w:r w:rsidR="00F32074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521D4A" w:rsidP="00521D4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62.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</w:t>
      </w:r>
      <w:r w:rsidR="00F32074">
        <w:rPr>
          <w:rFonts w:ascii="Liberation Serif" w:hAnsi="Liberation Serif" w:cs="Liberation Serif"/>
          <w:sz w:val="28"/>
          <w:szCs w:val="28"/>
        </w:rPr>
        <w:t>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В случае подачи заявления с использованием единого портала </w:t>
      </w:r>
      <w:r w:rsidR="00F3207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 и регистрацию заявлений о предоставлении муниципальных услуг,</w:t>
      </w:r>
      <w:r w:rsidR="00F3207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63.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отделе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F32074" w:rsidRPr="00153D00" w:rsidRDefault="009B20CC" w:rsidP="009B20C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F32074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F32074" w:rsidRPr="00153D00" w:rsidRDefault="009B20CC" w:rsidP="009B20C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65.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66.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</w:t>
      </w:r>
      <w:r w:rsidR="00F32074">
        <w:rPr>
          <w:rFonts w:ascii="Liberation Serif" w:hAnsi="Liberation Serif" w:cs="Liberation Serif"/>
          <w:sz w:val="28"/>
          <w:szCs w:val="28"/>
        </w:rPr>
        <w:t xml:space="preserve">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Администрацией Махневского муниципального образования</w:t>
      </w:r>
      <w:r w:rsidR="00F3207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="009B20CC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F32074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67.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="00F32074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68.</w:t>
      </w:r>
      <w:r w:rsidR="00F32074"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о предоставлении муниципальных услуг, 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="00F32074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9B20CC"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F32074" w:rsidRPr="00153D00" w:rsidRDefault="00F32074" w:rsidP="00C607F6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соответствие произведенных работ проекту переустройства и (или) перепланировки помещения;</w:t>
      </w:r>
    </w:p>
    <w:p w:rsidR="00F32074" w:rsidRPr="00153D00" w:rsidRDefault="00F32074" w:rsidP="00C607F6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F32074" w:rsidRPr="00153D00" w:rsidRDefault="00F32074" w:rsidP="00C607F6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="00F32074"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</w:t>
      </w:r>
      <w:r w:rsidR="00F32074" w:rsidRPr="00B61AD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F32074">
        <w:rPr>
          <w:rFonts w:ascii="Liberation Serif" w:hAnsi="Liberation Serif" w:cs="Liberation Serif"/>
          <w:sz w:val="28"/>
          <w:szCs w:val="28"/>
        </w:rPr>
        <w:t>5</w:t>
      </w:r>
      <w:r w:rsidR="00F32074"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71.</w:t>
      </w:r>
      <w:r w:rsidR="00F32074" w:rsidRPr="00153D00">
        <w:rPr>
          <w:rFonts w:ascii="Liberation Serif" w:hAnsi="Liberation Serif" w:cs="Liberation Serif"/>
          <w:sz w:val="28"/>
          <w:szCs w:val="28"/>
        </w:rPr>
        <w:t xml:space="preserve">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ответственный за предоставление муниципальной услуги:</w:t>
      </w:r>
    </w:p>
    <w:p w:rsidR="00F32074" w:rsidRPr="00153D00" w:rsidRDefault="00F32074" w:rsidP="00C607F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F32074" w:rsidRPr="00153D00" w:rsidRDefault="00F32074" w:rsidP="00C607F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F32074" w:rsidRPr="00153D00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72.</w:t>
      </w:r>
      <w:r w:rsidR="00F32074"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32074" w:rsidRDefault="009B20CC" w:rsidP="009B20C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73.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F32074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32074" w:rsidRDefault="00F32074" w:rsidP="00F32074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32074" w:rsidRDefault="00F32074" w:rsidP="00F3207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9B20CC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74.</w:t>
      </w:r>
      <w:r w:rsidR="00F32074" w:rsidRPr="009B20C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F32074" w:rsidRPr="00B065C4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75.</w:t>
      </w:r>
      <w:r w:rsidR="00F32074"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F32074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>
        <w:rPr>
          <w:rFonts w:ascii="Liberation Serif" w:hAnsi="Liberation Serif" w:cs="Liberation Serif"/>
          <w:sz w:val="28"/>
          <w:szCs w:val="28"/>
        </w:rPr>
        <w:t xml:space="preserve">отдел строительства, ЖКХ, архитектуры, благоустройства и охраны окружающей среды Администрации Махневского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>
        <w:rPr>
          <w:rFonts w:ascii="Liberation Serif" w:hAnsi="Liberation Serif" w:cs="Liberation Serif"/>
          <w:sz w:val="28"/>
          <w:szCs w:val="28"/>
        </w:rPr>
        <w:t xml:space="preserve">и 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F32074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="00F32074"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F32074" w:rsidRPr="00B065C4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76.</w:t>
      </w:r>
      <w:r w:rsidR="00F32074" w:rsidRPr="00B065C4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F32074" w:rsidRPr="00B065C4" w:rsidRDefault="00F32074" w:rsidP="00C607F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не являющимся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F32074" w:rsidRPr="00B065C4" w:rsidRDefault="00F32074" w:rsidP="00C607F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F32074" w:rsidRPr="00B065C4" w:rsidRDefault="00F32074" w:rsidP="00C607F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F32074" w:rsidRPr="00B065C4" w:rsidRDefault="00F32074" w:rsidP="00C607F6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B20CC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9B20CC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F32074" w:rsidRDefault="00F32074" w:rsidP="00C607F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F32074" w:rsidRPr="00B065C4" w:rsidRDefault="009B20CC" w:rsidP="009B2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77.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F32074" w:rsidRPr="00E4005B" w:rsidRDefault="009B20CC" w:rsidP="009B20C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78.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="00F32074" w:rsidRPr="00E4005B">
        <w:rPr>
          <w:rFonts w:ascii="Liberation Serif" w:hAnsi="Liberation Serif" w:cs="Liberation Serif"/>
          <w:sz w:val="28"/>
          <w:szCs w:val="28"/>
        </w:rPr>
        <w:t>я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F32074" w:rsidRPr="00E4005B">
        <w:rPr>
          <w:rFonts w:ascii="Liberation Serif" w:hAnsi="Liberation Serif" w:cs="Liberation Serif"/>
          <w:sz w:val="28"/>
          <w:szCs w:val="28"/>
        </w:rPr>
        <w:t>я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="00F32074"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="00F32074"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F32074" w:rsidRPr="00B065C4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79.</w:t>
      </w:r>
      <w:r w:rsidR="00F32074"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="00F32074"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="00F32074"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="00F32074" w:rsidRPr="00E4005B">
        <w:rPr>
          <w:rFonts w:ascii="Liberation Serif" w:hAnsi="Liberation Serif" w:cs="Liberation Serif"/>
          <w:sz w:val="28"/>
          <w:szCs w:val="28"/>
        </w:rPr>
        <w:t>ом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E4005B">
        <w:rPr>
          <w:rFonts w:ascii="Liberation Serif" w:hAnsi="Liberation Serif" w:cs="Liberation Serif"/>
          <w:sz w:val="28"/>
          <w:szCs w:val="28"/>
        </w:rPr>
        <w:t xml:space="preserve">в срок, не превышающий семи рабочих дней со дня регистрации заявления </w:t>
      </w:r>
      <w:r w:rsidR="00F32074"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F32074" w:rsidRPr="00B065C4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F32074">
        <w:rPr>
          <w:rFonts w:ascii="Liberation Serif" w:hAnsi="Liberation Serif" w:cs="Liberation Serif"/>
          <w:sz w:val="28"/>
          <w:szCs w:val="28"/>
        </w:rPr>
        <w:t>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F32074">
        <w:rPr>
          <w:rFonts w:ascii="Liberation Serif" w:hAnsi="Liberation Serif" w:cs="Liberation Serif"/>
          <w:sz w:val="28"/>
          <w:szCs w:val="28"/>
        </w:rPr>
        <w:t>документа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F32074" w:rsidRPr="00B065C4" w:rsidRDefault="009B20CC" w:rsidP="009B20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81.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074" w:rsidRPr="00B065C4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F32074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="00F32074"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F32074" w:rsidRPr="00B065C4" w:rsidRDefault="00F32074" w:rsidP="00F320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B065C4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F32074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A7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</w:t>
      </w:r>
      <w:r w:rsidR="00A7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 портале, официальном сайте Махневского муниципального образования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A7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F32074" w:rsidRPr="00AA4E46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A70771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Default="00F32074" w:rsidP="00A70771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A70771" w:rsidRPr="00AA4E46" w:rsidRDefault="00A70771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F32074" w:rsidRPr="00AA4E46" w:rsidRDefault="00F32074" w:rsidP="00F320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F32074" w:rsidRPr="00100BD6" w:rsidRDefault="00F32074" w:rsidP="00F320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качестве результата предоставления муниципальной услуги заявитель по его выбору вправе получить 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32074" w:rsidRPr="00AA4E46" w:rsidRDefault="00F32074" w:rsidP="00F3207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F32074" w:rsidRDefault="00F32074" w:rsidP="00F3207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Default="00F32074" w:rsidP="00F3207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32074" w:rsidRDefault="00F32074" w:rsidP="00F3207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70771" w:rsidRPr="00AA4E46" w:rsidRDefault="00A70771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источника получения документов, необходимых для оказания муниципальной услуги;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</w:t>
      </w:r>
      <w:r w:rsidR="00A7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или электронной почты.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заверяет своей подписью с указанием фамилии и инициалов и ставит штамп «копия верна»;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F32074" w:rsidRPr="00AA4E46" w:rsidRDefault="00F32074" w:rsidP="00F32074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A707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местного самоуправления и организации, участвующие в предоставлении муниципальных услуг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A70771">
        <w:rPr>
          <w:rFonts w:ascii="Liberation Serif" w:hAnsi="Liberation Serif" w:cs="Liberation Serif"/>
          <w:sz w:val="28"/>
          <w:szCs w:val="28"/>
        </w:rPr>
        <w:t>Администрацией Махневского муниципального образования</w:t>
      </w:r>
      <w:r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F32074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следующего за отчетным кварталом, проводит инвентаризацию неполученных в срок пакетов документов.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F32074" w:rsidRPr="00AA4E46" w:rsidRDefault="00F32074" w:rsidP="00F32074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32074" w:rsidRPr="00AA4E46" w:rsidRDefault="00F32074" w:rsidP="00F3207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A707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A70771">
        <w:rPr>
          <w:rFonts w:ascii="Liberation Serif" w:hAnsi="Liberation Serif" w:cs="Liberation Serif"/>
          <w:sz w:val="28"/>
          <w:szCs w:val="28"/>
        </w:rPr>
        <w:t>отдел строительства, ЖКХ, архитектуры, благоустройства и охраны окружающей среды Администрации Махневского муниципального образования</w:t>
      </w:r>
      <w:r w:rsidR="00A70771"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707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Махневского муниципального образования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32074" w:rsidRPr="00AA4E46" w:rsidRDefault="00F32074" w:rsidP="00F3207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C0171C"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</w:t>
      </w:r>
      <w:r w:rsidR="00C0171C">
        <w:rPr>
          <w:rFonts w:ascii="Liberation Serif" w:hAnsi="Liberation Serif" w:cs="Liberation Serif"/>
          <w:sz w:val="28"/>
          <w:szCs w:val="28"/>
        </w:rPr>
        <w:t>постановлением Администрации Махневского муниципального</w:t>
      </w:r>
      <w:r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="00C0171C">
        <w:rPr>
          <w:rFonts w:ascii="Liberation Serif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Махневского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</w:t>
      </w:r>
      <w:r w:rsidR="00C0171C">
        <w:rPr>
          <w:rFonts w:ascii="Liberation Serif" w:hAnsi="Liberation Serif" w:cs="Liberation Serif"/>
          <w:sz w:val="28"/>
          <w:szCs w:val="28"/>
        </w:rPr>
        <w:t>постановления 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32074" w:rsidRPr="00153D00" w:rsidRDefault="00F32074" w:rsidP="00F320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C0171C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должностными регламентами и законодательством Российской Федерации.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F32074" w:rsidRPr="00153D00" w:rsidRDefault="00F32074" w:rsidP="00F320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F32074" w:rsidRPr="00153D00" w:rsidRDefault="00F32074" w:rsidP="00F3207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C01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C01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2074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>
        <w:rPr>
          <w:rFonts w:ascii="Liberation Serif" w:hAnsi="Liberation Serif" w:cs="Liberation Serif"/>
          <w:b/>
          <w:sz w:val="28"/>
          <w:szCs w:val="28"/>
        </w:rPr>
        <w:t xml:space="preserve">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F32074" w:rsidRPr="00153D00" w:rsidRDefault="00F32074" w:rsidP="00F32074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F32074" w:rsidP="00F32074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32074" w:rsidRPr="00346946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C017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017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Махневского муниципального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32074" w:rsidRPr="00F26F72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C017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="00C017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Махневского муниципального образования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услуг».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C0171C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32074" w:rsidRPr="00153D00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32074" w:rsidRPr="00153D00" w:rsidRDefault="00F32074" w:rsidP="00F320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F32074" w:rsidRPr="00153D00" w:rsidRDefault="00F32074" w:rsidP="00F3207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32074" w:rsidRPr="00153D00" w:rsidRDefault="000510B5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Махневского муниципального образования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="00F32074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F32074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F32074" w:rsidRPr="00153D00" w:rsidRDefault="00F32074" w:rsidP="00C607F6">
      <w:pPr>
        <w:pStyle w:val="af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F32074" w:rsidRPr="00153D00" w:rsidRDefault="00F32074" w:rsidP="00C607F6">
      <w:pPr>
        <w:pStyle w:val="af7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F32074" w:rsidRPr="00153D00" w:rsidRDefault="00F32074" w:rsidP="00C607F6">
      <w:pPr>
        <w:pStyle w:val="af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B61AD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B61AD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B61AD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B61AD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B61AD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F32074" w:rsidRPr="00153D00" w:rsidRDefault="00F32074" w:rsidP="00C607F6">
      <w:pPr>
        <w:pStyle w:val="af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F32074" w:rsidRDefault="00F32074" w:rsidP="00C607F6">
      <w:pPr>
        <w:pStyle w:val="af7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F32074" w:rsidRDefault="00F32074" w:rsidP="00F32074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32074" w:rsidRPr="0093254B" w:rsidRDefault="00F32074" w:rsidP="0093254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</w:t>
      </w:r>
    </w:p>
    <w:p w:rsidR="00F32074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32074" w:rsidRDefault="00F32074" w:rsidP="00F3207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статьями 11.1-11.3 Федерального закона от 27.07.2010 №210-ФЗ 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32074" w:rsidRDefault="00F32074" w:rsidP="00F32074">
      <w:pPr>
        <w:pStyle w:val="af7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53421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32074" w:rsidRPr="00153D00" w:rsidRDefault="00F32074" w:rsidP="00C607F6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Style w:val="ac"/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r w:rsidR="000510B5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0510B5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0510B5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0510B5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0510B5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0510B5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0510B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0510B5" w:rsidRPr="007301C7">
        <w:rPr>
          <w:rFonts w:ascii="Liberation Serif" w:hAnsi="Liberation Serif" w:cs="Liberation Serif"/>
          <w:sz w:val="28"/>
          <w:szCs w:val="28"/>
        </w:rPr>
        <w:t>.</w:t>
      </w:r>
    </w:p>
    <w:p w:rsidR="00F32074" w:rsidRDefault="00F32074" w:rsidP="0093254B">
      <w:pPr>
        <w:jc w:val="both"/>
        <w:rPr>
          <w:rStyle w:val="ac"/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32074" w:rsidRPr="00153D00" w:rsidRDefault="00F32074" w:rsidP="00F3207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32074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F32074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="000510B5">
        <w:rPr>
          <w:rFonts w:ascii="Liberation Serif" w:hAnsi="Liberation Serif" w:cs="Liberation Serif"/>
        </w:rPr>
        <w:t xml:space="preserve">  </w:t>
      </w:r>
      <w:r w:rsidRPr="00153D00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Pr="0032176D" w:rsidRDefault="00F32074" w:rsidP="00F3207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F32074" w:rsidRPr="0032176D" w:rsidRDefault="00F32074" w:rsidP="00F3207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32074" w:rsidRPr="00D600E0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</w:p>
    <w:p w:rsidR="00F32074" w:rsidRPr="00D600E0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F32074" w:rsidRPr="00D600E0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</w:t>
      </w:r>
    </w:p>
    <w:p w:rsidR="00F32074" w:rsidRPr="00D600E0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F32074" w:rsidRPr="00D600E0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_____________________________________________________либо иных лиц не уполномочен в установленном порядке представлять их интересы)</w:t>
      </w:r>
    </w:p>
    <w:p w:rsidR="00F32074" w:rsidRPr="00D600E0" w:rsidRDefault="00F32074" w:rsidP="00F32074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>
        <w:rPr>
          <w:rFonts w:ascii="Courier New" w:eastAsiaTheme="minorHAnsi" w:hAnsi="Courier New" w:cs="Courier New"/>
          <w:lang w:eastAsia="en-US"/>
        </w:rPr>
        <w:t>_</w:t>
      </w:r>
      <w:r w:rsidRPr="00D600E0">
        <w:rPr>
          <w:rFonts w:ascii="Courier New" w:eastAsiaTheme="minorHAnsi" w:hAnsi="Courier New" w:cs="Courier New"/>
          <w:lang w:eastAsia="en-US"/>
        </w:rPr>
        <w:t>__________________________</w:t>
      </w:r>
    </w:p>
    <w:p w:rsidR="00F32074" w:rsidRPr="00D600E0" w:rsidRDefault="00F32074" w:rsidP="00F32074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lang w:eastAsia="en-US"/>
        </w:rPr>
        <w:t>___</w:t>
      </w:r>
    </w:p>
    <w:p w:rsidR="00F32074" w:rsidRPr="00D600E0" w:rsidRDefault="00F32074" w:rsidP="00F32074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>
        <w:rPr>
          <w:rFonts w:ascii="Courier New" w:eastAsiaTheme="minorHAnsi" w:hAnsi="Courier New" w:cs="Courier New"/>
          <w:lang w:eastAsia="en-US"/>
        </w:rPr>
        <w:t>_____</w:t>
      </w:r>
    </w:p>
    <w:p w:rsidR="00F32074" w:rsidRPr="00D600E0" w:rsidRDefault="00F32074" w:rsidP="00F32074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>
        <w:rPr>
          <w:rFonts w:ascii="Courier New" w:eastAsiaTheme="minorHAnsi" w:hAnsi="Courier New" w:cs="Courier New"/>
          <w:lang w:eastAsia="en-US"/>
        </w:rPr>
        <w:t>______</w:t>
      </w:r>
    </w:p>
    <w:p w:rsidR="00F32074" w:rsidRDefault="00F32074" w:rsidP="000510B5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lang w:eastAsia="en-US"/>
        </w:rPr>
        <w:t>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>
        <w:rPr>
          <w:rFonts w:ascii="Liberation Serif" w:eastAsiaTheme="minorHAnsi" w:hAnsi="Liberation Serif" w:cs="Liberation Serif"/>
          <w:lang w:eastAsia="en-US"/>
        </w:rPr>
        <w:t xml:space="preserve"> 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корпус, строение, квартира (комната), подъезд, этаж)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F32074" w:rsidRPr="00E4591A" w:rsidRDefault="00F32074" w:rsidP="00F32074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F32074" w:rsidRPr="00E4591A" w:rsidRDefault="00F32074" w:rsidP="000510B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E4591A">
        <w:rPr>
          <w:rFonts w:ascii="Liberation Serif" w:eastAsiaTheme="minorHAnsi" w:hAnsi="Liberation Serif" w:cs="Liberation Serif"/>
          <w:spacing w:val="-10"/>
          <w:lang w:eastAsia="en-US"/>
        </w:rPr>
        <w:t>(переустройство, перепланировку, переустройство и перепланировку - нужное указать)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___договора найма, договора аренды - нужное указать)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F32074" w:rsidRPr="00E4591A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F32074" w:rsidRPr="00E4591A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F32074" w:rsidRPr="00E4591A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F32074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>
        <w:rPr>
          <w:rFonts w:ascii="Liberation Serif" w:eastAsiaTheme="minorHAnsi" w:hAnsi="Liberation Serif" w:cs="Liberation Serif"/>
          <w:lang w:eastAsia="en-US"/>
        </w:rPr>
        <w:t>____ г. 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32074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32074" w:rsidRPr="00E4591A" w:rsidTr="00F320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32074" w:rsidRPr="00E4591A" w:rsidTr="00F320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32074" w:rsidRPr="00E4591A" w:rsidTr="00F320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32074" w:rsidRPr="00E4591A" w:rsidTr="00F320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32074" w:rsidRPr="00E4591A" w:rsidTr="00F320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4" w:rsidRPr="00E4591A" w:rsidRDefault="00F32074" w:rsidP="00F320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</w:t>
      </w:r>
      <w:r w:rsidR="000510B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перепланировки помещения на _____ листах;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(доверенности, выписки из уставов и др.)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0510B5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r w:rsidR="000510B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заявителя)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 заявителя)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 заявителя)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 заявителя)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помещениемна праве собственности </w:t>
      </w:r>
      <w:r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>
        <w:rPr>
          <w:rFonts w:ascii="Liberation Serif" w:eastAsiaTheme="minorHAnsi" w:hAnsi="Liberation Serif" w:cs="Liberation Serif"/>
          <w:lang w:eastAsia="en-US"/>
        </w:rPr>
        <w:t>__"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</w:t>
      </w:r>
      <w:r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12047" w:rsidRDefault="00F32074" w:rsidP="0071204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</w:p>
    <w:p w:rsidR="00F32074" w:rsidRPr="00E4591A" w:rsidRDefault="00F32074" w:rsidP="000510B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_г.__________________________ (подпись заявителя)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(должность,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71204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32074" w:rsidRPr="00E4591A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Ф.И.О. должностного лица, (подпись принявшего заявление)</w:t>
      </w:r>
    </w:p>
    <w:p w:rsidR="00F32074" w:rsidRPr="00E4591A" w:rsidRDefault="00F32074" w:rsidP="00F3207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Pr="00153D00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>№ 2</w:t>
      </w:r>
    </w:p>
    <w:p w:rsidR="00F32074" w:rsidRPr="00153D00" w:rsidRDefault="00F32074" w:rsidP="00F3207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32074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F32074" w:rsidRPr="00153D00" w:rsidRDefault="00F32074" w:rsidP="00F32074">
      <w:pPr>
        <w:spacing w:after="1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  <w:r w:rsidR="00712047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sz w:val="24"/>
          <w:szCs w:val="24"/>
        </w:rPr>
        <w:t>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F32074" w:rsidRPr="00153D00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прилагаемого к заявлению документа, удостоверяющего правомочия представлять интересы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074" w:rsidRPr="00153D00" w:rsidTr="00F32074">
        <w:tc>
          <w:tcPr>
            <w:tcW w:w="7030" w:type="dxa"/>
          </w:tcPr>
          <w:p w:rsidR="00F32074" w:rsidRPr="00153D00" w:rsidRDefault="00F32074" w:rsidP="00F320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2955" w:type="dxa"/>
          </w:tcPr>
          <w:p w:rsidR="00F32074" w:rsidRPr="00153D00" w:rsidRDefault="00F32074" w:rsidP="00F320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>
        <w:rPr>
          <w:rFonts w:ascii="Liberation Serif" w:hAnsi="Liberation Serif" w:cs="Liberation Serif"/>
          <w:sz w:val="24"/>
          <w:szCs w:val="24"/>
        </w:rPr>
        <w:t>*: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F32074" w:rsidRPr="00153D00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F32074" w:rsidRPr="00153D00" w:rsidRDefault="00F32074" w:rsidP="00F32074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(подпись заявителя)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(дата)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F32074" w:rsidRPr="00153D00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└──┘(указать наименования документов)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└──┘ подчистками, помарками:_________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обратились в неприемное время;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F32074" w:rsidRPr="00153D00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153D00" w:rsidRDefault="00F32074" w:rsidP="00F3207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93254B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254B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254B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254B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254B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254B" w:rsidRPr="00153D00" w:rsidRDefault="0093254B" w:rsidP="00F32074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F32074" w:rsidRPr="00AF0093" w:rsidRDefault="00F32074" w:rsidP="00F3207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32074" w:rsidRPr="00D97A46" w:rsidRDefault="00F32074" w:rsidP="00F3207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Pr="00D97A46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F32074" w:rsidRPr="00D97A46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F32074" w:rsidRPr="00D97A46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F32074" w:rsidRPr="00D97A46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32074" w:rsidRPr="00D97A46" w:rsidRDefault="00F32074" w:rsidP="00F32074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F32074" w:rsidRPr="00D97A46" w:rsidRDefault="00F32074" w:rsidP="00F3207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F32074" w:rsidRPr="00D97A46" w:rsidRDefault="00F32074" w:rsidP="00F3207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(Ф.И.О. физического лица, наименование юридического лица - заявителя)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12047"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>ереустройство  и  (или)  перепланировку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занимаемых (принадлежащих)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---------------------------------------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_____________и (или) перепланируемое помещение)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и перепланировку - нужное указать)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</w:t>
      </w: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>
        <w:rPr>
          <w:rFonts w:ascii="Liberation Serif" w:eastAsiaTheme="minorHAnsi" w:hAnsi="Liberation Serif" w:cs="Liberation Serif"/>
          <w:lang w:eastAsia="en-US"/>
        </w:rPr>
        <w:t xml:space="preserve"> в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______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_________________Российской Федерации или акта органа местного самоуправления, регламентирующего порядок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__________________________________________________________.</w:t>
      </w: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_должностного лица органа, осуществляющего согласование)</w:t>
      </w:r>
    </w:p>
    <w:p w:rsidR="00F32074" w:rsidRPr="00D97A46" w:rsidRDefault="00F32074" w:rsidP="00F3207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 органа, осуществляющего согласование)</w:t>
      </w:r>
    </w:p>
    <w:p w:rsidR="00F32074" w:rsidRPr="00D97A46" w:rsidRDefault="00F32074" w:rsidP="00F3207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32074" w:rsidRPr="00D97A46" w:rsidRDefault="00F32074" w:rsidP="00F3207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32074" w:rsidRPr="00D97A46" w:rsidRDefault="00F32074" w:rsidP="00F3207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r w:rsidR="0071204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направившего решение в адрес заявителя(ей)</w:t>
      </w:r>
    </w:p>
    <w:p w:rsidR="00F32074" w:rsidRPr="00D97A46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32074" w:rsidRPr="00D97A46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32074" w:rsidRPr="00D97A46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Pr="00AF0093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F32074" w:rsidRPr="00AF0093" w:rsidRDefault="00F32074" w:rsidP="00F3207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32074" w:rsidRPr="00AF0093" w:rsidRDefault="00F32074" w:rsidP="00F3207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F32074" w:rsidRPr="00AF0093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F32074" w:rsidRPr="00AF0093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F32074" w:rsidRPr="00AF0093" w:rsidRDefault="00F32074" w:rsidP="00F32074">
      <w:pPr>
        <w:spacing w:after="1"/>
        <w:jc w:val="center"/>
        <w:rPr>
          <w:rFonts w:ascii="Liberation Serif" w:hAnsi="Liberation Serif" w:cs="Liberation Serif"/>
        </w:rPr>
      </w:pPr>
    </w:p>
    <w:p w:rsidR="00F32074" w:rsidRPr="00AF0093" w:rsidRDefault="00F32074" w:rsidP="00F3207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F3207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F32074" w:rsidRPr="00AF0093" w:rsidRDefault="00F32074" w:rsidP="00F32074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</w:t>
      </w:r>
    </w:p>
    <w:p w:rsidR="00F3207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F32074" w:rsidRPr="00AF0093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F32074" w:rsidRPr="00AF0093" w:rsidRDefault="00F32074" w:rsidP="00F32074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F32074" w:rsidRPr="00AF0093" w:rsidRDefault="00F32074" w:rsidP="00F32074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25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F32074" w:rsidRPr="00AF0093" w:rsidRDefault="00712047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(подпись)    </w:t>
      </w:r>
      <w:r w:rsidR="00F3207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F32074" w:rsidRPr="00AF0093" w:rsidRDefault="00712047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 (подпись)   </w:t>
      </w:r>
      <w:r w:rsidR="00F3207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F32074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="00F32074"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специалиста, направившего</w:t>
      </w:r>
    </w:p>
    <w:p w:rsidR="00F32074" w:rsidRPr="00AF0093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в адрес заявителя(ей)</w:t>
      </w:r>
    </w:p>
    <w:p w:rsidR="00F32074" w:rsidRDefault="00F32074" w:rsidP="00F32074">
      <w:pPr>
        <w:ind w:firstLine="709"/>
        <w:jc w:val="right"/>
        <w:rPr>
          <w:rStyle w:val="ac"/>
          <w:rFonts w:ascii="Liberation Serif" w:hAnsi="Liberation Serif" w:cs="Liberation Serif"/>
        </w:rPr>
      </w:pPr>
    </w:p>
    <w:p w:rsidR="00F32074" w:rsidRDefault="00F32074" w:rsidP="00F32074">
      <w:pPr>
        <w:ind w:firstLine="709"/>
        <w:jc w:val="right"/>
        <w:rPr>
          <w:rStyle w:val="ac"/>
          <w:rFonts w:ascii="Liberation Serif" w:hAnsi="Liberation Serif" w:cs="Liberation Serif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254B" w:rsidRDefault="0093254B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32074" w:rsidRPr="00AE60A4" w:rsidRDefault="00F32074" w:rsidP="00F3207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F32074" w:rsidRPr="00AE60A4" w:rsidRDefault="00F32074" w:rsidP="00F3207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32074" w:rsidRDefault="00F32074" w:rsidP="00F32074">
      <w:pPr>
        <w:pStyle w:val="ConsPlusNormal"/>
        <w:jc w:val="both"/>
      </w:pPr>
    </w:p>
    <w:p w:rsidR="00F32074" w:rsidRPr="00AE60A4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F32074" w:rsidRPr="00AE60A4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F32074" w:rsidRPr="00AE60A4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F32074" w:rsidRPr="00AE60A4" w:rsidRDefault="00F32074" w:rsidP="00F3207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F32074" w:rsidRPr="00AE60A4" w:rsidRDefault="00F32074" w:rsidP="00F32074">
      <w:pPr>
        <w:spacing w:after="1"/>
        <w:rPr>
          <w:rFonts w:ascii="Liberation Serif" w:hAnsi="Liberation Serif" w:cs="Liberation Serif"/>
        </w:rPr>
      </w:pPr>
    </w:p>
    <w:p w:rsidR="00F32074" w:rsidRPr="00AE60A4" w:rsidRDefault="00F32074" w:rsidP="00F320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(дата)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F3207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F32074" w:rsidRPr="00AE60A4" w:rsidRDefault="00F32074" w:rsidP="00F3207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5.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F3207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(инициалы, фамилия, адрес заявителя)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___________после  переустройства  и  (или)  перепланировки помещения, произведенных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_________(наименование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>
        <w:rPr>
          <w:rFonts w:ascii="Liberation Serif" w:hAnsi="Liberation Serif" w:cs="Liberation Serif"/>
          <w:sz w:val="24"/>
          <w:szCs w:val="24"/>
        </w:rPr>
        <w:t>________________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(</w:t>
      </w:r>
      <w:r w:rsidRPr="00AE60A4">
        <w:rPr>
          <w:rFonts w:ascii="Liberation Serif" w:hAnsi="Liberation Serif" w:cs="Liberation Serif"/>
          <w:sz w:val="24"/>
          <w:szCs w:val="24"/>
        </w:rPr>
        <w:lastRenderedPageBreak/>
        <w:t>наименование помещения и адрес)</w:t>
      </w:r>
    </w:p>
    <w:p w:rsidR="00F32074" w:rsidRPr="00AE60A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F3207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(полное наименование организации,</w:t>
      </w:r>
      <w:r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 xml:space="preserve">ству и (или) перепланировке </w:t>
      </w:r>
      <w:r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 w:rsidR="0071204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 соответствии/не в соответствии (ненужное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F32074" w:rsidRPr="00AE60A4" w:rsidRDefault="00F32074" w:rsidP="00F32074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F32074" w:rsidRPr="00AE60A4" w:rsidRDefault="00F32074" w:rsidP="00F32074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ичная подпись)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F32074" w:rsidRPr="00AE60A4" w:rsidRDefault="00F32074" w:rsidP="00F32074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__________________ </w:t>
      </w:r>
      <w:r w:rsidRPr="00AE60A4">
        <w:rPr>
          <w:rFonts w:ascii="Liberation Serif" w:hAnsi="Liberation Serif" w:cs="Liberation Serif"/>
          <w:sz w:val="24"/>
          <w:szCs w:val="24"/>
        </w:rPr>
        <w:lastRenderedPageBreak/>
        <w:t>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F32074" w:rsidRPr="00AE60A4" w:rsidRDefault="00F32074" w:rsidP="00F32074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F32074" w:rsidRPr="00AE60A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F32074" w:rsidRDefault="00F32074" w:rsidP="00F320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F32074" w:rsidRDefault="00F32074" w:rsidP="00F320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074" w:rsidRDefault="00F32074" w:rsidP="00F320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271B" w:rsidRDefault="0054271B" w:rsidP="00F32074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54271B" w:rsidSect="0093254B">
      <w:headerReference w:type="even" r:id="rId27"/>
      <w:headerReference w:type="default" r:id="rId28"/>
      <w:pgSz w:w="11906" w:h="16838"/>
      <w:pgMar w:top="567" w:right="849" w:bottom="14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25" w:rsidRDefault="009C2525">
      <w:r>
        <w:separator/>
      </w:r>
    </w:p>
  </w:endnote>
  <w:endnote w:type="continuationSeparator" w:id="0">
    <w:p w:rsidR="009C2525" w:rsidRDefault="009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25" w:rsidRDefault="009C2525">
      <w:r>
        <w:separator/>
      </w:r>
    </w:p>
  </w:footnote>
  <w:footnote w:type="continuationSeparator" w:id="0">
    <w:p w:rsidR="009C2525" w:rsidRDefault="009C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B" w:rsidRDefault="0093254B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54B" w:rsidRDefault="009325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B" w:rsidRDefault="0093254B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070">
      <w:rPr>
        <w:rStyle w:val="a9"/>
        <w:noProof/>
      </w:rPr>
      <w:t>2</w:t>
    </w:r>
    <w:r>
      <w:rPr>
        <w:rStyle w:val="a9"/>
      </w:rPr>
      <w:fldChar w:fldCharType="end"/>
    </w:r>
  </w:p>
  <w:p w:rsidR="0093254B" w:rsidRDefault="009325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004156"/>
    <w:multiLevelType w:val="hybridMultilevel"/>
    <w:tmpl w:val="531A602E"/>
    <w:lvl w:ilvl="0" w:tplc="4B5A164C">
      <w:start w:val="98"/>
      <w:numFmt w:val="decimal"/>
      <w:lvlText w:val="%1."/>
      <w:lvlJc w:val="left"/>
      <w:pPr>
        <w:ind w:left="278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8"/>
  </w:num>
  <w:num w:numId="5">
    <w:abstractNumId w:val="21"/>
  </w:num>
  <w:num w:numId="6">
    <w:abstractNumId w:val="16"/>
  </w:num>
  <w:num w:numId="7">
    <w:abstractNumId w:val="17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20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9"/>
  </w:num>
  <w:num w:numId="20">
    <w:abstractNumId w:val="18"/>
  </w:num>
  <w:num w:numId="21">
    <w:abstractNumId w:val="4"/>
  </w:num>
  <w:num w:numId="22">
    <w:abstractNumId w:val="5"/>
  </w:num>
  <w:num w:numId="23">
    <w:abstractNumId w:val="2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10B5"/>
    <w:rsid w:val="0005788F"/>
    <w:rsid w:val="00057DD6"/>
    <w:rsid w:val="00060434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A78F9"/>
    <w:rsid w:val="000B0CD6"/>
    <w:rsid w:val="000B0E20"/>
    <w:rsid w:val="000B2FE1"/>
    <w:rsid w:val="000B4964"/>
    <w:rsid w:val="000B69C9"/>
    <w:rsid w:val="000C5FBD"/>
    <w:rsid w:val="000C7423"/>
    <w:rsid w:val="000C7EB7"/>
    <w:rsid w:val="000D3405"/>
    <w:rsid w:val="000D792C"/>
    <w:rsid w:val="000E1B6C"/>
    <w:rsid w:val="000E4710"/>
    <w:rsid w:val="000E7E8B"/>
    <w:rsid w:val="000F07F7"/>
    <w:rsid w:val="000F0F96"/>
    <w:rsid w:val="000F492A"/>
    <w:rsid w:val="000F7933"/>
    <w:rsid w:val="001002AA"/>
    <w:rsid w:val="0010044B"/>
    <w:rsid w:val="00101DBD"/>
    <w:rsid w:val="001034F5"/>
    <w:rsid w:val="00114A2C"/>
    <w:rsid w:val="00115FA2"/>
    <w:rsid w:val="0011786E"/>
    <w:rsid w:val="00124E87"/>
    <w:rsid w:val="00127BD3"/>
    <w:rsid w:val="00132EED"/>
    <w:rsid w:val="001440FD"/>
    <w:rsid w:val="001441E1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1626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B75"/>
    <w:rsid w:val="001E7D42"/>
    <w:rsid w:val="001F1C26"/>
    <w:rsid w:val="001F5799"/>
    <w:rsid w:val="001F7E21"/>
    <w:rsid w:val="00202739"/>
    <w:rsid w:val="00210923"/>
    <w:rsid w:val="00213CFE"/>
    <w:rsid w:val="0022380A"/>
    <w:rsid w:val="00224F26"/>
    <w:rsid w:val="002303C1"/>
    <w:rsid w:val="00230F4A"/>
    <w:rsid w:val="00236581"/>
    <w:rsid w:val="00237B22"/>
    <w:rsid w:val="00241FC5"/>
    <w:rsid w:val="00246C3D"/>
    <w:rsid w:val="00254522"/>
    <w:rsid w:val="002611D5"/>
    <w:rsid w:val="002613CB"/>
    <w:rsid w:val="00264A9C"/>
    <w:rsid w:val="0027119A"/>
    <w:rsid w:val="00273D1C"/>
    <w:rsid w:val="0027455F"/>
    <w:rsid w:val="00276833"/>
    <w:rsid w:val="00285B22"/>
    <w:rsid w:val="002861C5"/>
    <w:rsid w:val="00286A87"/>
    <w:rsid w:val="002913D4"/>
    <w:rsid w:val="002946D5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37D2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58BA"/>
    <w:rsid w:val="003768EA"/>
    <w:rsid w:val="00376AB8"/>
    <w:rsid w:val="00381EC4"/>
    <w:rsid w:val="00383496"/>
    <w:rsid w:val="00385510"/>
    <w:rsid w:val="003861C6"/>
    <w:rsid w:val="003861DC"/>
    <w:rsid w:val="003866C6"/>
    <w:rsid w:val="00386992"/>
    <w:rsid w:val="00390093"/>
    <w:rsid w:val="003A77B4"/>
    <w:rsid w:val="003B0FC7"/>
    <w:rsid w:val="003B45C6"/>
    <w:rsid w:val="003B5DCE"/>
    <w:rsid w:val="003B7671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13981"/>
    <w:rsid w:val="004211D8"/>
    <w:rsid w:val="004227DA"/>
    <w:rsid w:val="00423354"/>
    <w:rsid w:val="00425DC1"/>
    <w:rsid w:val="00430F1E"/>
    <w:rsid w:val="0043190D"/>
    <w:rsid w:val="00433700"/>
    <w:rsid w:val="00442EB1"/>
    <w:rsid w:val="0044394F"/>
    <w:rsid w:val="00450ADE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A3FFB"/>
    <w:rsid w:val="004B0A6E"/>
    <w:rsid w:val="004B103F"/>
    <w:rsid w:val="004B4501"/>
    <w:rsid w:val="004D09E5"/>
    <w:rsid w:val="004D2696"/>
    <w:rsid w:val="004D3C82"/>
    <w:rsid w:val="004D41CE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1126"/>
    <w:rsid w:val="005139C1"/>
    <w:rsid w:val="00514875"/>
    <w:rsid w:val="005207C6"/>
    <w:rsid w:val="005207F5"/>
    <w:rsid w:val="00521D4A"/>
    <w:rsid w:val="0052235F"/>
    <w:rsid w:val="005223DF"/>
    <w:rsid w:val="00536FEB"/>
    <w:rsid w:val="00537A48"/>
    <w:rsid w:val="005417C3"/>
    <w:rsid w:val="0054271B"/>
    <w:rsid w:val="00543D50"/>
    <w:rsid w:val="00545D19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3D33"/>
    <w:rsid w:val="00604C78"/>
    <w:rsid w:val="0060643D"/>
    <w:rsid w:val="00607FDB"/>
    <w:rsid w:val="0061657D"/>
    <w:rsid w:val="006303DF"/>
    <w:rsid w:val="006423A3"/>
    <w:rsid w:val="00642D77"/>
    <w:rsid w:val="00645B8E"/>
    <w:rsid w:val="00647614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D33C2"/>
    <w:rsid w:val="006E02E4"/>
    <w:rsid w:val="006E0D69"/>
    <w:rsid w:val="006E0E47"/>
    <w:rsid w:val="006E12A4"/>
    <w:rsid w:val="006E67A9"/>
    <w:rsid w:val="006F558C"/>
    <w:rsid w:val="006F790D"/>
    <w:rsid w:val="007028DE"/>
    <w:rsid w:val="00712047"/>
    <w:rsid w:val="00713DEB"/>
    <w:rsid w:val="00714937"/>
    <w:rsid w:val="00722ED6"/>
    <w:rsid w:val="00726420"/>
    <w:rsid w:val="00730102"/>
    <w:rsid w:val="007301C7"/>
    <w:rsid w:val="00730387"/>
    <w:rsid w:val="007369A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3517"/>
    <w:rsid w:val="00774D1C"/>
    <w:rsid w:val="00780211"/>
    <w:rsid w:val="0078464C"/>
    <w:rsid w:val="00786767"/>
    <w:rsid w:val="0078683F"/>
    <w:rsid w:val="0078797F"/>
    <w:rsid w:val="00787EBE"/>
    <w:rsid w:val="00791DB0"/>
    <w:rsid w:val="00792FD3"/>
    <w:rsid w:val="00794A7B"/>
    <w:rsid w:val="00796DA3"/>
    <w:rsid w:val="007A0968"/>
    <w:rsid w:val="007A4C65"/>
    <w:rsid w:val="007A5986"/>
    <w:rsid w:val="007B56AB"/>
    <w:rsid w:val="007C12EF"/>
    <w:rsid w:val="007D1835"/>
    <w:rsid w:val="007D264C"/>
    <w:rsid w:val="007D79FB"/>
    <w:rsid w:val="007E3B64"/>
    <w:rsid w:val="007F678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1934"/>
    <w:rsid w:val="00842A58"/>
    <w:rsid w:val="00842DF7"/>
    <w:rsid w:val="00845EC9"/>
    <w:rsid w:val="0084666B"/>
    <w:rsid w:val="00851718"/>
    <w:rsid w:val="00857883"/>
    <w:rsid w:val="008605ED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90F17"/>
    <w:rsid w:val="008937A2"/>
    <w:rsid w:val="00893B68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00CC4"/>
    <w:rsid w:val="00914D2A"/>
    <w:rsid w:val="00916B53"/>
    <w:rsid w:val="0091755B"/>
    <w:rsid w:val="00921A89"/>
    <w:rsid w:val="00923B09"/>
    <w:rsid w:val="009267BB"/>
    <w:rsid w:val="00930B44"/>
    <w:rsid w:val="0093254B"/>
    <w:rsid w:val="00934445"/>
    <w:rsid w:val="0093634A"/>
    <w:rsid w:val="00937930"/>
    <w:rsid w:val="00937EC5"/>
    <w:rsid w:val="009407A2"/>
    <w:rsid w:val="00952FA9"/>
    <w:rsid w:val="009538AE"/>
    <w:rsid w:val="00953B29"/>
    <w:rsid w:val="00956C3C"/>
    <w:rsid w:val="0095748F"/>
    <w:rsid w:val="00960BB6"/>
    <w:rsid w:val="00965B7B"/>
    <w:rsid w:val="0096646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20CC"/>
    <w:rsid w:val="009B4759"/>
    <w:rsid w:val="009C2525"/>
    <w:rsid w:val="009C4DBF"/>
    <w:rsid w:val="009C5C3C"/>
    <w:rsid w:val="009C7A67"/>
    <w:rsid w:val="009C7DEE"/>
    <w:rsid w:val="009D01B1"/>
    <w:rsid w:val="009D0446"/>
    <w:rsid w:val="009E3187"/>
    <w:rsid w:val="009E4AF7"/>
    <w:rsid w:val="009F7F7B"/>
    <w:rsid w:val="00A00A12"/>
    <w:rsid w:val="00A00BFD"/>
    <w:rsid w:val="00A01FA5"/>
    <w:rsid w:val="00A02EBB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0065"/>
    <w:rsid w:val="00A6378C"/>
    <w:rsid w:val="00A65FE6"/>
    <w:rsid w:val="00A70771"/>
    <w:rsid w:val="00A72E7B"/>
    <w:rsid w:val="00A74E90"/>
    <w:rsid w:val="00A824CF"/>
    <w:rsid w:val="00A856FB"/>
    <w:rsid w:val="00A8603A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4157"/>
    <w:rsid w:val="00AB4799"/>
    <w:rsid w:val="00AB6E70"/>
    <w:rsid w:val="00AC457B"/>
    <w:rsid w:val="00AC4D23"/>
    <w:rsid w:val="00AC509C"/>
    <w:rsid w:val="00AC598A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17F80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92D6B"/>
    <w:rsid w:val="00BA64BE"/>
    <w:rsid w:val="00BA70B3"/>
    <w:rsid w:val="00BB230D"/>
    <w:rsid w:val="00BC18DD"/>
    <w:rsid w:val="00BC23F0"/>
    <w:rsid w:val="00BC3E2F"/>
    <w:rsid w:val="00BD0BB7"/>
    <w:rsid w:val="00BD0E40"/>
    <w:rsid w:val="00BE6874"/>
    <w:rsid w:val="00BE6F88"/>
    <w:rsid w:val="00BF0EF6"/>
    <w:rsid w:val="00C0171C"/>
    <w:rsid w:val="00C10741"/>
    <w:rsid w:val="00C1157A"/>
    <w:rsid w:val="00C154D9"/>
    <w:rsid w:val="00C16A02"/>
    <w:rsid w:val="00C24A41"/>
    <w:rsid w:val="00C26401"/>
    <w:rsid w:val="00C27422"/>
    <w:rsid w:val="00C335CC"/>
    <w:rsid w:val="00C37CD2"/>
    <w:rsid w:val="00C42E6F"/>
    <w:rsid w:val="00C520F4"/>
    <w:rsid w:val="00C607F6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070"/>
    <w:rsid w:val="00D06755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360D7"/>
    <w:rsid w:val="00D42993"/>
    <w:rsid w:val="00D453A1"/>
    <w:rsid w:val="00D50D6B"/>
    <w:rsid w:val="00D52CDA"/>
    <w:rsid w:val="00D5383C"/>
    <w:rsid w:val="00D54097"/>
    <w:rsid w:val="00D55B77"/>
    <w:rsid w:val="00D5777C"/>
    <w:rsid w:val="00D63622"/>
    <w:rsid w:val="00D707B4"/>
    <w:rsid w:val="00D71AEE"/>
    <w:rsid w:val="00D76165"/>
    <w:rsid w:val="00D76CDD"/>
    <w:rsid w:val="00D81C97"/>
    <w:rsid w:val="00D845A3"/>
    <w:rsid w:val="00D846F4"/>
    <w:rsid w:val="00D86EA3"/>
    <w:rsid w:val="00D968D5"/>
    <w:rsid w:val="00DA06A9"/>
    <w:rsid w:val="00DA11A3"/>
    <w:rsid w:val="00DA336D"/>
    <w:rsid w:val="00DA4BD9"/>
    <w:rsid w:val="00DA6739"/>
    <w:rsid w:val="00DA7E1F"/>
    <w:rsid w:val="00DB2685"/>
    <w:rsid w:val="00DC320B"/>
    <w:rsid w:val="00DC5E13"/>
    <w:rsid w:val="00DD06D9"/>
    <w:rsid w:val="00DD0EA4"/>
    <w:rsid w:val="00DD17D4"/>
    <w:rsid w:val="00DD3489"/>
    <w:rsid w:val="00DD48B8"/>
    <w:rsid w:val="00DE489A"/>
    <w:rsid w:val="00DF111D"/>
    <w:rsid w:val="00DF143A"/>
    <w:rsid w:val="00DF3E27"/>
    <w:rsid w:val="00DF43E4"/>
    <w:rsid w:val="00DF5E32"/>
    <w:rsid w:val="00E07014"/>
    <w:rsid w:val="00E157D0"/>
    <w:rsid w:val="00E15C05"/>
    <w:rsid w:val="00E22E82"/>
    <w:rsid w:val="00E25FE2"/>
    <w:rsid w:val="00E31C10"/>
    <w:rsid w:val="00E33AFA"/>
    <w:rsid w:val="00E33DE7"/>
    <w:rsid w:val="00E35CB1"/>
    <w:rsid w:val="00E40846"/>
    <w:rsid w:val="00E4586A"/>
    <w:rsid w:val="00E45F0D"/>
    <w:rsid w:val="00E47B44"/>
    <w:rsid w:val="00E50A19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2074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1D63"/>
    <w:rsid w:val="00F8635C"/>
    <w:rsid w:val="00F87446"/>
    <w:rsid w:val="00F93221"/>
    <w:rsid w:val="00F9605E"/>
    <w:rsid w:val="00F960B4"/>
    <w:rsid w:val="00FA1D71"/>
    <w:rsid w:val="00FA22E6"/>
    <w:rsid w:val="00FA5CDA"/>
    <w:rsid w:val="00FB024C"/>
    <w:rsid w:val="00FB05C6"/>
    <w:rsid w:val="00FB2722"/>
    <w:rsid w:val="00FB3DB7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7D63F7E2"/>
  <w15:docId w15:val="{875A758B-C17C-49C4-B80B-88E5669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E3187"/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  <w:style w:type="paragraph" w:styleId="afc">
    <w:name w:val="Normal (Web)"/>
    <w:basedOn w:val="a"/>
    <w:uiPriority w:val="99"/>
    <w:unhideWhenUsed/>
    <w:rsid w:val="009E3187"/>
    <w:pPr>
      <w:spacing w:before="100" w:beforeAutospacing="1" w:after="100" w:afterAutospacing="1"/>
    </w:pPr>
  </w:style>
  <w:style w:type="paragraph" w:customStyle="1" w:styleId="ConsPlusDocList">
    <w:name w:val="ConsPlusDocList"/>
    <w:rsid w:val="00F320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ahnevo.ru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5CD4-E3E4-4303-9848-725AAE2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20464</Words>
  <Characters>116649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136840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43</cp:revision>
  <cp:lastPrinted>2020-04-02T13:43:00Z</cp:lastPrinted>
  <dcterms:created xsi:type="dcterms:W3CDTF">2019-09-05T12:25:00Z</dcterms:created>
  <dcterms:modified xsi:type="dcterms:W3CDTF">2020-04-02T13:45:00Z</dcterms:modified>
</cp:coreProperties>
</file>