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F5" w:rsidRDefault="00A677F4" w:rsidP="006358C2">
      <w:pPr>
        <w:tabs>
          <w:tab w:val="left" w:pos="835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C28F5" w:rsidRPr="00BC28F5" w:rsidRDefault="00BC28F5" w:rsidP="00BC28F5">
      <w:pPr>
        <w:tabs>
          <w:tab w:val="left" w:pos="8355"/>
        </w:tabs>
        <w:spacing w:after="0" w:line="240" w:lineRule="auto"/>
        <w:jc w:val="right"/>
        <w:rPr>
          <w:rFonts w:ascii="Times New Roman" w:eastAsia="Times New Roman" w:hAnsi="Times New Roman" w:cs="Times New Roman"/>
          <w:sz w:val="28"/>
          <w:szCs w:val="28"/>
        </w:rPr>
      </w:pPr>
      <w:r w:rsidRPr="00BC28F5">
        <w:rPr>
          <w:rFonts w:ascii="Times New Roman" w:eastAsia="Times New Roman" w:hAnsi="Times New Roman" w:cs="Times New Roman"/>
          <w:sz w:val="28"/>
          <w:szCs w:val="28"/>
        </w:rPr>
        <w:t>Актуальная редакция</w:t>
      </w:r>
    </w:p>
    <w:p w:rsidR="006358C2" w:rsidRPr="00683BD1" w:rsidRDefault="006358C2" w:rsidP="00BC28F5">
      <w:pPr>
        <w:tabs>
          <w:tab w:val="left" w:pos="8355"/>
        </w:tabs>
        <w:spacing w:after="0" w:line="240" w:lineRule="auto"/>
        <w:jc w:val="center"/>
        <w:rPr>
          <w:b/>
          <w:noProof/>
          <w:color w:val="000000"/>
          <w:spacing w:val="-2"/>
          <w:kern w:val="24"/>
          <w:sz w:val="16"/>
          <w:szCs w:val="16"/>
          <w:vertAlign w:val="superscript"/>
        </w:rPr>
      </w:pPr>
      <w:r w:rsidRPr="002D4899">
        <w:rPr>
          <w:b/>
          <w:noProof/>
          <w:color w:val="000000"/>
          <w:spacing w:val="-2"/>
          <w:kern w:val="24"/>
          <w:sz w:val="16"/>
          <w:szCs w:val="16"/>
          <w:vertAlign w:val="superscript"/>
        </w:rPr>
        <w:drawing>
          <wp:inline distT="0" distB="0" distL="0" distR="0">
            <wp:extent cx="511810" cy="848995"/>
            <wp:effectExtent l="19050" t="0" r="2540" b="0"/>
            <wp:docPr id="1" name="Рисунок 1" descr="gerb 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inet"/>
                    <pic:cNvPicPr>
                      <a:picLocks noChangeAspect="1" noChangeArrowheads="1"/>
                    </pic:cNvPicPr>
                  </pic:nvPicPr>
                  <pic:blipFill>
                    <a:blip r:embed="rId6" cstate="print"/>
                    <a:srcRect/>
                    <a:stretch>
                      <a:fillRect/>
                    </a:stretch>
                  </pic:blipFill>
                  <pic:spPr bwMode="auto">
                    <a:xfrm>
                      <a:off x="0" y="0"/>
                      <a:ext cx="511810" cy="848995"/>
                    </a:xfrm>
                    <a:prstGeom prst="rect">
                      <a:avLst/>
                    </a:prstGeom>
                    <a:noFill/>
                    <a:ln w="9525">
                      <a:noFill/>
                      <a:miter lim="800000"/>
                      <a:headEnd/>
                      <a:tailEnd/>
                    </a:ln>
                  </pic:spPr>
                </pic:pic>
              </a:graphicData>
            </a:graphic>
          </wp:inline>
        </w:drawing>
      </w:r>
    </w:p>
    <w:p w:rsidR="006358C2" w:rsidRPr="005629A1" w:rsidRDefault="006358C2" w:rsidP="006358C2">
      <w:pPr>
        <w:tabs>
          <w:tab w:val="left" w:pos="8355"/>
        </w:tabs>
        <w:spacing w:after="0" w:line="240" w:lineRule="auto"/>
        <w:ind w:firstLine="720"/>
        <w:jc w:val="center"/>
        <w:rPr>
          <w:rFonts w:ascii="Times New Roman" w:hAnsi="Times New Roman"/>
          <w:spacing w:val="-2"/>
          <w:kern w:val="24"/>
          <w:sz w:val="24"/>
        </w:rPr>
      </w:pPr>
      <w:r w:rsidRPr="005629A1">
        <w:rPr>
          <w:rFonts w:ascii="Times New Roman" w:hAnsi="Times New Roman"/>
          <w:b/>
          <w:color w:val="000000"/>
          <w:spacing w:val="-2"/>
          <w:kern w:val="24"/>
          <w:sz w:val="30"/>
          <w:szCs w:val="32"/>
        </w:rPr>
        <w:t>АДМИНИСТРАЦИЯ</w:t>
      </w:r>
    </w:p>
    <w:p w:rsidR="006358C2" w:rsidRPr="005629A1" w:rsidRDefault="006358C2" w:rsidP="006358C2">
      <w:pPr>
        <w:spacing w:after="0" w:line="240" w:lineRule="auto"/>
        <w:jc w:val="center"/>
        <w:rPr>
          <w:rFonts w:ascii="Times New Roman" w:hAnsi="Times New Roman"/>
          <w:spacing w:val="-2"/>
          <w:kern w:val="24"/>
          <w:sz w:val="26"/>
        </w:rPr>
      </w:pPr>
      <w:r w:rsidRPr="002C3B28">
        <w:rPr>
          <w:rFonts w:ascii="Times New Roman" w:hAnsi="Times New Roman"/>
          <w:b/>
          <w:color w:val="000000"/>
          <w:spacing w:val="-2"/>
          <w:kern w:val="24"/>
          <w:sz w:val="30"/>
          <w:szCs w:val="32"/>
        </w:rPr>
        <w:t xml:space="preserve">       </w:t>
      </w:r>
      <w:r w:rsidRPr="005629A1">
        <w:rPr>
          <w:rFonts w:ascii="Times New Roman" w:hAnsi="Times New Roman"/>
          <w:b/>
          <w:color w:val="000000"/>
          <w:spacing w:val="-2"/>
          <w:kern w:val="24"/>
          <w:sz w:val="30"/>
          <w:szCs w:val="32"/>
        </w:rPr>
        <w:t>МАХНЁВСКОГО МУНИЦИПАЛЬНОГО</w:t>
      </w:r>
      <w:r w:rsidRPr="005629A1">
        <w:rPr>
          <w:rFonts w:ascii="Times New Roman" w:hAnsi="Times New Roman"/>
          <w:b/>
          <w:color w:val="000000"/>
          <w:spacing w:val="-2"/>
          <w:kern w:val="24"/>
          <w:szCs w:val="32"/>
        </w:rPr>
        <w:t xml:space="preserve"> </w:t>
      </w:r>
      <w:r w:rsidRPr="005629A1">
        <w:rPr>
          <w:rFonts w:ascii="Times New Roman" w:hAnsi="Times New Roman"/>
          <w:b/>
          <w:color w:val="000000"/>
          <w:spacing w:val="-2"/>
          <w:kern w:val="24"/>
          <w:sz w:val="30"/>
          <w:szCs w:val="32"/>
        </w:rPr>
        <w:t>ОБРАЗОВАНИЯ</w:t>
      </w:r>
    </w:p>
    <w:p w:rsidR="006358C2" w:rsidRPr="005629A1" w:rsidRDefault="006358C2" w:rsidP="006358C2">
      <w:pPr>
        <w:tabs>
          <w:tab w:val="left" w:pos="3000"/>
          <w:tab w:val="left" w:pos="5497"/>
        </w:tabs>
        <w:suppressAutoHyphens/>
        <w:spacing w:after="0" w:line="240" w:lineRule="auto"/>
        <w:jc w:val="center"/>
        <w:rPr>
          <w:rFonts w:ascii="Times New Roman" w:hAnsi="Times New Roman"/>
          <w:b/>
          <w:shadow/>
          <w:color w:val="000000"/>
          <w:spacing w:val="12"/>
          <w:kern w:val="24"/>
          <w:sz w:val="40"/>
          <w:szCs w:val="40"/>
        </w:rPr>
      </w:pPr>
      <w:r w:rsidRPr="005629A1">
        <w:rPr>
          <w:rFonts w:ascii="Times New Roman" w:hAnsi="Times New Roman"/>
          <w:b/>
          <w:shadow/>
          <w:color w:val="000000"/>
          <w:spacing w:val="12"/>
          <w:kern w:val="24"/>
          <w:sz w:val="40"/>
          <w:szCs w:val="40"/>
        </w:rPr>
        <w:t xml:space="preserve"> </w:t>
      </w:r>
      <w:r w:rsidRPr="002C3B28">
        <w:rPr>
          <w:rFonts w:ascii="Times New Roman" w:hAnsi="Times New Roman"/>
          <w:b/>
          <w:shadow/>
          <w:color w:val="000000"/>
          <w:spacing w:val="12"/>
          <w:kern w:val="24"/>
          <w:sz w:val="40"/>
          <w:szCs w:val="40"/>
        </w:rPr>
        <w:t xml:space="preserve">       </w:t>
      </w:r>
      <w:r w:rsidRPr="005629A1">
        <w:rPr>
          <w:rFonts w:ascii="Times New Roman" w:hAnsi="Times New Roman"/>
          <w:b/>
          <w:shadow/>
          <w:color w:val="000000"/>
          <w:spacing w:val="12"/>
          <w:kern w:val="24"/>
          <w:sz w:val="40"/>
          <w:szCs w:val="40"/>
        </w:rPr>
        <w:t>ПОСТАНОВЛЕНИЕ</w:t>
      </w:r>
    </w:p>
    <w:p w:rsidR="006358C2" w:rsidRPr="005629A1" w:rsidRDefault="0018766F" w:rsidP="006358C2">
      <w:pPr>
        <w:tabs>
          <w:tab w:val="left" w:pos="3000"/>
          <w:tab w:val="left" w:pos="5497"/>
        </w:tabs>
        <w:suppressAutoHyphens/>
        <w:spacing w:after="0" w:line="240" w:lineRule="auto"/>
        <w:ind w:firstLine="720"/>
        <w:jc w:val="center"/>
        <w:rPr>
          <w:rFonts w:ascii="Times New Roman" w:hAnsi="Times New Roman"/>
          <w:b/>
          <w:color w:val="000000"/>
          <w:spacing w:val="-18"/>
          <w:kern w:val="24"/>
          <w:sz w:val="36"/>
          <w:szCs w:val="36"/>
        </w:rPr>
      </w:pPr>
      <w:r w:rsidRPr="0018766F">
        <w:rPr>
          <w:rFonts w:ascii="Times New Roman" w:hAnsi="Times New Roman"/>
        </w:rPr>
        <w:pict>
          <v:shapetype id="_x0000_t32" coordsize="21600,21600" o:spt="32" o:oned="t" path="m,l21600,21600e" filled="f">
            <v:path arrowok="t" fillok="f" o:connecttype="none"/>
            <o:lock v:ext="edit" shapetype="t"/>
          </v:shapetype>
          <v:shape id="_x0000_s1030" type="#_x0000_t32" style="position:absolute;left:0;text-align:left;margin-left:-1.95pt;margin-top:14.5pt;width:468.15pt;height:0;z-index:251660288" o:connectortype="straight"/>
        </w:pict>
      </w:r>
      <w:r w:rsidRPr="0018766F">
        <w:rPr>
          <w:rFonts w:ascii="Times New Roman" w:hAnsi="Times New Roman"/>
        </w:rPr>
        <w:pict>
          <v:shape id="_x0000_s1031" type="#_x0000_t32" style="position:absolute;left:0;text-align:left;margin-left:-1.95pt;margin-top:9.45pt;width:468.15pt;height:0;z-index:251661312" o:connectortype="straight" strokeweight="2pt"/>
        </w:pict>
      </w:r>
    </w:p>
    <w:p w:rsidR="006358C2" w:rsidRPr="00BC28F5" w:rsidRDefault="00B90AE7" w:rsidP="006358C2">
      <w:pPr>
        <w:suppressAutoHyphens/>
        <w:spacing w:after="0" w:line="240" w:lineRule="auto"/>
        <w:rPr>
          <w:rFonts w:ascii="Times New Roman" w:hAnsi="Times New Roman"/>
          <w:color w:val="000000"/>
          <w:spacing w:val="-2"/>
          <w:kern w:val="24"/>
          <w:sz w:val="28"/>
          <w:szCs w:val="28"/>
          <w:u w:val="single"/>
        </w:rPr>
      </w:pPr>
      <w:r>
        <w:rPr>
          <w:rFonts w:ascii="Times New Roman" w:hAnsi="Times New Roman"/>
          <w:color w:val="000000"/>
          <w:spacing w:val="-2"/>
          <w:kern w:val="24"/>
          <w:sz w:val="28"/>
          <w:szCs w:val="28"/>
        </w:rPr>
        <w:t xml:space="preserve">02 февраля </w:t>
      </w:r>
      <w:r w:rsidR="006358C2">
        <w:rPr>
          <w:rFonts w:ascii="Times New Roman" w:hAnsi="Times New Roman"/>
          <w:color w:val="000000"/>
          <w:spacing w:val="-2"/>
          <w:kern w:val="24"/>
          <w:sz w:val="28"/>
          <w:szCs w:val="28"/>
        </w:rPr>
        <w:t xml:space="preserve"> </w:t>
      </w:r>
      <w:r w:rsidR="006358C2" w:rsidRPr="005629A1">
        <w:rPr>
          <w:rFonts w:ascii="Times New Roman" w:hAnsi="Times New Roman"/>
          <w:color w:val="000000"/>
          <w:spacing w:val="-2"/>
          <w:kern w:val="24"/>
          <w:sz w:val="28"/>
          <w:szCs w:val="28"/>
        </w:rPr>
        <w:t>201</w:t>
      </w:r>
      <w:r w:rsidR="006358C2">
        <w:rPr>
          <w:rFonts w:ascii="Times New Roman" w:hAnsi="Times New Roman"/>
          <w:color w:val="000000"/>
          <w:spacing w:val="-2"/>
          <w:kern w:val="24"/>
          <w:sz w:val="28"/>
          <w:szCs w:val="28"/>
        </w:rPr>
        <w:t>5</w:t>
      </w:r>
      <w:r w:rsidR="006358C2" w:rsidRPr="005629A1">
        <w:rPr>
          <w:rFonts w:ascii="Times New Roman" w:hAnsi="Times New Roman"/>
          <w:color w:val="000000"/>
          <w:spacing w:val="-2"/>
          <w:kern w:val="24"/>
          <w:sz w:val="28"/>
          <w:szCs w:val="28"/>
        </w:rPr>
        <w:t xml:space="preserve"> года №</w:t>
      </w:r>
      <w:r>
        <w:rPr>
          <w:rFonts w:ascii="Times New Roman" w:hAnsi="Times New Roman"/>
          <w:color w:val="000000"/>
          <w:spacing w:val="-2"/>
          <w:kern w:val="24"/>
          <w:sz w:val="28"/>
          <w:szCs w:val="28"/>
        </w:rPr>
        <w:t xml:space="preserve"> 68</w:t>
      </w:r>
    </w:p>
    <w:p w:rsidR="00A677F4" w:rsidRPr="00BC28F5" w:rsidRDefault="006358C2" w:rsidP="006358C2">
      <w:pPr>
        <w:suppressAutoHyphens/>
        <w:spacing w:after="0" w:line="240" w:lineRule="auto"/>
        <w:rPr>
          <w:rFonts w:ascii="Times New Roman" w:hAnsi="Times New Roman"/>
          <w:color w:val="000000"/>
          <w:spacing w:val="-2"/>
          <w:kern w:val="24"/>
          <w:sz w:val="28"/>
          <w:szCs w:val="28"/>
        </w:rPr>
      </w:pPr>
      <w:r w:rsidRPr="005629A1">
        <w:rPr>
          <w:rFonts w:ascii="Times New Roman" w:hAnsi="Times New Roman"/>
          <w:color w:val="000000"/>
          <w:spacing w:val="-2"/>
          <w:kern w:val="24"/>
          <w:sz w:val="28"/>
          <w:szCs w:val="28"/>
        </w:rPr>
        <w:t>п.г.т. Махнёво</w:t>
      </w:r>
    </w:p>
    <w:p w:rsidR="00250A99" w:rsidRDefault="00250A99" w:rsidP="00250A99">
      <w:pPr>
        <w:shd w:val="clear" w:color="auto" w:fill="FFFFFF"/>
        <w:spacing w:after="0" w:line="240" w:lineRule="auto"/>
        <w:rPr>
          <w:rFonts w:ascii="Times New Roman" w:hAnsi="Times New Roman"/>
          <w:sz w:val="28"/>
          <w:szCs w:val="28"/>
        </w:rPr>
      </w:pPr>
    </w:p>
    <w:p w:rsidR="005E271E" w:rsidRDefault="00D17E05" w:rsidP="005E271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Об утверждении а</w:t>
      </w:r>
      <w:r w:rsidR="005E271E">
        <w:rPr>
          <w:rFonts w:ascii="Times New Roman" w:hAnsi="Times New Roman" w:cs="Times New Roman"/>
          <w:b/>
          <w:i/>
          <w:sz w:val="28"/>
          <w:szCs w:val="28"/>
        </w:rPr>
        <w:t>дминистративного регламента</w:t>
      </w:r>
    </w:p>
    <w:p w:rsidR="005E271E" w:rsidRDefault="005E271E" w:rsidP="005E271E">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по предоставлению муниципальной услуги «П</w:t>
      </w:r>
      <w:r w:rsidR="00250A99">
        <w:rPr>
          <w:rFonts w:ascii="Times New Roman" w:hAnsi="Times New Roman" w:cs="Times New Roman"/>
          <w:b/>
          <w:i/>
          <w:sz w:val="28"/>
          <w:szCs w:val="28"/>
        </w:rPr>
        <w:t>редоставление муниципального имущества в аренду без проведения торгов</w:t>
      </w:r>
      <w:r>
        <w:rPr>
          <w:rFonts w:ascii="Times New Roman" w:hAnsi="Times New Roman" w:cs="Times New Roman"/>
          <w:b/>
          <w:i/>
          <w:sz w:val="28"/>
          <w:szCs w:val="28"/>
        </w:rPr>
        <w:t>»</w:t>
      </w:r>
    </w:p>
    <w:p w:rsidR="005E271E" w:rsidRDefault="005E271E" w:rsidP="005E271E">
      <w:pPr>
        <w:spacing w:after="0" w:line="240" w:lineRule="auto"/>
        <w:jc w:val="both"/>
        <w:rPr>
          <w:rFonts w:ascii="Times New Roman" w:hAnsi="Times New Roman" w:cs="Times New Roman"/>
          <w:b/>
          <w:i/>
          <w:sz w:val="28"/>
          <w:szCs w:val="28"/>
        </w:rPr>
      </w:pPr>
    </w:p>
    <w:p w:rsidR="005E271E" w:rsidRDefault="00AA2B2A" w:rsidP="005E271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805C74">
        <w:rPr>
          <w:rFonts w:ascii="Times New Roman" w:hAnsi="Times New Roman" w:cs="Times New Roman"/>
          <w:bCs/>
          <w:sz w:val="28"/>
          <w:szCs w:val="28"/>
        </w:rPr>
        <w:t xml:space="preserve">Рассмотрев протест </w:t>
      </w:r>
      <w:proofErr w:type="spellStart"/>
      <w:r w:rsidR="00805C74">
        <w:rPr>
          <w:rFonts w:ascii="Times New Roman" w:hAnsi="Times New Roman" w:cs="Times New Roman"/>
          <w:bCs/>
          <w:sz w:val="28"/>
          <w:szCs w:val="28"/>
        </w:rPr>
        <w:t>Алапаевской</w:t>
      </w:r>
      <w:proofErr w:type="spellEnd"/>
      <w:r w:rsidR="00805C74">
        <w:rPr>
          <w:rFonts w:ascii="Times New Roman" w:hAnsi="Times New Roman" w:cs="Times New Roman"/>
          <w:bCs/>
          <w:sz w:val="28"/>
          <w:szCs w:val="28"/>
        </w:rPr>
        <w:t xml:space="preserve"> городской прокуратуры от 16.03.2015 года, в</w:t>
      </w:r>
      <w:r w:rsidR="00D17E05">
        <w:rPr>
          <w:rFonts w:ascii="Times New Roman" w:hAnsi="Times New Roman" w:cs="Times New Roman"/>
          <w:bCs/>
          <w:sz w:val="28"/>
          <w:szCs w:val="28"/>
        </w:rPr>
        <w:t xml:space="preserve"> соответствии с </w:t>
      </w:r>
      <w:r w:rsidR="00F93475">
        <w:rPr>
          <w:rFonts w:ascii="Times New Roman" w:hAnsi="Times New Roman" w:cs="Times New Roman"/>
          <w:bCs/>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5E271E">
        <w:rPr>
          <w:rFonts w:ascii="Times New Roman" w:hAnsi="Times New Roman" w:cs="Times New Roman"/>
          <w:bCs/>
          <w:sz w:val="28"/>
          <w:szCs w:val="28"/>
        </w:rPr>
        <w:t xml:space="preserve">Федеральным законом Российской Федерации от 27 июля 2010 года № 210-ФЗ «Об организации предоставления государственных и муниципальных услуг», </w:t>
      </w:r>
      <w:r w:rsidR="00C67AD7">
        <w:rPr>
          <w:rFonts w:ascii="Times New Roman" w:hAnsi="Times New Roman" w:cs="Times New Roman"/>
          <w:bCs/>
          <w:sz w:val="28"/>
          <w:szCs w:val="28"/>
        </w:rPr>
        <w:t xml:space="preserve">Федеральным законом от 26 июля 2006 года № 135-ФЗ «О защите конкуренции», </w:t>
      </w:r>
      <w:r w:rsidR="00F93475">
        <w:rPr>
          <w:rFonts w:ascii="Times New Roman" w:hAnsi="Times New Roman" w:cs="Times New Roman"/>
          <w:bCs/>
          <w:sz w:val="28"/>
          <w:szCs w:val="28"/>
        </w:rPr>
        <w:t>на основании постановления</w:t>
      </w:r>
      <w:r w:rsidR="005E271E">
        <w:rPr>
          <w:rFonts w:ascii="Times New Roman" w:hAnsi="Times New Roman" w:cs="Times New Roman"/>
          <w:bCs/>
          <w:sz w:val="28"/>
          <w:szCs w:val="28"/>
        </w:rPr>
        <w:t xml:space="preserve"> Правительства</w:t>
      </w:r>
      <w:proofErr w:type="gramEnd"/>
      <w:r w:rsidR="005E271E">
        <w:rPr>
          <w:rFonts w:ascii="Times New Roman" w:hAnsi="Times New Roman" w:cs="Times New Roman"/>
          <w:bCs/>
          <w:sz w:val="28"/>
          <w:szCs w:val="28"/>
        </w:rPr>
        <w:t xml:space="preserve">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w:t>
      </w:r>
      <w:r w:rsidR="00F93475">
        <w:rPr>
          <w:rFonts w:ascii="Times New Roman" w:hAnsi="Times New Roman" w:cs="Times New Roman"/>
          <w:bCs/>
          <w:sz w:val="28"/>
          <w:szCs w:val="28"/>
        </w:rPr>
        <w:t>рственных услуг», постановления</w:t>
      </w:r>
      <w:r w:rsidR="005E271E">
        <w:rPr>
          <w:rFonts w:ascii="Times New Roman" w:hAnsi="Times New Roman" w:cs="Times New Roman"/>
          <w:bCs/>
          <w:sz w:val="28"/>
          <w:szCs w:val="28"/>
        </w:rPr>
        <w:t xml:space="preserve">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w:t>
      </w:r>
      <w:r w:rsidR="001E13E3">
        <w:rPr>
          <w:rFonts w:ascii="Times New Roman" w:hAnsi="Times New Roman" w:cs="Times New Roman"/>
          <w:bCs/>
          <w:sz w:val="28"/>
          <w:szCs w:val="28"/>
        </w:rPr>
        <w:t xml:space="preserve"> руководст</w:t>
      </w:r>
      <w:r w:rsidR="00F93475">
        <w:rPr>
          <w:rFonts w:ascii="Times New Roman" w:hAnsi="Times New Roman" w:cs="Times New Roman"/>
          <w:bCs/>
          <w:sz w:val="28"/>
          <w:szCs w:val="28"/>
        </w:rPr>
        <w:t>вуясь</w:t>
      </w:r>
      <w:r w:rsidR="005E271E">
        <w:rPr>
          <w:rFonts w:ascii="Times New Roman" w:hAnsi="Times New Roman" w:cs="Times New Roman"/>
          <w:bCs/>
          <w:sz w:val="28"/>
          <w:szCs w:val="28"/>
        </w:rPr>
        <w:t xml:space="preserve"> Уставом Махнёвского муниципального образования</w:t>
      </w:r>
    </w:p>
    <w:p w:rsidR="005E271E" w:rsidRDefault="005E271E" w:rsidP="005E271E">
      <w:pPr>
        <w:spacing w:after="0" w:line="240" w:lineRule="auto"/>
        <w:jc w:val="both"/>
        <w:rPr>
          <w:rFonts w:ascii="Times New Roman" w:hAnsi="Times New Roman" w:cs="Times New Roman"/>
          <w:sz w:val="28"/>
          <w:szCs w:val="28"/>
        </w:rPr>
      </w:pPr>
    </w:p>
    <w:p w:rsidR="005E271E" w:rsidRDefault="005E271E" w:rsidP="005E271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5E271E" w:rsidRDefault="005E271E" w:rsidP="005E271E">
      <w:pPr>
        <w:spacing w:after="0" w:line="240" w:lineRule="auto"/>
        <w:jc w:val="both"/>
        <w:rPr>
          <w:rFonts w:ascii="Times New Roman" w:hAnsi="Times New Roman" w:cs="Times New Roman"/>
          <w:b/>
          <w:sz w:val="28"/>
          <w:szCs w:val="28"/>
        </w:rPr>
      </w:pPr>
    </w:p>
    <w:p w:rsidR="00AA2B2A" w:rsidRPr="00AA2B2A" w:rsidRDefault="005E271E" w:rsidP="00AE470F">
      <w:pPr>
        <w:spacing w:after="0" w:line="240" w:lineRule="auto"/>
        <w:ind w:firstLine="708"/>
        <w:jc w:val="both"/>
        <w:rPr>
          <w:rFonts w:ascii="Times New Roman" w:hAnsi="Times New Roman" w:cs="Times New Roman"/>
          <w:sz w:val="28"/>
          <w:szCs w:val="28"/>
        </w:rPr>
      </w:pPr>
      <w:r w:rsidRPr="00AA2B2A">
        <w:rPr>
          <w:rFonts w:ascii="Times New Roman" w:hAnsi="Times New Roman" w:cs="Times New Roman"/>
          <w:sz w:val="28"/>
          <w:szCs w:val="28"/>
        </w:rPr>
        <w:t>1.</w:t>
      </w:r>
      <w:r w:rsidR="00AA2B2A" w:rsidRPr="00AA2B2A">
        <w:rPr>
          <w:rFonts w:ascii="Times New Roman" w:hAnsi="Times New Roman" w:cs="Times New Roman"/>
          <w:sz w:val="28"/>
          <w:szCs w:val="28"/>
        </w:rPr>
        <w:t xml:space="preserve"> </w:t>
      </w:r>
      <w:r w:rsidR="00AE470F">
        <w:rPr>
          <w:rFonts w:ascii="Times New Roman" w:hAnsi="Times New Roman" w:cs="Times New Roman"/>
          <w:sz w:val="28"/>
          <w:szCs w:val="28"/>
        </w:rPr>
        <w:t>Внести в</w:t>
      </w:r>
      <w:r w:rsidR="00AA2B2A" w:rsidRPr="00AA2B2A">
        <w:rPr>
          <w:rFonts w:ascii="Times New Roman" w:hAnsi="Times New Roman" w:cs="Times New Roman"/>
          <w:sz w:val="28"/>
          <w:szCs w:val="28"/>
        </w:rPr>
        <w:t xml:space="preserve"> постановление Администрации Махнёвского муниципального образования от 02 февраля 2015 года </w:t>
      </w:r>
      <w:r w:rsidR="002D15C3">
        <w:rPr>
          <w:rFonts w:ascii="Times New Roman" w:hAnsi="Times New Roman" w:cs="Times New Roman"/>
          <w:sz w:val="28"/>
          <w:szCs w:val="28"/>
        </w:rPr>
        <w:t>№ 68</w:t>
      </w:r>
      <w:r w:rsidR="00AE470F">
        <w:rPr>
          <w:rFonts w:ascii="Times New Roman" w:hAnsi="Times New Roman" w:cs="Times New Roman"/>
          <w:sz w:val="28"/>
          <w:szCs w:val="28"/>
        </w:rPr>
        <w:t xml:space="preserve"> </w:t>
      </w:r>
      <w:r w:rsidR="00D17E05">
        <w:rPr>
          <w:rFonts w:ascii="Times New Roman" w:hAnsi="Times New Roman" w:cs="Times New Roman"/>
          <w:sz w:val="28"/>
          <w:szCs w:val="28"/>
        </w:rPr>
        <w:t>«Об утверждении а</w:t>
      </w:r>
      <w:r w:rsidR="00AA2B2A" w:rsidRPr="00AA2B2A">
        <w:rPr>
          <w:rFonts w:ascii="Times New Roman" w:hAnsi="Times New Roman" w:cs="Times New Roman"/>
          <w:sz w:val="28"/>
          <w:szCs w:val="28"/>
        </w:rPr>
        <w:t>дминистративного регламента</w:t>
      </w:r>
      <w:r w:rsidR="00AE470F">
        <w:rPr>
          <w:rFonts w:ascii="Times New Roman" w:hAnsi="Times New Roman" w:cs="Times New Roman"/>
          <w:sz w:val="28"/>
          <w:szCs w:val="28"/>
        </w:rPr>
        <w:t xml:space="preserve"> </w:t>
      </w:r>
      <w:r w:rsidR="00AA2B2A" w:rsidRPr="00AA2B2A">
        <w:rPr>
          <w:rFonts w:ascii="Times New Roman" w:hAnsi="Times New Roman" w:cs="Times New Roman"/>
          <w:sz w:val="28"/>
          <w:szCs w:val="28"/>
        </w:rPr>
        <w:t xml:space="preserve">по предоставлению муниципальной услуги «Предоставление </w:t>
      </w:r>
      <w:r w:rsidR="002D15C3">
        <w:rPr>
          <w:rFonts w:ascii="Times New Roman" w:hAnsi="Times New Roman" w:cs="Times New Roman"/>
          <w:sz w:val="28"/>
          <w:szCs w:val="28"/>
        </w:rPr>
        <w:t>муниципального имущества в аренду</w:t>
      </w:r>
      <w:r w:rsidR="00FB21F4">
        <w:rPr>
          <w:rFonts w:ascii="Times New Roman" w:hAnsi="Times New Roman" w:cs="Times New Roman"/>
          <w:sz w:val="28"/>
          <w:szCs w:val="28"/>
        </w:rPr>
        <w:t xml:space="preserve"> без проведения торгов</w:t>
      </w:r>
      <w:r w:rsidR="00AA2B2A" w:rsidRPr="00AA2B2A">
        <w:rPr>
          <w:rFonts w:ascii="Times New Roman" w:hAnsi="Times New Roman" w:cs="Times New Roman"/>
          <w:sz w:val="28"/>
          <w:szCs w:val="28"/>
        </w:rPr>
        <w:t>»</w:t>
      </w:r>
      <w:r w:rsidR="00876E07">
        <w:rPr>
          <w:rFonts w:ascii="Times New Roman" w:hAnsi="Times New Roman" w:cs="Times New Roman"/>
          <w:sz w:val="28"/>
          <w:szCs w:val="28"/>
        </w:rPr>
        <w:t xml:space="preserve"> следующие изменения</w:t>
      </w:r>
      <w:r w:rsidR="00AE470F">
        <w:rPr>
          <w:rFonts w:ascii="Times New Roman" w:hAnsi="Times New Roman" w:cs="Times New Roman"/>
          <w:sz w:val="28"/>
          <w:szCs w:val="28"/>
        </w:rPr>
        <w:t>:</w:t>
      </w:r>
    </w:p>
    <w:p w:rsidR="00AE470F" w:rsidRDefault="00AE470F" w:rsidP="00AE470F">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AE470F">
        <w:rPr>
          <w:rFonts w:ascii="Times New Roman" w:hAnsi="Times New Roman" w:cs="Times New Roman"/>
          <w:b/>
          <w:sz w:val="28"/>
          <w:szCs w:val="28"/>
        </w:rPr>
        <w:tab/>
      </w:r>
      <w:r w:rsidR="00D45F4C">
        <w:rPr>
          <w:rFonts w:ascii="Times New Roman" w:hAnsi="Times New Roman" w:cs="Times New Roman"/>
          <w:sz w:val="28"/>
          <w:szCs w:val="28"/>
        </w:rPr>
        <w:t xml:space="preserve">1.1. </w:t>
      </w:r>
      <w:r w:rsidR="00805C74">
        <w:rPr>
          <w:rFonts w:ascii="Times New Roman" w:hAnsi="Times New Roman" w:cs="Times New Roman"/>
          <w:sz w:val="28"/>
          <w:szCs w:val="28"/>
        </w:rPr>
        <w:t>Административный р</w:t>
      </w:r>
      <w:r w:rsidR="00C66100">
        <w:rPr>
          <w:rFonts w:ascii="Times New Roman" w:hAnsi="Times New Roman" w:cs="Times New Roman"/>
          <w:sz w:val="28"/>
          <w:szCs w:val="28"/>
        </w:rPr>
        <w:t>егламент</w:t>
      </w:r>
      <w:r>
        <w:rPr>
          <w:rFonts w:ascii="Times New Roman" w:hAnsi="Times New Roman" w:cs="Times New Roman"/>
          <w:sz w:val="28"/>
          <w:szCs w:val="28"/>
        </w:rPr>
        <w:t xml:space="preserve"> </w:t>
      </w:r>
      <w:r w:rsidR="00805C74">
        <w:rPr>
          <w:rFonts w:ascii="Times New Roman" w:hAnsi="Times New Roman" w:cs="Times New Roman"/>
          <w:sz w:val="28"/>
          <w:szCs w:val="28"/>
        </w:rPr>
        <w:t xml:space="preserve">по предоставлению муниципальной услуги </w:t>
      </w:r>
      <w:r w:rsidRPr="00AA2B2A">
        <w:rPr>
          <w:rFonts w:ascii="Times New Roman" w:hAnsi="Times New Roman" w:cs="Times New Roman"/>
          <w:sz w:val="28"/>
          <w:szCs w:val="28"/>
        </w:rPr>
        <w:t>«П</w:t>
      </w:r>
      <w:r w:rsidR="00D45F4C">
        <w:rPr>
          <w:rFonts w:ascii="Times New Roman" w:hAnsi="Times New Roman" w:cs="Times New Roman"/>
          <w:sz w:val="28"/>
          <w:szCs w:val="28"/>
        </w:rPr>
        <w:t xml:space="preserve">редоставление муниципального имущества в аренду без </w:t>
      </w:r>
      <w:r w:rsidR="00876E07">
        <w:rPr>
          <w:rFonts w:ascii="Times New Roman" w:hAnsi="Times New Roman" w:cs="Times New Roman"/>
          <w:sz w:val="28"/>
          <w:szCs w:val="28"/>
        </w:rPr>
        <w:t xml:space="preserve">проведения </w:t>
      </w:r>
      <w:r w:rsidR="00D45F4C">
        <w:rPr>
          <w:rFonts w:ascii="Times New Roman" w:hAnsi="Times New Roman" w:cs="Times New Roman"/>
          <w:sz w:val="28"/>
          <w:szCs w:val="28"/>
        </w:rPr>
        <w:t>торгов</w:t>
      </w:r>
      <w:r w:rsidRPr="00AA2B2A">
        <w:rPr>
          <w:rFonts w:ascii="Times New Roman" w:hAnsi="Times New Roman" w:cs="Times New Roman"/>
          <w:sz w:val="28"/>
          <w:szCs w:val="28"/>
        </w:rPr>
        <w:t>»</w:t>
      </w:r>
      <w:r w:rsidR="00805C74">
        <w:rPr>
          <w:rFonts w:ascii="Times New Roman" w:hAnsi="Times New Roman" w:cs="Times New Roman"/>
          <w:sz w:val="28"/>
          <w:szCs w:val="28"/>
        </w:rPr>
        <w:t xml:space="preserve"> </w:t>
      </w:r>
      <w:r>
        <w:rPr>
          <w:rFonts w:ascii="Times New Roman" w:hAnsi="Times New Roman" w:cs="Times New Roman"/>
          <w:sz w:val="28"/>
          <w:szCs w:val="28"/>
        </w:rPr>
        <w:t xml:space="preserve"> читать в новой редакции</w:t>
      </w:r>
      <w:r w:rsidR="00805C74">
        <w:rPr>
          <w:rFonts w:ascii="Times New Roman" w:hAnsi="Times New Roman" w:cs="Times New Roman"/>
          <w:sz w:val="28"/>
          <w:szCs w:val="28"/>
        </w:rPr>
        <w:t xml:space="preserve">  (прилагается)</w:t>
      </w:r>
      <w:r>
        <w:rPr>
          <w:rFonts w:ascii="Times New Roman" w:hAnsi="Times New Roman" w:cs="Times New Roman"/>
          <w:sz w:val="28"/>
          <w:szCs w:val="28"/>
        </w:rPr>
        <w:t xml:space="preserve">. </w:t>
      </w:r>
    </w:p>
    <w:p w:rsidR="00AE470F" w:rsidRPr="00AE470F" w:rsidRDefault="00AE470F" w:rsidP="00AE47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76E07">
        <w:rPr>
          <w:rFonts w:ascii="Times New Roman" w:hAnsi="Times New Roman" w:cs="Times New Roman"/>
          <w:sz w:val="28"/>
          <w:szCs w:val="28"/>
        </w:rPr>
        <w:t xml:space="preserve"> </w:t>
      </w:r>
      <w:r w:rsidRPr="00206DC2">
        <w:rPr>
          <w:rFonts w:ascii="Times New Roman" w:eastAsia="Times New Roman" w:hAnsi="Times New Roman" w:cs="Times New Roman"/>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5E271E" w:rsidRPr="005E271E" w:rsidRDefault="00AE470F" w:rsidP="00AE470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5E271E" w:rsidRPr="005E271E">
        <w:rPr>
          <w:rFonts w:ascii="Times New Roman" w:eastAsia="Times New Roman" w:hAnsi="Times New Roman" w:cs="Times New Roman"/>
          <w:sz w:val="28"/>
          <w:szCs w:val="28"/>
        </w:rPr>
        <w:t>.</w:t>
      </w:r>
      <w:r w:rsidR="00876E07">
        <w:rPr>
          <w:rFonts w:ascii="Times New Roman" w:eastAsia="Times New Roman" w:hAnsi="Times New Roman" w:cs="Times New Roman"/>
          <w:sz w:val="28"/>
          <w:szCs w:val="28"/>
        </w:rPr>
        <w:t xml:space="preserve"> </w:t>
      </w:r>
      <w:r w:rsidR="005E271E" w:rsidRPr="005E271E">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rsidR="00F94B5F" w:rsidRDefault="005E271E" w:rsidP="005E27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470F">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w:t>
      </w:r>
      <w:r w:rsidR="00876E07">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w:t>
      </w:r>
      <w:r w:rsidR="00F94B5F">
        <w:rPr>
          <w:rFonts w:ascii="Times New Roman" w:eastAsia="Times New Roman" w:hAnsi="Times New Roman" w:cs="Times New Roman"/>
          <w:sz w:val="28"/>
          <w:szCs w:val="28"/>
        </w:rPr>
        <w:t xml:space="preserve">возложить на заместителя главы Администрации по экономике, жилищно-коммунальному хозяйству, транспорту и связи </w:t>
      </w:r>
      <w:proofErr w:type="spellStart"/>
      <w:r w:rsidR="00F94B5F">
        <w:rPr>
          <w:rFonts w:ascii="Times New Roman" w:eastAsia="Times New Roman" w:hAnsi="Times New Roman" w:cs="Times New Roman"/>
          <w:sz w:val="28"/>
          <w:szCs w:val="28"/>
        </w:rPr>
        <w:t>Биргера</w:t>
      </w:r>
      <w:proofErr w:type="spellEnd"/>
      <w:r w:rsidR="00F94B5F">
        <w:rPr>
          <w:rFonts w:ascii="Times New Roman" w:eastAsia="Times New Roman" w:hAnsi="Times New Roman" w:cs="Times New Roman"/>
          <w:sz w:val="28"/>
          <w:szCs w:val="28"/>
        </w:rPr>
        <w:t xml:space="preserve"> А.Р.</w:t>
      </w:r>
    </w:p>
    <w:p w:rsidR="00F94B5F" w:rsidRDefault="00F94B5F" w:rsidP="005E271E">
      <w:pPr>
        <w:spacing w:after="0" w:line="240" w:lineRule="auto"/>
        <w:jc w:val="both"/>
        <w:rPr>
          <w:rFonts w:ascii="Times New Roman" w:eastAsia="Times New Roman" w:hAnsi="Times New Roman" w:cs="Times New Roman"/>
          <w:sz w:val="28"/>
          <w:szCs w:val="28"/>
        </w:rPr>
      </w:pPr>
    </w:p>
    <w:p w:rsidR="005E271E" w:rsidRDefault="00314634" w:rsidP="005E271E">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 </w:t>
      </w:r>
    </w:p>
    <w:p w:rsidR="00F94B5F" w:rsidRDefault="00314634" w:rsidP="005E2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F94B5F">
        <w:rPr>
          <w:rFonts w:ascii="Times New Roman" w:hAnsi="Times New Roman" w:cs="Times New Roman"/>
          <w:sz w:val="28"/>
          <w:szCs w:val="28"/>
        </w:rPr>
        <w:t xml:space="preserve">Администрации </w:t>
      </w:r>
    </w:p>
    <w:p w:rsidR="005E271E" w:rsidRDefault="00314634" w:rsidP="005E2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Махнёвского</w:t>
      </w:r>
      <w:r w:rsidR="00F94B5F">
        <w:rPr>
          <w:rFonts w:ascii="Times New Roman" w:hAnsi="Times New Roman" w:cs="Times New Roman"/>
          <w:sz w:val="28"/>
          <w:szCs w:val="28"/>
        </w:rPr>
        <w:t xml:space="preserve"> </w:t>
      </w:r>
      <w:r w:rsidR="005E271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00F94B5F">
        <w:rPr>
          <w:rFonts w:ascii="Times New Roman" w:hAnsi="Times New Roman" w:cs="Times New Roman"/>
          <w:sz w:val="28"/>
          <w:szCs w:val="28"/>
        </w:rPr>
        <w:t xml:space="preserve">                Н.Д. </w:t>
      </w:r>
      <w:proofErr w:type="spellStart"/>
      <w:r w:rsidR="00F94B5F">
        <w:rPr>
          <w:rFonts w:ascii="Times New Roman" w:hAnsi="Times New Roman" w:cs="Times New Roman"/>
          <w:sz w:val="28"/>
          <w:szCs w:val="28"/>
        </w:rPr>
        <w:t>Бузань</w:t>
      </w:r>
      <w:proofErr w:type="spellEnd"/>
      <w:r w:rsidR="00F94B5F">
        <w:rPr>
          <w:rFonts w:ascii="Times New Roman" w:hAnsi="Times New Roman" w:cs="Times New Roman"/>
          <w:sz w:val="28"/>
          <w:szCs w:val="28"/>
        </w:rPr>
        <w:t xml:space="preserve"> </w:t>
      </w:r>
      <w:r>
        <w:rPr>
          <w:rFonts w:ascii="Times New Roman" w:hAnsi="Times New Roman" w:cs="Times New Roman"/>
          <w:sz w:val="28"/>
          <w:szCs w:val="28"/>
        </w:rPr>
        <w:t xml:space="preserve">                </w:t>
      </w:r>
      <w:r w:rsidR="00F94B5F">
        <w:rPr>
          <w:rFonts w:ascii="Times New Roman" w:hAnsi="Times New Roman" w:cs="Times New Roman"/>
          <w:sz w:val="28"/>
          <w:szCs w:val="28"/>
        </w:rPr>
        <w:t xml:space="preserve">                    </w:t>
      </w:r>
    </w:p>
    <w:p w:rsidR="00ED3964" w:rsidRDefault="00ED3964" w:rsidP="00253C61">
      <w:pPr>
        <w:spacing w:after="0" w:line="240" w:lineRule="auto"/>
        <w:jc w:val="both"/>
        <w:rPr>
          <w:rFonts w:ascii="Times New Roman" w:hAnsi="Times New Roman"/>
          <w:sz w:val="28"/>
          <w:szCs w:val="28"/>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805C74" w:rsidRDefault="00805C74" w:rsidP="00250A99">
      <w:pPr>
        <w:widowControl w:val="0"/>
        <w:suppressAutoHyphens/>
        <w:spacing w:after="0" w:line="240" w:lineRule="auto"/>
        <w:jc w:val="center"/>
        <w:rPr>
          <w:rFonts w:ascii="Times New Roman" w:eastAsia="Arial" w:hAnsi="Times New Roman" w:cs="Times New Roman"/>
          <w:b/>
          <w:bCs/>
          <w:color w:val="000000"/>
          <w:sz w:val="28"/>
          <w:szCs w:val="28"/>
          <w:lang w:bidi="en-US"/>
        </w:rPr>
      </w:pPr>
    </w:p>
    <w:p w:rsidR="0092699E" w:rsidRDefault="0092699E" w:rsidP="00ED3964">
      <w:pPr>
        <w:tabs>
          <w:tab w:val="left" w:pos="6840"/>
        </w:tabs>
        <w:rPr>
          <w:rFonts w:ascii="Times New Roman" w:hAnsi="Times New Roman"/>
          <w:sz w:val="28"/>
          <w:szCs w:val="28"/>
        </w:rPr>
      </w:pPr>
    </w:p>
    <w:p w:rsidR="0092699E" w:rsidRPr="0092699E" w:rsidRDefault="0092699E" w:rsidP="0092699E">
      <w:pPr>
        <w:autoSpaceDE w:val="0"/>
        <w:autoSpaceDN w:val="0"/>
        <w:adjustRightInd w:val="0"/>
        <w:spacing w:after="0" w:line="240" w:lineRule="auto"/>
        <w:ind w:firstLine="540"/>
        <w:jc w:val="right"/>
        <w:rPr>
          <w:rFonts w:ascii="Times New Roman" w:hAnsi="Times New Roman" w:cs="Times New Roman"/>
          <w:sz w:val="24"/>
          <w:szCs w:val="24"/>
        </w:rPr>
      </w:pPr>
      <w:r w:rsidRPr="0092699E">
        <w:rPr>
          <w:rFonts w:ascii="Times New Roman" w:hAnsi="Times New Roman" w:cs="Times New Roman"/>
          <w:sz w:val="24"/>
          <w:szCs w:val="24"/>
        </w:rPr>
        <w:lastRenderedPageBreak/>
        <w:t>УТВЕРЖДЁН</w:t>
      </w:r>
    </w:p>
    <w:p w:rsidR="0092699E" w:rsidRPr="0092699E" w:rsidRDefault="0092699E" w:rsidP="0092699E">
      <w:pPr>
        <w:autoSpaceDE w:val="0"/>
        <w:autoSpaceDN w:val="0"/>
        <w:adjustRightInd w:val="0"/>
        <w:spacing w:after="0" w:line="240" w:lineRule="auto"/>
        <w:ind w:firstLine="540"/>
        <w:jc w:val="right"/>
        <w:rPr>
          <w:rFonts w:ascii="Times New Roman" w:hAnsi="Times New Roman" w:cs="Times New Roman"/>
          <w:sz w:val="24"/>
          <w:szCs w:val="24"/>
        </w:rPr>
      </w:pPr>
      <w:r w:rsidRPr="0092699E">
        <w:rPr>
          <w:rFonts w:ascii="Times New Roman" w:hAnsi="Times New Roman" w:cs="Times New Roman"/>
          <w:sz w:val="24"/>
          <w:szCs w:val="24"/>
        </w:rPr>
        <w:t xml:space="preserve"> Постановлением Администрации </w:t>
      </w:r>
    </w:p>
    <w:p w:rsidR="0092699E" w:rsidRPr="0092699E" w:rsidRDefault="0092699E" w:rsidP="0092699E">
      <w:pPr>
        <w:autoSpaceDE w:val="0"/>
        <w:autoSpaceDN w:val="0"/>
        <w:adjustRightInd w:val="0"/>
        <w:spacing w:after="0" w:line="240" w:lineRule="auto"/>
        <w:ind w:firstLine="540"/>
        <w:jc w:val="right"/>
        <w:rPr>
          <w:rFonts w:ascii="Times New Roman" w:hAnsi="Times New Roman" w:cs="Times New Roman"/>
          <w:sz w:val="24"/>
          <w:szCs w:val="24"/>
        </w:rPr>
      </w:pPr>
      <w:r w:rsidRPr="0092699E">
        <w:rPr>
          <w:rFonts w:ascii="Times New Roman" w:hAnsi="Times New Roman" w:cs="Times New Roman"/>
          <w:sz w:val="24"/>
          <w:szCs w:val="24"/>
        </w:rPr>
        <w:t>Махнёвского муниципального образования</w:t>
      </w:r>
    </w:p>
    <w:p w:rsidR="0092699E" w:rsidRPr="0092699E" w:rsidRDefault="0092699E" w:rsidP="0092699E">
      <w:pPr>
        <w:autoSpaceDE w:val="0"/>
        <w:autoSpaceDN w:val="0"/>
        <w:adjustRightInd w:val="0"/>
        <w:spacing w:after="0" w:line="240" w:lineRule="auto"/>
        <w:ind w:firstLine="540"/>
        <w:jc w:val="center"/>
        <w:rPr>
          <w:rFonts w:ascii="Times New Roman" w:hAnsi="Times New Roman" w:cs="Times New Roman"/>
          <w:sz w:val="24"/>
          <w:szCs w:val="24"/>
        </w:rPr>
      </w:pPr>
      <w:r w:rsidRPr="0092699E">
        <w:rPr>
          <w:rFonts w:ascii="Times New Roman" w:hAnsi="Times New Roman" w:cs="Times New Roman"/>
          <w:sz w:val="24"/>
          <w:szCs w:val="24"/>
        </w:rPr>
        <w:t xml:space="preserve">                                                                                                            от </w:t>
      </w:r>
      <w:r>
        <w:rPr>
          <w:rFonts w:ascii="Times New Roman" w:hAnsi="Times New Roman" w:cs="Times New Roman"/>
          <w:sz w:val="24"/>
          <w:szCs w:val="24"/>
        </w:rPr>
        <w:t>02.02.2015 г. № 68</w:t>
      </w:r>
      <w:r w:rsidRPr="0092699E">
        <w:rPr>
          <w:rFonts w:ascii="Times New Roman" w:hAnsi="Times New Roman" w:cs="Times New Roman"/>
          <w:sz w:val="24"/>
          <w:szCs w:val="24"/>
        </w:rPr>
        <w:t xml:space="preserve"> </w:t>
      </w:r>
    </w:p>
    <w:p w:rsidR="0092699E" w:rsidRDefault="0092699E" w:rsidP="0092699E">
      <w:pPr>
        <w:autoSpaceDE w:val="0"/>
        <w:autoSpaceDN w:val="0"/>
        <w:adjustRightInd w:val="0"/>
        <w:spacing w:after="0"/>
        <w:jc w:val="right"/>
      </w:pPr>
    </w:p>
    <w:p w:rsidR="0092699E" w:rsidRDefault="0092699E" w:rsidP="0092699E">
      <w:pPr>
        <w:autoSpaceDE w:val="0"/>
        <w:autoSpaceDN w:val="0"/>
        <w:adjustRightInd w:val="0"/>
        <w:ind w:firstLine="540"/>
        <w:jc w:val="both"/>
      </w:pPr>
    </w:p>
    <w:p w:rsidR="0092699E" w:rsidRPr="00D65F0F" w:rsidRDefault="0092699E" w:rsidP="0092699E">
      <w:pPr>
        <w:pStyle w:val="a7"/>
        <w:jc w:val="center"/>
        <w:rPr>
          <w:b/>
          <w:sz w:val="28"/>
          <w:szCs w:val="28"/>
        </w:rPr>
      </w:pPr>
      <w:r w:rsidRPr="00D65F0F">
        <w:rPr>
          <w:b/>
          <w:sz w:val="28"/>
          <w:szCs w:val="28"/>
        </w:rPr>
        <w:t xml:space="preserve">Административный регламент по предоставлению </w:t>
      </w:r>
    </w:p>
    <w:p w:rsidR="0092699E" w:rsidRPr="00D65F0F" w:rsidRDefault="0092699E" w:rsidP="0092699E">
      <w:pPr>
        <w:pStyle w:val="a7"/>
        <w:jc w:val="center"/>
        <w:rPr>
          <w:b/>
          <w:sz w:val="28"/>
          <w:szCs w:val="28"/>
        </w:rPr>
      </w:pPr>
      <w:r w:rsidRPr="00D65F0F">
        <w:rPr>
          <w:b/>
          <w:sz w:val="28"/>
          <w:szCs w:val="28"/>
        </w:rPr>
        <w:t>муниципальной услуги </w:t>
      </w:r>
    </w:p>
    <w:p w:rsidR="0092699E" w:rsidRPr="00D65F0F" w:rsidRDefault="0092699E" w:rsidP="0092699E">
      <w:pPr>
        <w:pStyle w:val="a7"/>
        <w:jc w:val="center"/>
        <w:rPr>
          <w:b/>
          <w:sz w:val="28"/>
          <w:szCs w:val="28"/>
        </w:rPr>
      </w:pPr>
      <w:r w:rsidRPr="00D65F0F">
        <w:rPr>
          <w:b/>
          <w:sz w:val="28"/>
          <w:szCs w:val="28"/>
        </w:rPr>
        <w:t xml:space="preserve">«Предоставление муниципального имущества в аренду </w:t>
      </w:r>
    </w:p>
    <w:p w:rsidR="0092699E" w:rsidRPr="00D65F0F" w:rsidRDefault="0092699E" w:rsidP="0092699E">
      <w:pPr>
        <w:pStyle w:val="a7"/>
        <w:jc w:val="center"/>
        <w:rPr>
          <w:b/>
          <w:sz w:val="28"/>
          <w:szCs w:val="28"/>
        </w:rPr>
      </w:pPr>
      <w:r w:rsidRPr="00D65F0F">
        <w:rPr>
          <w:b/>
          <w:sz w:val="28"/>
          <w:szCs w:val="28"/>
        </w:rPr>
        <w:t>без проведения торгов» </w:t>
      </w:r>
    </w:p>
    <w:p w:rsidR="0092699E" w:rsidRDefault="0092699E" w:rsidP="0092699E">
      <w:pPr>
        <w:pStyle w:val="ConsPlusTitle"/>
        <w:widowControl/>
        <w:jc w:val="center"/>
      </w:pPr>
    </w:p>
    <w:p w:rsidR="0092699E" w:rsidRDefault="0092699E" w:rsidP="0092699E">
      <w:pPr>
        <w:autoSpaceDE w:val="0"/>
        <w:autoSpaceDN w:val="0"/>
        <w:adjustRightInd w:val="0"/>
        <w:outlineLvl w:val="1"/>
      </w:pPr>
    </w:p>
    <w:p w:rsidR="0092699E" w:rsidRPr="0092699E" w:rsidRDefault="0092699E" w:rsidP="0092699E">
      <w:pPr>
        <w:autoSpaceDE w:val="0"/>
        <w:autoSpaceDN w:val="0"/>
        <w:adjustRightInd w:val="0"/>
        <w:spacing w:after="0" w:line="240" w:lineRule="auto"/>
        <w:jc w:val="center"/>
        <w:outlineLvl w:val="1"/>
        <w:rPr>
          <w:rFonts w:ascii="Times New Roman" w:hAnsi="Times New Roman" w:cs="Times New Roman"/>
          <w:sz w:val="28"/>
          <w:szCs w:val="28"/>
        </w:rPr>
      </w:pPr>
      <w:r w:rsidRPr="0092699E">
        <w:rPr>
          <w:rFonts w:ascii="Times New Roman" w:hAnsi="Times New Roman" w:cs="Times New Roman"/>
          <w:sz w:val="28"/>
          <w:szCs w:val="28"/>
        </w:rPr>
        <w:t>Раздел I. ОБЩИЕ ПОЛОЖЕНИЯ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1. ПРЕДМЕТ РЕГУЛИРОВАНИЯ РЕГЛАМЕНТА</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1. Настоящий Административный регламент (далее - Регламент) предоставления муниципальной услуги по предоставлению муниципального имущества в аренду без проведения торгов (далее - муниципальная услуга) разработан в целях повышения качества исполнения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Административных процедур (Административных действий) при предоставлении муниципальной услуги на территории Махнёвского муниципального образования. </w:t>
      </w:r>
    </w:p>
    <w:p w:rsidR="0092699E" w:rsidRPr="0092699E" w:rsidRDefault="0092699E" w:rsidP="0092699E">
      <w:pPr>
        <w:autoSpaceDE w:val="0"/>
        <w:autoSpaceDN w:val="0"/>
        <w:adjustRightInd w:val="0"/>
        <w:spacing w:after="0" w:line="240" w:lineRule="auto"/>
        <w:outlineLvl w:val="2"/>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2. КРУГ ЗАЯВИТЕЛЕЙ</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2A3314" w:rsidP="009269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Получателями муниципальной услуги, предусмотренной настоящим Регламентом, являются физические, юридические лица и индивидуальные предприниматели, заинтересованные в предоставлении им в аренду муниципального имущества.</w:t>
      </w:r>
    </w:p>
    <w:p w:rsidR="0092699E" w:rsidRPr="0092699E" w:rsidRDefault="0092699E" w:rsidP="0092699E">
      <w:pPr>
        <w:autoSpaceDE w:val="0"/>
        <w:autoSpaceDN w:val="0"/>
        <w:adjustRightInd w:val="0"/>
        <w:spacing w:after="0" w:line="240" w:lineRule="auto"/>
        <w:outlineLvl w:val="2"/>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3. ТРЕБОВАНИЯ К ПОРЯДКУ ИНФОРМИРОВАНИЯ</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О ПРЕДОСТАВЛЕНИИ МУНИЦИПАЛЬНОЙ УСЛУГИ</w:t>
      </w:r>
    </w:p>
    <w:p w:rsidR="0092699E" w:rsidRPr="0092699E" w:rsidRDefault="0092699E" w:rsidP="0092699E">
      <w:pPr>
        <w:autoSpaceDE w:val="0"/>
        <w:autoSpaceDN w:val="0"/>
        <w:adjustRightInd w:val="0"/>
        <w:spacing w:after="0" w:line="240" w:lineRule="auto"/>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3. </w:t>
      </w:r>
      <w:proofErr w:type="gramStart"/>
      <w:r w:rsidRPr="0092699E">
        <w:rPr>
          <w:rFonts w:ascii="Times New Roman" w:hAnsi="Times New Roman" w:cs="Times New Roman"/>
          <w:sz w:val="28"/>
          <w:szCs w:val="28"/>
        </w:rPr>
        <w:t>Почтовый адрес Администрации Махнёвского муниципального образования: 624621, Свердловская область, Алапаевский район, п.г.т. Махнёво, ул. Победы, д. 23.</w:t>
      </w:r>
      <w:proofErr w:type="gramEnd"/>
      <w:r w:rsidRPr="0092699E">
        <w:rPr>
          <w:rFonts w:ascii="Times New Roman" w:hAnsi="Times New Roman" w:cs="Times New Roman"/>
          <w:sz w:val="28"/>
          <w:szCs w:val="28"/>
        </w:rPr>
        <w:t xml:space="preserve"> Режим работы:</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понедельник - четверг: с 08.00 часов до 17.00 часов; пятница: с 08.00 часов до 16.00 часов; перерыв на обед: с 12.00 часов до 12.48 часов;</w:t>
      </w:r>
    </w:p>
    <w:p w:rsidR="0092699E" w:rsidRPr="0092699E" w:rsidRDefault="0092699E" w:rsidP="0092699E">
      <w:pPr>
        <w:pStyle w:val="a7"/>
        <w:jc w:val="both"/>
        <w:rPr>
          <w:sz w:val="28"/>
          <w:szCs w:val="28"/>
        </w:rPr>
      </w:pPr>
      <w:r w:rsidRPr="0092699E">
        <w:rPr>
          <w:sz w:val="28"/>
          <w:szCs w:val="28"/>
        </w:rPr>
        <w:t xml:space="preserve">суббота, воскресенье: выходные дни. </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Прием заявителей осуществляется по адресу:  </w:t>
      </w:r>
      <w:proofErr w:type="gramStart"/>
      <w:r w:rsidRPr="0092699E">
        <w:rPr>
          <w:rFonts w:ascii="Times New Roman" w:hAnsi="Times New Roman" w:cs="Times New Roman"/>
          <w:sz w:val="28"/>
          <w:szCs w:val="28"/>
        </w:rPr>
        <w:t>Свердловская область, Алапаевский район, п.г.т. Махнёво, ул. Победы, д. 23 Время приема заявителей: вторник, четверг: с 13.00 часов до 17.00 часов.</w:t>
      </w:r>
      <w:proofErr w:type="gramEnd"/>
      <w:r w:rsidRPr="0092699E">
        <w:rPr>
          <w:rFonts w:ascii="Times New Roman" w:hAnsi="Times New Roman" w:cs="Times New Roman"/>
          <w:sz w:val="28"/>
          <w:szCs w:val="28"/>
        </w:rPr>
        <w:t xml:space="preserve"> Телефон для справок: (34346) 76-2-65</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Адрес электронной почты Администрации: </w:t>
      </w:r>
      <w:proofErr w:type="spellStart"/>
      <w:proofErr w:type="gramStart"/>
      <w:r w:rsidRPr="0092699E">
        <w:rPr>
          <w:rFonts w:ascii="Times New Roman" w:hAnsi="Times New Roman" w:cs="Times New Roman"/>
          <w:sz w:val="28"/>
          <w:szCs w:val="28"/>
          <w:lang w:val="en-US"/>
        </w:rPr>
        <w:t>Admmahnevo</w:t>
      </w:r>
      <w:proofErr w:type="spellEnd"/>
      <w:r w:rsidRPr="0092699E">
        <w:rPr>
          <w:rFonts w:ascii="Times New Roman" w:hAnsi="Times New Roman" w:cs="Times New Roman"/>
          <w:sz w:val="28"/>
          <w:szCs w:val="28"/>
        </w:rPr>
        <w:t xml:space="preserve">@ </w:t>
      </w:r>
      <w:proofErr w:type="spellStart"/>
      <w:r w:rsidRPr="0092699E">
        <w:rPr>
          <w:rFonts w:ascii="Times New Roman" w:hAnsi="Times New Roman" w:cs="Times New Roman"/>
          <w:sz w:val="28"/>
          <w:szCs w:val="28"/>
          <w:lang w:val="en-US"/>
        </w:rPr>
        <w:t>yandex</w:t>
      </w:r>
      <w:proofErr w:type="spellEnd"/>
      <w:r w:rsidRPr="0092699E">
        <w:rPr>
          <w:rFonts w:ascii="Times New Roman" w:hAnsi="Times New Roman" w:cs="Times New Roman"/>
          <w:sz w:val="28"/>
          <w:szCs w:val="28"/>
        </w:rPr>
        <w:t>.</w:t>
      </w:r>
      <w:proofErr w:type="gramEnd"/>
      <w:r w:rsidRPr="0092699E">
        <w:rPr>
          <w:rFonts w:ascii="Times New Roman" w:hAnsi="Times New Roman" w:cs="Times New Roman"/>
          <w:sz w:val="28"/>
          <w:szCs w:val="28"/>
        </w:rPr>
        <w:t xml:space="preserve"> </w:t>
      </w:r>
      <w:proofErr w:type="spellStart"/>
      <w:proofErr w:type="gramStart"/>
      <w:r w:rsidRPr="0092699E">
        <w:rPr>
          <w:rFonts w:ascii="Times New Roman" w:hAnsi="Times New Roman" w:cs="Times New Roman"/>
          <w:sz w:val="28"/>
          <w:szCs w:val="28"/>
          <w:lang w:val="en-US"/>
        </w:rPr>
        <w:t>ru</w:t>
      </w:r>
      <w:proofErr w:type="spellEnd"/>
      <w:proofErr w:type="gramEnd"/>
      <w:r w:rsidRPr="0092699E">
        <w:rPr>
          <w:rFonts w:ascii="Times New Roman" w:hAnsi="Times New Roman" w:cs="Times New Roman"/>
          <w:sz w:val="28"/>
          <w:szCs w:val="28"/>
        </w:rPr>
        <w:t>.</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lastRenderedPageBreak/>
        <w:t xml:space="preserve">Адрес официального сайта Махневского муниципального образования в сети "Интернет": </w:t>
      </w:r>
      <w:proofErr w:type="spellStart"/>
      <w:r w:rsidRPr="0092699E">
        <w:rPr>
          <w:rFonts w:ascii="Times New Roman" w:hAnsi="Times New Roman" w:cs="Times New Roman"/>
          <w:sz w:val="28"/>
          <w:szCs w:val="28"/>
        </w:rPr>
        <w:t>www</w:t>
      </w:r>
      <w:proofErr w:type="spellEnd"/>
      <w:r w:rsidRPr="0092699E">
        <w:rPr>
          <w:rFonts w:ascii="Times New Roman" w:hAnsi="Times New Roman" w:cs="Times New Roman"/>
          <w:sz w:val="28"/>
          <w:szCs w:val="28"/>
        </w:rPr>
        <w:t>.</w:t>
      </w:r>
      <w:proofErr w:type="spellStart"/>
      <w:r w:rsidRPr="0092699E">
        <w:rPr>
          <w:rFonts w:ascii="Times New Roman" w:hAnsi="Times New Roman" w:cs="Times New Roman"/>
          <w:sz w:val="28"/>
          <w:szCs w:val="28"/>
          <w:lang w:val="en-US"/>
        </w:rPr>
        <w:t>mahnevo</w:t>
      </w:r>
      <w:proofErr w:type="spellEnd"/>
      <w:r w:rsidRPr="0092699E">
        <w:rPr>
          <w:rFonts w:ascii="Times New Roman" w:hAnsi="Times New Roman" w:cs="Times New Roman"/>
          <w:sz w:val="28"/>
          <w:szCs w:val="28"/>
        </w:rPr>
        <w:t>.</w:t>
      </w:r>
      <w:proofErr w:type="spellStart"/>
      <w:r w:rsidRPr="0092699E">
        <w:rPr>
          <w:rFonts w:ascii="Times New Roman" w:hAnsi="Times New Roman" w:cs="Times New Roman"/>
          <w:sz w:val="28"/>
          <w:szCs w:val="28"/>
          <w:lang w:val="en-US"/>
        </w:rPr>
        <w:t>ru</w:t>
      </w:r>
      <w:proofErr w:type="spellEnd"/>
      <w:r w:rsidRPr="0092699E">
        <w:rPr>
          <w:rFonts w:ascii="Times New Roman" w:hAnsi="Times New Roman" w:cs="Times New Roman"/>
          <w:sz w:val="28"/>
          <w:szCs w:val="28"/>
        </w:rPr>
        <w:t>.</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4. Информация по вопросам предоставления муниципальной услуги сообщается по номерам телефонов для справок (консультаций): (34346) 76-2-65</w:t>
      </w:r>
    </w:p>
    <w:p w:rsidR="0092699E" w:rsidRPr="0092699E" w:rsidRDefault="0092699E" w:rsidP="0092699E">
      <w:pPr>
        <w:autoSpaceDE w:val="0"/>
        <w:autoSpaceDN w:val="0"/>
        <w:adjustRightInd w:val="0"/>
        <w:spacing w:after="0" w:line="240" w:lineRule="auto"/>
        <w:jc w:val="both"/>
        <w:rPr>
          <w:rFonts w:ascii="Times New Roman" w:hAnsi="Times New Roman" w:cs="Times New Roman"/>
          <w:sz w:val="28"/>
          <w:szCs w:val="28"/>
        </w:rPr>
      </w:pPr>
      <w:r w:rsidRPr="0092699E">
        <w:rPr>
          <w:rFonts w:ascii="Times New Roman" w:hAnsi="Times New Roman" w:cs="Times New Roman"/>
          <w:sz w:val="28"/>
          <w:szCs w:val="28"/>
        </w:rPr>
        <w:t xml:space="preserve">         5. Информация о порядке предоставления муниципальной услуги, предусмотренной настоящим Регламентом, предоставляется: </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 1) специалистами  от</w:t>
      </w:r>
      <w:r w:rsidR="00AA400C">
        <w:rPr>
          <w:rFonts w:ascii="Times New Roman" w:hAnsi="Times New Roman" w:cs="Times New Roman"/>
          <w:sz w:val="28"/>
          <w:szCs w:val="28"/>
        </w:rPr>
        <w:t xml:space="preserve">дела по управлению </w:t>
      </w:r>
      <w:r w:rsidRPr="0092699E">
        <w:rPr>
          <w:rFonts w:ascii="Times New Roman" w:hAnsi="Times New Roman" w:cs="Times New Roman"/>
          <w:sz w:val="28"/>
          <w:szCs w:val="28"/>
        </w:rPr>
        <w:t xml:space="preserve"> имуществом и земельными ресурсами непосредственно, с использованием средств телефонной связи;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  3) в филиалах  многофункционального центра предоставления государственных и муниципальных услуг (далее МФЦ). Информацию о месте нахождения, телефон, адрес электронной почты, графике и режиме работы МФЦ (отделов МФЦ) можно получить на официальном сайте МФЦ (</w:t>
      </w:r>
      <w:r w:rsidRPr="0092699E">
        <w:rPr>
          <w:rFonts w:ascii="Times New Roman" w:hAnsi="Times New Roman" w:cs="Times New Roman"/>
          <w:sz w:val="28"/>
          <w:szCs w:val="28"/>
          <w:lang w:val="en-US"/>
        </w:rPr>
        <w:t>http</w:t>
      </w:r>
      <w:r w:rsidRPr="0092699E">
        <w:rPr>
          <w:rFonts w:ascii="Times New Roman" w:hAnsi="Times New Roman" w:cs="Times New Roman"/>
          <w:sz w:val="28"/>
          <w:szCs w:val="28"/>
        </w:rPr>
        <w:t xml:space="preserve">;\\ </w:t>
      </w:r>
      <w:r w:rsidRPr="0092699E">
        <w:rPr>
          <w:rFonts w:ascii="Times New Roman" w:hAnsi="Times New Roman" w:cs="Times New Roman"/>
          <w:sz w:val="28"/>
          <w:szCs w:val="28"/>
          <w:lang w:val="en-US"/>
        </w:rPr>
        <w:t>www</w:t>
      </w:r>
      <w:r w:rsidRPr="0092699E">
        <w:rPr>
          <w:rFonts w:ascii="Times New Roman" w:hAnsi="Times New Roman" w:cs="Times New Roman"/>
          <w:sz w:val="28"/>
          <w:szCs w:val="28"/>
        </w:rPr>
        <w:t>.</w:t>
      </w:r>
      <w:proofErr w:type="spellStart"/>
      <w:r w:rsidRPr="0092699E">
        <w:rPr>
          <w:rFonts w:ascii="Times New Roman" w:hAnsi="Times New Roman" w:cs="Times New Roman"/>
          <w:sz w:val="28"/>
          <w:szCs w:val="28"/>
          <w:lang w:val="en-US"/>
        </w:rPr>
        <w:t>mfc</w:t>
      </w:r>
      <w:proofErr w:type="spellEnd"/>
      <w:r w:rsidRPr="0092699E">
        <w:rPr>
          <w:rFonts w:ascii="Times New Roman" w:hAnsi="Times New Roman" w:cs="Times New Roman"/>
          <w:sz w:val="28"/>
          <w:szCs w:val="28"/>
        </w:rPr>
        <w:t>66.</w:t>
      </w:r>
      <w:proofErr w:type="spellStart"/>
      <w:r w:rsidRPr="0092699E">
        <w:rPr>
          <w:rFonts w:ascii="Times New Roman" w:hAnsi="Times New Roman" w:cs="Times New Roman"/>
          <w:sz w:val="28"/>
          <w:szCs w:val="28"/>
          <w:lang w:val="en-US"/>
        </w:rPr>
        <w:t>ru</w:t>
      </w:r>
      <w:proofErr w:type="spellEnd"/>
      <w:r w:rsidRPr="0092699E">
        <w:rPr>
          <w:rFonts w:ascii="Times New Roman" w:hAnsi="Times New Roman" w:cs="Times New Roman"/>
          <w:sz w:val="28"/>
          <w:szCs w:val="28"/>
        </w:rPr>
        <w:t>/)</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6. Консультации (справки) по вопросам предоставления муниципальной услуги предоставляются специалистами отдела по управлению муниципальным имуществом и земельными ресурсами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7. Консультации предоставляются по вопросам:</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 правильности оформления заявлений;</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 необходимого перечня документов, необходимых для предоставления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3) времени приема, порядка и сроков выдачи документов;</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4) иным вопросам.</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8. Консультации предоставляются в устной форме при личном обращении либо посредством телефонной связи, электронной почты.</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9.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Обращение по телефону допускается в течение рабочего времени   Администрации Махнёвского муниципального образования,  филиалов МФЦ.</w:t>
      </w:r>
    </w:p>
    <w:p w:rsidR="0092699E" w:rsidRPr="0092699E" w:rsidRDefault="0092699E" w:rsidP="0092699E">
      <w:pPr>
        <w:pStyle w:val="a7"/>
        <w:jc w:val="both"/>
        <w:rPr>
          <w:sz w:val="28"/>
          <w:szCs w:val="28"/>
        </w:rPr>
      </w:pPr>
      <w:r w:rsidRPr="0092699E">
        <w:rPr>
          <w:sz w:val="28"/>
          <w:szCs w:val="28"/>
        </w:rPr>
        <w:t>Информацию о предоставлении муниципальной услуги можно получить: </w:t>
      </w:r>
    </w:p>
    <w:p w:rsidR="0092699E" w:rsidRPr="0092699E" w:rsidRDefault="0092699E" w:rsidP="0092699E">
      <w:pPr>
        <w:pStyle w:val="a7"/>
        <w:ind w:firstLine="426"/>
        <w:jc w:val="both"/>
        <w:rPr>
          <w:sz w:val="28"/>
          <w:szCs w:val="28"/>
        </w:rPr>
      </w:pPr>
      <w:r w:rsidRPr="0092699E">
        <w:rPr>
          <w:sz w:val="28"/>
          <w:szCs w:val="28"/>
        </w:rPr>
        <w:t>1) по телефону 8 (34346) 76-2-65. </w:t>
      </w:r>
    </w:p>
    <w:p w:rsidR="0092699E" w:rsidRPr="0092699E" w:rsidRDefault="0092699E" w:rsidP="0092699E">
      <w:pPr>
        <w:pStyle w:val="a7"/>
        <w:ind w:firstLine="426"/>
        <w:jc w:val="both"/>
        <w:rPr>
          <w:sz w:val="28"/>
          <w:szCs w:val="28"/>
        </w:rPr>
      </w:pPr>
      <w:r w:rsidRPr="0092699E">
        <w:rPr>
          <w:sz w:val="28"/>
          <w:szCs w:val="28"/>
        </w:rPr>
        <w:t>2) лично у специалиста отдела по управлению муниципальным имуществом и земельными ресурсами по адресу: п.г.т. Махнёво, ул. Победы, дом 23, кабинет № 9. Консультации по муниципальной услуге: вторник, четверг с 13.00 час</w:t>
      </w:r>
      <w:proofErr w:type="gramStart"/>
      <w:r w:rsidRPr="0092699E">
        <w:rPr>
          <w:sz w:val="28"/>
          <w:szCs w:val="28"/>
        </w:rPr>
        <w:t>.</w:t>
      </w:r>
      <w:proofErr w:type="gramEnd"/>
      <w:r w:rsidRPr="0092699E">
        <w:rPr>
          <w:sz w:val="28"/>
          <w:szCs w:val="28"/>
        </w:rPr>
        <w:t xml:space="preserve">  </w:t>
      </w:r>
      <w:proofErr w:type="gramStart"/>
      <w:r w:rsidRPr="0092699E">
        <w:rPr>
          <w:sz w:val="28"/>
          <w:szCs w:val="28"/>
        </w:rPr>
        <w:t>д</w:t>
      </w:r>
      <w:proofErr w:type="gramEnd"/>
      <w:r w:rsidRPr="0092699E">
        <w:rPr>
          <w:sz w:val="28"/>
          <w:szCs w:val="28"/>
        </w:rPr>
        <w:t>о 17.00 час. </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10. В любое время с момента приема документов заявитель имеет право на получение сведений о ходе предоставления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11. Информирование о ходе предоставления муниципальной услуги осуществляется специалистами о</w:t>
      </w:r>
      <w:r w:rsidR="00335F81">
        <w:rPr>
          <w:rFonts w:ascii="Times New Roman" w:hAnsi="Times New Roman" w:cs="Times New Roman"/>
          <w:sz w:val="28"/>
          <w:szCs w:val="28"/>
        </w:rPr>
        <w:t xml:space="preserve">тдела по управлению </w:t>
      </w:r>
      <w:r w:rsidRPr="0092699E">
        <w:rPr>
          <w:rFonts w:ascii="Times New Roman" w:hAnsi="Times New Roman" w:cs="Times New Roman"/>
          <w:sz w:val="28"/>
          <w:szCs w:val="28"/>
        </w:rPr>
        <w:t>имуществом и земельными ресурсами Администрации Махнёвского муниципального образования: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 при непосредственном обращении заявителя;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lastRenderedPageBreak/>
        <w:t>2) с использованием почтовой связи, телефонной связи, электронной почты.</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12.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13. Информация, указанная в пунктах 3,4 настоящего Регламента, размещается: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 в печатной форме на информационных стендах в вестибюле (фойе) здания Администрации Махневского муниципального образования;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 в электронном виде на официальном сайте Махневского муниципального образования в сети "Интернет".</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1"/>
        <w:rPr>
          <w:rFonts w:ascii="Times New Roman" w:hAnsi="Times New Roman" w:cs="Times New Roman"/>
          <w:sz w:val="28"/>
          <w:szCs w:val="28"/>
        </w:rPr>
      </w:pPr>
      <w:r w:rsidRPr="0092699E">
        <w:rPr>
          <w:rFonts w:ascii="Times New Roman" w:hAnsi="Times New Roman" w:cs="Times New Roman"/>
          <w:sz w:val="28"/>
          <w:szCs w:val="28"/>
        </w:rPr>
        <w:t>Раздел II. СТАНДАРТ ПРЕДОСТАВЛЕНИЯ УСЛУГИ</w:t>
      </w: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1. НАИМЕНОВАНИЕ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14. Предоставление муниципального имущества в аренду без проведения торгов.</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 xml:space="preserve">Подраздел 2. </w:t>
      </w:r>
      <w:proofErr w:type="gramStart"/>
      <w:r w:rsidRPr="0092699E">
        <w:rPr>
          <w:rFonts w:ascii="Times New Roman" w:hAnsi="Times New Roman" w:cs="Times New Roman"/>
          <w:sz w:val="28"/>
          <w:szCs w:val="28"/>
        </w:rPr>
        <w:t>НАИМЕНОВАНИЕ ОРГАНА (СТРУКТУРНОГО</w:t>
      </w:r>
      <w:proofErr w:type="gramEnd"/>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proofErr w:type="gramStart"/>
      <w:r w:rsidRPr="0092699E">
        <w:rPr>
          <w:rFonts w:ascii="Times New Roman" w:hAnsi="Times New Roman" w:cs="Times New Roman"/>
          <w:sz w:val="28"/>
          <w:szCs w:val="28"/>
        </w:rPr>
        <w:t>ПОДРАЗДЕЛЕНИЯ), ПРЕДОСТАВЛЯЮЩЕГО МУНИЦИПАЛЬНУЮ УСЛУГУ</w:t>
      </w:r>
      <w:proofErr w:type="gramEnd"/>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15. Органом  местного самоуправления Махнёвского муниципального образования, уполномоченным на предоставление муниципальной услуги, предусмотренной настоящим Регламентом, является Администрация Махнёвского муниципального образования.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16. Муниципальную услугу, предусмотренную настоящим Регламентом, от имени Администрации Махнёвского муниципального образования предоставляет отдел </w:t>
      </w:r>
      <w:r w:rsidR="00047179">
        <w:rPr>
          <w:rFonts w:ascii="Times New Roman" w:hAnsi="Times New Roman" w:cs="Times New Roman"/>
          <w:sz w:val="28"/>
          <w:szCs w:val="28"/>
        </w:rPr>
        <w:t xml:space="preserve">по управлению </w:t>
      </w:r>
      <w:r w:rsidRPr="0092699E">
        <w:rPr>
          <w:rFonts w:ascii="Times New Roman" w:hAnsi="Times New Roman" w:cs="Times New Roman"/>
          <w:sz w:val="28"/>
          <w:szCs w:val="28"/>
        </w:rPr>
        <w:t xml:space="preserve"> имуществом и земельными ресурсами.</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 xml:space="preserve"> В соответствии с  Соглашением о взаимодействии   и подписанным Актом о готовности к взаимодействию  МФЦ осуществляет следующие действия:                                                                                                                                                                                                                  </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1) информирование заявителей о порядке предоставления муниципальной услуги Администрацией Махнёвского муниципального образования через МФЦ;</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2) информирование заявителей о месте нахождения отдела по управлению муниципальным имуществом и земельными ресурсами Администрации, предоставляющих муниципальную услугу, организаций, участвующих в предоставлении муниципальной услуги, режиме работы и контактных телефонах;</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3) прием письменных заявлений от заявителей;</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4) передачу принятых письменных заявлений в Администрацию;</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5) выдачу результата предоставления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3. РЕЗУЛЬТАТ ПРЕДОСТАВЛЕНИЯ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17. Результатом предоставления муниципальной услуги является: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 постановление о предоставлении муниципального имущества в аренду и заключение договора о предоставлении муниципального имущества в аренду;</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 принятие решения об отказе в предоставлении муниципального имущества в аренду.</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18. Заявителю выдаются следующие документы:</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 постановление  Администрации Махневского муниципального образования;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 договор аренды муниципального имущества;</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3) письменное решение об отказе в предоставлении муниципального имущества в аренду. </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4. СРОК ПРЕДОСТАВЛЕНИЯ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19. Срок предоставления муниципальной услуги составляет 45 дней со дня регистрации запроса, и увеличивается на 45  дней при необходимости проведения оценки объекта или размера арендной платы в случаях, предусмотренных Федеральным законом от 26.07.2006 г. № 135-ФЗ «О защите конкуренции». </w:t>
      </w:r>
    </w:p>
    <w:p w:rsidR="0092699E" w:rsidRPr="0092699E" w:rsidRDefault="0092699E" w:rsidP="0092699E">
      <w:pPr>
        <w:autoSpaceDE w:val="0"/>
        <w:autoSpaceDN w:val="0"/>
        <w:adjustRightInd w:val="0"/>
        <w:spacing w:after="0" w:line="240" w:lineRule="auto"/>
        <w:outlineLvl w:val="2"/>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outlineLvl w:val="2"/>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outlineLvl w:val="2"/>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5. ПРАВОВЫЕ ОСНОВЫ ДЛЯ ПРЕДОСТАВЛЕНИЯ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20. Основаниями для предоставления муниципальной услуги являются: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 Конституция Российской Федерации;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 Гражданский кодекс Российской Федерации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3) Федеральный закон от 06.10.2003 N 131-ФЗ «Об общих принципах организации местного самоуправления в Российской Федерации»;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4) Федеральный закон от 26.07.2006 года № 135-ФЗ «О защите конкуренции»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5) Федеральный закон от 27.07.2010 N 210-ФЗ «Об организации предоставления государственных и муниципальных услуг»;</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6) Федеральный закон от 02.05.2006 N 59-ФЗ «О порядке рассмотрения обращений граждан Российской Федерации»; </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7) </w:t>
      </w:r>
      <w:r w:rsidR="00047179">
        <w:rPr>
          <w:rFonts w:ascii="Times New Roman" w:hAnsi="Times New Roman" w:cs="Times New Roman"/>
          <w:sz w:val="28"/>
          <w:szCs w:val="28"/>
        </w:rPr>
        <w:t>Порядок  передачи</w:t>
      </w:r>
      <w:r w:rsidRPr="0092699E">
        <w:rPr>
          <w:rFonts w:ascii="Times New Roman" w:hAnsi="Times New Roman" w:cs="Times New Roman"/>
          <w:sz w:val="28"/>
          <w:szCs w:val="28"/>
        </w:rPr>
        <w:t xml:space="preserve"> имущества, находящегося в собственности Махнёвского муниципального образования, </w:t>
      </w:r>
      <w:r w:rsidR="00047179">
        <w:rPr>
          <w:rFonts w:ascii="Times New Roman" w:hAnsi="Times New Roman" w:cs="Times New Roman"/>
          <w:sz w:val="28"/>
          <w:szCs w:val="28"/>
        </w:rPr>
        <w:t xml:space="preserve">в аренду, </w:t>
      </w:r>
      <w:r w:rsidRPr="0092699E">
        <w:rPr>
          <w:rFonts w:ascii="Times New Roman" w:hAnsi="Times New Roman" w:cs="Times New Roman"/>
          <w:sz w:val="28"/>
          <w:szCs w:val="28"/>
        </w:rPr>
        <w:t xml:space="preserve">утвержденного решением Думы Махнёвского </w:t>
      </w:r>
      <w:r w:rsidR="00047179">
        <w:rPr>
          <w:rFonts w:ascii="Times New Roman" w:hAnsi="Times New Roman" w:cs="Times New Roman"/>
          <w:sz w:val="28"/>
          <w:szCs w:val="28"/>
        </w:rPr>
        <w:t>муниципального образования от 13 сентября 2016 года № 160</w:t>
      </w:r>
      <w:r w:rsidR="001C6AAA">
        <w:rPr>
          <w:rFonts w:ascii="Times New Roman" w:hAnsi="Times New Roman" w:cs="Times New Roman"/>
          <w:sz w:val="28"/>
          <w:szCs w:val="28"/>
        </w:rPr>
        <w:t xml:space="preserve"> </w:t>
      </w:r>
      <w:proofErr w:type="gramStart"/>
      <w:r w:rsidR="00047179">
        <w:rPr>
          <w:rFonts w:ascii="Times New Roman" w:hAnsi="Times New Roman" w:cs="Times New Roman"/>
          <w:sz w:val="28"/>
          <w:szCs w:val="28"/>
        </w:rPr>
        <w:t xml:space="preserve">( </w:t>
      </w:r>
      <w:proofErr w:type="gramEnd"/>
      <w:r w:rsidR="00047179">
        <w:rPr>
          <w:rFonts w:ascii="Times New Roman" w:hAnsi="Times New Roman" w:cs="Times New Roman"/>
          <w:sz w:val="28"/>
          <w:szCs w:val="28"/>
        </w:rPr>
        <w:t>с изменениями от 31.01.2017 года № 216)</w:t>
      </w:r>
      <w:r w:rsidRPr="0092699E">
        <w:rPr>
          <w:rFonts w:ascii="Times New Roman" w:hAnsi="Times New Roman" w:cs="Times New Roman"/>
          <w:sz w:val="28"/>
          <w:szCs w:val="28"/>
        </w:rPr>
        <w:t>;   </w:t>
      </w:r>
    </w:p>
    <w:p w:rsidR="0092699E" w:rsidRPr="0092699E" w:rsidRDefault="0092699E" w:rsidP="0092699E">
      <w:pPr>
        <w:autoSpaceDE w:val="0"/>
        <w:autoSpaceDN w:val="0"/>
        <w:adjustRightInd w:val="0"/>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8) Устав  Махнёвского муниципального образования.</w:t>
      </w:r>
    </w:p>
    <w:p w:rsidR="0092699E" w:rsidRPr="0092699E" w:rsidRDefault="0092699E" w:rsidP="0092699E">
      <w:pPr>
        <w:autoSpaceDE w:val="0"/>
        <w:autoSpaceDN w:val="0"/>
        <w:adjustRightInd w:val="0"/>
        <w:spacing w:after="0" w:line="240" w:lineRule="auto"/>
        <w:ind w:firstLine="567"/>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lastRenderedPageBreak/>
        <w:t>Подраздел 6. ИСЧЕРПЫВАЮЩИЙ ПЕРЕЧЕНЬ ДОКУМЕНТОВ, НЕОБХОДИМЫХ В СООТВЕТСТВИИ С НОРМАТИВНЫМИ ПРАВОВЫМИ АКТАМИ</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ДЛЯ ПРЕДОСТАВЛЕНИЯ МУНИЦИПАЛЬНОЙ УСЛУГИ, ПОДЛЕЖАЩИХ ПРЕДОСТАВЛЕНИЮ ЗАЯВИТЕЛЕМ</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21. Для предоставления муниципальной услуги, предусмотренной настоящим Регламентом, заявителем предоставляется лично или направляется почтовым отправлением следующие документы: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1) письменное заявление согласно форме, указанной в приложениях № 1, 2 к настоящему Регламенту (прилагаются); </w:t>
      </w:r>
    </w:p>
    <w:p w:rsidR="0092699E" w:rsidRPr="0092699E" w:rsidRDefault="0092699E" w:rsidP="0092699E">
      <w:pPr>
        <w:spacing w:after="0" w:line="240" w:lineRule="auto"/>
        <w:ind w:firstLine="567"/>
        <w:jc w:val="both"/>
        <w:rPr>
          <w:rFonts w:ascii="Times New Roman" w:hAnsi="Times New Roman" w:cs="Times New Roman"/>
          <w:sz w:val="28"/>
          <w:szCs w:val="28"/>
        </w:rPr>
      </w:pPr>
      <w:proofErr w:type="gramStart"/>
      <w:r w:rsidRPr="0092699E">
        <w:rPr>
          <w:rFonts w:ascii="Times New Roman" w:hAnsi="Times New Roman" w:cs="Times New Roman"/>
          <w:sz w:val="28"/>
          <w:szCs w:val="28"/>
        </w:rPr>
        <w:t>2) копии учредительных документов, свидетельство о государственной регистрации заявителя и свидетельство о постановке на учет в налоговом органе заявителя, заверенные подписью руководителя организации и печатью организации (для юридических лиц), копии паспорта, свидетельства о государственной регистрации в качестве индивидуального предпринимателя и свидетельство о постановке на учет в налоговом органе индивидуального предпринимателя, заверенные подписью и печатью индивидуального предпринимателя (для физических лиц);</w:t>
      </w:r>
      <w:proofErr w:type="gramEnd"/>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 xml:space="preserve">3)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полученная не ранее тридцати календарных дней до дня подачи заявления, содержащая сведения о том, что заявитель не находится в стадии реорганизации, ликвидации или банкротстве (для физических лиц);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5) копия лицензии заявителя (при осуществлении им деятельности подлежащей лицензированию), заверенная им (подписью и печатью). </w:t>
      </w: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7. ПЕРЕЧЕНЬ ДОКУМЕНТОВ,</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ИНЫХ ОРГАНОВ, УЧАСТВУЮЩИХ В ПРЕДОСТАВЛЕНИИ  МУНИЦИПАЛЬНОЙ  УСЛУГИ, И КОТОРЫЕ</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ЗАЯВИТЕЛЬ ВПРАВЕ ПРЕДСТАВИТЬ ПО СОБСТВЕННОЙ ИНИЦИАТИВЕ</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hAnsi="Times New Roman" w:cs="Times New Roman"/>
          <w:sz w:val="28"/>
          <w:szCs w:val="28"/>
        </w:rPr>
        <w:t xml:space="preserve">22. </w:t>
      </w:r>
      <w:r w:rsidRPr="0092699E">
        <w:rPr>
          <w:rFonts w:ascii="Times New Roman" w:eastAsia="Calibri" w:hAnsi="Times New Roman" w:cs="Times New Roman"/>
          <w:sz w:val="28"/>
          <w:szCs w:val="28"/>
          <w:lang w:eastAsia="en-US"/>
        </w:rPr>
        <w:t>Специалисты о</w:t>
      </w:r>
      <w:r w:rsidR="00047179">
        <w:rPr>
          <w:rFonts w:ascii="Times New Roman" w:eastAsia="Calibri" w:hAnsi="Times New Roman" w:cs="Times New Roman"/>
          <w:sz w:val="28"/>
          <w:szCs w:val="28"/>
          <w:lang w:eastAsia="en-US"/>
        </w:rPr>
        <w:t>тдела по управлению</w:t>
      </w:r>
      <w:r w:rsidRPr="0092699E">
        <w:rPr>
          <w:rFonts w:ascii="Times New Roman" w:eastAsia="Calibri" w:hAnsi="Times New Roman" w:cs="Times New Roman"/>
          <w:sz w:val="28"/>
          <w:szCs w:val="28"/>
          <w:lang w:eastAsia="en-US"/>
        </w:rPr>
        <w:t xml:space="preserve"> имуществом и земельными ресурсами  направляют в порядке межведомственного информационного </w:t>
      </w:r>
      <w:r w:rsidRPr="0092699E">
        <w:rPr>
          <w:rFonts w:ascii="Times New Roman" w:eastAsia="Calibri" w:hAnsi="Times New Roman" w:cs="Times New Roman"/>
          <w:sz w:val="28"/>
          <w:szCs w:val="28"/>
          <w:lang w:eastAsia="en-US"/>
        </w:rPr>
        <w:lastRenderedPageBreak/>
        <w:t>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92699E" w:rsidRPr="0092699E" w:rsidRDefault="0092699E" w:rsidP="0092699E">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 xml:space="preserve">          1) выписка из единого государственного реестра юридических лиц, если заявителем является юридическое лицо (запрашивается в </w:t>
      </w:r>
      <w:r w:rsidRPr="0092699E">
        <w:rPr>
          <w:rFonts w:ascii="Times New Roman" w:hAnsi="Times New Roman" w:cs="Times New Roman"/>
          <w:sz w:val="28"/>
          <w:szCs w:val="28"/>
        </w:rPr>
        <w:t>Федеральной налоговой службе</w:t>
      </w:r>
      <w:r w:rsidRPr="0092699E">
        <w:rPr>
          <w:rFonts w:ascii="Times New Roman" w:eastAsia="Calibri" w:hAnsi="Times New Roman" w:cs="Times New Roman"/>
          <w:sz w:val="28"/>
          <w:szCs w:val="28"/>
          <w:lang w:eastAsia="en-US"/>
        </w:rPr>
        <w:t>);</w:t>
      </w:r>
    </w:p>
    <w:p w:rsidR="0092699E" w:rsidRPr="0092699E" w:rsidRDefault="0092699E" w:rsidP="0092699E">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 xml:space="preserve">2) выписка из единого государственного реестра индивидуальных предпринимателей,  если заявителем является </w:t>
      </w:r>
      <w:proofErr w:type="gramStart"/>
      <w:r w:rsidRPr="0092699E">
        <w:rPr>
          <w:rFonts w:ascii="Times New Roman" w:eastAsia="Calibri" w:hAnsi="Times New Roman" w:cs="Times New Roman"/>
          <w:sz w:val="28"/>
          <w:szCs w:val="28"/>
          <w:lang w:eastAsia="en-US"/>
        </w:rPr>
        <w:t>физическое</w:t>
      </w:r>
      <w:proofErr w:type="gramEnd"/>
      <w:r w:rsidRPr="0092699E">
        <w:rPr>
          <w:rFonts w:ascii="Times New Roman" w:eastAsia="Calibri" w:hAnsi="Times New Roman" w:cs="Times New Roman"/>
          <w:sz w:val="28"/>
          <w:szCs w:val="28"/>
          <w:lang w:eastAsia="en-US"/>
        </w:rPr>
        <w:t xml:space="preserve"> лица (запрашивается в </w:t>
      </w:r>
      <w:r w:rsidRPr="0092699E">
        <w:rPr>
          <w:rFonts w:ascii="Times New Roman" w:hAnsi="Times New Roman" w:cs="Times New Roman"/>
          <w:sz w:val="28"/>
          <w:szCs w:val="28"/>
        </w:rPr>
        <w:t>Федеральной налоговой службе</w:t>
      </w:r>
      <w:r w:rsidRPr="0092699E">
        <w:rPr>
          <w:rFonts w:ascii="Times New Roman" w:eastAsia="Calibri" w:hAnsi="Times New Roman" w:cs="Times New Roman"/>
          <w:sz w:val="28"/>
          <w:szCs w:val="28"/>
          <w:lang w:eastAsia="en-US"/>
        </w:rPr>
        <w:t>).</w:t>
      </w:r>
    </w:p>
    <w:p w:rsidR="0092699E" w:rsidRPr="0092699E" w:rsidRDefault="0092699E" w:rsidP="0092699E">
      <w:pPr>
        <w:autoSpaceDE w:val="0"/>
        <w:autoSpaceDN w:val="0"/>
        <w:adjustRightInd w:val="0"/>
        <w:spacing w:after="0" w:line="240" w:lineRule="auto"/>
        <w:outlineLvl w:val="2"/>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8. УКАЗАНИЕ НА ЗАПРЕТ  ТРЕБОВАТЬ ОТ ЗАЯВИТЕЛЯ ПРЕДСТАВЛЕНИЯ ДОКУМЕНТОВ И ИНФОРМАЦИИ ИЛИ ОСУЩЕСТВЛЕНИЯ ДЕЙСТВИЙ</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23. При предоставлении муниципальной услуги, предусмотренной настоящим Регламентом, запрещается требовать от заявителя: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699E">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Махнёвского муниципального 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92699E">
        <w:rPr>
          <w:rFonts w:ascii="Times New Roman" w:hAnsi="Times New Roman" w:cs="Times New Roman"/>
          <w:sz w:val="28"/>
          <w:szCs w:val="28"/>
        </w:rPr>
        <w:t>, указанных в части 6 статьи 7 Федерального закона № 210-ФЗ "Об организации предоставления государственных и муниципальных услуг".</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9. ИСЧЕРПЫВАЮЩИЙ  ПЕРЕЧЕНЬ ОСНОВАНИЙ ДЛЯ ОТКАЗА</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В ПРИЕМЕ ДОКУМЕНТОВ, НЕОБХОДИМЫХ ДЛЯ ПРЕДОСТАВЛЕНИЯ</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24. Основанием для отказа в приеме документов необходимых для предоставления муниципальной услуги являются: </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  не указаны фамилия лица, направившего обращение, и почтовый адрес, по которому должен быть направлен ответ;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2) текст заявления и приложенных документов не поддается прочтению. </w:t>
      </w:r>
    </w:p>
    <w:p w:rsidR="0092699E" w:rsidRPr="0092699E" w:rsidRDefault="0092699E" w:rsidP="0092699E">
      <w:pPr>
        <w:autoSpaceDE w:val="0"/>
        <w:autoSpaceDN w:val="0"/>
        <w:adjustRightInd w:val="0"/>
        <w:spacing w:after="0" w:line="240" w:lineRule="auto"/>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 xml:space="preserve">Подраздел 10. ИСЧЕРПЫВАЮЩИЙ ПЕРЕЧЕНЬ ОСНОВАНИЙ </w:t>
      </w:r>
      <w:proofErr w:type="gramStart"/>
      <w:r w:rsidRPr="0092699E">
        <w:rPr>
          <w:rFonts w:ascii="Times New Roman" w:hAnsi="Times New Roman" w:cs="Times New Roman"/>
          <w:sz w:val="28"/>
          <w:szCs w:val="28"/>
        </w:rPr>
        <w:t>ДЛЯ</w:t>
      </w:r>
      <w:proofErr w:type="gramEnd"/>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ОТКАЗА В ПРЕДОСТАВЛЕНИИ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lastRenderedPageBreak/>
        <w:t>25. Отказ в предоставлении муниципальной услуги, предусмотренной настоящим Регламентом, осуществляется в следующих случаях:</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1) не предоставлены или предоставлены не в полном объеме документы, указанные в пункте 21 подраздела 6 настоящего Регламента;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2) несоответствие заявления требованиям настоящего Регламента;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3) отсутствует основание для передачи в аренду без торгов, согласно пунктам 1-8, 10 части 12 статьи 17.1 Федерального закона от 26.07.2006 года № 135-ФЗ «О защите конкуренции»;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4) принятие в установленном порядке решения, предусматривающего иной порядок распоряжения объектом, на аренду которого подана заявка;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5) в случае если передача в аренду данного объекта муниципальной собственности возможна только по результатам торгов;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6) указанный в заявлении объект не является муниципальной собственностью;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7) обременение, указанного в заявлении объекта, правами третьих лиц;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8) проведение ликвидации заявителя - юридического лица или принятия Арбитражным судом решения о признании такого заявителя - юридического лица, индивидуального предпринимателя банкротом и об открытии конкурсного производства;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9) приостановление деятельности заявителя в порядке, предусмотренном Кодексом Российской Федерации об Административных правонарушениях. </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26. 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11. ПЕРЕЧЕНЬ УСЛУГ, КОТОРЫЕ ЯВЛЯЮТСЯ</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proofErr w:type="gramStart"/>
      <w:r w:rsidRPr="0092699E">
        <w:rPr>
          <w:rFonts w:ascii="Times New Roman" w:hAnsi="Times New Roman" w:cs="Times New Roman"/>
          <w:sz w:val="28"/>
          <w:szCs w:val="28"/>
        </w:rPr>
        <w:t>НЕОБХОДИМЫМИ</w:t>
      </w:r>
      <w:proofErr w:type="gramEnd"/>
      <w:r w:rsidRPr="0092699E">
        <w:rPr>
          <w:rFonts w:ascii="Times New Roman" w:hAnsi="Times New Roman" w:cs="Times New Roman"/>
          <w:sz w:val="28"/>
          <w:szCs w:val="28"/>
        </w:rPr>
        <w:t xml:space="preserve">  И ОБЯЗАТЕЛЬНЫМИ ДЛЯ ПРЕДОСТАВЛЕНИЯ</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МУНИЦИПАЛЬНОЙ УСЛУГИ, В ТОМ ЧИСЛЕ СВЕДЕНИЯ О ДОКУМЕНТЕ</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 xml:space="preserve">(ДОКУМЕНТАХ),  </w:t>
      </w:r>
      <w:proofErr w:type="gramStart"/>
      <w:r w:rsidRPr="0092699E">
        <w:rPr>
          <w:rFonts w:ascii="Times New Roman" w:hAnsi="Times New Roman" w:cs="Times New Roman"/>
          <w:sz w:val="28"/>
          <w:szCs w:val="28"/>
        </w:rPr>
        <w:t>ВЫДАВАЕМОМ</w:t>
      </w:r>
      <w:proofErr w:type="gramEnd"/>
      <w:r w:rsidRPr="0092699E">
        <w:rPr>
          <w:rFonts w:ascii="Times New Roman" w:hAnsi="Times New Roman" w:cs="Times New Roman"/>
          <w:sz w:val="28"/>
          <w:szCs w:val="28"/>
        </w:rPr>
        <w:t xml:space="preserve"> (ВЫДАВАЕМЫХ) ОРГАНИЗАЦИЯМИ,</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УЧАСТВУЮЩИМИ В ПРЕДОСТАВЛЕНИИ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27. Запрос и предоставление в рамках межведомственного информационного взаимодействия Федеральной налоговой службы (ФНС) выписки из единого государственного реестра юридических лиц, если заявителем является юридическое лицо, или выписки из единого государственного реестра индивидуальных  предпринимателей, если заявителем является физическое лицо. </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12. РАЗМЕР ПЛАТЫ, ВЗИМАЕМОЙ С ЗАЯВИТЕЛЯ</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ПРИ  ПРЕДОСТАВЛЕНИИ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28. Плата за предоставление муниципальной услуги, предусмотренной настоящим Регламентом, с заявителя не взимается.</w:t>
      </w:r>
    </w:p>
    <w:p w:rsidR="0092699E" w:rsidRPr="0092699E" w:rsidRDefault="0092699E" w:rsidP="0092699E">
      <w:pPr>
        <w:autoSpaceDE w:val="0"/>
        <w:autoSpaceDN w:val="0"/>
        <w:adjustRightInd w:val="0"/>
        <w:spacing w:after="0" w:line="240" w:lineRule="auto"/>
        <w:outlineLvl w:val="2"/>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lastRenderedPageBreak/>
        <w:t>Подраздел 13. МАКСИМАЛЬНЫЙ СРОК ОЖИДАНИЯ В ОЧЕРЕДИ ПРИ ПОДАЧЕ ЗАПРОСА О ПРЕДОСТАВЛЕНИИ МУНИЦИПАЛЬНОЙ УСЛУГИ И ПРИ ПОЛУЧЕНИИ</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РЕЗУЛЬТАТА ПРЕДОСТАВЛЕНИЯ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29. Срок ожидания заявителем в очереди при подаче запроса (заявления) о предоставлении муниципальной услуги, предусмотренной настоящим Регламентом, не должен превышать 15 минут.</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30. 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15  минут.</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14. СРОК РЕГИСТРАЦИИ ЗАПРОСА ЗАЯВИТЕЛЯ</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О ПРЕДОСТАВЛЕНИИ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31.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w:t>
      </w:r>
      <w:r w:rsidR="0052150F">
        <w:rPr>
          <w:rFonts w:ascii="Times New Roman" w:hAnsi="Times New Roman" w:cs="Times New Roman"/>
          <w:sz w:val="28"/>
          <w:szCs w:val="28"/>
        </w:rPr>
        <w:t>отдел по управлению</w:t>
      </w:r>
      <w:r w:rsidRPr="0092699E">
        <w:rPr>
          <w:rFonts w:ascii="Times New Roman" w:hAnsi="Times New Roman" w:cs="Times New Roman"/>
          <w:sz w:val="28"/>
          <w:szCs w:val="28"/>
        </w:rPr>
        <w:t xml:space="preserve"> имуществом и земельными ресурсами Администрации Махнёвского муниципального образования).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15. ТРЕБОВАНИЯ К ПОМЕЩЕНИЯМ, В КОТОРЫХ</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ДОКУМЕНТОВ, НЕОБХОДИМЫХ ДЛЯ ПРЕДОСТАВЛЕНИЯ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32.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33. На территории, прилегающей к зданию, в котором осуществляется прием заявителей, имеются места, предназначенные для парковки автомобилей.</w:t>
      </w:r>
    </w:p>
    <w:p w:rsidR="00F93061" w:rsidRPr="008172E4" w:rsidRDefault="00F93061" w:rsidP="00F93061">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33-1 </w:t>
      </w:r>
      <w:r w:rsidRPr="008172E4">
        <w:rPr>
          <w:rFonts w:ascii="Times New Roman" w:eastAsia="Times New Roman" w:hAnsi="Times New Roman" w:cs="Times New Roman"/>
          <w:sz w:val="28"/>
          <w:szCs w:val="28"/>
        </w:rPr>
        <w:t>Требования к помещениям, в которых предоставляется муниципальная услуга: </w:t>
      </w:r>
    </w:p>
    <w:p w:rsidR="00F93061" w:rsidRPr="00EA68F2" w:rsidRDefault="00F93061" w:rsidP="00F93061">
      <w:pPr>
        <w:spacing w:after="0" w:line="240" w:lineRule="auto"/>
        <w:jc w:val="both"/>
        <w:rPr>
          <w:rFonts w:ascii="Times New Roman" w:eastAsia="Times New Roman" w:hAnsi="Times New Roman" w:cs="Times New Roman"/>
          <w:sz w:val="28"/>
          <w:szCs w:val="28"/>
        </w:rPr>
      </w:pPr>
      <w:r w:rsidRPr="00EA68F2">
        <w:rPr>
          <w:rFonts w:ascii="Times New Roman" w:eastAsia="Times New Roman" w:hAnsi="Times New Roman" w:cs="Times New Roman"/>
          <w:sz w:val="28"/>
          <w:szCs w:val="28"/>
        </w:rPr>
        <w:t>1) муниципальная услуга предоставляется в помещениях Администрации, соответствующих санитарно-эпидемиологическим правилам и нормативам; </w:t>
      </w:r>
    </w:p>
    <w:p w:rsidR="00F93061" w:rsidRPr="00EA68F2" w:rsidRDefault="00F93061" w:rsidP="00F93061">
      <w:pPr>
        <w:spacing w:after="0" w:line="240" w:lineRule="auto"/>
        <w:jc w:val="both"/>
        <w:rPr>
          <w:rFonts w:ascii="Times New Roman" w:eastAsia="Times New Roman" w:hAnsi="Times New Roman" w:cs="Times New Roman"/>
          <w:sz w:val="28"/>
          <w:szCs w:val="28"/>
        </w:rPr>
      </w:pPr>
      <w:r w:rsidRPr="00EA68F2">
        <w:rPr>
          <w:rFonts w:ascii="Times New Roman" w:eastAsia="Times New Roman" w:hAnsi="Times New Roman" w:cs="Times New Roman"/>
          <w:sz w:val="28"/>
          <w:szCs w:val="28"/>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 </w:t>
      </w:r>
    </w:p>
    <w:p w:rsidR="00F93061" w:rsidRPr="00EA68F2" w:rsidRDefault="00F93061" w:rsidP="00F93061">
      <w:pPr>
        <w:spacing w:after="0" w:line="240" w:lineRule="auto"/>
        <w:jc w:val="both"/>
        <w:rPr>
          <w:rFonts w:ascii="Times New Roman" w:eastAsia="Times New Roman" w:hAnsi="Times New Roman" w:cs="Times New Roman"/>
          <w:sz w:val="28"/>
          <w:szCs w:val="28"/>
        </w:rPr>
      </w:pPr>
      <w:r w:rsidRPr="00EA68F2">
        <w:rPr>
          <w:rFonts w:ascii="Times New Roman" w:eastAsia="Times New Roman" w:hAnsi="Times New Roman" w:cs="Times New Roman"/>
          <w:sz w:val="28"/>
          <w:szCs w:val="28"/>
        </w:rPr>
        <w:t>3) для ожидания приема заявителям отведены места, оборудованные стульями, столами для возможности оформления документов. </w:t>
      </w:r>
    </w:p>
    <w:p w:rsidR="00F93061" w:rsidRPr="00C24A49" w:rsidRDefault="00F93061" w:rsidP="00F93061">
      <w:pPr>
        <w:pStyle w:val="ConsPlusNormal"/>
        <w:ind w:firstLine="0"/>
        <w:jc w:val="both"/>
        <w:rPr>
          <w:rFonts w:ascii="Times New Roman" w:hAnsi="Times New Roman" w:cs="Times New Roman"/>
          <w:sz w:val="28"/>
          <w:szCs w:val="28"/>
        </w:rPr>
      </w:pPr>
      <w:r>
        <w:rPr>
          <w:rFonts w:ascii="Times New Roman" w:hAnsi="Times New Roman"/>
          <w:sz w:val="28"/>
          <w:szCs w:val="28"/>
        </w:rPr>
        <w:t>4)</w:t>
      </w:r>
      <w:r w:rsidRPr="00F35DFB">
        <w:rPr>
          <w:rFonts w:ascii="Times New Roman" w:hAnsi="Times New Roman" w:cs="Times New Roman"/>
          <w:sz w:val="28"/>
          <w:szCs w:val="28"/>
        </w:rPr>
        <w:t xml:space="preserve"> </w:t>
      </w:r>
      <w:r w:rsidRPr="00C24A49">
        <w:rPr>
          <w:rFonts w:ascii="Times New Roman" w:hAnsi="Times New Roman" w:cs="Times New Roman"/>
          <w:sz w:val="28"/>
          <w:szCs w:val="28"/>
        </w:rPr>
        <w:t xml:space="preserve">в помещениях, в которых предоставляется муниципальная услуга, должны </w:t>
      </w:r>
      <w:r w:rsidRPr="00C24A49">
        <w:rPr>
          <w:rFonts w:ascii="Times New Roman" w:hAnsi="Times New Roman" w:cs="Times New Roman"/>
          <w:sz w:val="28"/>
          <w:szCs w:val="28"/>
        </w:rPr>
        <w:lastRenderedPageBreak/>
        <w:t xml:space="preserve">быть обеспечены условия доступности для инвалидов и </w:t>
      </w:r>
      <w:proofErr w:type="spellStart"/>
      <w:r w:rsidRPr="00C24A49">
        <w:rPr>
          <w:rFonts w:ascii="Times New Roman" w:hAnsi="Times New Roman" w:cs="Times New Roman"/>
          <w:sz w:val="28"/>
          <w:szCs w:val="28"/>
        </w:rPr>
        <w:t>маломобильных</w:t>
      </w:r>
      <w:proofErr w:type="spellEnd"/>
      <w:r w:rsidRPr="00C24A49">
        <w:rPr>
          <w:rFonts w:ascii="Times New Roman" w:hAnsi="Times New Roman" w:cs="Times New Roman"/>
          <w:sz w:val="28"/>
          <w:szCs w:val="28"/>
        </w:rPr>
        <w:t xml:space="preserve"> групп населения в соответствии с законодательством Российской Федерации о социальной защите инвалидов.</w:t>
      </w:r>
    </w:p>
    <w:p w:rsidR="00F93061" w:rsidRPr="0092699E" w:rsidRDefault="00F93061" w:rsidP="00F930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24A49">
        <w:rPr>
          <w:rFonts w:ascii="Times New Roman" w:hAnsi="Times New Roman" w:cs="Times New Roman"/>
          <w:sz w:val="28"/>
          <w:szCs w:val="28"/>
        </w:rPr>
        <w:t xml:space="preserve">В случаях, если помещения невозможно полностью приспособить с учетом потребностей инвалидов и </w:t>
      </w:r>
      <w:proofErr w:type="spellStart"/>
      <w:r w:rsidRPr="00C24A49">
        <w:rPr>
          <w:rFonts w:ascii="Times New Roman" w:hAnsi="Times New Roman" w:cs="Times New Roman"/>
          <w:sz w:val="28"/>
          <w:szCs w:val="28"/>
        </w:rPr>
        <w:t>маломобильных</w:t>
      </w:r>
      <w:proofErr w:type="spellEnd"/>
      <w:r w:rsidRPr="00C24A49">
        <w:rPr>
          <w:rFonts w:ascii="Times New Roman" w:hAnsi="Times New Roman" w:cs="Times New Roman"/>
          <w:sz w:val="28"/>
          <w:szCs w:val="28"/>
        </w:rPr>
        <w:t xml:space="preserve"> групп населения,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w:t>
      </w:r>
      <w:r>
        <w:rPr>
          <w:rFonts w:ascii="Times New Roman" w:hAnsi="Times New Roman" w:cs="Times New Roman"/>
          <w:sz w:val="28"/>
          <w:szCs w:val="28"/>
        </w:rPr>
        <w:t xml:space="preserve"> на территории Махнёвского муниципального образования</w:t>
      </w:r>
      <w:r w:rsidRPr="00C24A49">
        <w:rPr>
          <w:rFonts w:ascii="Times New Roman" w:hAnsi="Times New Roman" w:cs="Times New Roman"/>
          <w:sz w:val="28"/>
          <w:szCs w:val="28"/>
        </w:rPr>
        <w:t>, меры для обеспечения доступа инвалидов к месту предоставления услуги либо, когда</w:t>
      </w:r>
      <w:proofErr w:type="gramEnd"/>
      <w:r w:rsidRPr="00C24A49">
        <w:rPr>
          <w:rFonts w:ascii="Times New Roman" w:hAnsi="Times New Roman" w:cs="Times New Roman"/>
          <w:sz w:val="28"/>
          <w:szCs w:val="28"/>
        </w:rPr>
        <w:t xml:space="preserve"> </w:t>
      </w:r>
      <w:proofErr w:type="gramStart"/>
      <w:r w:rsidRPr="00C24A49">
        <w:rPr>
          <w:rFonts w:ascii="Times New Roman" w:hAnsi="Times New Roman" w:cs="Times New Roman"/>
          <w:sz w:val="28"/>
          <w:szCs w:val="28"/>
        </w:rPr>
        <w:t>это</w:t>
      </w:r>
      <w:proofErr w:type="gramEnd"/>
      <w:r w:rsidRPr="00C24A49">
        <w:rPr>
          <w:rFonts w:ascii="Times New Roman" w:hAnsi="Times New Roman" w:cs="Times New Roman"/>
          <w:sz w:val="28"/>
          <w:szCs w:val="28"/>
        </w:rPr>
        <w:t xml:space="preserve"> возможно, обеспечивают предоставление услуги по месту жительства инвалид</w:t>
      </w:r>
      <w:r>
        <w:rPr>
          <w:rFonts w:ascii="Times New Roman" w:hAnsi="Times New Roman" w:cs="Times New Roman"/>
          <w:sz w:val="28"/>
          <w:szCs w:val="28"/>
        </w:rPr>
        <w:t>ов или в дистанционном режиме.</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34. Рядом с кабинетами специалистов от</w:t>
      </w:r>
      <w:r w:rsidR="00D54650">
        <w:rPr>
          <w:rFonts w:ascii="Times New Roman" w:hAnsi="Times New Roman" w:cs="Times New Roman"/>
          <w:sz w:val="28"/>
          <w:szCs w:val="28"/>
        </w:rPr>
        <w:t xml:space="preserve">дела по управлению </w:t>
      </w:r>
      <w:r w:rsidRPr="0092699E">
        <w:rPr>
          <w:rFonts w:ascii="Times New Roman" w:hAnsi="Times New Roman" w:cs="Times New Roman"/>
          <w:sz w:val="28"/>
          <w:szCs w:val="28"/>
        </w:rPr>
        <w:t xml:space="preserve"> имуществом и земельными ресурсами Администрации Махнёвского муниципального образования размещаются вывески с указанием фамилий, имен, отче</w:t>
      </w:r>
      <w:proofErr w:type="gramStart"/>
      <w:r w:rsidRPr="0092699E">
        <w:rPr>
          <w:rFonts w:ascii="Times New Roman" w:hAnsi="Times New Roman" w:cs="Times New Roman"/>
          <w:sz w:val="28"/>
          <w:szCs w:val="28"/>
        </w:rPr>
        <w:t>ств сп</w:t>
      </w:r>
      <w:proofErr w:type="gramEnd"/>
      <w:r w:rsidRPr="0092699E">
        <w:rPr>
          <w:rFonts w:ascii="Times New Roman" w:hAnsi="Times New Roman" w:cs="Times New Roman"/>
          <w:sz w:val="28"/>
          <w:szCs w:val="28"/>
        </w:rPr>
        <w:t>ециалистов, приемных дней и времени приема.</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35. Места для информирования заявителей, получения информации и заполнения необходимых документов оборудованы информационным стендом, столами и стульями.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36. Рабочее место специалистов </w:t>
      </w:r>
      <w:r w:rsidR="00D54650">
        <w:rPr>
          <w:rFonts w:ascii="Times New Roman" w:hAnsi="Times New Roman" w:cs="Times New Roman"/>
          <w:sz w:val="28"/>
          <w:szCs w:val="28"/>
        </w:rPr>
        <w:t xml:space="preserve">отдела по управлению </w:t>
      </w:r>
      <w:r w:rsidRPr="0092699E">
        <w:rPr>
          <w:rFonts w:ascii="Times New Roman" w:hAnsi="Times New Roman" w:cs="Times New Roman"/>
          <w:sz w:val="28"/>
          <w:szCs w:val="28"/>
        </w:rPr>
        <w:t xml:space="preserve"> имуществом и земельными ресурсами Администрации Махнёвского муниципального образования,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16. ПОКАЗАТЕЛИ ДОСТУПНОСТИ И</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КАЧЕСТВА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37. Показателями доступности  муниципальной услуги,  являются: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 информированность заявителя о получении муниципальной услуги (содержание, порядок и условия ее получения);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 количество взаимодействий заявителя с должностными лицами не предусмотрено;</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3)комфортность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2699E">
        <w:rPr>
          <w:rFonts w:ascii="Times New Roman" w:hAnsi="Times New Roman" w:cs="Times New Roman"/>
          <w:sz w:val="28"/>
          <w:szCs w:val="28"/>
        </w:rPr>
        <w:t>4)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5) возможность получения информации о ходе предоставления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6) бесплатность получения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7) транспортная и пешеходная доступность;</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lastRenderedPageBreak/>
        <w:t>8) режим работы Администрации Махнёвского муниципального образования;</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9) возможность предоставления муниципальной услуги в электронном виде;</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10)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38. Показателями качества муниципальной услуги являются: </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 точность обработки данных, правильность оформления документов;</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4) количество обоснованных жалоб.</w:t>
      </w:r>
    </w:p>
    <w:p w:rsidR="0092699E" w:rsidRPr="0092699E" w:rsidRDefault="0092699E" w:rsidP="0092699E">
      <w:pPr>
        <w:autoSpaceDE w:val="0"/>
        <w:autoSpaceDN w:val="0"/>
        <w:adjustRightInd w:val="0"/>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39.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пунктом 12 настоящего Регламента.</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18.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40.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41. В случае</w:t>
      </w:r>
      <w:proofErr w:type="gramStart"/>
      <w:r w:rsidRPr="0092699E">
        <w:rPr>
          <w:rFonts w:ascii="Times New Roman" w:eastAsia="Calibri" w:hAnsi="Times New Roman" w:cs="Times New Roman"/>
          <w:sz w:val="28"/>
          <w:szCs w:val="28"/>
          <w:lang w:eastAsia="en-US"/>
        </w:rPr>
        <w:t>,</w:t>
      </w:r>
      <w:proofErr w:type="gramEnd"/>
      <w:r w:rsidRPr="0092699E">
        <w:rPr>
          <w:rFonts w:ascii="Times New Roman" w:eastAsia="Calibri" w:hAnsi="Times New Roman" w:cs="Times New Roman"/>
          <w:sz w:val="28"/>
          <w:szCs w:val="28"/>
          <w:lang w:eastAsia="en-US"/>
        </w:rPr>
        <w:t xml:space="preserve">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w:t>
      </w:r>
      <w:proofErr w:type="gramStart"/>
      <w:r w:rsidRPr="0092699E">
        <w:rPr>
          <w:rFonts w:ascii="Times New Roman" w:eastAsia="Calibri" w:hAnsi="Times New Roman" w:cs="Times New Roman"/>
          <w:sz w:val="28"/>
          <w:szCs w:val="28"/>
          <w:lang w:eastAsia="en-US"/>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7" w:history="1">
        <w:r w:rsidRPr="0092699E">
          <w:rPr>
            <w:rFonts w:ascii="Times New Roman" w:eastAsia="Calibri" w:hAnsi="Times New Roman" w:cs="Times New Roman"/>
            <w:color w:val="0000FF"/>
            <w:sz w:val="28"/>
            <w:szCs w:val="28"/>
            <w:lang w:eastAsia="en-US"/>
          </w:rPr>
          <w:t>закона</w:t>
        </w:r>
      </w:hyperlink>
      <w:r w:rsidRPr="0092699E">
        <w:rPr>
          <w:rFonts w:ascii="Times New Roman" w:eastAsia="Calibri" w:hAnsi="Times New Roman" w:cs="Times New Roman"/>
          <w:sz w:val="28"/>
          <w:szCs w:val="28"/>
          <w:lang w:eastAsia="en-US"/>
        </w:rPr>
        <w:t xml:space="preserve"> от 27 июля 2010 года N 210-ФЗ "Об организации предоставления государственных и муниципальных услуг", Федерального </w:t>
      </w:r>
      <w:hyperlink r:id="rId8" w:history="1">
        <w:r w:rsidRPr="0092699E">
          <w:rPr>
            <w:rFonts w:ascii="Times New Roman" w:eastAsia="Calibri" w:hAnsi="Times New Roman" w:cs="Times New Roman"/>
            <w:color w:val="0000FF"/>
            <w:sz w:val="28"/>
            <w:szCs w:val="28"/>
            <w:lang w:eastAsia="en-US"/>
          </w:rPr>
          <w:t>закона</w:t>
        </w:r>
      </w:hyperlink>
      <w:r w:rsidRPr="0092699E">
        <w:rPr>
          <w:rFonts w:ascii="Times New Roman" w:eastAsia="Calibri" w:hAnsi="Times New Roman" w:cs="Times New Roman"/>
          <w:sz w:val="28"/>
          <w:szCs w:val="28"/>
          <w:lang w:eastAsia="en-US"/>
        </w:rPr>
        <w:t xml:space="preserve"> от 6 апреля 2011 года N 63-ФЗ "Об электронной подписи", </w:t>
      </w:r>
      <w:hyperlink r:id="rId9" w:history="1">
        <w:r w:rsidRPr="0092699E">
          <w:rPr>
            <w:rFonts w:ascii="Times New Roman" w:eastAsia="Calibri" w:hAnsi="Times New Roman" w:cs="Times New Roman"/>
            <w:color w:val="0000FF"/>
            <w:sz w:val="28"/>
            <w:szCs w:val="28"/>
            <w:lang w:eastAsia="en-US"/>
          </w:rPr>
          <w:t>Постановления</w:t>
        </w:r>
      </w:hyperlink>
      <w:r w:rsidRPr="0092699E">
        <w:rPr>
          <w:rFonts w:ascii="Times New Roman" w:eastAsia="Calibri" w:hAnsi="Times New Roman" w:cs="Times New Roman"/>
          <w:sz w:val="28"/>
          <w:szCs w:val="28"/>
          <w:lang w:eastAsia="en-US"/>
        </w:rPr>
        <w:t xml:space="preserve"> Правительства Российской Федерации от 25 января 2013</w:t>
      </w:r>
      <w:proofErr w:type="gramEnd"/>
      <w:r w:rsidRPr="0092699E">
        <w:rPr>
          <w:rFonts w:ascii="Times New Roman" w:eastAsia="Calibri" w:hAnsi="Times New Roman" w:cs="Times New Roman"/>
          <w:sz w:val="28"/>
          <w:szCs w:val="28"/>
          <w:lang w:eastAsia="en-US"/>
        </w:rPr>
        <w:t xml:space="preserve"> года N 33 "Об использовании простой электронной подписи при оказании государственных и муниципальных услуг".</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 xml:space="preserve">42. Муниципальная услуга, предусмотренная настоящим Регламентом, может быть получена заявителем в многофункциональном центре </w:t>
      </w:r>
      <w:r w:rsidRPr="0092699E">
        <w:rPr>
          <w:rFonts w:ascii="Times New Roman" w:eastAsia="Calibri" w:hAnsi="Times New Roman" w:cs="Times New Roman"/>
          <w:sz w:val="28"/>
          <w:szCs w:val="28"/>
          <w:lang w:eastAsia="en-US"/>
        </w:rPr>
        <w:lastRenderedPageBreak/>
        <w:t>предоставления государственных и муниципальных услуг (далее - многофункциональный центр, МФЦ).</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43.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Махнёвского муниципального образования;</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2) между многофункциональным центром и Администрацией Махнёвского муниципального образования заключено соглашение о взаимодействии с учетом требований, установленных Правительством Российской Федерации.</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44.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45.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Махнёвского муниципального образования соглашения о взаимодействии.</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 xml:space="preserve">46.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sidRPr="0092699E">
        <w:rPr>
          <w:rFonts w:ascii="Times New Roman" w:hAnsi="Times New Roman" w:cs="Times New Roman"/>
          <w:sz w:val="28"/>
          <w:szCs w:val="28"/>
        </w:rPr>
        <w:t>Махнёвского муниципального образования</w:t>
      </w:r>
      <w:r w:rsidRPr="0092699E">
        <w:rPr>
          <w:rFonts w:ascii="Times New Roman" w:eastAsia="Calibri" w:hAnsi="Times New Roman" w:cs="Times New Roman"/>
          <w:sz w:val="28"/>
          <w:szCs w:val="28"/>
          <w:lang w:eastAsia="en-US"/>
        </w:rPr>
        <w:t xml:space="preserve"> соглашения о взаимодействии.</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47.  При предоставлении муниципальной услуги МФЦ осуществляет:</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 xml:space="preserve">1) информирование заявителей о порядке предоставления муниципальной услуги  Администрацией  (непосредственно - </w:t>
      </w:r>
      <w:r w:rsidRPr="0092699E">
        <w:rPr>
          <w:rFonts w:ascii="Times New Roman" w:hAnsi="Times New Roman" w:cs="Times New Roman"/>
          <w:sz w:val="28"/>
          <w:szCs w:val="28"/>
        </w:rPr>
        <w:t>отдел по управлению муниципальным имуществом и земельными ресурсами Администрации Махнёвского муниципального образования</w:t>
      </w:r>
      <w:r w:rsidRPr="0092699E">
        <w:rPr>
          <w:rFonts w:ascii="Times New Roman" w:eastAsia="Calibri" w:hAnsi="Times New Roman" w:cs="Times New Roman"/>
          <w:sz w:val="28"/>
          <w:szCs w:val="28"/>
          <w:lang w:eastAsia="en-US"/>
        </w:rPr>
        <w:t>) через МФЦ;</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 xml:space="preserve">2) информирование заявителей о месте нахождения, режиме работы и контактных телефонах </w:t>
      </w:r>
      <w:r w:rsidRPr="0092699E">
        <w:rPr>
          <w:rFonts w:ascii="Times New Roman" w:hAnsi="Times New Roman" w:cs="Times New Roman"/>
          <w:sz w:val="28"/>
          <w:szCs w:val="28"/>
        </w:rPr>
        <w:t>отдел по управлению муниципальным имуществом и земельными ресурсами Администрации Махнёвского муниципального образования</w:t>
      </w:r>
      <w:r w:rsidRPr="0092699E">
        <w:rPr>
          <w:rFonts w:ascii="Times New Roman" w:eastAsia="Calibri" w:hAnsi="Times New Roman" w:cs="Times New Roman"/>
          <w:sz w:val="28"/>
          <w:szCs w:val="28"/>
          <w:lang w:eastAsia="en-US"/>
        </w:rPr>
        <w:t>;</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3) прием письменных заявлений заявителей;</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4) передачу принятых письменных заявлений в</w:t>
      </w:r>
      <w:r w:rsidRPr="0092699E">
        <w:rPr>
          <w:rFonts w:ascii="Times New Roman" w:hAnsi="Times New Roman" w:cs="Times New Roman"/>
          <w:sz w:val="28"/>
          <w:szCs w:val="28"/>
        </w:rPr>
        <w:t xml:space="preserve"> отдел по управлени</w:t>
      </w:r>
      <w:r w:rsidR="002B1A96">
        <w:rPr>
          <w:rFonts w:ascii="Times New Roman" w:hAnsi="Times New Roman" w:cs="Times New Roman"/>
          <w:sz w:val="28"/>
          <w:szCs w:val="28"/>
        </w:rPr>
        <w:t xml:space="preserve">ю </w:t>
      </w:r>
      <w:r w:rsidRPr="0092699E">
        <w:rPr>
          <w:rFonts w:ascii="Times New Roman" w:hAnsi="Times New Roman" w:cs="Times New Roman"/>
          <w:sz w:val="28"/>
          <w:szCs w:val="28"/>
        </w:rPr>
        <w:t xml:space="preserve"> имуществом и земельными ресурсами Администрации Махнёвского муниципального образования</w:t>
      </w:r>
      <w:r w:rsidRPr="0092699E">
        <w:rPr>
          <w:rFonts w:ascii="Times New Roman" w:eastAsia="Calibri" w:hAnsi="Times New Roman" w:cs="Times New Roman"/>
          <w:sz w:val="28"/>
          <w:szCs w:val="28"/>
          <w:lang w:eastAsia="en-US"/>
        </w:rPr>
        <w:t xml:space="preserve">. </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48. Для получения муниципальной услуги заявители представляют в МФЦ заявление по форме и необходимые документы, указанные в пункте 21  настоящего Регламента.</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49.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 xml:space="preserve">Принятое заявление оператор МФЦ регистрирует путем проставления прямоугольного штампа с регистрационным номером МФЦ. Оператор МФЦ </w:t>
      </w:r>
      <w:r w:rsidRPr="0092699E">
        <w:rPr>
          <w:rFonts w:ascii="Times New Roman" w:eastAsia="Calibri" w:hAnsi="Times New Roman" w:cs="Times New Roman"/>
          <w:sz w:val="28"/>
          <w:szCs w:val="28"/>
          <w:lang w:eastAsia="en-US"/>
        </w:rPr>
        <w:lastRenderedPageBreak/>
        <w:t>также ставит дату приема и личную подпись.</w:t>
      </w:r>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roofErr w:type="gramStart"/>
      <w:r w:rsidRPr="0092699E">
        <w:rPr>
          <w:rFonts w:ascii="Times New Roman" w:eastAsia="Calibri" w:hAnsi="Times New Roman" w:cs="Times New Roman"/>
          <w:sz w:val="28"/>
          <w:szCs w:val="28"/>
          <w:lang w:eastAsia="en-US"/>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roofErr w:type="gramEnd"/>
    </w:p>
    <w:p w:rsidR="0092699E" w:rsidRPr="0092699E" w:rsidRDefault="0092699E" w:rsidP="0092699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 xml:space="preserve">50. Принятые от заявителя заявление и документы передаются в  </w:t>
      </w:r>
      <w:r w:rsidRPr="0092699E">
        <w:rPr>
          <w:rFonts w:ascii="Times New Roman" w:hAnsi="Times New Roman" w:cs="Times New Roman"/>
          <w:sz w:val="28"/>
          <w:szCs w:val="28"/>
        </w:rPr>
        <w:t>о</w:t>
      </w:r>
      <w:r w:rsidR="00655BC4">
        <w:rPr>
          <w:rFonts w:ascii="Times New Roman" w:hAnsi="Times New Roman" w:cs="Times New Roman"/>
          <w:sz w:val="28"/>
          <w:szCs w:val="28"/>
        </w:rPr>
        <w:t xml:space="preserve">тдел по управлению </w:t>
      </w:r>
      <w:r w:rsidRPr="0092699E">
        <w:rPr>
          <w:rFonts w:ascii="Times New Roman" w:hAnsi="Times New Roman" w:cs="Times New Roman"/>
          <w:sz w:val="28"/>
          <w:szCs w:val="28"/>
        </w:rPr>
        <w:t xml:space="preserve"> имуществом и земельными ресурсами Администрации Махнёвского муниципального образования</w:t>
      </w:r>
      <w:r w:rsidRPr="0092699E">
        <w:rPr>
          <w:rFonts w:ascii="Times New Roman" w:eastAsia="Calibri" w:hAnsi="Times New Roman" w:cs="Times New Roman"/>
          <w:sz w:val="28"/>
          <w:szCs w:val="28"/>
          <w:lang w:eastAsia="en-US"/>
        </w:rPr>
        <w:t xml:space="preserve"> на следующий рабочий день после приема в МФЦ по ведомости приема-передачи, оформленной передающей стороной.</w:t>
      </w:r>
    </w:p>
    <w:p w:rsidR="0092699E" w:rsidRPr="0092699E" w:rsidRDefault="0092699E" w:rsidP="00926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eastAsia="Calibri" w:hAnsi="Times New Roman" w:cs="Times New Roman"/>
          <w:sz w:val="28"/>
          <w:szCs w:val="28"/>
          <w:lang w:eastAsia="en-US"/>
        </w:rPr>
        <w:t xml:space="preserve">51. Межведомственные запросы и дальнейшие административные действия по предоставлению муниципальной услуги выполняются специалистами  </w:t>
      </w:r>
      <w:r w:rsidR="00655BC4">
        <w:rPr>
          <w:rFonts w:ascii="Times New Roman" w:hAnsi="Times New Roman" w:cs="Times New Roman"/>
          <w:sz w:val="28"/>
          <w:szCs w:val="28"/>
        </w:rPr>
        <w:t xml:space="preserve">отдела по управлению </w:t>
      </w:r>
      <w:r w:rsidRPr="0092699E">
        <w:rPr>
          <w:rFonts w:ascii="Times New Roman" w:hAnsi="Times New Roman" w:cs="Times New Roman"/>
          <w:sz w:val="28"/>
          <w:szCs w:val="28"/>
        </w:rPr>
        <w:t xml:space="preserve"> имуществом и земельными ресурсами Администрации Махнёвского муниципального образования</w:t>
      </w:r>
      <w:proofErr w:type="gramStart"/>
      <w:r w:rsidRPr="0092699E">
        <w:rPr>
          <w:rFonts w:ascii="Times New Roman" w:eastAsia="Calibri" w:hAnsi="Times New Roman" w:cs="Times New Roman"/>
          <w:sz w:val="28"/>
          <w:szCs w:val="28"/>
          <w:lang w:eastAsia="en-US"/>
        </w:rPr>
        <w:t xml:space="preserve"> .</w:t>
      </w:r>
      <w:proofErr w:type="gramEnd"/>
    </w:p>
    <w:p w:rsidR="0092699E" w:rsidRPr="0092699E" w:rsidRDefault="0092699E" w:rsidP="0092699E">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2699E">
        <w:rPr>
          <w:rFonts w:ascii="Times New Roman" w:eastAsia="Calibri" w:hAnsi="Times New Roman" w:cs="Times New Roman"/>
          <w:sz w:val="28"/>
          <w:szCs w:val="28"/>
          <w:lang w:eastAsia="en-US"/>
        </w:rPr>
        <w:t xml:space="preserve">52. </w:t>
      </w:r>
      <w:r w:rsidRPr="0092699E">
        <w:rPr>
          <w:rFonts w:ascii="Times New Roman" w:hAnsi="Times New Roman" w:cs="Times New Roman"/>
          <w:sz w:val="28"/>
          <w:szCs w:val="28"/>
        </w:rPr>
        <w:t>О</w:t>
      </w:r>
      <w:r w:rsidR="005D3395">
        <w:rPr>
          <w:rFonts w:ascii="Times New Roman" w:hAnsi="Times New Roman" w:cs="Times New Roman"/>
          <w:sz w:val="28"/>
          <w:szCs w:val="28"/>
        </w:rPr>
        <w:t xml:space="preserve">тдел по управлению </w:t>
      </w:r>
      <w:r w:rsidRPr="0092699E">
        <w:rPr>
          <w:rFonts w:ascii="Times New Roman" w:hAnsi="Times New Roman" w:cs="Times New Roman"/>
          <w:sz w:val="28"/>
          <w:szCs w:val="28"/>
        </w:rPr>
        <w:t xml:space="preserve"> имуществом и земельными ресурсами Администрации Махнёвского муниципального образования</w:t>
      </w:r>
      <w:r w:rsidRPr="0092699E">
        <w:rPr>
          <w:rFonts w:ascii="Times New Roman" w:eastAsia="Calibri" w:hAnsi="Times New Roman" w:cs="Times New Roman"/>
          <w:sz w:val="28"/>
          <w:szCs w:val="28"/>
          <w:lang w:eastAsia="en-US"/>
        </w:rPr>
        <w:t xml:space="preserve">  передает в МФЦ результат предоставления услуги, указанный в пункте 17 настоящего Регламента,  на следующий день по истечении срока оказания услуги.</w:t>
      </w:r>
    </w:p>
    <w:p w:rsidR="0092699E" w:rsidRPr="0092699E" w:rsidRDefault="0092699E" w:rsidP="0092699E">
      <w:pPr>
        <w:autoSpaceDE w:val="0"/>
        <w:autoSpaceDN w:val="0"/>
        <w:adjustRightInd w:val="0"/>
        <w:spacing w:after="0" w:line="240" w:lineRule="auto"/>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1"/>
        <w:rPr>
          <w:rFonts w:ascii="Times New Roman" w:hAnsi="Times New Roman" w:cs="Times New Roman"/>
          <w:sz w:val="28"/>
          <w:szCs w:val="28"/>
        </w:rPr>
      </w:pPr>
      <w:r w:rsidRPr="0092699E">
        <w:rPr>
          <w:rFonts w:ascii="Times New Roman" w:hAnsi="Times New Roman" w:cs="Times New Roman"/>
          <w:sz w:val="28"/>
          <w:szCs w:val="28"/>
        </w:rPr>
        <w:t>Раздел III. СОСТАВ, ПОСЛЕДОВАТЕЛЬНОСТЬ И СРОКИ</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ВЫПОЛНЕНИЯ АДМИНИСТРАТИВНЫХ ПРОЦЕДУР, ТРЕБОВАНИЯ</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К ПОРЯДКУ ИХ ВЫПОЛНЕНИЯ, В ТОМ ЧИСЛЕ ОСОБЕННОСТИ ВЫПОЛНЕНИЯ</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АДМИНИСТРАТИВНЫХ ПРОЦЕДУР В ЭЛЕКТРОННОЙ ФОРМЕ, А ТАКЖЕ ОСОБЕННОСТИ ВЫПОЛНЕНИЯ АДМИНИСТРАТИВНЫХ ПРОЦЕДУР В МНОГОФУНКЦИОНАЛЬНОМ ЦЕНТРЕ</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1. СОСТАВ И ПОСЛЕДОВАТЕЛЬНОСТЬ ВЫПОЛНЕНИЯ</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АДМИНИСТРАТИВНЫХ ПРОЦЕДУР ПРИ ПРЕДОСТАВЛЕНИИ</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proofErr w:type="gramStart"/>
      <w:r w:rsidRPr="0092699E">
        <w:rPr>
          <w:rFonts w:ascii="Times New Roman" w:hAnsi="Times New Roman" w:cs="Times New Roman"/>
          <w:sz w:val="28"/>
          <w:szCs w:val="28"/>
        </w:rPr>
        <w:t>МУНИЦИПАЛЬНОЙ</w:t>
      </w:r>
      <w:proofErr w:type="gramEnd"/>
      <w:r w:rsidRPr="0092699E">
        <w:rPr>
          <w:rFonts w:ascii="Times New Roman" w:hAnsi="Times New Roman" w:cs="Times New Roman"/>
          <w:sz w:val="28"/>
          <w:szCs w:val="28"/>
        </w:rPr>
        <w:t xml:space="preserve"> УСЛУГ</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53. Предоставление муниципальной услуги включает в себя следующие административные процедуры:</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1) прием,  регистрация, проверка заявления и документов на предоставление муниципального имущества в аренду без проведения торгов;</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2) предоставление в аренду муниципального имущества без проведения торгов.</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54. Блок-схема осуществления административных процедур при письменном обращении заявителя приведена в приложении № 3 к Регламенту.</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Подраздел 2. ПРИЕМ, РЕГИСТРАЦИЯ, ПРОВЕРКА ЗАЯВЛЕНИЯ И ДОКУМЕНТОВ НА ПРЕДОСТАВЛЕНИЕ МУНИЦИПАЛЬНОГО ИМУЩЕСТВА В АРЕНДУ БЕЗ ПРОВЕДЕНИЯ ТОРГОВ</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55. Основанием для начала Административной процедуры - поступление в Администрацию или в МФЦ письменного заявления с документами, необходимыми для предоставления в аренду муниципального имущества без проведения торгов.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lastRenderedPageBreak/>
        <w:t>56. Административная процедура включает в себя следующие действия:  письменные обращения заявителей с документами на предоставление муниципального имущества в аренду проходят регистрацию в Администрации, либо в соответствии с правилами регистрации, установленными в МФЦ.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57.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58. Если заявителем является индивидуальный предприниматель или юридическое лицо, специалист Администрации, ответственный за исполнение муниципальной услуги, в течение 2 рабочих дней со дня получения заявления направляет запрос в ФНС России на получение сведений из государственных реестров о юридическом лице или индивидуальном предпринимателе.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59. Специалист Администрации в течение 5 рабочих дней с момента получения сведений из ФНС России проверяет полноту, правильность оформления и заверения предоставленных документов; наличие необходимой технической и иной документации на муниципальное имущество, указанное в заявлении.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Специалист Администрации проверяет и представляет главе Администрации информацию об основаниях отказа или возможности передачи в аренду муниципального имущества, указанного в обращении.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60. Результатом Административной процедуры «Прием, регистрация, проверка заявления и документов на предоставление муниципального имущества в аренду без проведения торгов» является регистрация заявления и прилагаемых к нему документов либо мотивированный отказ в приеме документов в устной форме. </w:t>
      </w: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Подготовка, оформление и выдача ответа заявителю осуществляется специалистом Администрации в порядке, установленном Федеральным законом от 02.05.2006 г. № 59-ФЗ  "О порядке рассмотрения обращений граждан Российской Федерации".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61. Если прием осуществляется специалистом МФЦ, то он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 </w:t>
      </w: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Документы, принятые в МФЦ не позднее следующего рабочего дня после приема и регистрации передаются в Администрацию. Специалист МФЦ информирует заявителя о том, что сроки передачи документов из МФЦ в Администрацию не входят в общий срок оказания услуги. </w:t>
      </w: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 </w:t>
      </w: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62.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lastRenderedPageBreak/>
        <w:t>Максимальное время, затраченное на Административную процедуру, не должно превышать тридцать  дней со дня регистрации письменного обращения. </w:t>
      </w: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Результатом Административной процедуры является выдача письменного ответа заявителю. </w:t>
      </w: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63. Фиксация результата - предоставление информации заявителю в случае его письменного обращения осуществляется путем внесения записи в регистрацию исходящих документов Администрации с указанием номера и даты исходящего документа или в форме электронного документа, направленного по адресу электронной почты заявителю. </w:t>
      </w:r>
    </w:p>
    <w:p w:rsidR="0092699E" w:rsidRPr="0092699E" w:rsidRDefault="0092699E" w:rsidP="0092699E">
      <w:pPr>
        <w:spacing w:after="0" w:line="240" w:lineRule="auto"/>
        <w:ind w:firstLine="709"/>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 xml:space="preserve">Подраздел 3. ПРЕДОСТАВЛЕНИЕ В АРЕНДУ </w:t>
      </w:r>
    </w:p>
    <w:p w:rsidR="0092699E" w:rsidRPr="0092699E" w:rsidRDefault="0092699E" w:rsidP="0092699E">
      <w:pPr>
        <w:autoSpaceDE w:val="0"/>
        <w:autoSpaceDN w:val="0"/>
        <w:adjustRightInd w:val="0"/>
        <w:spacing w:after="0" w:line="240" w:lineRule="auto"/>
        <w:jc w:val="center"/>
        <w:outlineLvl w:val="2"/>
        <w:rPr>
          <w:rFonts w:ascii="Times New Roman" w:hAnsi="Times New Roman" w:cs="Times New Roman"/>
          <w:sz w:val="28"/>
          <w:szCs w:val="28"/>
        </w:rPr>
      </w:pPr>
      <w:r w:rsidRPr="0092699E">
        <w:rPr>
          <w:rFonts w:ascii="Times New Roman" w:hAnsi="Times New Roman" w:cs="Times New Roman"/>
          <w:sz w:val="28"/>
          <w:szCs w:val="28"/>
        </w:rPr>
        <w:t>МУНИЦИПАЛЬНОГО ИМУЩЕСТВА БЕЗ ПРОВЕДЕНИЯ ТОРГОВ</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64. Основанием для начала Административной процедуры «Предоставление в аренду муниципального имущества без проведения торгов» является письменный ответ заявителю о принятии решения о начале работ по предоставлению муниципального имущества в аренду без проведения торгов. </w:t>
      </w: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65. Выдача заявителю результата предоставления муниципальной услуги в МФЦ является получение для последующей выдачи заявителю из Администрации уведомления. </w:t>
      </w:r>
    </w:p>
    <w:p w:rsidR="0092699E" w:rsidRPr="0092699E" w:rsidRDefault="0092699E" w:rsidP="0092699E">
      <w:pPr>
        <w:spacing w:after="0" w:line="240" w:lineRule="auto"/>
        <w:ind w:firstLine="851"/>
        <w:jc w:val="both"/>
        <w:rPr>
          <w:rFonts w:ascii="Times New Roman" w:hAnsi="Times New Roman" w:cs="Times New Roman"/>
          <w:sz w:val="28"/>
          <w:szCs w:val="28"/>
        </w:rPr>
      </w:pPr>
      <w:r w:rsidRPr="0092699E">
        <w:rPr>
          <w:rFonts w:ascii="Times New Roman" w:hAnsi="Times New Roman" w:cs="Times New Roman"/>
          <w:sz w:val="28"/>
          <w:szCs w:val="28"/>
        </w:rPr>
        <w:t>Администрация передает в МФЦ результат предоставления услуги, не позднее рабочего дня, следующего за оформлением результата предоставления муниципальной услуги. </w:t>
      </w: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66. Специалист Администрации в течение 5 рабочих дней с момента подготовки письменного ответа готовит проект постановления Администрации и направляет его на согласование и подписание в соответствии с установленным порядком издания муниципальных правовых актов. Согласование проекта проводится в течение 10 рабочих дней. Постановление Администрации о предоставлении муниципального имущества в аренду без проведения торгов является решением по существу заявления. </w:t>
      </w: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 xml:space="preserve">67. </w:t>
      </w:r>
      <w:r w:rsidR="00655BC4">
        <w:rPr>
          <w:rFonts w:ascii="Times New Roman" w:hAnsi="Times New Roman" w:cs="Times New Roman"/>
          <w:sz w:val="28"/>
          <w:szCs w:val="28"/>
        </w:rPr>
        <w:t>Глава Махнёвского муниципального образования</w:t>
      </w:r>
      <w:r w:rsidRPr="0092699E">
        <w:rPr>
          <w:rFonts w:ascii="Times New Roman" w:hAnsi="Times New Roman" w:cs="Times New Roman"/>
          <w:sz w:val="28"/>
          <w:szCs w:val="28"/>
        </w:rPr>
        <w:t xml:space="preserve"> направляет постановление Администрации на исполнение специалисту. Специалист Администрации в течение 10 рабочих дней осуществляет подготовку и выдачу на подписание заявителю проект договора аренды с уведомлением о необходимости подписания договора в течение двадцати календарных дней. Не подписание договора со стороны заявителя в установленный срок является основанием для подготовки проекта постановления Администрации об отмене постановления, разрешающего передачу в аренду. </w:t>
      </w:r>
    </w:p>
    <w:p w:rsidR="0092699E" w:rsidRPr="0092699E" w:rsidRDefault="0092699E" w:rsidP="0092699E">
      <w:pPr>
        <w:spacing w:after="0" w:line="240" w:lineRule="auto"/>
        <w:ind w:firstLine="851"/>
        <w:jc w:val="both"/>
        <w:rPr>
          <w:rFonts w:ascii="Times New Roman" w:hAnsi="Times New Roman" w:cs="Times New Roman"/>
          <w:sz w:val="28"/>
          <w:szCs w:val="28"/>
        </w:rPr>
      </w:pPr>
      <w:r w:rsidRPr="0092699E">
        <w:rPr>
          <w:rFonts w:ascii="Times New Roman" w:hAnsi="Times New Roman" w:cs="Times New Roman"/>
          <w:sz w:val="28"/>
          <w:szCs w:val="28"/>
        </w:rPr>
        <w:t>68. Результатом Административной процедуры является заключение договора аренды муниципального имущества без проведения торгов или мотивированный отказ в предоставлении муниципальной услуги на основании п. 25 настоящего Регламента.</w:t>
      </w:r>
    </w:p>
    <w:p w:rsidR="0092699E" w:rsidRPr="0092699E" w:rsidRDefault="0092699E" w:rsidP="0092699E">
      <w:pPr>
        <w:spacing w:after="0" w:line="240" w:lineRule="auto"/>
        <w:ind w:firstLine="851"/>
        <w:jc w:val="both"/>
        <w:rPr>
          <w:rFonts w:ascii="Times New Roman" w:hAnsi="Times New Roman" w:cs="Times New Roman"/>
          <w:sz w:val="28"/>
          <w:szCs w:val="28"/>
        </w:rPr>
      </w:pPr>
      <w:r w:rsidRPr="0092699E">
        <w:rPr>
          <w:rFonts w:ascii="Times New Roman" w:hAnsi="Times New Roman" w:cs="Times New Roman"/>
          <w:sz w:val="28"/>
          <w:szCs w:val="28"/>
        </w:rPr>
        <w:t xml:space="preserve">69. Передача муниципального имущества в аренду и принятие его арендатором осуществляется по акту приема-передачи, подписываемому </w:t>
      </w:r>
      <w:r w:rsidRPr="0092699E">
        <w:rPr>
          <w:rFonts w:ascii="Times New Roman" w:hAnsi="Times New Roman" w:cs="Times New Roman"/>
          <w:sz w:val="28"/>
          <w:szCs w:val="28"/>
        </w:rPr>
        <w:lastRenderedPageBreak/>
        <w:t>сторонами, в соответствии с действующим законодательством Российской Федерации. </w:t>
      </w:r>
    </w:p>
    <w:p w:rsidR="0092699E" w:rsidRPr="0092699E" w:rsidRDefault="0092699E" w:rsidP="0092699E">
      <w:pPr>
        <w:spacing w:after="0" w:line="240" w:lineRule="auto"/>
        <w:ind w:firstLine="851"/>
        <w:jc w:val="both"/>
        <w:rPr>
          <w:rFonts w:ascii="Times New Roman" w:hAnsi="Times New Roman" w:cs="Times New Roman"/>
          <w:sz w:val="28"/>
          <w:szCs w:val="28"/>
        </w:rPr>
      </w:pPr>
      <w:r w:rsidRPr="0092699E">
        <w:rPr>
          <w:rFonts w:ascii="Times New Roman" w:hAnsi="Times New Roman" w:cs="Times New Roman"/>
          <w:sz w:val="28"/>
          <w:szCs w:val="28"/>
        </w:rPr>
        <w:t>70. Фиксация результатов передачи муниципального имущества в аренду осуществляется в реестре договоров аренды на бумажном и электронном носителе. </w:t>
      </w:r>
    </w:p>
    <w:p w:rsidR="0092699E" w:rsidRPr="0092699E" w:rsidRDefault="0092699E" w:rsidP="0092699E">
      <w:pPr>
        <w:autoSpaceDE w:val="0"/>
        <w:autoSpaceDN w:val="0"/>
        <w:adjustRightInd w:val="0"/>
        <w:spacing w:after="0" w:line="240" w:lineRule="auto"/>
        <w:outlineLvl w:val="1"/>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1"/>
        <w:rPr>
          <w:rFonts w:ascii="Times New Roman" w:hAnsi="Times New Roman" w:cs="Times New Roman"/>
          <w:sz w:val="28"/>
          <w:szCs w:val="28"/>
        </w:rPr>
      </w:pPr>
      <w:r w:rsidRPr="0092699E">
        <w:rPr>
          <w:rFonts w:ascii="Times New Roman" w:hAnsi="Times New Roman" w:cs="Times New Roman"/>
          <w:sz w:val="28"/>
          <w:szCs w:val="28"/>
        </w:rPr>
        <w:t xml:space="preserve">Раздел IV. ФОРМЫ </w:t>
      </w:r>
      <w:proofErr w:type="gramStart"/>
      <w:r w:rsidRPr="0092699E">
        <w:rPr>
          <w:rFonts w:ascii="Times New Roman" w:hAnsi="Times New Roman" w:cs="Times New Roman"/>
          <w:sz w:val="28"/>
          <w:szCs w:val="28"/>
        </w:rPr>
        <w:t>КОНТРОЛЯ ЗА</w:t>
      </w:r>
      <w:proofErr w:type="gramEnd"/>
      <w:r w:rsidRPr="0092699E">
        <w:rPr>
          <w:rFonts w:ascii="Times New Roman" w:hAnsi="Times New Roman" w:cs="Times New Roman"/>
          <w:sz w:val="28"/>
          <w:szCs w:val="28"/>
        </w:rPr>
        <w:t xml:space="preserve"> ИСПОЛНЕНИЕМ</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АДМИНИСТРАТИВНОГО РЕГЛАМЕНТА</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 xml:space="preserve">71. Текущий контроль осуществляется </w:t>
      </w:r>
      <w:r w:rsidR="00655BC4">
        <w:rPr>
          <w:rFonts w:ascii="Times New Roman" w:hAnsi="Times New Roman" w:cs="Times New Roman"/>
          <w:sz w:val="28"/>
          <w:szCs w:val="28"/>
        </w:rPr>
        <w:t xml:space="preserve"> Главой </w:t>
      </w:r>
      <w:r w:rsidRPr="0092699E">
        <w:rPr>
          <w:rFonts w:ascii="Times New Roman" w:hAnsi="Times New Roman" w:cs="Times New Roman"/>
          <w:sz w:val="28"/>
          <w:szCs w:val="28"/>
        </w:rPr>
        <w:t xml:space="preserve"> Махнёвского муниципального образования в процессе подготовки проекта постановления Администрации Махнёвского муниципального образования о предоставлении (об отказе в предоставлении) муниципальной услуги.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 xml:space="preserve">Текущий </w:t>
      </w:r>
      <w:proofErr w:type="gramStart"/>
      <w:r w:rsidRPr="0092699E">
        <w:rPr>
          <w:rFonts w:ascii="Times New Roman" w:hAnsi="Times New Roman" w:cs="Times New Roman"/>
          <w:sz w:val="28"/>
          <w:szCs w:val="28"/>
        </w:rPr>
        <w:t>контроль за</w:t>
      </w:r>
      <w:proofErr w:type="gramEnd"/>
      <w:r w:rsidRPr="0092699E">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 </w:t>
      </w:r>
    </w:p>
    <w:p w:rsidR="0092699E" w:rsidRPr="0092699E" w:rsidRDefault="0092699E" w:rsidP="0092699E">
      <w:pPr>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 xml:space="preserve">72. </w:t>
      </w:r>
      <w:proofErr w:type="gramStart"/>
      <w:r w:rsidRPr="0092699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сотрудников отдела по управлению муниципальным имуществом и земельными ресурсами Администрации Махнёвского муниципального образования. </w:t>
      </w:r>
      <w:proofErr w:type="gramEnd"/>
    </w:p>
    <w:p w:rsidR="0092699E" w:rsidRPr="0092699E" w:rsidRDefault="0092699E" w:rsidP="0092699E">
      <w:pPr>
        <w:autoSpaceDE w:val="0"/>
        <w:autoSpaceDN w:val="0"/>
        <w:adjustRightInd w:val="0"/>
        <w:spacing w:after="0" w:line="240" w:lineRule="auto"/>
        <w:ind w:firstLine="851"/>
        <w:jc w:val="both"/>
        <w:rPr>
          <w:rFonts w:ascii="Times New Roman" w:hAnsi="Times New Roman" w:cs="Times New Roman"/>
          <w:sz w:val="28"/>
          <w:szCs w:val="28"/>
        </w:rPr>
      </w:pPr>
      <w:r w:rsidRPr="0092699E">
        <w:rPr>
          <w:rFonts w:ascii="Times New Roman" w:hAnsi="Times New Roman" w:cs="Times New Roman"/>
          <w:sz w:val="28"/>
          <w:szCs w:val="28"/>
        </w:rPr>
        <w:t xml:space="preserve">Периодичность осуществления текущего контроля устанавливается </w:t>
      </w:r>
      <w:r w:rsidR="00980782">
        <w:rPr>
          <w:rFonts w:ascii="Times New Roman" w:hAnsi="Times New Roman" w:cs="Times New Roman"/>
          <w:sz w:val="28"/>
          <w:szCs w:val="28"/>
        </w:rPr>
        <w:t xml:space="preserve">  Г</w:t>
      </w:r>
      <w:r w:rsidRPr="0092699E">
        <w:rPr>
          <w:rFonts w:ascii="Times New Roman" w:hAnsi="Times New Roman" w:cs="Times New Roman"/>
          <w:sz w:val="28"/>
          <w:szCs w:val="28"/>
        </w:rPr>
        <w:t>л</w:t>
      </w:r>
      <w:r w:rsidR="00980782">
        <w:rPr>
          <w:rFonts w:ascii="Times New Roman" w:hAnsi="Times New Roman" w:cs="Times New Roman"/>
          <w:sz w:val="28"/>
          <w:szCs w:val="28"/>
        </w:rPr>
        <w:t>авой</w:t>
      </w:r>
      <w:r w:rsidRPr="0092699E">
        <w:rPr>
          <w:rFonts w:ascii="Times New Roman" w:hAnsi="Times New Roman" w:cs="Times New Roman"/>
          <w:sz w:val="28"/>
          <w:szCs w:val="28"/>
        </w:rPr>
        <w:t xml:space="preserve"> </w:t>
      </w:r>
      <w:r w:rsidR="00980782">
        <w:rPr>
          <w:rFonts w:ascii="Times New Roman" w:hAnsi="Times New Roman" w:cs="Times New Roman"/>
          <w:sz w:val="28"/>
          <w:szCs w:val="28"/>
        </w:rPr>
        <w:t xml:space="preserve"> </w:t>
      </w:r>
      <w:r w:rsidRPr="0092699E">
        <w:rPr>
          <w:rFonts w:ascii="Times New Roman" w:hAnsi="Times New Roman" w:cs="Times New Roman"/>
          <w:sz w:val="28"/>
          <w:szCs w:val="28"/>
        </w:rPr>
        <w:t xml:space="preserve"> Махнёвского муниципального образования. </w:t>
      </w:r>
    </w:p>
    <w:p w:rsidR="0092699E" w:rsidRPr="0092699E" w:rsidRDefault="0092699E" w:rsidP="0092699E">
      <w:pPr>
        <w:autoSpaceDE w:val="0"/>
        <w:autoSpaceDN w:val="0"/>
        <w:adjustRightInd w:val="0"/>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73. Проведение проверок может носить плановый характер (осуществляться на основании годовых или полугодовых планов работы  отделов)  либо внеплановый характер (в связи с конкретным обращением заявителя).</w:t>
      </w:r>
    </w:p>
    <w:p w:rsidR="0092699E" w:rsidRPr="0092699E" w:rsidRDefault="0092699E" w:rsidP="0092699E">
      <w:pPr>
        <w:autoSpaceDE w:val="0"/>
        <w:autoSpaceDN w:val="0"/>
        <w:adjustRightInd w:val="0"/>
        <w:spacing w:after="0" w:line="240" w:lineRule="auto"/>
        <w:ind w:firstLine="993"/>
        <w:jc w:val="both"/>
        <w:rPr>
          <w:rFonts w:ascii="Times New Roman" w:hAnsi="Times New Roman" w:cs="Times New Roman"/>
          <w:sz w:val="28"/>
          <w:szCs w:val="28"/>
        </w:rPr>
      </w:pPr>
      <w:r w:rsidRPr="0092699E">
        <w:rPr>
          <w:rFonts w:ascii="Times New Roman" w:hAnsi="Times New Roman" w:cs="Times New Roman"/>
          <w:sz w:val="28"/>
          <w:szCs w:val="28"/>
        </w:rPr>
        <w:t xml:space="preserve">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92699E" w:rsidRPr="0092699E" w:rsidRDefault="0092699E" w:rsidP="0092699E">
      <w:pPr>
        <w:autoSpaceDE w:val="0"/>
        <w:autoSpaceDN w:val="0"/>
        <w:adjustRightInd w:val="0"/>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74. Результаты проверки оформляются в виде справки, в которой отмечаются выявленные недостатки и предложения по их устранению.</w:t>
      </w:r>
    </w:p>
    <w:p w:rsidR="0092699E" w:rsidRPr="0092699E" w:rsidRDefault="0092699E" w:rsidP="0092699E">
      <w:pPr>
        <w:autoSpaceDE w:val="0"/>
        <w:autoSpaceDN w:val="0"/>
        <w:adjustRightInd w:val="0"/>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75. Специалисты от</w:t>
      </w:r>
      <w:r w:rsidR="00980782">
        <w:rPr>
          <w:rFonts w:ascii="Times New Roman" w:hAnsi="Times New Roman" w:cs="Times New Roman"/>
          <w:sz w:val="28"/>
          <w:szCs w:val="28"/>
        </w:rPr>
        <w:t xml:space="preserve">дела по управлению </w:t>
      </w:r>
      <w:r w:rsidRPr="0092699E">
        <w:rPr>
          <w:rFonts w:ascii="Times New Roman" w:hAnsi="Times New Roman" w:cs="Times New Roman"/>
          <w:sz w:val="28"/>
          <w:szCs w:val="28"/>
        </w:rPr>
        <w:t xml:space="preserve"> имуществом и земельными ресурсами Администрации, предоставляющих муниципальную услугу,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92699E" w:rsidRPr="0092699E" w:rsidRDefault="0092699E" w:rsidP="0092699E">
      <w:pPr>
        <w:autoSpaceDE w:val="0"/>
        <w:autoSpaceDN w:val="0"/>
        <w:adjustRightInd w:val="0"/>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 xml:space="preserve">76. </w:t>
      </w:r>
      <w:proofErr w:type="gramStart"/>
      <w:r w:rsidRPr="0092699E">
        <w:rPr>
          <w:rFonts w:ascii="Times New Roman" w:hAnsi="Times New Roman" w:cs="Times New Roman"/>
          <w:sz w:val="28"/>
          <w:szCs w:val="28"/>
        </w:rPr>
        <w:t>О мерах, принятых в отношении виновных в нарушении законодательства Российской Федерации и (или) Свердловской области, положений настоящего Регламента, специалистов от</w:t>
      </w:r>
      <w:r w:rsidR="00980782">
        <w:rPr>
          <w:rFonts w:ascii="Times New Roman" w:hAnsi="Times New Roman" w:cs="Times New Roman"/>
          <w:sz w:val="28"/>
          <w:szCs w:val="28"/>
        </w:rPr>
        <w:t xml:space="preserve">дела по управлению </w:t>
      </w:r>
      <w:r w:rsidRPr="0092699E">
        <w:rPr>
          <w:rFonts w:ascii="Times New Roman" w:hAnsi="Times New Roman" w:cs="Times New Roman"/>
          <w:sz w:val="28"/>
          <w:szCs w:val="28"/>
        </w:rPr>
        <w:t xml:space="preserve"> имуществом и земельными ресурсами Администрации  в течение 15 дней со </w:t>
      </w:r>
      <w:r w:rsidRPr="0092699E">
        <w:rPr>
          <w:rFonts w:ascii="Times New Roman" w:hAnsi="Times New Roman" w:cs="Times New Roman"/>
          <w:sz w:val="28"/>
          <w:szCs w:val="28"/>
        </w:rPr>
        <w:lastRenderedPageBreak/>
        <w:t>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w:t>
      </w:r>
      <w:proofErr w:type="gramEnd"/>
      <w:r w:rsidRPr="0092699E">
        <w:rPr>
          <w:rFonts w:ascii="Times New Roman" w:hAnsi="Times New Roman" w:cs="Times New Roman"/>
          <w:sz w:val="28"/>
          <w:szCs w:val="28"/>
        </w:rPr>
        <w:t xml:space="preserve"> (или) законных интересов.</w:t>
      </w:r>
    </w:p>
    <w:p w:rsidR="0092699E" w:rsidRPr="0092699E" w:rsidRDefault="0092699E" w:rsidP="0092699E">
      <w:pPr>
        <w:autoSpaceDE w:val="0"/>
        <w:autoSpaceDN w:val="0"/>
        <w:adjustRightInd w:val="0"/>
        <w:spacing w:after="0" w:line="240" w:lineRule="auto"/>
        <w:ind w:firstLine="709"/>
        <w:jc w:val="both"/>
        <w:rPr>
          <w:rFonts w:ascii="Times New Roman" w:hAnsi="Times New Roman" w:cs="Times New Roman"/>
          <w:sz w:val="28"/>
          <w:szCs w:val="28"/>
        </w:rPr>
      </w:pPr>
      <w:r w:rsidRPr="0092699E">
        <w:rPr>
          <w:rFonts w:ascii="Times New Roman" w:hAnsi="Times New Roman" w:cs="Times New Roman"/>
          <w:sz w:val="28"/>
          <w:szCs w:val="28"/>
        </w:rPr>
        <w:t xml:space="preserve">77. </w:t>
      </w:r>
      <w:proofErr w:type="gramStart"/>
      <w:r w:rsidRPr="0092699E">
        <w:rPr>
          <w:rFonts w:ascii="Times New Roman" w:hAnsi="Times New Roman" w:cs="Times New Roman"/>
          <w:sz w:val="28"/>
          <w:szCs w:val="28"/>
        </w:rPr>
        <w:t>В целях участия в осуществлении контроля за исполнением настоящего Регламента граждане, их объединения и организации вправе обращаться к начальнику о</w:t>
      </w:r>
      <w:r w:rsidR="00980782">
        <w:rPr>
          <w:rFonts w:ascii="Times New Roman" w:hAnsi="Times New Roman" w:cs="Times New Roman"/>
          <w:sz w:val="28"/>
          <w:szCs w:val="28"/>
        </w:rPr>
        <w:t xml:space="preserve">тдела по управлению </w:t>
      </w:r>
      <w:r w:rsidRPr="0092699E">
        <w:rPr>
          <w:rFonts w:ascii="Times New Roman" w:hAnsi="Times New Roman" w:cs="Times New Roman"/>
          <w:sz w:val="28"/>
          <w:szCs w:val="28"/>
        </w:rPr>
        <w:t xml:space="preserve"> имуществом и земельными ресурсами Администрации, касающегося исполнения специалистами отдела по управлению муниципальным имуществом и земельными ресурсами Администрации положений административного регламента, инициировать проведение проверок исполнения положений административного регламента, осуществлять иные предусмотренные законодательством Российской Федерации и (или) Свердловской области права.</w:t>
      </w:r>
      <w:proofErr w:type="gramEnd"/>
    </w:p>
    <w:p w:rsidR="0092699E" w:rsidRPr="0092699E" w:rsidRDefault="0092699E" w:rsidP="0092699E">
      <w:pPr>
        <w:autoSpaceDE w:val="0"/>
        <w:autoSpaceDN w:val="0"/>
        <w:adjustRightInd w:val="0"/>
        <w:spacing w:after="0" w:line="240" w:lineRule="auto"/>
        <w:outlineLvl w:val="1"/>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jc w:val="center"/>
        <w:outlineLvl w:val="1"/>
        <w:rPr>
          <w:rFonts w:ascii="Times New Roman" w:hAnsi="Times New Roman" w:cs="Times New Roman"/>
          <w:sz w:val="28"/>
          <w:szCs w:val="28"/>
        </w:rPr>
      </w:pPr>
      <w:r w:rsidRPr="0092699E">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w:t>
      </w:r>
    </w:p>
    <w:p w:rsidR="0092699E" w:rsidRPr="0092699E" w:rsidRDefault="0092699E" w:rsidP="0092699E">
      <w:pPr>
        <w:autoSpaceDE w:val="0"/>
        <w:autoSpaceDN w:val="0"/>
        <w:adjustRightInd w:val="0"/>
        <w:spacing w:after="0" w:line="240" w:lineRule="auto"/>
        <w:jc w:val="center"/>
        <w:rPr>
          <w:rFonts w:ascii="Times New Roman" w:hAnsi="Times New Roman" w:cs="Times New Roman"/>
          <w:sz w:val="28"/>
          <w:szCs w:val="28"/>
        </w:rPr>
      </w:pPr>
      <w:r w:rsidRPr="0092699E">
        <w:rPr>
          <w:rFonts w:ascii="Times New Roman" w:hAnsi="Times New Roman" w:cs="Times New Roman"/>
          <w:sz w:val="28"/>
          <w:szCs w:val="28"/>
        </w:rPr>
        <w:t>А ТАКЖЕ ДОЛЖНОСТНЫХ ЛИЦ, МУНИЦИПАЛЬНЫХ СЛУЖАЩИХ</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78. Заинтересованные лица имеют право на досудебное (внесудебное) обжалование решений и действий (бездействия) органа, предоставляющего муниципальную услугу, предусмотренную настоящим Регламентом.</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 xml:space="preserve">79. </w:t>
      </w:r>
      <w:proofErr w:type="gramStart"/>
      <w:r w:rsidRPr="0092699E">
        <w:rPr>
          <w:rFonts w:ascii="Times New Roman" w:hAnsi="Times New Roman" w:cs="Times New Roman"/>
          <w:sz w:val="28"/>
          <w:szCs w:val="28"/>
        </w:rPr>
        <w:t>Предметом досудебного (внесудебного) обжалования являются решения и действия (бездействие) органа, предоставляющего муниципальную услугу, предусмотренную настоящим Регламентом, а также должностных лиц, муниципальных служащих, принимаемые и осуществляемые (допускаемое) ими в ходе предоставления муниципальной услуги, которыми, по мнению заинтересованных лиц, нарушаются их права, свободы и (или) законные интересы.</w:t>
      </w:r>
      <w:proofErr w:type="gramEnd"/>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80. Жалоба на решения, принятые муниципальным служащим, должностным лицом</w:t>
      </w:r>
      <w:r w:rsidR="004E6C1C">
        <w:rPr>
          <w:rFonts w:ascii="Times New Roman" w:hAnsi="Times New Roman" w:cs="Times New Roman"/>
          <w:sz w:val="28"/>
          <w:szCs w:val="28"/>
        </w:rPr>
        <w:t>, специалистом подаётся на имя Главы</w:t>
      </w:r>
      <w:r w:rsidRPr="0092699E">
        <w:rPr>
          <w:rFonts w:ascii="Times New Roman" w:hAnsi="Times New Roman" w:cs="Times New Roman"/>
          <w:sz w:val="28"/>
          <w:szCs w:val="28"/>
        </w:rPr>
        <w:t xml:space="preserve"> Махнёвского муниципального образования.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81. Жалоба подается в письменной форме на бумажном носителе либо в электронной форме. Жалоба может быть направлена по почте, а также может быть принята при личном приеме заявителя или через МФЦ.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82. Письменная жалоба или жалоба в форме электронного документа подлежит регистрации и рассмотрению в порядке и в сроки, установленные Федеральным  законом от 02.05.2006 г. № 59-ФЗ "О порядке рассмотрения обращений граждан Российской Федерации".</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83.  Жалоба в письменной форме должна содержать следующую информацию: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92699E" w:rsidRPr="0092699E" w:rsidRDefault="0092699E" w:rsidP="0092699E">
      <w:pPr>
        <w:spacing w:after="0" w:line="240" w:lineRule="auto"/>
        <w:ind w:firstLine="567"/>
        <w:jc w:val="both"/>
        <w:rPr>
          <w:rFonts w:ascii="Times New Roman" w:hAnsi="Times New Roman" w:cs="Times New Roman"/>
          <w:sz w:val="28"/>
          <w:szCs w:val="28"/>
        </w:rPr>
      </w:pPr>
      <w:proofErr w:type="gramStart"/>
      <w:r w:rsidRPr="0092699E">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84.</w:t>
      </w:r>
      <w:r w:rsidR="00310C63">
        <w:rPr>
          <w:rFonts w:ascii="Times New Roman" w:hAnsi="Times New Roman" w:cs="Times New Roman"/>
          <w:sz w:val="28"/>
          <w:szCs w:val="28"/>
        </w:rPr>
        <w:t xml:space="preserve"> </w:t>
      </w:r>
      <w:proofErr w:type="gramStart"/>
      <w:r w:rsidR="00310C63">
        <w:rPr>
          <w:rFonts w:ascii="Times New Roman" w:hAnsi="Times New Roman" w:cs="Times New Roman"/>
          <w:sz w:val="28"/>
          <w:szCs w:val="28"/>
        </w:rPr>
        <w:t xml:space="preserve">Жалоба подлежит рассмотрению Главой </w:t>
      </w:r>
      <w:r w:rsidRPr="0092699E">
        <w:rPr>
          <w:rFonts w:ascii="Times New Roman" w:hAnsi="Times New Roman" w:cs="Times New Roman"/>
          <w:sz w:val="28"/>
          <w:szCs w:val="28"/>
        </w:rPr>
        <w:t xml:space="preserve"> Махнёвского муниципального образования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85. По результатам рассмотрения жалобы принимается одно из следующих решений: </w:t>
      </w:r>
    </w:p>
    <w:p w:rsidR="0092699E" w:rsidRPr="0092699E" w:rsidRDefault="0092699E" w:rsidP="0092699E">
      <w:pPr>
        <w:spacing w:after="0" w:line="240" w:lineRule="auto"/>
        <w:ind w:firstLine="567"/>
        <w:jc w:val="both"/>
        <w:rPr>
          <w:rFonts w:ascii="Times New Roman" w:hAnsi="Times New Roman" w:cs="Times New Roman"/>
          <w:sz w:val="28"/>
          <w:szCs w:val="28"/>
        </w:rPr>
      </w:pPr>
      <w:proofErr w:type="gramStart"/>
      <w:r w:rsidRPr="0092699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92699E" w:rsidRPr="0092699E" w:rsidRDefault="0092699E" w:rsidP="0092699E">
      <w:pPr>
        <w:spacing w:after="0" w:line="240" w:lineRule="auto"/>
        <w:ind w:firstLine="426"/>
        <w:jc w:val="both"/>
        <w:rPr>
          <w:rFonts w:ascii="Times New Roman" w:hAnsi="Times New Roman" w:cs="Times New Roman"/>
          <w:sz w:val="28"/>
          <w:szCs w:val="28"/>
        </w:rPr>
      </w:pPr>
      <w:r w:rsidRPr="0092699E">
        <w:rPr>
          <w:rFonts w:ascii="Times New Roman" w:hAnsi="Times New Roman" w:cs="Times New Roman"/>
          <w:sz w:val="28"/>
          <w:szCs w:val="28"/>
        </w:rPr>
        <w:t>2) в удовлетворении жалобы отказывается. </w:t>
      </w:r>
    </w:p>
    <w:p w:rsidR="0092699E" w:rsidRPr="0092699E" w:rsidRDefault="0092699E" w:rsidP="0092699E">
      <w:pPr>
        <w:autoSpaceDE w:val="0"/>
        <w:autoSpaceDN w:val="0"/>
        <w:adjustRightInd w:val="0"/>
        <w:spacing w:after="0" w:line="240" w:lineRule="auto"/>
        <w:ind w:firstLine="540"/>
        <w:jc w:val="both"/>
        <w:rPr>
          <w:rFonts w:ascii="Times New Roman" w:hAnsi="Times New Roman" w:cs="Times New Roman"/>
          <w:sz w:val="28"/>
          <w:szCs w:val="28"/>
        </w:rPr>
      </w:pPr>
      <w:r w:rsidRPr="0092699E">
        <w:rPr>
          <w:rFonts w:ascii="Times New Roman" w:hAnsi="Times New Roman" w:cs="Times New Roman"/>
          <w:sz w:val="28"/>
          <w:szCs w:val="28"/>
        </w:rPr>
        <w:t>86.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 xml:space="preserve">87. Если в письменном обращении не </w:t>
      </w:r>
      <w:proofErr w:type="gramStart"/>
      <w:r w:rsidRPr="0092699E">
        <w:rPr>
          <w:rFonts w:ascii="Times New Roman" w:hAnsi="Times New Roman" w:cs="Times New Roman"/>
          <w:sz w:val="28"/>
          <w:szCs w:val="28"/>
        </w:rPr>
        <w:t>указаны</w:t>
      </w:r>
      <w:proofErr w:type="gramEnd"/>
      <w:r w:rsidRPr="0092699E">
        <w:rPr>
          <w:rFonts w:ascii="Times New Roman" w:hAnsi="Times New Roman" w:cs="Times New Roman"/>
          <w:sz w:val="28"/>
          <w:szCs w:val="28"/>
        </w:rPr>
        <w:t xml:space="preserve"> фамилия, имя, отчество заявителя, направившего обращение, и почтовый адрес, по которому должен быть направлен ответ, ответ на обращение не дается.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88.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 xml:space="preserve">89. Если текст письменного обращения не поддается прочтению, ответ на обращение не </w:t>
      </w:r>
      <w:proofErr w:type="gramStart"/>
      <w:r w:rsidRPr="0092699E">
        <w:rPr>
          <w:rFonts w:ascii="Times New Roman" w:hAnsi="Times New Roman" w:cs="Times New Roman"/>
          <w:sz w:val="28"/>
          <w:szCs w:val="28"/>
        </w:rPr>
        <w:t>дается</w:t>
      </w:r>
      <w:proofErr w:type="gramEnd"/>
      <w:r w:rsidRPr="0092699E">
        <w:rPr>
          <w:rFonts w:ascii="Times New Roman" w:hAnsi="Times New Roman" w:cs="Times New Roman"/>
          <w:sz w:val="28"/>
          <w:szCs w:val="28"/>
        </w:rPr>
        <w:t xml:space="preserve"> и оно не подлежит направлению на рассмотрение,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 xml:space="preserve">90. </w:t>
      </w:r>
      <w:proofErr w:type="gramStart"/>
      <w:r w:rsidRPr="0092699E">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w:t>
      </w:r>
      <w:r w:rsidRPr="0092699E">
        <w:rPr>
          <w:rFonts w:ascii="Times New Roman" w:hAnsi="Times New Roman" w:cs="Times New Roman"/>
          <w:sz w:val="28"/>
          <w:szCs w:val="28"/>
        </w:rPr>
        <w:lastRenderedPageBreak/>
        <w:t>условии, что указанное обращение и ранее</w:t>
      </w:r>
      <w:proofErr w:type="gramEnd"/>
      <w:r w:rsidRPr="0092699E">
        <w:rPr>
          <w:rFonts w:ascii="Times New Roman" w:hAnsi="Times New Roman" w:cs="Times New Roman"/>
          <w:sz w:val="28"/>
          <w:szCs w:val="28"/>
        </w:rPr>
        <w:t xml:space="preserve"> </w:t>
      </w:r>
      <w:proofErr w:type="gramStart"/>
      <w:r w:rsidRPr="0092699E">
        <w:rPr>
          <w:rFonts w:ascii="Times New Roman" w:hAnsi="Times New Roman" w:cs="Times New Roman"/>
          <w:sz w:val="28"/>
          <w:szCs w:val="28"/>
        </w:rPr>
        <w:t>направляемые</w:t>
      </w:r>
      <w:proofErr w:type="gramEnd"/>
      <w:r w:rsidRPr="0092699E">
        <w:rPr>
          <w:rFonts w:ascii="Times New Roman" w:hAnsi="Times New Roman" w:cs="Times New Roman"/>
          <w:sz w:val="28"/>
          <w:szCs w:val="28"/>
        </w:rPr>
        <w:t xml:space="preserve"> обращение направлялись в Администрацию или одному и тому же должностному лицу. О данном решении уведомляется заявитель, направивший обращение.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91.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92.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92699E" w:rsidRPr="0092699E" w:rsidRDefault="0092699E" w:rsidP="0092699E">
      <w:pPr>
        <w:spacing w:after="0" w:line="240" w:lineRule="auto"/>
        <w:ind w:firstLine="567"/>
        <w:jc w:val="both"/>
        <w:rPr>
          <w:rFonts w:ascii="Times New Roman" w:hAnsi="Times New Roman" w:cs="Times New Roman"/>
          <w:sz w:val="28"/>
          <w:szCs w:val="28"/>
        </w:rPr>
      </w:pPr>
      <w:r w:rsidRPr="0092699E">
        <w:rPr>
          <w:rFonts w:ascii="Times New Roman" w:hAnsi="Times New Roman" w:cs="Times New Roman"/>
          <w:sz w:val="28"/>
          <w:szCs w:val="28"/>
        </w:rPr>
        <w:t>93. Заявитель вправе обжаловать действия (бездействие) и решения должностных лиц, осуществленные в ходе предоставления муниципальной услуги, в судебном порядке. </w:t>
      </w:r>
    </w:p>
    <w:p w:rsidR="0092699E" w:rsidRDefault="0092699E" w:rsidP="0092699E">
      <w:pPr>
        <w:autoSpaceDE w:val="0"/>
        <w:autoSpaceDN w:val="0"/>
        <w:adjustRightInd w:val="0"/>
        <w:spacing w:after="0"/>
        <w:ind w:firstLine="540"/>
        <w:jc w:val="both"/>
      </w:pPr>
    </w:p>
    <w:p w:rsidR="0092699E" w:rsidRDefault="0092699E" w:rsidP="0092699E">
      <w:pPr>
        <w:autoSpaceDE w:val="0"/>
        <w:autoSpaceDN w:val="0"/>
        <w:adjustRightInd w:val="0"/>
        <w:jc w:val="right"/>
        <w:outlineLvl w:val="1"/>
      </w:pPr>
    </w:p>
    <w:p w:rsidR="0092699E" w:rsidRDefault="0092699E" w:rsidP="0092699E">
      <w:pPr>
        <w:autoSpaceDE w:val="0"/>
        <w:autoSpaceDN w:val="0"/>
        <w:adjustRightInd w:val="0"/>
        <w:jc w:val="right"/>
        <w:outlineLvl w:val="1"/>
      </w:pPr>
    </w:p>
    <w:p w:rsidR="0092699E" w:rsidRDefault="0092699E" w:rsidP="0092699E">
      <w:pPr>
        <w:autoSpaceDE w:val="0"/>
        <w:autoSpaceDN w:val="0"/>
        <w:adjustRightInd w:val="0"/>
        <w:jc w:val="right"/>
        <w:outlineLvl w:val="1"/>
      </w:pPr>
    </w:p>
    <w:p w:rsidR="0092699E" w:rsidRDefault="0092699E" w:rsidP="0092699E"/>
    <w:p w:rsidR="0092699E" w:rsidRDefault="0092699E" w:rsidP="0092699E"/>
    <w:p w:rsidR="0092699E" w:rsidRDefault="0092699E"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894129" w:rsidRDefault="00894129" w:rsidP="0092699E">
      <w:pPr>
        <w:ind w:left="5100"/>
      </w:pPr>
    </w:p>
    <w:p w:rsidR="0092699E" w:rsidRPr="00310C63" w:rsidRDefault="0092699E" w:rsidP="00310C63">
      <w:pPr>
        <w:spacing w:after="0" w:line="240" w:lineRule="auto"/>
        <w:ind w:left="5100"/>
        <w:rPr>
          <w:rFonts w:ascii="Times New Roman" w:hAnsi="Times New Roman" w:cs="Times New Roman"/>
        </w:rPr>
      </w:pPr>
      <w:r w:rsidRPr="00310C63">
        <w:rPr>
          <w:rFonts w:ascii="Times New Roman" w:hAnsi="Times New Roman" w:cs="Times New Roman"/>
        </w:rPr>
        <w:t>ПРИЛОЖЕНИЕ № 1 </w:t>
      </w:r>
    </w:p>
    <w:p w:rsidR="0092699E" w:rsidRPr="00310C63" w:rsidRDefault="0092699E" w:rsidP="00310C63">
      <w:pPr>
        <w:spacing w:after="0" w:line="240" w:lineRule="auto"/>
        <w:ind w:left="5100"/>
        <w:rPr>
          <w:rFonts w:ascii="Times New Roman" w:hAnsi="Times New Roman" w:cs="Times New Roman"/>
        </w:rPr>
      </w:pPr>
      <w:r w:rsidRPr="00310C63">
        <w:rPr>
          <w:rFonts w:ascii="Times New Roman" w:hAnsi="Times New Roman" w:cs="Times New Roman"/>
        </w:rPr>
        <w:t>к Административному регламенту по предоставлению муниципальной услуги «Предоставление муниципального имущества в аренду без проведения торгов»  </w:t>
      </w:r>
    </w:p>
    <w:p w:rsidR="0092699E" w:rsidRPr="00310C63" w:rsidRDefault="0092699E" w:rsidP="00310C63">
      <w:pPr>
        <w:spacing w:after="0" w:line="240" w:lineRule="auto"/>
        <w:jc w:val="both"/>
        <w:rPr>
          <w:rFonts w:ascii="Times New Roman" w:hAnsi="Times New Roman" w:cs="Times New Roman"/>
        </w:rPr>
      </w:pPr>
      <w:r w:rsidRPr="00310C63">
        <w:rPr>
          <w:rFonts w:ascii="Times New Roman" w:hAnsi="Times New Roman" w:cs="Times New Roman"/>
        </w:rPr>
        <w:t>  </w:t>
      </w:r>
    </w:p>
    <w:p w:rsidR="0092699E" w:rsidRPr="00310C63" w:rsidRDefault="00310C63"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Глав</w:t>
      </w:r>
      <w:r w:rsidR="0092699E" w:rsidRPr="00310C63">
        <w:rPr>
          <w:rFonts w:ascii="Times New Roman" w:hAnsi="Times New Roman" w:cs="Times New Roman"/>
          <w:sz w:val="24"/>
          <w:szCs w:val="24"/>
        </w:rPr>
        <w:t xml:space="preserve"> Махнёвского муниципального образования </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 </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от ________________________________</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 </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(фамилия, имя, отчество полностью) </w:t>
      </w:r>
    </w:p>
    <w:p w:rsidR="0092699E" w:rsidRPr="00310C63" w:rsidRDefault="0092699E" w:rsidP="00310C63">
      <w:pPr>
        <w:spacing w:after="0" w:line="240" w:lineRule="auto"/>
        <w:ind w:left="5100"/>
        <w:jc w:val="both"/>
        <w:rPr>
          <w:rFonts w:ascii="Times New Roman" w:hAnsi="Times New Roman" w:cs="Times New Roman"/>
          <w:sz w:val="24"/>
          <w:szCs w:val="24"/>
        </w:rPr>
      </w:pP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Паспорт серия ______ N _____________ </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Дата выдачи _______________________ </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 xml:space="preserve">Кем </w:t>
      </w:r>
      <w:proofErr w:type="gramStart"/>
      <w:r w:rsidRPr="00310C63">
        <w:rPr>
          <w:rFonts w:ascii="Times New Roman" w:hAnsi="Times New Roman" w:cs="Times New Roman"/>
          <w:sz w:val="24"/>
          <w:szCs w:val="24"/>
        </w:rPr>
        <w:t>выдан</w:t>
      </w:r>
      <w:proofErr w:type="gramEnd"/>
      <w:r w:rsidRPr="00310C63">
        <w:rPr>
          <w:rFonts w:ascii="Times New Roman" w:hAnsi="Times New Roman" w:cs="Times New Roman"/>
          <w:sz w:val="24"/>
          <w:szCs w:val="24"/>
        </w:rPr>
        <w:t xml:space="preserve"> _________________________ </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______________________________________________________________________</w:t>
      </w:r>
    </w:p>
    <w:p w:rsidR="0092699E" w:rsidRPr="00310C63" w:rsidRDefault="0092699E" w:rsidP="00310C63">
      <w:pPr>
        <w:spacing w:after="0" w:line="240" w:lineRule="auto"/>
        <w:ind w:left="5100"/>
        <w:jc w:val="both"/>
        <w:rPr>
          <w:rFonts w:ascii="Times New Roman" w:hAnsi="Times New Roman" w:cs="Times New Roman"/>
          <w:sz w:val="24"/>
          <w:szCs w:val="24"/>
        </w:rPr>
      </w:pPr>
      <w:proofErr w:type="gramStart"/>
      <w:r w:rsidRPr="00310C63">
        <w:rPr>
          <w:rFonts w:ascii="Times New Roman" w:hAnsi="Times New Roman" w:cs="Times New Roman"/>
          <w:sz w:val="24"/>
          <w:szCs w:val="24"/>
        </w:rPr>
        <w:t>Зарегистрирован</w:t>
      </w:r>
      <w:proofErr w:type="gramEnd"/>
      <w:r w:rsidRPr="00310C63">
        <w:rPr>
          <w:rFonts w:ascii="Times New Roman" w:hAnsi="Times New Roman" w:cs="Times New Roman"/>
          <w:sz w:val="24"/>
          <w:szCs w:val="24"/>
        </w:rPr>
        <w:t xml:space="preserve"> по адресу: </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 </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 </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Телефон: __________________________ </w:t>
      </w:r>
    </w:p>
    <w:p w:rsidR="0092699E" w:rsidRPr="00310C63" w:rsidRDefault="0092699E" w:rsidP="00310C63">
      <w:pPr>
        <w:spacing w:after="0"/>
        <w:jc w:val="both"/>
        <w:rPr>
          <w:sz w:val="24"/>
          <w:szCs w:val="24"/>
        </w:rPr>
      </w:pPr>
      <w:r w:rsidRPr="00310C63">
        <w:rPr>
          <w:sz w:val="24"/>
          <w:szCs w:val="24"/>
        </w:rPr>
        <w:t> </w:t>
      </w:r>
    </w:p>
    <w:p w:rsidR="0092699E" w:rsidRPr="00310C63" w:rsidRDefault="0092699E" w:rsidP="0092699E">
      <w:pPr>
        <w:jc w:val="center"/>
        <w:rPr>
          <w:sz w:val="24"/>
          <w:szCs w:val="24"/>
        </w:rPr>
      </w:pPr>
    </w:p>
    <w:p w:rsidR="0092699E" w:rsidRPr="00310C63" w:rsidRDefault="0092699E" w:rsidP="00310C63">
      <w:pPr>
        <w:spacing w:after="0" w:line="240" w:lineRule="auto"/>
        <w:jc w:val="center"/>
        <w:rPr>
          <w:rFonts w:ascii="Times New Roman" w:hAnsi="Times New Roman" w:cs="Times New Roman"/>
          <w:sz w:val="24"/>
          <w:szCs w:val="24"/>
        </w:rPr>
      </w:pPr>
      <w:r w:rsidRPr="00310C63">
        <w:rPr>
          <w:rFonts w:ascii="Times New Roman" w:hAnsi="Times New Roman" w:cs="Times New Roman"/>
          <w:sz w:val="24"/>
          <w:szCs w:val="24"/>
        </w:rPr>
        <w:t>ЗАЯВЛЕНИЕ </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 </w:t>
      </w:r>
    </w:p>
    <w:p w:rsidR="0092699E" w:rsidRPr="00310C63" w:rsidRDefault="0092699E" w:rsidP="00310C63">
      <w:pPr>
        <w:spacing w:after="0" w:line="240" w:lineRule="auto"/>
        <w:ind w:firstLine="567"/>
        <w:jc w:val="both"/>
        <w:rPr>
          <w:rFonts w:ascii="Times New Roman" w:hAnsi="Times New Roman" w:cs="Times New Roman"/>
          <w:sz w:val="24"/>
          <w:szCs w:val="24"/>
        </w:rPr>
      </w:pPr>
      <w:r w:rsidRPr="00310C63">
        <w:rPr>
          <w:rFonts w:ascii="Times New Roman" w:hAnsi="Times New Roman" w:cs="Times New Roman"/>
          <w:sz w:val="24"/>
          <w:szCs w:val="24"/>
        </w:rPr>
        <w:t>На основании части 1 статьи 17.1 Федерального закона от 26.07.2006 N 135-ФЗ "О защите конкуренции" прошу предоставить сроком на __________ лет в аренду без проведения торгов нежилое помещение, здание, сооружение, иное имущество (нужное подчеркнуть)  ______________________________________________________________</w:t>
      </w:r>
    </w:p>
    <w:p w:rsidR="0092699E" w:rsidRPr="00310C63" w:rsidRDefault="0092699E" w:rsidP="00310C63">
      <w:pPr>
        <w:spacing w:after="0" w:line="240" w:lineRule="auto"/>
        <w:ind w:firstLine="567"/>
        <w:jc w:val="both"/>
        <w:rPr>
          <w:rFonts w:ascii="Times New Roman" w:hAnsi="Times New Roman" w:cs="Times New Roman"/>
          <w:sz w:val="18"/>
          <w:szCs w:val="18"/>
        </w:rPr>
      </w:pPr>
      <w:r w:rsidRPr="00310C63">
        <w:rPr>
          <w:rFonts w:ascii="Times New Roman" w:hAnsi="Times New Roman" w:cs="Times New Roman"/>
          <w:sz w:val="18"/>
          <w:szCs w:val="18"/>
        </w:rPr>
        <w:t xml:space="preserve">                                        (прописать наименование имущества)</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 xml:space="preserve"> общей площадью ___________ кв. м, </w:t>
      </w:r>
      <w:proofErr w:type="gramStart"/>
      <w:r w:rsidRPr="00310C63">
        <w:rPr>
          <w:rFonts w:ascii="Times New Roman" w:hAnsi="Times New Roman" w:cs="Times New Roman"/>
          <w:sz w:val="24"/>
          <w:szCs w:val="24"/>
        </w:rPr>
        <w:t>расположенное</w:t>
      </w:r>
      <w:proofErr w:type="gramEnd"/>
      <w:r w:rsidRPr="00310C63">
        <w:rPr>
          <w:rFonts w:ascii="Times New Roman" w:hAnsi="Times New Roman" w:cs="Times New Roman"/>
          <w:sz w:val="24"/>
          <w:szCs w:val="24"/>
        </w:rPr>
        <w:t xml:space="preserve"> по адресу: _____________________</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____________________________________________________________________________, </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для использования в качестве ___________________________________________________</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_____________________________________________________________________________.</w:t>
      </w:r>
    </w:p>
    <w:p w:rsidR="0092699E" w:rsidRPr="00310C63" w:rsidRDefault="0092699E" w:rsidP="00310C63">
      <w:pPr>
        <w:spacing w:after="0" w:line="240" w:lineRule="auto"/>
        <w:ind w:left="3680"/>
        <w:rPr>
          <w:rFonts w:ascii="Times New Roman" w:hAnsi="Times New Roman" w:cs="Times New Roman"/>
          <w:sz w:val="20"/>
          <w:szCs w:val="20"/>
        </w:rPr>
      </w:pPr>
      <w:r w:rsidRPr="00310C63">
        <w:rPr>
          <w:rFonts w:ascii="Times New Roman" w:hAnsi="Times New Roman" w:cs="Times New Roman"/>
          <w:sz w:val="20"/>
          <w:szCs w:val="20"/>
        </w:rPr>
        <w:t>(указать профиль использования) </w:t>
      </w:r>
    </w:p>
    <w:p w:rsidR="0092699E" w:rsidRPr="00600CEB" w:rsidRDefault="0092699E" w:rsidP="00310C63">
      <w:pPr>
        <w:spacing w:after="0"/>
        <w:jc w:val="both"/>
        <w:rPr>
          <w:sz w:val="18"/>
          <w:szCs w:val="18"/>
        </w:rPr>
      </w:pPr>
      <w:r w:rsidRPr="00600CEB">
        <w:rPr>
          <w:sz w:val="18"/>
          <w:szCs w:val="18"/>
        </w:rPr>
        <w:t> </w:t>
      </w:r>
    </w:p>
    <w:p w:rsidR="0092699E" w:rsidRPr="000F10A6" w:rsidRDefault="0092699E" w:rsidP="0092699E">
      <w:pPr>
        <w:jc w:val="both"/>
      </w:pPr>
      <w:r w:rsidRPr="000F10A6">
        <w:t> </w:t>
      </w:r>
    </w:p>
    <w:p w:rsidR="0092699E" w:rsidRPr="00310C63" w:rsidRDefault="0092699E" w:rsidP="0092699E">
      <w:pPr>
        <w:jc w:val="both"/>
        <w:rPr>
          <w:rFonts w:ascii="Times New Roman" w:hAnsi="Times New Roman" w:cs="Times New Roman"/>
          <w:sz w:val="24"/>
          <w:szCs w:val="24"/>
        </w:rPr>
      </w:pPr>
      <w:r w:rsidRPr="00310C63">
        <w:rPr>
          <w:rFonts w:ascii="Times New Roman" w:hAnsi="Times New Roman" w:cs="Times New Roman"/>
          <w:sz w:val="24"/>
          <w:szCs w:val="24"/>
          <w:u w:val="single"/>
        </w:rPr>
        <w:t>«_____»_______________20____г</w:t>
      </w:r>
      <w:proofErr w:type="gramStart"/>
      <w:r w:rsidRPr="00310C63">
        <w:rPr>
          <w:rFonts w:ascii="Times New Roman" w:hAnsi="Times New Roman" w:cs="Times New Roman"/>
          <w:sz w:val="24"/>
          <w:szCs w:val="24"/>
          <w:u w:val="single"/>
        </w:rPr>
        <w:t>.</w:t>
      </w:r>
      <w:r w:rsidRPr="00310C63">
        <w:rPr>
          <w:rFonts w:ascii="Times New Roman" w:hAnsi="Times New Roman" w:cs="Times New Roman"/>
          <w:sz w:val="24"/>
          <w:szCs w:val="24"/>
        </w:rPr>
        <w:t>                 _________________(_____________________)</w:t>
      </w:r>
      <w:proofErr w:type="gramEnd"/>
    </w:p>
    <w:p w:rsidR="0092699E" w:rsidRPr="00310C63" w:rsidRDefault="0092699E" w:rsidP="0092699E">
      <w:pPr>
        <w:jc w:val="both"/>
        <w:rPr>
          <w:rFonts w:ascii="Times New Roman" w:hAnsi="Times New Roman" w:cs="Times New Roman"/>
          <w:sz w:val="16"/>
          <w:szCs w:val="16"/>
        </w:rPr>
      </w:pPr>
      <w:r w:rsidRPr="00310C63">
        <w:rPr>
          <w:rFonts w:ascii="Times New Roman" w:hAnsi="Times New Roman" w:cs="Times New Roman"/>
          <w:sz w:val="16"/>
          <w:szCs w:val="16"/>
        </w:rPr>
        <w:t xml:space="preserve">                                                                                                                  </w:t>
      </w:r>
      <w:r w:rsidR="00310C63">
        <w:rPr>
          <w:rFonts w:ascii="Times New Roman" w:hAnsi="Times New Roman" w:cs="Times New Roman"/>
          <w:sz w:val="16"/>
          <w:szCs w:val="16"/>
        </w:rPr>
        <w:t xml:space="preserve">               </w:t>
      </w:r>
      <w:r w:rsidRPr="00310C63">
        <w:rPr>
          <w:rFonts w:ascii="Times New Roman" w:hAnsi="Times New Roman" w:cs="Times New Roman"/>
          <w:sz w:val="16"/>
          <w:szCs w:val="16"/>
        </w:rPr>
        <w:t xml:space="preserve"> (подпись)                                (расшифровка)</w:t>
      </w:r>
    </w:p>
    <w:p w:rsidR="0092699E" w:rsidRPr="00600CEB" w:rsidRDefault="0092699E" w:rsidP="0092699E">
      <w:pPr>
        <w:rPr>
          <w:sz w:val="18"/>
          <w:szCs w:val="18"/>
        </w:rPr>
      </w:pPr>
      <w:r>
        <w:rPr>
          <w:sz w:val="18"/>
          <w:szCs w:val="18"/>
        </w:rPr>
        <w:t xml:space="preserve">                         </w:t>
      </w:r>
      <w:r w:rsidRPr="00600CEB">
        <w:rPr>
          <w:sz w:val="18"/>
          <w:szCs w:val="18"/>
        </w:rPr>
        <w:t> </w:t>
      </w:r>
    </w:p>
    <w:p w:rsidR="0092699E" w:rsidRPr="0034256E" w:rsidRDefault="0092699E" w:rsidP="0092699E">
      <w:pPr>
        <w:rPr>
          <w:sz w:val="28"/>
          <w:szCs w:val="28"/>
        </w:rPr>
      </w:pPr>
      <w:r w:rsidRPr="0034256E">
        <w:rPr>
          <w:sz w:val="28"/>
          <w:szCs w:val="28"/>
        </w:rPr>
        <w:t> </w:t>
      </w:r>
    </w:p>
    <w:p w:rsidR="0092699E" w:rsidRDefault="0092699E" w:rsidP="00310C63">
      <w:pPr>
        <w:rPr>
          <w:sz w:val="28"/>
          <w:szCs w:val="28"/>
        </w:rPr>
      </w:pPr>
    </w:p>
    <w:p w:rsidR="00310C63" w:rsidRDefault="00310C63" w:rsidP="00310C63">
      <w:pPr>
        <w:rPr>
          <w:sz w:val="28"/>
          <w:szCs w:val="28"/>
        </w:rPr>
      </w:pPr>
    </w:p>
    <w:p w:rsidR="00310C63" w:rsidRDefault="00310C63" w:rsidP="00310C63"/>
    <w:p w:rsidR="00894129" w:rsidRDefault="00894129" w:rsidP="00310C63"/>
    <w:p w:rsidR="0092699E" w:rsidRPr="00310C63" w:rsidRDefault="0092699E" w:rsidP="00310C63">
      <w:pPr>
        <w:spacing w:after="0" w:line="240" w:lineRule="auto"/>
        <w:ind w:left="5100"/>
        <w:rPr>
          <w:rFonts w:ascii="Times New Roman" w:hAnsi="Times New Roman" w:cs="Times New Roman"/>
          <w:sz w:val="24"/>
          <w:szCs w:val="24"/>
        </w:rPr>
      </w:pPr>
      <w:r w:rsidRPr="00310C63">
        <w:rPr>
          <w:rFonts w:ascii="Times New Roman" w:hAnsi="Times New Roman" w:cs="Times New Roman"/>
          <w:sz w:val="24"/>
          <w:szCs w:val="24"/>
        </w:rPr>
        <w:lastRenderedPageBreak/>
        <w:t>ПРИЛОЖЕНИЕ № 2 </w:t>
      </w:r>
    </w:p>
    <w:p w:rsidR="0092699E" w:rsidRPr="00310C63" w:rsidRDefault="0092699E" w:rsidP="00310C63">
      <w:pPr>
        <w:spacing w:after="0" w:line="240" w:lineRule="auto"/>
        <w:ind w:left="5100"/>
        <w:rPr>
          <w:rFonts w:ascii="Times New Roman" w:hAnsi="Times New Roman" w:cs="Times New Roman"/>
          <w:sz w:val="24"/>
          <w:szCs w:val="24"/>
        </w:rPr>
      </w:pPr>
      <w:r w:rsidRPr="00310C63">
        <w:rPr>
          <w:rFonts w:ascii="Times New Roman" w:hAnsi="Times New Roman" w:cs="Times New Roman"/>
          <w:sz w:val="24"/>
          <w:szCs w:val="24"/>
        </w:rPr>
        <w:t>к Административному регламенту по предоставлению муниципальной услуги «Предоставление муниципального имущества в аренду без проведения торгов» </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  </w:t>
      </w:r>
    </w:p>
    <w:p w:rsidR="0092699E" w:rsidRPr="00310C63" w:rsidRDefault="00310C63" w:rsidP="00310C63">
      <w:pPr>
        <w:spacing w:after="0" w:line="240" w:lineRule="auto"/>
        <w:ind w:left="4536"/>
        <w:jc w:val="both"/>
        <w:rPr>
          <w:rFonts w:ascii="Times New Roman" w:hAnsi="Times New Roman" w:cs="Times New Roman"/>
          <w:sz w:val="24"/>
          <w:szCs w:val="24"/>
        </w:rPr>
      </w:pPr>
      <w:r>
        <w:rPr>
          <w:rFonts w:ascii="Times New Roman" w:hAnsi="Times New Roman" w:cs="Times New Roman"/>
          <w:sz w:val="24"/>
          <w:szCs w:val="24"/>
        </w:rPr>
        <w:t>Главе</w:t>
      </w:r>
      <w:r w:rsidR="0092699E" w:rsidRPr="00310C63">
        <w:rPr>
          <w:rFonts w:ascii="Times New Roman" w:hAnsi="Times New Roman" w:cs="Times New Roman"/>
          <w:sz w:val="24"/>
          <w:szCs w:val="24"/>
        </w:rPr>
        <w:t xml:space="preserve"> Махнёвского муниципального образования</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от ________________________________</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 </w:t>
      </w:r>
    </w:p>
    <w:p w:rsidR="0092699E" w:rsidRPr="00310C63" w:rsidRDefault="0092699E" w:rsidP="00310C63">
      <w:pPr>
        <w:spacing w:after="0" w:line="240" w:lineRule="auto"/>
        <w:ind w:left="4536"/>
        <w:jc w:val="center"/>
        <w:rPr>
          <w:rFonts w:ascii="Times New Roman" w:hAnsi="Times New Roman" w:cs="Times New Roman"/>
          <w:sz w:val="18"/>
          <w:szCs w:val="18"/>
        </w:rPr>
      </w:pPr>
      <w:r w:rsidRPr="00310C63">
        <w:rPr>
          <w:rFonts w:ascii="Times New Roman" w:hAnsi="Times New Roman" w:cs="Times New Roman"/>
          <w:sz w:val="18"/>
          <w:szCs w:val="18"/>
        </w:rPr>
        <w:t>(организационно-правовая форма и полное наименование юридического лица) </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w:t>
      </w:r>
      <w:r w:rsidR="00310C63">
        <w:rPr>
          <w:rFonts w:ascii="Times New Roman" w:hAnsi="Times New Roman" w:cs="Times New Roman"/>
          <w:sz w:val="24"/>
          <w:szCs w:val="24"/>
        </w:rPr>
        <w:t>______</w:t>
      </w:r>
    </w:p>
    <w:p w:rsidR="0092699E" w:rsidRPr="00310C63" w:rsidRDefault="0092699E" w:rsidP="00310C63">
      <w:pPr>
        <w:spacing w:after="0" w:line="240" w:lineRule="auto"/>
        <w:ind w:left="4536"/>
        <w:jc w:val="both"/>
        <w:rPr>
          <w:rFonts w:ascii="Times New Roman" w:hAnsi="Times New Roman" w:cs="Times New Roman"/>
          <w:sz w:val="18"/>
          <w:szCs w:val="18"/>
        </w:rPr>
      </w:pPr>
      <w:r w:rsidRPr="00310C63">
        <w:rPr>
          <w:rFonts w:ascii="Times New Roman" w:hAnsi="Times New Roman" w:cs="Times New Roman"/>
          <w:sz w:val="18"/>
          <w:szCs w:val="18"/>
        </w:rPr>
        <w:t xml:space="preserve">                   (Ф.И.О. руководителя полностью)</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_______________</w:t>
      </w:r>
      <w:r w:rsidR="00310C63">
        <w:rPr>
          <w:rFonts w:ascii="Times New Roman" w:hAnsi="Times New Roman" w:cs="Times New Roman"/>
          <w:sz w:val="24"/>
          <w:szCs w:val="24"/>
        </w:rPr>
        <w:t>__________________________</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 __________________________________</w:t>
      </w:r>
      <w:r w:rsidR="00310C63">
        <w:rPr>
          <w:rFonts w:ascii="Times New Roman" w:hAnsi="Times New Roman" w:cs="Times New Roman"/>
          <w:sz w:val="24"/>
          <w:szCs w:val="24"/>
        </w:rPr>
        <w:t>______-</w:t>
      </w:r>
    </w:p>
    <w:p w:rsidR="0092699E" w:rsidRPr="00310C63" w:rsidRDefault="0092699E" w:rsidP="00310C63">
      <w:pPr>
        <w:spacing w:after="0" w:line="240" w:lineRule="auto"/>
        <w:ind w:left="4536"/>
        <w:jc w:val="center"/>
        <w:rPr>
          <w:rFonts w:ascii="Times New Roman" w:hAnsi="Times New Roman" w:cs="Times New Roman"/>
          <w:sz w:val="20"/>
          <w:szCs w:val="20"/>
        </w:rPr>
      </w:pPr>
      <w:r w:rsidRPr="00310C63">
        <w:rPr>
          <w:rFonts w:ascii="Times New Roman" w:hAnsi="Times New Roman" w:cs="Times New Roman"/>
          <w:sz w:val="20"/>
          <w:szCs w:val="20"/>
        </w:rPr>
        <w:t xml:space="preserve">(ОГРН, </w:t>
      </w:r>
      <w:proofErr w:type="spellStart"/>
      <w:r w:rsidRPr="00310C63">
        <w:rPr>
          <w:rFonts w:ascii="Times New Roman" w:hAnsi="Times New Roman" w:cs="Times New Roman"/>
          <w:sz w:val="20"/>
          <w:szCs w:val="20"/>
        </w:rPr>
        <w:t>ИНН</w:t>
      </w:r>
      <w:proofErr w:type="gramStart"/>
      <w:r w:rsidRPr="00310C63">
        <w:rPr>
          <w:rFonts w:ascii="Times New Roman" w:hAnsi="Times New Roman" w:cs="Times New Roman"/>
          <w:sz w:val="20"/>
          <w:szCs w:val="20"/>
        </w:rPr>
        <w:t>,б</w:t>
      </w:r>
      <w:proofErr w:type="gramEnd"/>
      <w:r w:rsidRPr="00310C63">
        <w:rPr>
          <w:rFonts w:ascii="Times New Roman" w:hAnsi="Times New Roman" w:cs="Times New Roman"/>
          <w:sz w:val="20"/>
          <w:szCs w:val="20"/>
        </w:rPr>
        <w:t>анковские</w:t>
      </w:r>
      <w:proofErr w:type="spellEnd"/>
      <w:r w:rsidRPr="00310C63">
        <w:rPr>
          <w:rFonts w:ascii="Times New Roman" w:hAnsi="Times New Roman" w:cs="Times New Roman"/>
          <w:sz w:val="20"/>
          <w:szCs w:val="20"/>
        </w:rPr>
        <w:t xml:space="preserve"> реквизиты)</w:t>
      </w:r>
    </w:p>
    <w:p w:rsidR="0092699E" w:rsidRPr="00310C63" w:rsidRDefault="0092699E" w:rsidP="00310C63">
      <w:pPr>
        <w:spacing w:after="0" w:line="240" w:lineRule="auto"/>
        <w:ind w:left="4536"/>
        <w:jc w:val="center"/>
        <w:rPr>
          <w:rFonts w:ascii="Times New Roman" w:hAnsi="Times New Roman" w:cs="Times New Roman"/>
          <w:sz w:val="24"/>
          <w:szCs w:val="24"/>
        </w:rPr>
      </w:pPr>
    </w:p>
    <w:p w:rsidR="0092699E" w:rsidRPr="00310C63" w:rsidRDefault="0092699E" w:rsidP="00310C63">
      <w:pPr>
        <w:spacing w:after="0" w:line="240" w:lineRule="auto"/>
        <w:ind w:left="4536"/>
        <w:jc w:val="center"/>
        <w:rPr>
          <w:rFonts w:ascii="Times New Roman" w:hAnsi="Times New Roman" w:cs="Times New Roman"/>
          <w:sz w:val="24"/>
          <w:szCs w:val="24"/>
        </w:rPr>
      </w:pPr>
      <w:r w:rsidRPr="00310C63">
        <w:rPr>
          <w:rFonts w:ascii="Times New Roman" w:hAnsi="Times New Roman" w:cs="Times New Roman"/>
          <w:sz w:val="24"/>
          <w:szCs w:val="24"/>
        </w:rPr>
        <w:t>______________</w:t>
      </w:r>
      <w:r w:rsidR="00310C63">
        <w:rPr>
          <w:rFonts w:ascii="Times New Roman" w:hAnsi="Times New Roman" w:cs="Times New Roman"/>
          <w:sz w:val="24"/>
          <w:szCs w:val="24"/>
        </w:rPr>
        <w:t>___________________________</w:t>
      </w:r>
    </w:p>
    <w:p w:rsidR="0092699E" w:rsidRPr="00310C63" w:rsidRDefault="0092699E" w:rsidP="00310C63">
      <w:pPr>
        <w:spacing w:after="0" w:line="240" w:lineRule="auto"/>
        <w:ind w:left="4536"/>
        <w:jc w:val="center"/>
        <w:rPr>
          <w:rFonts w:ascii="Times New Roman" w:hAnsi="Times New Roman" w:cs="Times New Roman"/>
          <w:sz w:val="18"/>
          <w:szCs w:val="18"/>
        </w:rPr>
      </w:pPr>
      <w:r w:rsidRPr="00310C63">
        <w:rPr>
          <w:rFonts w:ascii="Times New Roman" w:hAnsi="Times New Roman" w:cs="Times New Roman"/>
          <w:sz w:val="18"/>
          <w:szCs w:val="18"/>
        </w:rPr>
        <w:t>(вид деятельности)</w:t>
      </w:r>
    </w:p>
    <w:p w:rsidR="0092699E" w:rsidRPr="00310C63" w:rsidRDefault="0092699E" w:rsidP="00310C63">
      <w:pPr>
        <w:spacing w:after="0" w:line="240" w:lineRule="auto"/>
        <w:ind w:left="4536"/>
        <w:jc w:val="center"/>
        <w:rPr>
          <w:rFonts w:ascii="Times New Roman" w:hAnsi="Times New Roman" w:cs="Times New Roman"/>
          <w:sz w:val="24"/>
          <w:szCs w:val="24"/>
        </w:rPr>
      </w:pPr>
      <w:r w:rsidRPr="00310C63">
        <w:rPr>
          <w:rFonts w:ascii="Times New Roman" w:hAnsi="Times New Roman" w:cs="Times New Roman"/>
          <w:sz w:val="24"/>
          <w:szCs w:val="24"/>
        </w:rPr>
        <w:t>_______________</w:t>
      </w:r>
      <w:r w:rsidR="00310C63">
        <w:rPr>
          <w:rFonts w:ascii="Times New Roman" w:hAnsi="Times New Roman" w:cs="Times New Roman"/>
          <w:sz w:val="24"/>
          <w:szCs w:val="24"/>
        </w:rPr>
        <w:t>__________________________</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 xml:space="preserve">Юридический адрес: </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______________________________________________________________________</w:t>
      </w:r>
      <w:r w:rsidR="00310C63">
        <w:rPr>
          <w:rFonts w:ascii="Times New Roman" w:hAnsi="Times New Roman" w:cs="Times New Roman"/>
          <w:sz w:val="24"/>
          <w:szCs w:val="24"/>
        </w:rPr>
        <w:t>____________</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Фактический адрес:</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w:t>
      </w:r>
      <w:r w:rsidR="00310C63">
        <w:rPr>
          <w:rFonts w:ascii="Times New Roman" w:hAnsi="Times New Roman" w:cs="Times New Roman"/>
          <w:sz w:val="24"/>
          <w:szCs w:val="24"/>
        </w:rPr>
        <w:t>______</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w:t>
      </w:r>
      <w:r w:rsidR="00310C63">
        <w:rPr>
          <w:rFonts w:ascii="Times New Roman" w:hAnsi="Times New Roman" w:cs="Times New Roman"/>
          <w:sz w:val="24"/>
          <w:szCs w:val="24"/>
        </w:rPr>
        <w:t>______</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 xml:space="preserve">Почтовый адрес: </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______________________________________________________________________</w:t>
      </w:r>
      <w:r w:rsidR="00310C63">
        <w:rPr>
          <w:rFonts w:ascii="Times New Roman" w:hAnsi="Times New Roman" w:cs="Times New Roman"/>
          <w:sz w:val="24"/>
          <w:szCs w:val="24"/>
        </w:rPr>
        <w:t>____________</w:t>
      </w:r>
    </w:p>
    <w:p w:rsidR="0092699E" w:rsidRPr="00310C63"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Контактный телефон: ________________</w:t>
      </w:r>
      <w:r w:rsidR="00310C63">
        <w:rPr>
          <w:rFonts w:ascii="Times New Roman" w:hAnsi="Times New Roman" w:cs="Times New Roman"/>
          <w:sz w:val="24"/>
          <w:szCs w:val="24"/>
        </w:rPr>
        <w:t>______</w:t>
      </w:r>
    </w:p>
    <w:p w:rsidR="0092699E" w:rsidRDefault="0092699E" w:rsidP="00310C63">
      <w:pPr>
        <w:spacing w:after="0" w:line="240" w:lineRule="auto"/>
        <w:ind w:left="4536"/>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w:t>
      </w:r>
      <w:r w:rsidR="00310C63">
        <w:rPr>
          <w:rFonts w:ascii="Times New Roman" w:hAnsi="Times New Roman" w:cs="Times New Roman"/>
          <w:sz w:val="24"/>
          <w:szCs w:val="24"/>
        </w:rPr>
        <w:t>______</w:t>
      </w:r>
    </w:p>
    <w:p w:rsidR="00310C63" w:rsidRPr="00310C63" w:rsidRDefault="00310C63" w:rsidP="00310C63">
      <w:pPr>
        <w:spacing w:after="0" w:line="240" w:lineRule="auto"/>
        <w:ind w:left="4536"/>
        <w:jc w:val="both"/>
        <w:rPr>
          <w:rFonts w:ascii="Times New Roman" w:hAnsi="Times New Roman" w:cs="Times New Roman"/>
          <w:sz w:val="24"/>
          <w:szCs w:val="24"/>
        </w:rPr>
      </w:pPr>
    </w:p>
    <w:p w:rsidR="0092699E" w:rsidRPr="00310C63" w:rsidRDefault="0092699E" w:rsidP="00310C63">
      <w:pPr>
        <w:spacing w:after="0" w:line="240" w:lineRule="auto"/>
        <w:jc w:val="center"/>
        <w:rPr>
          <w:rFonts w:ascii="Times New Roman" w:hAnsi="Times New Roman" w:cs="Times New Roman"/>
          <w:sz w:val="24"/>
          <w:szCs w:val="24"/>
        </w:rPr>
      </w:pPr>
      <w:r w:rsidRPr="00310C63">
        <w:rPr>
          <w:rFonts w:ascii="Times New Roman" w:hAnsi="Times New Roman" w:cs="Times New Roman"/>
          <w:sz w:val="24"/>
          <w:szCs w:val="24"/>
        </w:rPr>
        <w:t>ЗАЯВЛЕНИЕ </w:t>
      </w:r>
    </w:p>
    <w:p w:rsidR="0092699E" w:rsidRPr="00310C63" w:rsidRDefault="0092699E" w:rsidP="00310C63">
      <w:pPr>
        <w:spacing w:after="0" w:line="240" w:lineRule="auto"/>
        <w:rPr>
          <w:rFonts w:ascii="Times New Roman" w:hAnsi="Times New Roman" w:cs="Times New Roman"/>
          <w:sz w:val="24"/>
          <w:szCs w:val="24"/>
        </w:rPr>
      </w:pPr>
      <w:r w:rsidRPr="00310C63">
        <w:rPr>
          <w:rFonts w:ascii="Times New Roman" w:hAnsi="Times New Roman" w:cs="Times New Roman"/>
          <w:sz w:val="24"/>
          <w:szCs w:val="24"/>
        </w:rPr>
        <w:t> </w:t>
      </w:r>
    </w:p>
    <w:p w:rsidR="0092699E" w:rsidRPr="00310C63" w:rsidRDefault="0092699E" w:rsidP="00310C63">
      <w:pPr>
        <w:autoSpaceDE w:val="0"/>
        <w:autoSpaceDN w:val="0"/>
        <w:adjustRightInd w:val="0"/>
        <w:spacing w:after="0" w:line="240" w:lineRule="auto"/>
        <w:jc w:val="right"/>
        <w:rPr>
          <w:rFonts w:ascii="Times New Roman" w:hAnsi="Times New Roman" w:cs="Times New Roman"/>
          <w:sz w:val="24"/>
          <w:szCs w:val="24"/>
        </w:rPr>
      </w:pPr>
    </w:p>
    <w:p w:rsidR="0092699E" w:rsidRPr="00310C63" w:rsidRDefault="0092699E" w:rsidP="00310C63">
      <w:pPr>
        <w:spacing w:after="0" w:line="240" w:lineRule="auto"/>
        <w:ind w:firstLine="567"/>
        <w:jc w:val="both"/>
        <w:rPr>
          <w:rFonts w:ascii="Times New Roman" w:hAnsi="Times New Roman" w:cs="Times New Roman"/>
          <w:sz w:val="24"/>
          <w:szCs w:val="24"/>
        </w:rPr>
      </w:pPr>
      <w:r w:rsidRPr="00310C63">
        <w:rPr>
          <w:rFonts w:ascii="Times New Roman" w:hAnsi="Times New Roman" w:cs="Times New Roman"/>
          <w:sz w:val="24"/>
          <w:szCs w:val="24"/>
        </w:rPr>
        <w:t>На основании части 1 статьи 17.1 Федерального закона от 26.07.2006 N 135-ФЗ "О защите конкуренции" прошу предоставить сроком на __________ лет в аренду без проведения торгов нежилое помещение, здание, сооружение, иное имущество (нужное подчеркнуть)  ______________________________________________________________</w:t>
      </w:r>
    </w:p>
    <w:p w:rsidR="0092699E" w:rsidRPr="00310C63" w:rsidRDefault="0092699E" w:rsidP="00310C63">
      <w:pPr>
        <w:spacing w:after="0" w:line="240" w:lineRule="auto"/>
        <w:ind w:firstLine="567"/>
        <w:jc w:val="both"/>
        <w:rPr>
          <w:rFonts w:ascii="Times New Roman" w:hAnsi="Times New Roman" w:cs="Times New Roman"/>
          <w:sz w:val="18"/>
          <w:szCs w:val="18"/>
        </w:rPr>
      </w:pPr>
      <w:r w:rsidRPr="00310C63">
        <w:rPr>
          <w:rFonts w:ascii="Times New Roman" w:hAnsi="Times New Roman" w:cs="Times New Roman"/>
          <w:sz w:val="18"/>
          <w:szCs w:val="18"/>
        </w:rPr>
        <w:t xml:space="preserve">                                        (прописать наименование имущества)</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 xml:space="preserve"> общей площадью ___________ кв. м, </w:t>
      </w:r>
      <w:proofErr w:type="gramStart"/>
      <w:r w:rsidRPr="00310C63">
        <w:rPr>
          <w:rFonts w:ascii="Times New Roman" w:hAnsi="Times New Roman" w:cs="Times New Roman"/>
          <w:sz w:val="24"/>
          <w:szCs w:val="24"/>
        </w:rPr>
        <w:t>расположенное</w:t>
      </w:r>
      <w:proofErr w:type="gramEnd"/>
      <w:r w:rsidRPr="00310C63">
        <w:rPr>
          <w:rFonts w:ascii="Times New Roman" w:hAnsi="Times New Roman" w:cs="Times New Roman"/>
          <w:sz w:val="24"/>
          <w:szCs w:val="24"/>
        </w:rPr>
        <w:t xml:space="preserve"> по адресу: _____________________</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____________________________________________________________________________, </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для использования в качестве ___________________________________________________</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_____________________________________________________________________________.</w:t>
      </w:r>
    </w:p>
    <w:p w:rsidR="0092699E" w:rsidRPr="00310C63" w:rsidRDefault="0092699E" w:rsidP="00310C63">
      <w:pPr>
        <w:spacing w:after="0" w:line="240" w:lineRule="auto"/>
        <w:ind w:left="3680"/>
        <w:rPr>
          <w:rFonts w:ascii="Times New Roman" w:hAnsi="Times New Roman" w:cs="Times New Roman"/>
          <w:sz w:val="18"/>
          <w:szCs w:val="18"/>
        </w:rPr>
      </w:pPr>
      <w:r w:rsidRPr="00310C63">
        <w:rPr>
          <w:rFonts w:ascii="Times New Roman" w:hAnsi="Times New Roman" w:cs="Times New Roman"/>
          <w:sz w:val="18"/>
          <w:szCs w:val="18"/>
        </w:rPr>
        <w:t>(указать профиль использования) </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 </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rPr>
        <w:t> </w:t>
      </w:r>
    </w:p>
    <w:p w:rsidR="0092699E" w:rsidRPr="00310C63" w:rsidRDefault="0092699E" w:rsidP="00310C63">
      <w:pPr>
        <w:spacing w:after="0" w:line="240" w:lineRule="auto"/>
        <w:jc w:val="both"/>
        <w:rPr>
          <w:rFonts w:ascii="Times New Roman" w:hAnsi="Times New Roman" w:cs="Times New Roman"/>
          <w:sz w:val="24"/>
          <w:szCs w:val="24"/>
        </w:rPr>
      </w:pPr>
      <w:r w:rsidRPr="00310C63">
        <w:rPr>
          <w:rFonts w:ascii="Times New Roman" w:hAnsi="Times New Roman" w:cs="Times New Roman"/>
          <w:sz w:val="24"/>
          <w:szCs w:val="24"/>
          <w:u w:val="single"/>
        </w:rPr>
        <w:t>«_____»_______________20____г</w:t>
      </w:r>
      <w:proofErr w:type="gramStart"/>
      <w:r w:rsidRPr="00310C63">
        <w:rPr>
          <w:rFonts w:ascii="Times New Roman" w:hAnsi="Times New Roman" w:cs="Times New Roman"/>
          <w:sz w:val="24"/>
          <w:szCs w:val="24"/>
          <w:u w:val="single"/>
        </w:rPr>
        <w:t>.</w:t>
      </w:r>
      <w:r w:rsidRPr="00310C63">
        <w:rPr>
          <w:rFonts w:ascii="Times New Roman" w:hAnsi="Times New Roman" w:cs="Times New Roman"/>
          <w:sz w:val="24"/>
          <w:szCs w:val="24"/>
        </w:rPr>
        <w:t>                 _________________(_____________________)</w:t>
      </w:r>
      <w:proofErr w:type="gramEnd"/>
    </w:p>
    <w:p w:rsidR="0092699E" w:rsidRPr="00310C63" w:rsidRDefault="0092699E" w:rsidP="00310C63">
      <w:pPr>
        <w:spacing w:after="0" w:line="240" w:lineRule="auto"/>
        <w:jc w:val="both"/>
        <w:rPr>
          <w:rFonts w:ascii="Times New Roman" w:hAnsi="Times New Roman" w:cs="Times New Roman"/>
          <w:sz w:val="18"/>
          <w:szCs w:val="18"/>
        </w:rPr>
      </w:pPr>
      <w:r w:rsidRPr="00310C63">
        <w:rPr>
          <w:rFonts w:ascii="Times New Roman" w:hAnsi="Times New Roman" w:cs="Times New Roman"/>
          <w:sz w:val="18"/>
          <w:szCs w:val="18"/>
        </w:rPr>
        <w:t xml:space="preserve">                                                                                                                   (подпись)                                (расшифровка)</w:t>
      </w:r>
    </w:p>
    <w:p w:rsidR="0092699E" w:rsidRPr="00310C63" w:rsidRDefault="0092699E" w:rsidP="00310C63">
      <w:pPr>
        <w:spacing w:after="0" w:line="240" w:lineRule="auto"/>
        <w:rPr>
          <w:rFonts w:ascii="Times New Roman" w:hAnsi="Times New Roman" w:cs="Times New Roman"/>
          <w:sz w:val="24"/>
          <w:szCs w:val="24"/>
        </w:rPr>
      </w:pPr>
      <w:r w:rsidRPr="00310C63">
        <w:rPr>
          <w:rFonts w:ascii="Times New Roman" w:hAnsi="Times New Roman" w:cs="Times New Roman"/>
          <w:sz w:val="24"/>
          <w:szCs w:val="24"/>
        </w:rPr>
        <w:t xml:space="preserve">                          </w:t>
      </w:r>
    </w:p>
    <w:p w:rsidR="0092699E" w:rsidRDefault="0092699E" w:rsidP="00310C63">
      <w:pPr>
        <w:autoSpaceDE w:val="0"/>
        <w:autoSpaceDN w:val="0"/>
        <w:adjustRightInd w:val="0"/>
        <w:spacing w:after="0"/>
        <w:ind w:firstLine="540"/>
        <w:jc w:val="both"/>
      </w:pPr>
    </w:p>
    <w:p w:rsidR="0092699E" w:rsidRDefault="0092699E" w:rsidP="0092699E">
      <w:pPr>
        <w:pStyle w:val="ConsPlusNonformat"/>
        <w:widowControl/>
      </w:pPr>
      <w:r>
        <w:t xml:space="preserve">                                           </w:t>
      </w:r>
    </w:p>
    <w:p w:rsidR="0092699E" w:rsidRDefault="0092699E" w:rsidP="0092699E">
      <w:pPr>
        <w:pStyle w:val="ConsPlusNonformat"/>
        <w:widowControl/>
      </w:pPr>
    </w:p>
    <w:p w:rsidR="0092699E" w:rsidRDefault="0092699E" w:rsidP="0092699E">
      <w:pPr>
        <w:autoSpaceDE w:val="0"/>
        <w:autoSpaceDN w:val="0"/>
        <w:adjustRightInd w:val="0"/>
        <w:jc w:val="right"/>
        <w:outlineLvl w:val="1"/>
      </w:pPr>
    </w:p>
    <w:p w:rsidR="0092699E" w:rsidRPr="00310C63" w:rsidRDefault="0092699E" w:rsidP="00310C63">
      <w:pPr>
        <w:autoSpaceDE w:val="0"/>
        <w:autoSpaceDN w:val="0"/>
        <w:adjustRightInd w:val="0"/>
        <w:spacing w:after="0" w:line="240" w:lineRule="auto"/>
        <w:jc w:val="right"/>
        <w:outlineLvl w:val="1"/>
        <w:rPr>
          <w:rFonts w:ascii="Times New Roman" w:hAnsi="Times New Roman" w:cs="Times New Roman"/>
          <w:sz w:val="24"/>
          <w:szCs w:val="24"/>
        </w:rPr>
      </w:pPr>
      <w:r w:rsidRPr="00310C63">
        <w:rPr>
          <w:rFonts w:ascii="Times New Roman" w:hAnsi="Times New Roman" w:cs="Times New Roman"/>
          <w:sz w:val="24"/>
          <w:szCs w:val="24"/>
        </w:rPr>
        <w:lastRenderedPageBreak/>
        <w:t>Приложение N 3</w:t>
      </w:r>
    </w:p>
    <w:p w:rsidR="0092699E" w:rsidRPr="00310C63" w:rsidRDefault="0092699E" w:rsidP="00310C63">
      <w:pPr>
        <w:autoSpaceDE w:val="0"/>
        <w:autoSpaceDN w:val="0"/>
        <w:adjustRightInd w:val="0"/>
        <w:spacing w:after="0" w:line="240" w:lineRule="auto"/>
        <w:jc w:val="right"/>
        <w:rPr>
          <w:rFonts w:ascii="Times New Roman" w:hAnsi="Times New Roman" w:cs="Times New Roman"/>
          <w:sz w:val="24"/>
          <w:szCs w:val="24"/>
        </w:rPr>
      </w:pPr>
      <w:r w:rsidRPr="00310C63">
        <w:rPr>
          <w:rFonts w:ascii="Times New Roman" w:hAnsi="Times New Roman" w:cs="Times New Roman"/>
          <w:sz w:val="24"/>
          <w:szCs w:val="24"/>
        </w:rPr>
        <w:t>к Административному регламенту</w:t>
      </w:r>
    </w:p>
    <w:p w:rsidR="0092699E" w:rsidRPr="00310C63" w:rsidRDefault="0092699E" w:rsidP="00310C63">
      <w:pPr>
        <w:autoSpaceDE w:val="0"/>
        <w:autoSpaceDN w:val="0"/>
        <w:adjustRightInd w:val="0"/>
        <w:spacing w:after="0" w:line="240" w:lineRule="auto"/>
        <w:jc w:val="right"/>
        <w:rPr>
          <w:rFonts w:ascii="Times New Roman" w:hAnsi="Times New Roman" w:cs="Times New Roman"/>
          <w:sz w:val="24"/>
          <w:szCs w:val="24"/>
        </w:rPr>
      </w:pPr>
      <w:r w:rsidRPr="00310C63">
        <w:rPr>
          <w:rFonts w:ascii="Times New Roman" w:hAnsi="Times New Roman" w:cs="Times New Roman"/>
          <w:sz w:val="24"/>
          <w:szCs w:val="24"/>
        </w:rPr>
        <w:t>предоставления муниципальной услуги</w:t>
      </w:r>
    </w:p>
    <w:p w:rsidR="0092699E" w:rsidRPr="00310C63" w:rsidRDefault="0092699E" w:rsidP="00310C63">
      <w:pPr>
        <w:spacing w:after="0" w:line="240" w:lineRule="auto"/>
        <w:ind w:left="5100"/>
        <w:jc w:val="both"/>
        <w:rPr>
          <w:rFonts w:ascii="Times New Roman" w:hAnsi="Times New Roman" w:cs="Times New Roman"/>
          <w:sz w:val="24"/>
          <w:szCs w:val="24"/>
        </w:rPr>
      </w:pPr>
      <w:r w:rsidRPr="00310C63">
        <w:rPr>
          <w:rFonts w:ascii="Times New Roman" w:hAnsi="Times New Roman" w:cs="Times New Roman"/>
          <w:sz w:val="24"/>
          <w:szCs w:val="24"/>
        </w:rPr>
        <w:t>«Предоставление муниципального имущества в аренду без проведения торгов» </w:t>
      </w:r>
    </w:p>
    <w:p w:rsidR="0092699E" w:rsidRPr="00310C63" w:rsidRDefault="0092699E" w:rsidP="00310C63">
      <w:pPr>
        <w:autoSpaceDE w:val="0"/>
        <w:autoSpaceDN w:val="0"/>
        <w:adjustRightInd w:val="0"/>
        <w:spacing w:after="0" w:line="240" w:lineRule="auto"/>
        <w:jc w:val="right"/>
        <w:rPr>
          <w:rFonts w:ascii="Times New Roman" w:hAnsi="Times New Roman" w:cs="Times New Roman"/>
          <w:sz w:val="24"/>
          <w:szCs w:val="24"/>
        </w:rPr>
      </w:pPr>
    </w:p>
    <w:p w:rsidR="0092699E" w:rsidRPr="00310C63" w:rsidRDefault="0092699E" w:rsidP="00310C63">
      <w:pPr>
        <w:autoSpaceDE w:val="0"/>
        <w:autoSpaceDN w:val="0"/>
        <w:adjustRightInd w:val="0"/>
        <w:spacing w:after="0" w:line="240" w:lineRule="auto"/>
        <w:jc w:val="right"/>
        <w:rPr>
          <w:rFonts w:ascii="Times New Roman" w:hAnsi="Times New Roman" w:cs="Times New Roman"/>
          <w:sz w:val="24"/>
          <w:szCs w:val="24"/>
        </w:rPr>
      </w:pPr>
    </w:p>
    <w:p w:rsidR="0092699E" w:rsidRPr="00310C63" w:rsidRDefault="0092699E" w:rsidP="00310C63">
      <w:pPr>
        <w:autoSpaceDE w:val="0"/>
        <w:autoSpaceDN w:val="0"/>
        <w:adjustRightInd w:val="0"/>
        <w:spacing w:after="0" w:line="240" w:lineRule="auto"/>
        <w:jc w:val="right"/>
        <w:rPr>
          <w:rFonts w:ascii="Times New Roman" w:hAnsi="Times New Roman" w:cs="Times New Roman"/>
          <w:sz w:val="24"/>
          <w:szCs w:val="24"/>
        </w:rPr>
      </w:pPr>
    </w:p>
    <w:p w:rsidR="0092699E" w:rsidRPr="00310C63" w:rsidRDefault="0092699E" w:rsidP="00310C63">
      <w:pPr>
        <w:autoSpaceDE w:val="0"/>
        <w:autoSpaceDN w:val="0"/>
        <w:adjustRightInd w:val="0"/>
        <w:spacing w:after="0" w:line="240" w:lineRule="auto"/>
        <w:jc w:val="center"/>
        <w:rPr>
          <w:rFonts w:ascii="Times New Roman" w:hAnsi="Times New Roman" w:cs="Times New Roman"/>
          <w:sz w:val="24"/>
          <w:szCs w:val="24"/>
        </w:rPr>
      </w:pPr>
      <w:r w:rsidRPr="00310C63">
        <w:rPr>
          <w:rFonts w:ascii="Times New Roman" w:hAnsi="Times New Roman" w:cs="Times New Roman"/>
          <w:sz w:val="24"/>
          <w:szCs w:val="24"/>
        </w:rPr>
        <w:t>БЛОК-СХЕМА</w:t>
      </w:r>
    </w:p>
    <w:p w:rsidR="0092699E" w:rsidRPr="00310C63" w:rsidRDefault="0092699E" w:rsidP="00310C63">
      <w:pPr>
        <w:autoSpaceDE w:val="0"/>
        <w:autoSpaceDN w:val="0"/>
        <w:adjustRightInd w:val="0"/>
        <w:spacing w:after="0" w:line="240" w:lineRule="auto"/>
        <w:jc w:val="center"/>
        <w:rPr>
          <w:rFonts w:ascii="Times New Roman" w:hAnsi="Times New Roman" w:cs="Times New Roman"/>
          <w:sz w:val="24"/>
          <w:szCs w:val="24"/>
        </w:rPr>
      </w:pPr>
      <w:r w:rsidRPr="00310C63">
        <w:rPr>
          <w:rFonts w:ascii="Times New Roman" w:hAnsi="Times New Roman" w:cs="Times New Roman"/>
          <w:sz w:val="24"/>
          <w:szCs w:val="24"/>
        </w:rPr>
        <w:t>ПОСЛЕДОВАТЕЛЬНОСТИ АДМИНИСТРАТИВНЫХ ПРОЦЕДУР</w:t>
      </w:r>
    </w:p>
    <w:p w:rsidR="0092699E" w:rsidRDefault="0092699E" w:rsidP="00310C63">
      <w:pPr>
        <w:autoSpaceDE w:val="0"/>
        <w:autoSpaceDN w:val="0"/>
        <w:adjustRightInd w:val="0"/>
        <w:spacing w:after="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92699E" w:rsidTr="00E97BD3">
        <w:trPr>
          <w:trHeight w:val="611"/>
        </w:trPr>
        <w:tc>
          <w:tcPr>
            <w:tcW w:w="9571" w:type="dxa"/>
          </w:tcPr>
          <w:p w:rsidR="0092699E" w:rsidRPr="00310C63" w:rsidRDefault="0092699E" w:rsidP="00E97BD3">
            <w:pPr>
              <w:autoSpaceDE w:val="0"/>
              <w:autoSpaceDN w:val="0"/>
              <w:adjustRightInd w:val="0"/>
              <w:jc w:val="center"/>
              <w:rPr>
                <w:rFonts w:ascii="Times New Roman" w:hAnsi="Times New Roman" w:cs="Times New Roman"/>
              </w:rPr>
            </w:pPr>
            <w:r w:rsidRPr="00310C63">
              <w:rPr>
                <w:rFonts w:ascii="Times New Roman" w:hAnsi="Times New Roman" w:cs="Times New Roman"/>
              </w:rPr>
              <w:t>Прием, регистрация, проверка заявления и документов на предоставление муниципального имущества в аренду без проведения торгов</w:t>
            </w:r>
          </w:p>
          <w:p w:rsidR="0092699E" w:rsidRDefault="0092699E" w:rsidP="00E97BD3">
            <w:pPr>
              <w:autoSpaceDE w:val="0"/>
              <w:autoSpaceDN w:val="0"/>
              <w:adjustRightInd w:val="0"/>
              <w:jc w:val="center"/>
            </w:pPr>
          </w:p>
        </w:tc>
      </w:tr>
    </w:tbl>
    <w:p w:rsidR="0092699E" w:rsidRDefault="0018766F" w:rsidP="0092699E">
      <w:pPr>
        <w:autoSpaceDE w:val="0"/>
        <w:autoSpaceDN w:val="0"/>
        <w:adjustRightInd w:val="0"/>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340.2pt;margin-top:1.15pt;width:46.5pt;height:105.45pt;z-index:251664384;mso-position-horizontal-relative:text;mso-position-vertical-relative:text">
            <v:textbox style="layout-flow:vertical-ideographic"/>
          </v:shape>
        </w:pict>
      </w:r>
      <w:r>
        <w:rPr>
          <w:noProof/>
        </w:rPr>
        <w:pict>
          <v:shape id="_x0000_s1032" type="#_x0000_t67" style="position:absolute;left:0;text-align:left;margin-left:21.45pt;margin-top:1.15pt;width:43.5pt;height:36.75pt;z-index:251663360;mso-position-horizontal-relative:text;mso-position-vertical-relative:text">
            <v:textbox style="layout-flow:vertical-ideographic"/>
          </v:shape>
        </w:pict>
      </w:r>
    </w:p>
    <w:p w:rsidR="0092699E" w:rsidRDefault="0092699E" w:rsidP="0092699E">
      <w:pPr>
        <w:autoSpaceDE w:val="0"/>
        <w:autoSpaceDN w:val="0"/>
        <w:adjustRightInd w:val="0"/>
      </w:pPr>
    </w:p>
    <w:p w:rsidR="0092699E" w:rsidRDefault="0092699E" w:rsidP="0092699E">
      <w:pPr>
        <w:pStyle w:val="ConsPlusNonformat"/>
        <w:widowControl/>
        <w:jc w:val="both"/>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tblGrid>
      <w:tr w:rsidR="0092699E" w:rsidTr="00E97BD3">
        <w:tc>
          <w:tcPr>
            <w:tcW w:w="2093" w:type="dxa"/>
          </w:tcPr>
          <w:p w:rsidR="0092699E" w:rsidRPr="00DA1884" w:rsidRDefault="0018766F" w:rsidP="00E97BD3">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67" style="position:absolute;left:0;text-align:left;margin-left:340.2pt;margin-top:106.5pt;width:42.75pt;height:57pt;z-index:251665408">
                  <v:textbox style="layout-flow:vertical-ideographic"/>
                </v:shape>
              </w:pict>
            </w:r>
            <w:r w:rsidR="0092699E" w:rsidRPr="00DA1884">
              <w:rPr>
                <w:rFonts w:ascii="Times New Roman" w:hAnsi="Times New Roman" w:cs="Times New Roman"/>
                <w:sz w:val="24"/>
                <w:szCs w:val="24"/>
              </w:rPr>
              <w:t>Принятие решения об отказе в предоставлении муниципальной услуги</w:t>
            </w:r>
            <w:r w:rsidR="0092699E">
              <w:rPr>
                <w:rFonts w:ascii="Times New Roman" w:hAnsi="Times New Roman" w:cs="Times New Roman"/>
                <w:sz w:val="24"/>
                <w:szCs w:val="24"/>
              </w:rPr>
              <w:t xml:space="preserve"> (решение оформляется в виде письма, подписанного главой Администрации)</w:t>
            </w:r>
          </w:p>
        </w:tc>
      </w:tr>
    </w:tbl>
    <w:tbl>
      <w:tblPr>
        <w:tblpPr w:leftFromText="180" w:rightFromText="180" w:vertAnchor="text" w:horzAnchor="margin" w:tblpXSpec="right" w:tblpY="-15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6"/>
      </w:tblGrid>
      <w:tr w:rsidR="0092699E" w:rsidTr="00E97BD3">
        <w:tc>
          <w:tcPr>
            <w:tcW w:w="4076" w:type="dxa"/>
          </w:tcPr>
          <w:p w:rsidR="0092699E" w:rsidRDefault="0092699E" w:rsidP="00E97BD3">
            <w:pPr>
              <w:pStyle w:val="ConsPlusNonformat"/>
              <w:widowControl/>
              <w:jc w:val="center"/>
            </w:pPr>
            <w:r>
              <w:rPr>
                <w:rFonts w:ascii="Times New Roman" w:hAnsi="Times New Roman" w:cs="Times New Roman"/>
                <w:sz w:val="24"/>
                <w:szCs w:val="24"/>
              </w:rPr>
              <w:t>Принятие решения о предоставлении муниципальной услуги</w:t>
            </w:r>
          </w:p>
        </w:tc>
      </w:tr>
    </w:tbl>
    <w:p w:rsidR="0092699E" w:rsidRDefault="0092699E" w:rsidP="0092699E">
      <w:pPr>
        <w:pStyle w:val="ConsPlusNonformat"/>
        <w:widowControl/>
        <w:jc w:val="both"/>
      </w:pPr>
      <w:r>
        <w:t xml:space="preserve"> </w:t>
      </w: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tblGrid>
      <w:tr w:rsidR="0092699E" w:rsidTr="00E97BD3">
        <w:tc>
          <w:tcPr>
            <w:tcW w:w="4785" w:type="dxa"/>
          </w:tcPr>
          <w:p w:rsidR="0092699E" w:rsidRPr="00DA1884" w:rsidRDefault="0092699E" w:rsidP="00E97BD3">
            <w:pPr>
              <w:pStyle w:val="ConsPlusNonformat"/>
              <w:widowControl/>
              <w:jc w:val="both"/>
              <w:rPr>
                <w:rFonts w:ascii="Times New Roman" w:hAnsi="Times New Roman" w:cs="Times New Roman"/>
                <w:sz w:val="24"/>
                <w:szCs w:val="24"/>
              </w:rPr>
            </w:pPr>
            <w:r w:rsidRPr="00DA1884">
              <w:rPr>
                <w:rFonts w:ascii="Times New Roman" w:hAnsi="Times New Roman" w:cs="Times New Roman"/>
                <w:sz w:val="24"/>
                <w:szCs w:val="24"/>
              </w:rPr>
              <w:t xml:space="preserve">Подготовка постановления Администрации о предоставлении муниципального имущества в аренду без проведения торгов </w:t>
            </w:r>
          </w:p>
        </w:tc>
      </w:tr>
    </w:tbl>
    <w:p w:rsidR="0092699E" w:rsidRDefault="0018766F" w:rsidP="0092699E">
      <w:pPr>
        <w:pStyle w:val="ConsPlusNonformat"/>
        <w:widowControl/>
        <w:jc w:val="both"/>
      </w:pPr>
      <w:r>
        <w:rPr>
          <w:noProof/>
        </w:rPr>
        <w:pict>
          <v:shape id="_x0000_s1035" type="#_x0000_t67" style="position:absolute;left:0;text-align:left;margin-left:340.2pt;margin-top:1.45pt;width:46.5pt;height:41.25pt;z-index:251666432;mso-position-horizontal-relative:text;mso-position-vertical-relative:text">
            <v:textbox style="layout-flow:vertical-ideographic"/>
          </v:shape>
        </w:pict>
      </w:r>
    </w:p>
    <w:p w:rsidR="0092699E" w:rsidRDefault="0092699E" w:rsidP="0092699E">
      <w:pPr>
        <w:pStyle w:val="ConsPlusNonformat"/>
        <w:widowControl/>
        <w:jc w:val="both"/>
      </w:pPr>
    </w:p>
    <w:p w:rsidR="0092699E" w:rsidRDefault="0092699E" w:rsidP="0092699E">
      <w:pPr>
        <w:pStyle w:val="ConsPlusNonformat"/>
        <w:widowControl/>
        <w:jc w:val="both"/>
      </w:pPr>
    </w:p>
    <w:p w:rsidR="0092699E" w:rsidRDefault="0092699E" w:rsidP="0092699E">
      <w:pPr>
        <w:pStyle w:val="ConsPlusNonformat"/>
        <w:widowControl/>
        <w:jc w:val="both"/>
      </w:pPr>
      <w:r>
        <w:t xml:space="preserve"> </w:t>
      </w:r>
    </w:p>
    <w:tbl>
      <w:tblPr>
        <w:tblW w:w="0" w:type="auto"/>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tblGrid>
      <w:tr w:rsidR="0092699E" w:rsidRPr="00D14265" w:rsidTr="00E97BD3">
        <w:tc>
          <w:tcPr>
            <w:tcW w:w="4785" w:type="dxa"/>
          </w:tcPr>
          <w:p w:rsidR="0092699E" w:rsidRPr="00D14265" w:rsidRDefault="0092699E" w:rsidP="00E97BD3">
            <w:pPr>
              <w:pStyle w:val="ConsPlusNonformat"/>
              <w:widowControl/>
              <w:jc w:val="both"/>
              <w:rPr>
                <w:rFonts w:ascii="Times New Roman" w:hAnsi="Times New Roman" w:cs="Times New Roman"/>
                <w:sz w:val="24"/>
                <w:szCs w:val="24"/>
              </w:rPr>
            </w:pPr>
            <w:r w:rsidRPr="00D14265">
              <w:rPr>
                <w:rFonts w:ascii="Times New Roman" w:hAnsi="Times New Roman" w:cs="Times New Roman"/>
                <w:sz w:val="24"/>
                <w:szCs w:val="24"/>
              </w:rPr>
              <w:t>Подготовка договора</w:t>
            </w:r>
            <w:r>
              <w:rPr>
                <w:rFonts w:ascii="Times New Roman" w:hAnsi="Times New Roman" w:cs="Times New Roman"/>
                <w:sz w:val="24"/>
                <w:szCs w:val="24"/>
              </w:rPr>
              <w:t xml:space="preserve"> аренды муниципального имущества</w:t>
            </w:r>
          </w:p>
        </w:tc>
      </w:tr>
    </w:tbl>
    <w:p w:rsidR="0092699E" w:rsidRDefault="0092699E" w:rsidP="0092699E">
      <w:pPr>
        <w:pStyle w:val="ConsPlusNonformat"/>
        <w:widowControl/>
        <w:jc w:val="both"/>
      </w:pPr>
    </w:p>
    <w:p w:rsidR="0092699E" w:rsidRDefault="0092699E" w:rsidP="0092699E">
      <w:pPr>
        <w:pStyle w:val="ConsPlusNonformat"/>
        <w:widowControl/>
        <w:jc w:val="both"/>
      </w:pPr>
    </w:p>
    <w:p w:rsidR="0092699E" w:rsidRDefault="0092699E" w:rsidP="0092699E">
      <w:pPr>
        <w:pStyle w:val="ConsPlusNonformat"/>
        <w:widowControl/>
        <w:jc w:val="both"/>
      </w:pPr>
      <w:r>
        <w:t xml:space="preserve">                       </w:t>
      </w:r>
    </w:p>
    <w:p w:rsidR="0092699E" w:rsidRDefault="0092699E" w:rsidP="0092699E">
      <w:pPr>
        <w:pStyle w:val="ConsPlusNonformat"/>
        <w:widowControl/>
        <w:jc w:val="center"/>
      </w:pPr>
    </w:p>
    <w:p w:rsidR="0092699E" w:rsidRPr="00ED3964" w:rsidRDefault="0092699E" w:rsidP="00ED3964">
      <w:pPr>
        <w:tabs>
          <w:tab w:val="left" w:pos="6840"/>
        </w:tabs>
        <w:rPr>
          <w:rFonts w:ascii="Times New Roman" w:hAnsi="Times New Roman"/>
          <w:sz w:val="28"/>
          <w:szCs w:val="28"/>
        </w:rPr>
      </w:pPr>
    </w:p>
    <w:sectPr w:rsidR="0092699E" w:rsidRPr="00ED3964" w:rsidSect="00805C74">
      <w:pgSz w:w="11906" w:h="16838"/>
      <w:pgMar w:top="426" w:right="849"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6811"/>
    <w:multiLevelType w:val="hybridMultilevel"/>
    <w:tmpl w:val="CD282C58"/>
    <w:lvl w:ilvl="0" w:tplc="D27EDA78">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DF2673"/>
    <w:multiLevelType w:val="hybridMultilevel"/>
    <w:tmpl w:val="15E656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574DD"/>
    <w:multiLevelType w:val="hybridMultilevel"/>
    <w:tmpl w:val="DD409ACC"/>
    <w:lvl w:ilvl="0" w:tplc="3FBA2A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8277004"/>
    <w:multiLevelType w:val="hybridMultilevel"/>
    <w:tmpl w:val="3A16B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D51953"/>
    <w:multiLevelType w:val="hybridMultilevel"/>
    <w:tmpl w:val="5AC49E32"/>
    <w:lvl w:ilvl="0" w:tplc="1CBA801C">
      <w:start w:val="1"/>
      <w:numFmt w:val="decimal"/>
      <w:lvlText w:val="%1."/>
      <w:lvlJc w:val="left"/>
      <w:pPr>
        <w:ind w:left="780" w:hanging="360"/>
      </w:pPr>
      <w:rPr>
        <w:rFonts w:cstheme="minorBid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3"/>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05AD"/>
    <w:rsid w:val="00002456"/>
    <w:rsid w:val="00016804"/>
    <w:rsid w:val="00046DC7"/>
    <w:rsid w:val="00047179"/>
    <w:rsid w:val="000638FE"/>
    <w:rsid w:val="0006592F"/>
    <w:rsid w:val="00095644"/>
    <w:rsid w:val="000A42CA"/>
    <w:rsid w:val="000A6238"/>
    <w:rsid w:val="000B6DE6"/>
    <w:rsid w:val="000E0AB5"/>
    <w:rsid w:val="000E149A"/>
    <w:rsid w:val="000E15FA"/>
    <w:rsid w:val="000E4AC2"/>
    <w:rsid w:val="00121623"/>
    <w:rsid w:val="0012509B"/>
    <w:rsid w:val="001266F6"/>
    <w:rsid w:val="00134A87"/>
    <w:rsid w:val="00164415"/>
    <w:rsid w:val="0018766F"/>
    <w:rsid w:val="001A0B03"/>
    <w:rsid w:val="001A5E79"/>
    <w:rsid w:val="001B2B12"/>
    <w:rsid w:val="001C5743"/>
    <w:rsid w:val="001C625F"/>
    <w:rsid w:val="001C6AAA"/>
    <w:rsid w:val="001D1D9B"/>
    <w:rsid w:val="001D7946"/>
    <w:rsid w:val="001E13E3"/>
    <w:rsid w:val="001F337F"/>
    <w:rsid w:val="002047AB"/>
    <w:rsid w:val="0022779C"/>
    <w:rsid w:val="00250A99"/>
    <w:rsid w:val="00253C61"/>
    <w:rsid w:val="002737A0"/>
    <w:rsid w:val="00275B37"/>
    <w:rsid w:val="00284AB8"/>
    <w:rsid w:val="002A3314"/>
    <w:rsid w:val="002B1A96"/>
    <w:rsid w:val="002B5BFC"/>
    <w:rsid w:val="002B602D"/>
    <w:rsid w:val="002D15C3"/>
    <w:rsid w:val="002F1669"/>
    <w:rsid w:val="002F3353"/>
    <w:rsid w:val="00310C63"/>
    <w:rsid w:val="00314634"/>
    <w:rsid w:val="003156FB"/>
    <w:rsid w:val="00332ABE"/>
    <w:rsid w:val="00335F81"/>
    <w:rsid w:val="00356579"/>
    <w:rsid w:val="00365646"/>
    <w:rsid w:val="0037080B"/>
    <w:rsid w:val="00370835"/>
    <w:rsid w:val="00390C25"/>
    <w:rsid w:val="003B1E9F"/>
    <w:rsid w:val="003D2CEA"/>
    <w:rsid w:val="003D7146"/>
    <w:rsid w:val="003E5ECD"/>
    <w:rsid w:val="00402F76"/>
    <w:rsid w:val="00427D69"/>
    <w:rsid w:val="004B35D0"/>
    <w:rsid w:val="004E6C1C"/>
    <w:rsid w:val="004E7ED8"/>
    <w:rsid w:val="00504861"/>
    <w:rsid w:val="0052150F"/>
    <w:rsid w:val="00524961"/>
    <w:rsid w:val="005319F7"/>
    <w:rsid w:val="00540248"/>
    <w:rsid w:val="00545E05"/>
    <w:rsid w:val="0055426E"/>
    <w:rsid w:val="0055795E"/>
    <w:rsid w:val="00571BD7"/>
    <w:rsid w:val="005800C7"/>
    <w:rsid w:val="00586420"/>
    <w:rsid w:val="005A2949"/>
    <w:rsid w:val="005B36F7"/>
    <w:rsid w:val="005C2A70"/>
    <w:rsid w:val="005C71E3"/>
    <w:rsid w:val="005D3395"/>
    <w:rsid w:val="005D677A"/>
    <w:rsid w:val="005E271E"/>
    <w:rsid w:val="005E4F6C"/>
    <w:rsid w:val="006358C2"/>
    <w:rsid w:val="00655BC4"/>
    <w:rsid w:val="006B2D09"/>
    <w:rsid w:val="006C6F73"/>
    <w:rsid w:val="006D5214"/>
    <w:rsid w:val="006F320C"/>
    <w:rsid w:val="00712BF8"/>
    <w:rsid w:val="00737DAD"/>
    <w:rsid w:val="007663B9"/>
    <w:rsid w:val="007763DC"/>
    <w:rsid w:val="00780396"/>
    <w:rsid w:val="007809EA"/>
    <w:rsid w:val="007852EF"/>
    <w:rsid w:val="0078624A"/>
    <w:rsid w:val="007B5AB2"/>
    <w:rsid w:val="007E2B89"/>
    <w:rsid w:val="007F1F8A"/>
    <w:rsid w:val="00805C74"/>
    <w:rsid w:val="00814F7E"/>
    <w:rsid w:val="00825170"/>
    <w:rsid w:val="00847A76"/>
    <w:rsid w:val="008503E4"/>
    <w:rsid w:val="008607FD"/>
    <w:rsid w:val="00862D40"/>
    <w:rsid w:val="00876E07"/>
    <w:rsid w:val="00894129"/>
    <w:rsid w:val="00896FC1"/>
    <w:rsid w:val="008A4BD9"/>
    <w:rsid w:val="008C41C4"/>
    <w:rsid w:val="008C6589"/>
    <w:rsid w:val="008C6CDF"/>
    <w:rsid w:val="009066D5"/>
    <w:rsid w:val="00916618"/>
    <w:rsid w:val="00922005"/>
    <w:rsid w:val="0092699E"/>
    <w:rsid w:val="00930381"/>
    <w:rsid w:val="00930F63"/>
    <w:rsid w:val="00980782"/>
    <w:rsid w:val="00990136"/>
    <w:rsid w:val="0099423B"/>
    <w:rsid w:val="0099725A"/>
    <w:rsid w:val="009E43D9"/>
    <w:rsid w:val="009F1BCA"/>
    <w:rsid w:val="00A104EB"/>
    <w:rsid w:val="00A23EC1"/>
    <w:rsid w:val="00A47D64"/>
    <w:rsid w:val="00A562F6"/>
    <w:rsid w:val="00A56DC0"/>
    <w:rsid w:val="00A677F4"/>
    <w:rsid w:val="00A91808"/>
    <w:rsid w:val="00AA2B2A"/>
    <w:rsid w:val="00AA400C"/>
    <w:rsid w:val="00AE470F"/>
    <w:rsid w:val="00AF5DBE"/>
    <w:rsid w:val="00B17517"/>
    <w:rsid w:val="00B237C0"/>
    <w:rsid w:val="00B24F18"/>
    <w:rsid w:val="00B26F44"/>
    <w:rsid w:val="00B32695"/>
    <w:rsid w:val="00B44196"/>
    <w:rsid w:val="00B561B8"/>
    <w:rsid w:val="00B90AE7"/>
    <w:rsid w:val="00BA05AD"/>
    <w:rsid w:val="00BA5227"/>
    <w:rsid w:val="00BA7F47"/>
    <w:rsid w:val="00BB64AD"/>
    <w:rsid w:val="00BC28F5"/>
    <w:rsid w:val="00BD2DA7"/>
    <w:rsid w:val="00BD6D23"/>
    <w:rsid w:val="00BE549E"/>
    <w:rsid w:val="00C325E6"/>
    <w:rsid w:val="00C32DC1"/>
    <w:rsid w:val="00C47016"/>
    <w:rsid w:val="00C65673"/>
    <w:rsid w:val="00C65C7A"/>
    <w:rsid w:val="00C66100"/>
    <w:rsid w:val="00C67AD7"/>
    <w:rsid w:val="00C8797A"/>
    <w:rsid w:val="00CA1BF9"/>
    <w:rsid w:val="00CB14EA"/>
    <w:rsid w:val="00CE3377"/>
    <w:rsid w:val="00D17E05"/>
    <w:rsid w:val="00D2404F"/>
    <w:rsid w:val="00D30417"/>
    <w:rsid w:val="00D35389"/>
    <w:rsid w:val="00D45F4C"/>
    <w:rsid w:val="00D54650"/>
    <w:rsid w:val="00D55C59"/>
    <w:rsid w:val="00D93E8A"/>
    <w:rsid w:val="00DA0ED9"/>
    <w:rsid w:val="00DB5046"/>
    <w:rsid w:val="00DB5386"/>
    <w:rsid w:val="00DD6E70"/>
    <w:rsid w:val="00E308D0"/>
    <w:rsid w:val="00E445EF"/>
    <w:rsid w:val="00E53335"/>
    <w:rsid w:val="00E5556A"/>
    <w:rsid w:val="00E55A57"/>
    <w:rsid w:val="00E976B8"/>
    <w:rsid w:val="00ED3964"/>
    <w:rsid w:val="00ED4B04"/>
    <w:rsid w:val="00F02701"/>
    <w:rsid w:val="00F03BC4"/>
    <w:rsid w:val="00F24E2D"/>
    <w:rsid w:val="00F340B5"/>
    <w:rsid w:val="00F41E90"/>
    <w:rsid w:val="00F46EB1"/>
    <w:rsid w:val="00F74E3F"/>
    <w:rsid w:val="00F813FA"/>
    <w:rsid w:val="00F93061"/>
    <w:rsid w:val="00F93475"/>
    <w:rsid w:val="00F94B5F"/>
    <w:rsid w:val="00FA5038"/>
    <w:rsid w:val="00FB21F4"/>
    <w:rsid w:val="00FE5E9F"/>
    <w:rsid w:val="00FE5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5AD"/>
    <w:pPr>
      <w:ind w:left="720"/>
      <w:contextualSpacing/>
    </w:pPr>
  </w:style>
  <w:style w:type="paragraph" w:styleId="a4">
    <w:name w:val="Balloon Text"/>
    <w:basedOn w:val="a"/>
    <w:link w:val="a5"/>
    <w:uiPriority w:val="99"/>
    <w:semiHidden/>
    <w:unhideWhenUsed/>
    <w:rsid w:val="007852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52EF"/>
    <w:rPr>
      <w:rFonts w:ascii="Tahoma" w:hAnsi="Tahoma" w:cs="Tahoma"/>
      <w:sz w:val="16"/>
      <w:szCs w:val="16"/>
    </w:rPr>
  </w:style>
  <w:style w:type="paragraph" w:styleId="a6">
    <w:name w:val="No Spacing"/>
    <w:uiPriority w:val="1"/>
    <w:qFormat/>
    <w:rsid w:val="00D55C59"/>
    <w:pPr>
      <w:spacing w:after="0" w:line="240" w:lineRule="auto"/>
    </w:pPr>
    <w:rPr>
      <w:rFonts w:ascii="Calibri" w:eastAsia="Calibri" w:hAnsi="Calibri" w:cs="Times New Roman"/>
      <w:lang w:eastAsia="en-US"/>
    </w:rPr>
  </w:style>
  <w:style w:type="paragraph" w:styleId="a7">
    <w:name w:val="Normal (Web)"/>
    <w:basedOn w:val="a"/>
    <w:uiPriority w:val="99"/>
    <w:unhideWhenUsed/>
    <w:rsid w:val="005E271E"/>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250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9269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2699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next w:val="a"/>
    <w:rsid w:val="00F93061"/>
    <w:pPr>
      <w:widowControl w:val="0"/>
      <w:suppressAutoHyphens/>
      <w:spacing w:after="0" w:line="240" w:lineRule="auto"/>
      <w:ind w:firstLine="720"/>
    </w:pPr>
    <w:rPr>
      <w:rFonts w:ascii="Arial" w:eastAsia="Arial" w:hAnsi="Arial" w:cs="Arial"/>
      <w:color w:val="000000"/>
      <w:sz w:val="20"/>
      <w:szCs w:val="20"/>
      <w:lang w:eastAsia="en-US" w:bidi="en-US"/>
    </w:rPr>
  </w:style>
</w:styles>
</file>

<file path=word/webSettings.xml><?xml version="1.0" encoding="utf-8"?>
<w:webSettings xmlns:r="http://schemas.openxmlformats.org/officeDocument/2006/relationships" xmlns:w="http://schemas.openxmlformats.org/wordprocessingml/2006/main">
  <w:divs>
    <w:div w:id="168639824">
      <w:bodyDiv w:val="1"/>
      <w:marLeft w:val="0"/>
      <w:marRight w:val="0"/>
      <w:marTop w:val="0"/>
      <w:marBottom w:val="0"/>
      <w:divBdr>
        <w:top w:val="none" w:sz="0" w:space="0" w:color="auto"/>
        <w:left w:val="none" w:sz="0" w:space="0" w:color="auto"/>
        <w:bottom w:val="none" w:sz="0" w:space="0" w:color="auto"/>
        <w:right w:val="none" w:sz="0" w:space="0" w:color="auto"/>
      </w:divBdr>
    </w:div>
    <w:div w:id="1025667876">
      <w:bodyDiv w:val="1"/>
      <w:marLeft w:val="0"/>
      <w:marRight w:val="0"/>
      <w:marTop w:val="0"/>
      <w:marBottom w:val="0"/>
      <w:divBdr>
        <w:top w:val="none" w:sz="0" w:space="0" w:color="auto"/>
        <w:left w:val="none" w:sz="0" w:space="0" w:color="auto"/>
        <w:bottom w:val="none" w:sz="0" w:space="0" w:color="auto"/>
        <w:right w:val="none" w:sz="0" w:space="0" w:color="auto"/>
      </w:divBdr>
    </w:div>
    <w:div w:id="1102995883">
      <w:bodyDiv w:val="1"/>
      <w:marLeft w:val="0"/>
      <w:marRight w:val="0"/>
      <w:marTop w:val="0"/>
      <w:marBottom w:val="0"/>
      <w:divBdr>
        <w:top w:val="none" w:sz="0" w:space="0" w:color="auto"/>
        <w:left w:val="none" w:sz="0" w:space="0" w:color="auto"/>
        <w:bottom w:val="none" w:sz="0" w:space="0" w:color="auto"/>
        <w:right w:val="none" w:sz="0" w:space="0" w:color="auto"/>
      </w:divBdr>
    </w:div>
    <w:div w:id="1607496056">
      <w:bodyDiv w:val="1"/>
      <w:marLeft w:val="0"/>
      <w:marRight w:val="0"/>
      <w:marTop w:val="0"/>
      <w:marBottom w:val="0"/>
      <w:divBdr>
        <w:top w:val="none" w:sz="0" w:space="0" w:color="auto"/>
        <w:left w:val="none" w:sz="0" w:space="0" w:color="auto"/>
        <w:bottom w:val="none" w:sz="0" w:space="0" w:color="auto"/>
        <w:right w:val="none" w:sz="0" w:space="0" w:color="auto"/>
      </w:divBdr>
    </w:div>
    <w:div w:id="20556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1710EDE69C3EDCD5FD7BC4518C04B1C9CB92FC5D6FC9A78A49DAD95a5q2K" TargetMode="External"/><Relationship Id="rId3" Type="http://schemas.openxmlformats.org/officeDocument/2006/relationships/styles" Target="styles.xml"/><Relationship Id="rId7" Type="http://schemas.openxmlformats.org/officeDocument/2006/relationships/hyperlink" Target="consultantplus://offline/ref=A641710EDE69C3EDCD5FD7BC4518C04B1C9CB829C5D0FC9A78A49DAD95a5q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41710EDE69C3EDCD5FD7BC4518C04B1C9FB929C6D6FC9A78A49DAD95a5q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0E05-D10C-4C2A-ACB7-BD04CEBC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1</Pages>
  <Words>7593</Words>
  <Characters>43282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ЕСПД</cp:lastModifiedBy>
  <cp:revision>142</cp:revision>
  <cp:lastPrinted>2015-04-01T05:01:00Z</cp:lastPrinted>
  <dcterms:created xsi:type="dcterms:W3CDTF">2011-08-01T10:17:00Z</dcterms:created>
  <dcterms:modified xsi:type="dcterms:W3CDTF">2017-12-14T11:18:00Z</dcterms:modified>
</cp:coreProperties>
</file>