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FB" w:rsidRDefault="004149D9" w:rsidP="004149D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1945" cy="521335"/>
            <wp:effectExtent l="19050" t="0" r="190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9D9" w:rsidRDefault="004149D9" w:rsidP="004149D9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2DFB" w:rsidRDefault="00112DFB" w:rsidP="00112DF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12DFB" w:rsidRDefault="00112DFB" w:rsidP="00112DF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12DFB" w:rsidRDefault="00112DFB" w:rsidP="00112DFB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второго созыва</w:t>
      </w:r>
    </w:p>
    <w:p w:rsidR="00112DFB" w:rsidRDefault="00112DFB" w:rsidP="00112DF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2DFB" w:rsidRDefault="00112DFB" w:rsidP="00112DFB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112DFB" w:rsidRDefault="00112DFB" w:rsidP="00112DF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 </w:t>
      </w:r>
      <w:r w:rsidR="00EA52CC">
        <w:rPr>
          <w:rFonts w:ascii="Times New Roman" w:hAnsi="Times New Roman" w:cs="Times New Roman"/>
          <w:b w:val="0"/>
          <w:sz w:val="28"/>
          <w:szCs w:val="28"/>
        </w:rPr>
        <w:t>10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2014 года         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</w:t>
      </w:r>
      <w:r w:rsidR="00EA52CC">
        <w:rPr>
          <w:rFonts w:ascii="Times New Roman" w:hAnsi="Times New Roman" w:cs="Times New Roman"/>
          <w:b w:val="0"/>
          <w:sz w:val="28"/>
          <w:szCs w:val="28"/>
        </w:rPr>
        <w:t>455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DFB" w:rsidRDefault="00112DFB" w:rsidP="00112DFB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112DFB" w:rsidRDefault="00112DFB" w:rsidP="00112DF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 внесении изменений в Устав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Махнёвского</w:t>
      </w:r>
      <w:proofErr w:type="spellEnd"/>
    </w:p>
    <w:p w:rsidR="00112DFB" w:rsidRDefault="00112DFB" w:rsidP="00112DF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</w:t>
      </w:r>
    </w:p>
    <w:p w:rsidR="00112DFB" w:rsidRDefault="00112DFB" w:rsidP="00112DF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112DFB" w:rsidRPr="004149D9" w:rsidRDefault="00112DFB" w:rsidP="0011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  </w:t>
      </w:r>
      <w:r>
        <w:rPr>
          <w:rFonts w:ascii="Times New Roman" w:hAnsi="Times New Roman"/>
          <w:sz w:val="28"/>
          <w:szCs w:val="28"/>
          <w:lang w:eastAsia="ru-RU"/>
        </w:rPr>
        <w:t xml:space="preserve">  от 25.11.2013 </w:t>
      </w:r>
      <w:r w:rsidRPr="004149D9">
        <w:rPr>
          <w:rFonts w:ascii="Times New Roman" w:hAnsi="Times New Roman"/>
          <w:sz w:val="28"/>
          <w:szCs w:val="28"/>
          <w:lang w:eastAsia="ru-RU"/>
        </w:rPr>
        <w:t>№ 317-ФЗ</w:t>
      </w:r>
      <w:r w:rsidRPr="004149D9">
        <w:rPr>
          <w:rFonts w:ascii="Times New Roman" w:eastAsiaTheme="minorHAnsi" w:hAnsi="Times New Roman"/>
          <w:sz w:val="28"/>
          <w:szCs w:val="28"/>
        </w:rPr>
        <w:t xml:space="preserve">  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</w:t>
      </w:r>
      <w:r w:rsidRPr="004149D9">
        <w:rPr>
          <w:rFonts w:ascii="Times New Roman" w:hAnsi="Times New Roman"/>
          <w:sz w:val="28"/>
          <w:szCs w:val="28"/>
          <w:lang w:eastAsia="ru-RU"/>
        </w:rPr>
        <w:t>, от 28.12.2013 № 396-ФЗ</w:t>
      </w:r>
      <w:r w:rsidRPr="004149D9">
        <w:rPr>
          <w:rFonts w:ascii="Times New Roman" w:eastAsiaTheme="minorHAnsi" w:hAnsi="Times New Roman"/>
          <w:sz w:val="28"/>
          <w:szCs w:val="28"/>
        </w:rPr>
        <w:t xml:space="preserve">   "О внесении изменений в отдельные законодательные акты Российской Федерации"</w:t>
      </w:r>
      <w:r w:rsidRPr="004149D9">
        <w:rPr>
          <w:rFonts w:ascii="Times New Roman" w:hAnsi="Times New Roman"/>
          <w:sz w:val="28"/>
          <w:szCs w:val="28"/>
          <w:lang w:eastAsia="ru-RU"/>
        </w:rPr>
        <w:t>,  от 28.12.2013 № 416-ФЗ</w:t>
      </w:r>
      <w:r w:rsidRPr="004149D9">
        <w:rPr>
          <w:rFonts w:ascii="Times New Roman" w:eastAsiaTheme="minorHAnsi" w:hAnsi="Times New Roman"/>
          <w:sz w:val="28"/>
          <w:szCs w:val="28"/>
        </w:rPr>
        <w:t xml:space="preserve">   "О внесении изменений в Федеральный закон "О</w:t>
      </w:r>
      <w:proofErr w:type="gramEnd"/>
      <w:r w:rsidRPr="004149D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149D9">
        <w:rPr>
          <w:rFonts w:ascii="Times New Roman" w:eastAsiaTheme="minorHAnsi" w:hAnsi="Times New Roman"/>
          <w:sz w:val="28"/>
          <w:szCs w:val="28"/>
        </w:rPr>
        <w:t>лотереях" и отдельные законодательные акты Российской Федерации"</w:t>
      </w:r>
      <w:r w:rsidRPr="004149D9">
        <w:rPr>
          <w:rFonts w:ascii="Times New Roman" w:hAnsi="Times New Roman"/>
          <w:sz w:val="28"/>
          <w:szCs w:val="28"/>
          <w:lang w:eastAsia="ru-RU"/>
        </w:rPr>
        <w:t>, от 28.12.2013 № 443-ФЗ</w:t>
      </w:r>
      <w:r w:rsidRPr="004149D9">
        <w:rPr>
          <w:rFonts w:ascii="Times New Roman" w:eastAsiaTheme="minorHAnsi" w:hAnsi="Times New Roman"/>
          <w:sz w:val="28"/>
          <w:szCs w:val="28"/>
        </w:rPr>
        <w:t xml:space="preserve">  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proofErr w:type="gramEnd"/>
    </w:p>
    <w:p w:rsidR="00112DFB" w:rsidRPr="004149D9" w:rsidRDefault="00112DFB" w:rsidP="0011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12DFB" w:rsidRPr="004149D9" w:rsidRDefault="00112DFB" w:rsidP="00112D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9D9">
        <w:rPr>
          <w:rFonts w:ascii="Times New Roman" w:hAnsi="Times New Roman"/>
          <w:sz w:val="28"/>
          <w:szCs w:val="28"/>
        </w:rPr>
        <w:t>РЕШИЛА:</w:t>
      </w:r>
    </w:p>
    <w:p w:rsidR="00112DFB" w:rsidRPr="004149D9" w:rsidRDefault="00112DFB" w:rsidP="00112DF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4149D9">
        <w:rPr>
          <w:rFonts w:ascii="Times New Roman" w:hAnsi="Times New Roman"/>
          <w:sz w:val="28"/>
          <w:szCs w:val="28"/>
        </w:rPr>
        <w:t xml:space="preserve">Внести   в Устав </w:t>
      </w:r>
      <w:proofErr w:type="spellStart"/>
      <w:r w:rsidRPr="004149D9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Pr="004149D9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Pr="004149D9">
        <w:rPr>
          <w:rFonts w:ascii="Times New Roman" w:hAnsi="Times New Roman"/>
          <w:i/>
          <w:sz w:val="28"/>
          <w:szCs w:val="28"/>
        </w:rPr>
        <w:t xml:space="preserve"> </w:t>
      </w:r>
      <w:r w:rsidRPr="004149D9">
        <w:rPr>
          <w:rFonts w:ascii="Times New Roman" w:hAnsi="Times New Roman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</w:t>
      </w:r>
      <w:proofErr w:type="spellStart"/>
      <w:r w:rsidRPr="004149D9">
        <w:rPr>
          <w:rFonts w:ascii="Times New Roman" w:hAnsi="Times New Roman"/>
          <w:sz w:val="28"/>
          <w:szCs w:val="28"/>
        </w:rPr>
        <w:t>Махнево</w:t>
      </w:r>
      <w:proofErr w:type="spellEnd"/>
      <w:r w:rsidRPr="004149D9">
        <w:rPr>
          <w:rFonts w:ascii="Times New Roman" w:hAnsi="Times New Roman"/>
          <w:sz w:val="28"/>
          <w:szCs w:val="28"/>
        </w:rPr>
        <w:t>, от 4 декабря 2008 года № 60 (с изменениями от 29.07.2009 № 157,от 01.12.2009 № 208,</w:t>
      </w:r>
      <w:r w:rsidRPr="004149D9">
        <w:rPr>
          <w:rFonts w:ascii="Times New Roman" w:hAnsi="Times New Roman"/>
          <w:i/>
          <w:sz w:val="28"/>
          <w:szCs w:val="28"/>
        </w:rPr>
        <w:t xml:space="preserve"> </w:t>
      </w:r>
      <w:r w:rsidRPr="004149D9"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 15.09.2011 №  98, от 22.03.2012 № 164, от 12.09.2012 № 246, от  09.04.2013</w:t>
      </w:r>
      <w:proofErr w:type="gramEnd"/>
      <w:r w:rsidRPr="004149D9">
        <w:rPr>
          <w:rFonts w:ascii="Times New Roman" w:hAnsi="Times New Roman"/>
          <w:sz w:val="28"/>
          <w:szCs w:val="28"/>
        </w:rPr>
        <w:t xml:space="preserve">  № </w:t>
      </w:r>
      <w:proofErr w:type="gramStart"/>
      <w:r w:rsidRPr="004149D9">
        <w:rPr>
          <w:rFonts w:ascii="Times New Roman" w:hAnsi="Times New Roman"/>
          <w:sz w:val="28"/>
          <w:szCs w:val="28"/>
        </w:rPr>
        <w:t>335,  от 02.07.2013 № 363, от 26.12.2013 № 421) следующие изменения:</w:t>
      </w:r>
      <w:proofErr w:type="gramEnd"/>
    </w:p>
    <w:p w:rsidR="00112DFB" w:rsidRPr="004149D9" w:rsidRDefault="00112DFB" w:rsidP="00112DFB">
      <w:pPr>
        <w:spacing w:before="12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149D9">
        <w:rPr>
          <w:rFonts w:ascii="Times New Roman" w:hAnsi="Times New Roman"/>
          <w:sz w:val="28"/>
          <w:szCs w:val="28"/>
        </w:rPr>
        <w:t>1.1 подпункт 14 пункта 1 статьи 5 изложить в следующей редакции:</w:t>
      </w:r>
    </w:p>
    <w:p w:rsidR="00112DFB" w:rsidRPr="004149D9" w:rsidRDefault="00112DFB" w:rsidP="00112DFB">
      <w:pPr>
        <w:spacing w:before="12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149D9">
        <w:rPr>
          <w:rFonts w:ascii="Times New Roman" w:hAnsi="Times New Roman"/>
          <w:sz w:val="28"/>
          <w:szCs w:val="28"/>
        </w:rPr>
        <w:t>«14)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  медицинской помощи</w:t>
      </w:r>
      <w:proofErr w:type="gramStart"/>
      <w:r w:rsidRPr="004149D9">
        <w:rPr>
          <w:rFonts w:ascii="Times New Roman" w:hAnsi="Times New Roman"/>
          <w:sz w:val="28"/>
          <w:szCs w:val="28"/>
        </w:rPr>
        <w:t>;»</w:t>
      </w:r>
      <w:proofErr w:type="gramEnd"/>
      <w:r w:rsidRPr="004149D9">
        <w:rPr>
          <w:rFonts w:ascii="Times New Roman" w:hAnsi="Times New Roman"/>
          <w:sz w:val="28"/>
          <w:szCs w:val="28"/>
        </w:rPr>
        <w:t>;</w:t>
      </w:r>
    </w:p>
    <w:p w:rsidR="00112DFB" w:rsidRPr="004149D9" w:rsidRDefault="00112DFB" w:rsidP="00112DFB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149D9">
        <w:rPr>
          <w:rFonts w:ascii="Times New Roman" w:hAnsi="Times New Roman"/>
          <w:sz w:val="28"/>
          <w:szCs w:val="28"/>
        </w:rPr>
        <w:t>подпункт 3 пункта 2 статьи 5 изложить в следующей редакции:</w:t>
      </w:r>
    </w:p>
    <w:p w:rsidR="00112DFB" w:rsidRPr="004149D9" w:rsidRDefault="00112DFB" w:rsidP="00112DFB">
      <w:pPr>
        <w:ind w:right="-5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149D9">
        <w:rPr>
          <w:rFonts w:ascii="Times New Roman" w:hAnsi="Times New Roman"/>
          <w:sz w:val="28"/>
          <w:szCs w:val="28"/>
        </w:rPr>
        <w:t xml:space="preserve">«3) создание муниципальных предприятий и   учреждений, осуществление финансового обеспечения деятельности муниципальных казенных </w:t>
      </w:r>
      <w:r w:rsidRPr="004149D9">
        <w:rPr>
          <w:rFonts w:ascii="Times New Roman" w:hAnsi="Times New Roman"/>
          <w:sz w:val="28"/>
          <w:szCs w:val="28"/>
        </w:rPr>
        <w:lastRenderedPageBreak/>
        <w:t>учреждений и финансового обеспечения выполнения  муниципального задания бюджетными и автономными муниципальными учреждениями, а так же  осуществление закупок товаров, работ, услуг для обеспечения муниципальных нужд</w:t>
      </w:r>
      <w:proofErr w:type="gramStart"/>
      <w:r w:rsidRPr="004149D9">
        <w:rPr>
          <w:rFonts w:ascii="Times New Roman" w:hAnsi="Times New Roman"/>
          <w:sz w:val="28"/>
          <w:szCs w:val="28"/>
        </w:rPr>
        <w:t>;»</w:t>
      </w:r>
      <w:proofErr w:type="gramEnd"/>
      <w:r w:rsidRPr="004149D9">
        <w:rPr>
          <w:rFonts w:ascii="Times New Roman" w:hAnsi="Times New Roman"/>
          <w:sz w:val="28"/>
          <w:szCs w:val="28"/>
        </w:rPr>
        <w:t>;</w:t>
      </w:r>
    </w:p>
    <w:p w:rsidR="00112DFB" w:rsidRPr="004149D9" w:rsidRDefault="00112DFB" w:rsidP="00112DFB">
      <w:pPr>
        <w:pStyle w:val="a7"/>
        <w:ind w:firstLine="284"/>
        <w:jc w:val="both"/>
        <w:rPr>
          <w:sz w:val="28"/>
          <w:szCs w:val="28"/>
        </w:rPr>
      </w:pPr>
      <w:r w:rsidRPr="004149D9">
        <w:rPr>
          <w:sz w:val="28"/>
          <w:szCs w:val="28"/>
        </w:rPr>
        <w:t>1.3 подпункт 28 пункта 1 статьи 5 изложить в следующей редакции:</w:t>
      </w:r>
    </w:p>
    <w:p w:rsidR="00112DFB" w:rsidRPr="004149D9" w:rsidRDefault="00112DFB" w:rsidP="00112DFB">
      <w:pPr>
        <w:pStyle w:val="a7"/>
        <w:ind w:firstLine="284"/>
        <w:jc w:val="both"/>
        <w:rPr>
          <w:sz w:val="28"/>
          <w:szCs w:val="28"/>
        </w:rPr>
      </w:pPr>
      <w:r w:rsidRPr="004149D9">
        <w:rPr>
          <w:sz w:val="28"/>
          <w:szCs w:val="28"/>
        </w:rPr>
        <w:t>«28)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r w:rsidR="00203822">
        <w:rPr>
          <w:sz w:val="28"/>
          <w:szCs w:val="28"/>
        </w:rPr>
        <w:t>;</w:t>
      </w:r>
      <w:r w:rsidRPr="004149D9">
        <w:rPr>
          <w:sz w:val="28"/>
          <w:szCs w:val="28"/>
        </w:rPr>
        <w:t>»;</w:t>
      </w:r>
    </w:p>
    <w:p w:rsidR="00112DFB" w:rsidRPr="004149D9" w:rsidRDefault="00112DFB" w:rsidP="00112DFB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 w:rsidRPr="004149D9">
        <w:rPr>
          <w:sz w:val="28"/>
          <w:szCs w:val="28"/>
        </w:rPr>
        <w:t>подпункт 39 пункта 1 статьи 5 признать утратившим силу;</w:t>
      </w:r>
    </w:p>
    <w:p w:rsidR="00112DFB" w:rsidRPr="004149D9" w:rsidRDefault="00112DFB" w:rsidP="00112DFB">
      <w:pPr>
        <w:pStyle w:val="a4"/>
        <w:ind w:left="284" w:right="-5"/>
        <w:jc w:val="both"/>
        <w:rPr>
          <w:rFonts w:ascii="Times New Roman" w:hAnsi="Times New Roman"/>
          <w:sz w:val="28"/>
          <w:szCs w:val="28"/>
        </w:rPr>
      </w:pPr>
      <w:r w:rsidRPr="004149D9">
        <w:rPr>
          <w:rFonts w:ascii="Times New Roman" w:hAnsi="Times New Roman"/>
          <w:sz w:val="28"/>
          <w:szCs w:val="28"/>
        </w:rPr>
        <w:t>1.5 подпункт 22 пункта 3 статьи 23 признать утратившим силу;</w:t>
      </w:r>
    </w:p>
    <w:p w:rsidR="00112DFB" w:rsidRPr="004149D9" w:rsidRDefault="00112DFB" w:rsidP="00112DFB">
      <w:pPr>
        <w:pStyle w:val="a4"/>
        <w:numPr>
          <w:ilvl w:val="1"/>
          <w:numId w:val="7"/>
        </w:numPr>
        <w:ind w:right="-5"/>
        <w:jc w:val="both"/>
        <w:rPr>
          <w:rFonts w:ascii="Times New Roman" w:hAnsi="Times New Roman"/>
          <w:sz w:val="28"/>
          <w:szCs w:val="28"/>
        </w:rPr>
      </w:pPr>
      <w:r w:rsidRPr="004149D9">
        <w:rPr>
          <w:rFonts w:ascii="Times New Roman" w:hAnsi="Times New Roman"/>
          <w:sz w:val="28"/>
          <w:szCs w:val="28"/>
        </w:rPr>
        <w:t>подпункт 11 пункта 7 статьи 30 признать утратившим силу;</w:t>
      </w:r>
    </w:p>
    <w:p w:rsidR="00112DFB" w:rsidRPr="004149D9" w:rsidRDefault="00112DFB" w:rsidP="00112DFB">
      <w:pPr>
        <w:pStyle w:val="a4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9D9">
        <w:rPr>
          <w:rFonts w:ascii="Times New Roman" w:hAnsi="Times New Roman"/>
          <w:sz w:val="28"/>
          <w:szCs w:val="28"/>
        </w:rPr>
        <w:t>подпункт  27 пункта 1 статьи 31 изложить в следующей редакции:</w:t>
      </w:r>
    </w:p>
    <w:p w:rsidR="00112DFB" w:rsidRPr="004149D9" w:rsidRDefault="00112DFB" w:rsidP="00112DFB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149D9">
        <w:rPr>
          <w:rFonts w:ascii="Times New Roman" w:hAnsi="Times New Roman"/>
          <w:sz w:val="28"/>
          <w:szCs w:val="28"/>
        </w:rPr>
        <w:t xml:space="preserve">       «27)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  медицинской помощи</w:t>
      </w:r>
      <w:proofErr w:type="gramStart"/>
      <w:r w:rsidRPr="004149D9">
        <w:rPr>
          <w:rFonts w:ascii="Times New Roman" w:hAnsi="Times New Roman"/>
          <w:sz w:val="28"/>
          <w:szCs w:val="28"/>
        </w:rPr>
        <w:t>;»</w:t>
      </w:r>
      <w:proofErr w:type="gramEnd"/>
      <w:r w:rsidRPr="004149D9">
        <w:rPr>
          <w:rFonts w:ascii="Times New Roman" w:hAnsi="Times New Roman"/>
          <w:sz w:val="28"/>
          <w:szCs w:val="28"/>
        </w:rPr>
        <w:t>;</w:t>
      </w:r>
    </w:p>
    <w:p w:rsidR="00112DFB" w:rsidRPr="004149D9" w:rsidRDefault="00112DFB" w:rsidP="00112DFB">
      <w:pPr>
        <w:pStyle w:val="a7"/>
        <w:ind w:firstLine="284"/>
        <w:jc w:val="both"/>
        <w:rPr>
          <w:sz w:val="28"/>
          <w:szCs w:val="28"/>
        </w:rPr>
      </w:pPr>
      <w:r w:rsidRPr="004149D9">
        <w:rPr>
          <w:sz w:val="28"/>
          <w:szCs w:val="28"/>
        </w:rPr>
        <w:t>1.8 подпункт 47 пункта 1 статьи 31 изложить в следующей редакции:</w:t>
      </w:r>
    </w:p>
    <w:p w:rsidR="00112DFB" w:rsidRPr="004149D9" w:rsidRDefault="00112DFB" w:rsidP="00112DFB">
      <w:pPr>
        <w:pStyle w:val="a7"/>
        <w:ind w:firstLine="284"/>
        <w:jc w:val="both"/>
        <w:rPr>
          <w:sz w:val="28"/>
          <w:szCs w:val="28"/>
        </w:rPr>
      </w:pPr>
      <w:r w:rsidRPr="004149D9">
        <w:rPr>
          <w:sz w:val="28"/>
          <w:szCs w:val="28"/>
        </w:rPr>
        <w:t>«47)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r w:rsidR="009E7B4E">
        <w:rPr>
          <w:sz w:val="28"/>
          <w:szCs w:val="28"/>
        </w:rPr>
        <w:t>;</w:t>
      </w:r>
      <w:r w:rsidRPr="004149D9">
        <w:rPr>
          <w:sz w:val="28"/>
          <w:szCs w:val="28"/>
        </w:rPr>
        <w:t>».</w:t>
      </w:r>
    </w:p>
    <w:p w:rsidR="00112DFB" w:rsidRPr="004149D9" w:rsidRDefault="00112DFB" w:rsidP="00112DFB">
      <w:pPr>
        <w:pStyle w:val="a4"/>
        <w:ind w:left="0" w:firstLine="284"/>
      </w:pPr>
    </w:p>
    <w:p w:rsidR="00112DFB" w:rsidRPr="004149D9" w:rsidRDefault="00112DFB" w:rsidP="00112DFB">
      <w:pPr>
        <w:pStyle w:val="a4"/>
        <w:numPr>
          <w:ilvl w:val="1"/>
          <w:numId w:val="8"/>
        </w:numPr>
        <w:tabs>
          <w:tab w:val="left" w:pos="851"/>
        </w:tabs>
        <w:spacing w:after="0"/>
        <w:ind w:left="426" w:right="-6" w:firstLine="0"/>
        <w:jc w:val="both"/>
        <w:rPr>
          <w:sz w:val="28"/>
          <w:szCs w:val="28"/>
        </w:rPr>
      </w:pPr>
      <w:r w:rsidRPr="004149D9">
        <w:rPr>
          <w:rFonts w:ascii="Times New Roman" w:hAnsi="Times New Roman"/>
          <w:sz w:val="28"/>
          <w:szCs w:val="28"/>
        </w:rPr>
        <w:t>статью 57 изложить в следующей редакции:</w:t>
      </w:r>
      <w:r w:rsidRPr="004149D9">
        <w:rPr>
          <w:sz w:val="28"/>
          <w:szCs w:val="28"/>
        </w:rPr>
        <w:t xml:space="preserve"> </w:t>
      </w:r>
    </w:p>
    <w:p w:rsidR="00112DFB" w:rsidRPr="004149D9" w:rsidRDefault="00112DFB" w:rsidP="00112DFB">
      <w:pPr>
        <w:pStyle w:val="a7"/>
        <w:ind w:firstLine="284"/>
        <w:jc w:val="both"/>
        <w:rPr>
          <w:sz w:val="28"/>
          <w:szCs w:val="28"/>
        </w:rPr>
      </w:pPr>
      <w:r w:rsidRPr="004149D9">
        <w:rPr>
          <w:sz w:val="28"/>
          <w:szCs w:val="28"/>
        </w:rPr>
        <w:t>«Статья 57. Закупки для обеспечения муниципальных нужд</w:t>
      </w:r>
    </w:p>
    <w:p w:rsidR="00112DFB" w:rsidRPr="004149D9" w:rsidRDefault="00112DFB" w:rsidP="00112DFB">
      <w:pPr>
        <w:pStyle w:val="a7"/>
        <w:ind w:firstLine="284"/>
        <w:jc w:val="both"/>
        <w:rPr>
          <w:sz w:val="28"/>
          <w:szCs w:val="28"/>
        </w:rPr>
      </w:pPr>
      <w:r w:rsidRPr="004149D9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12DFB" w:rsidRPr="004149D9" w:rsidRDefault="00112DFB" w:rsidP="00112DFB">
      <w:pPr>
        <w:pStyle w:val="a7"/>
        <w:ind w:firstLine="284"/>
        <w:jc w:val="both"/>
        <w:rPr>
          <w:sz w:val="28"/>
          <w:szCs w:val="28"/>
        </w:rPr>
      </w:pPr>
      <w:r w:rsidRPr="004149D9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149D9">
        <w:rPr>
          <w:sz w:val="28"/>
          <w:szCs w:val="28"/>
        </w:rPr>
        <w:t>.».</w:t>
      </w:r>
      <w:proofErr w:type="gramEnd"/>
    </w:p>
    <w:p w:rsidR="00112DFB" w:rsidRPr="004149D9" w:rsidRDefault="00112DFB" w:rsidP="00112DFB">
      <w:pPr>
        <w:pStyle w:val="a7"/>
        <w:ind w:firstLine="284"/>
        <w:jc w:val="both"/>
        <w:rPr>
          <w:sz w:val="28"/>
          <w:szCs w:val="28"/>
        </w:rPr>
      </w:pPr>
    </w:p>
    <w:p w:rsidR="00112DFB" w:rsidRDefault="00112DFB" w:rsidP="00112DF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Поручить Главе 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направить настоящее Решение   на государственную регистрацию в Главное Управление Министерства юстиции Российской Федерации по Свердловской области  в установленном законодательством порядке.</w:t>
      </w:r>
    </w:p>
    <w:p w:rsidR="00112DFB" w:rsidRDefault="00112DFB" w:rsidP="00112DFB">
      <w:pPr>
        <w:pStyle w:val="a4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3. После государственной регистрации опубликовать настоящее Решение     в 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искра».</w:t>
      </w:r>
      <w:r>
        <w:rPr>
          <w:rFonts w:ascii="Times New Roman" w:hAnsi="Times New Roman"/>
          <w:szCs w:val="28"/>
        </w:rPr>
        <w:t xml:space="preserve"> </w:t>
      </w:r>
    </w:p>
    <w:p w:rsidR="00112DFB" w:rsidRDefault="00112DFB" w:rsidP="00112DF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4. Настоящее  Решение вступает в силу со дня 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искра», за исключением подпунктов 1.3  и 1.8 пункта 1 настоящего Решения, которые вступают в силу с 1 июля 2014 года.</w:t>
      </w:r>
    </w:p>
    <w:p w:rsidR="00112DFB" w:rsidRDefault="00112DFB" w:rsidP="00112DF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 Контроль  исполнения настоящего Решения возложить на постоянную комиссию по нормативно-правовым вопросам и местному самоуправлению (</w:t>
      </w:r>
      <w:proofErr w:type="spellStart"/>
      <w:r>
        <w:rPr>
          <w:rFonts w:ascii="Times New Roman" w:hAnsi="Times New Roman"/>
          <w:sz w:val="28"/>
          <w:szCs w:val="28"/>
        </w:rPr>
        <w:t>Бабахов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П.П.).</w:t>
      </w:r>
    </w:p>
    <w:p w:rsidR="00112DFB" w:rsidRDefault="00112DFB" w:rsidP="00112DFB">
      <w:pPr>
        <w:pStyle w:val="a7"/>
        <w:ind w:firstLine="284"/>
        <w:jc w:val="both"/>
        <w:rPr>
          <w:sz w:val="28"/>
          <w:szCs w:val="28"/>
        </w:rPr>
      </w:pPr>
    </w:p>
    <w:p w:rsidR="00112DFB" w:rsidRDefault="00112DFB" w:rsidP="00112DFB">
      <w:pPr>
        <w:pStyle w:val="a7"/>
        <w:ind w:firstLine="284"/>
        <w:jc w:val="both"/>
        <w:rPr>
          <w:sz w:val="28"/>
          <w:szCs w:val="28"/>
        </w:rPr>
      </w:pPr>
    </w:p>
    <w:p w:rsidR="00112DFB" w:rsidRDefault="00112DFB" w:rsidP="00112DFB">
      <w:pPr>
        <w:pStyle w:val="a7"/>
        <w:ind w:firstLine="284"/>
        <w:jc w:val="both"/>
        <w:rPr>
          <w:sz w:val="28"/>
          <w:szCs w:val="28"/>
        </w:rPr>
      </w:pPr>
    </w:p>
    <w:p w:rsidR="00112DFB" w:rsidRDefault="00112DFB" w:rsidP="00112DFB">
      <w:pPr>
        <w:pStyle w:val="a7"/>
        <w:ind w:firstLine="284"/>
        <w:jc w:val="both"/>
        <w:rPr>
          <w:sz w:val="28"/>
          <w:szCs w:val="28"/>
        </w:rPr>
      </w:pPr>
    </w:p>
    <w:p w:rsidR="00112DFB" w:rsidRDefault="00112DFB" w:rsidP="00112DF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И.М.Авдеев</w:t>
      </w:r>
    </w:p>
    <w:p w:rsidR="00ED20FD" w:rsidRPr="00112DFB" w:rsidRDefault="00ED20FD" w:rsidP="00112DFB">
      <w:pPr>
        <w:rPr>
          <w:szCs w:val="28"/>
        </w:rPr>
      </w:pPr>
    </w:p>
    <w:sectPr w:rsidR="00ED20FD" w:rsidRPr="00112DFB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D5" w:rsidRDefault="009A32D5" w:rsidP="00ED20FD">
      <w:pPr>
        <w:spacing w:after="0" w:line="240" w:lineRule="auto"/>
      </w:pPr>
      <w:r>
        <w:separator/>
      </w:r>
    </w:p>
  </w:endnote>
  <w:endnote w:type="continuationSeparator" w:id="0">
    <w:p w:rsidR="009A32D5" w:rsidRDefault="009A32D5" w:rsidP="00E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D5" w:rsidRDefault="009A32D5" w:rsidP="00ED20FD">
      <w:pPr>
        <w:spacing w:after="0" w:line="240" w:lineRule="auto"/>
      </w:pPr>
      <w:r>
        <w:separator/>
      </w:r>
    </w:p>
  </w:footnote>
  <w:footnote w:type="continuationSeparator" w:id="0">
    <w:p w:rsidR="009A32D5" w:rsidRDefault="009A32D5" w:rsidP="00ED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4CB"/>
    <w:multiLevelType w:val="multilevel"/>
    <w:tmpl w:val="E53A79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23CC04C1"/>
    <w:multiLevelType w:val="multilevel"/>
    <w:tmpl w:val="F2925E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2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64D0558"/>
    <w:multiLevelType w:val="multilevel"/>
    <w:tmpl w:val="76B0B5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6B2362C6"/>
    <w:multiLevelType w:val="multilevel"/>
    <w:tmpl w:val="FD34577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9"/>
      <w:numFmt w:val="decimal"/>
      <w:lvlText w:val="%1.%2"/>
      <w:lvlJc w:val="left"/>
      <w:pPr>
        <w:ind w:left="1034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9E6"/>
    <w:rsid w:val="000D1290"/>
    <w:rsid w:val="000E4807"/>
    <w:rsid w:val="00112DFB"/>
    <w:rsid w:val="001709E6"/>
    <w:rsid w:val="00184CE8"/>
    <w:rsid w:val="001A14E1"/>
    <w:rsid w:val="001A4D68"/>
    <w:rsid w:val="001B0544"/>
    <w:rsid w:val="00203822"/>
    <w:rsid w:val="00246DEF"/>
    <w:rsid w:val="00270B36"/>
    <w:rsid w:val="00294FB6"/>
    <w:rsid w:val="003003E7"/>
    <w:rsid w:val="00300737"/>
    <w:rsid w:val="00346114"/>
    <w:rsid w:val="003C51A0"/>
    <w:rsid w:val="00414185"/>
    <w:rsid w:val="004149D9"/>
    <w:rsid w:val="00424BB9"/>
    <w:rsid w:val="0047151D"/>
    <w:rsid w:val="00543CA8"/>
    <w:rsid w:val="005F39EC"/>
    <w:rsid w:val="0060338B"/>
    <w:rsid w:val="00624810"/>
    <w:rsid w:val="006B15AA"/>
    <w:rsid w:val="006F071E"/>
    <w:rsid w:val="006F252C"/>
    <w:rsid w:val="007673CA"/>
    <w:rsid w:val="007E19ED"/>
    <w:rsid w:val="007E727D"/>
    <w:rsid w:val="008B5383"/>
    <w:rsid w:val="008C56AC"/>
    <w:rsid w:val="00964EF4"/>
    <w:rsid w:val="009A32D5"/>
    <w:rsid w:val="009E7B4E"/>
    <w:rsid w:val="00A17BF5"/>
    <w:rsid w:val="00A76833"/>
    <w:rsid w:val="00A9414A"/>
    <w:rsid w:val="00AA6A9F"/>
    <w:rsid w:val="00AB3909"/>
    <w:rsid w:val="00B04F66"/>
    <w:rsid w:val="00B50D27"/>
    <w:rsid w:val="00B54A96"/>
    <w:rsid w:val="00C37290"/>
    <w:rsid w:val="00D615F6"/>
    <w:rsid w:val="00D718D1"/>
    <w:rsid w:val="00DC21F0"/>
    <w:rsid w:val="00E27DFA"/>
    <w:rsid w:val="00EA52CC"/>
    <w:rsid w:val="00ED20FD"/>
    <w:rsid w:val="00EF6E3D"/>
    <w:rsid w:val="00F52B2A"/>
    <w:rsid w:val="00FA1B57"/>
    <w:rsid w:val="00FC16D3"/>
    <w:rsid w:val="00F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E6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9E6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1709E6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6A9F"/>
    <w:pPr>
      <w:ind w:left="720"/>
      <w:contextualSpacing/>
    </w:pPr>
  </w:style>
  <w:style w:type="paragraph" w:styleId="a5">
    <w:name w:val="footnote text"/>
    <w:basedOn w:val="a"/>
    <w:link w:val="a6"/>
    <w:semiHidden/>
    <w:rsid w:val="00ED20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D2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D20FD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D20FD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9">
    <w:name w:val="footnote reference"/>
    <w:basedOn w:val="a0"/>
    <w:semiHidden/>
    <w:rsid w:val="00ED20F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1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9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62818-1641-4ECD-8003-B1CAF401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33</cp:revision>
  <cp:lastPrinted>2014-04-16T06:18:00Z</cp:lastPrinted>
  <dcterms:created xsi:type="dcterms:W3CDTF">2014-01-30T07:48:00Z</dcterms:created>
  <dcterms:modified xsi:type="dcterms:W3CDTF">2014-04-16T07:02:00Z</dcterms:modified>
</cp:coreProperties>
</file>