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18" w:rsidRPr="00AB6556" w:rsidRDefault="00470218" w:rsidP="00470218">
      <w:pPr>
        <w:pStyle w:val="a3"/>
        <w:rPr>
          <w:rFonts w:ascii="Times New Roman" w:hAnsi="Times New Roman"/>
          <w:b/>
          <w:color w:val="0070C0"/>
          <w:sz w:val="24"/>
          <w:szCs w:val="24"/>
        </w:rPr>
      </w:pPr>
      <w:r w:rsidRPr="00AB6556">
        <w:rPr>
          <w:rFonts w:ascii="Times New Roman" w:hAnsi="Times New Roman"/>
          <w:b/>
          <w:color w:val="0070C0"/>
          <w:sz w:val="56"/>
          <w:szCs w:val="28"/>
        </w:rPr>
        <w:t xml:space="preserve"> –</w:t>
      </w:r>
      <w:r w:rsidRPr="00AB6556">
        <w:rPr>
          <w:rFonts w:ascii="Times New Roman" w:hAnsi="Times New Roman"/>
          <w:b/>
          <w:color w:val="0070C0"/>
          <w:sz w:val="52"/>
          <w:szCs w:val="24"/>
        </w:rPr>
        <w:t xml:space="preserve">ДУША ПОЁТ – ПАСХУ ПРАЗДНУЕТ НАРОД!  </w:t>
      </w: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1905</wp:posOffset>
            </wp:positionV>
            <wp:extent cx="1701165" cy="2200910"/>
            <wp:effectExtent l="19050" t="0" r="0" b="0"/>
            <wp:wrapThrough wrapText="bothSides">
              <wp:wrapPolygon edited="0">
                <wp:start x="-242" y="0"/>
                <wp:lineTo x="-242" y="21500"/>
                <wp:lineTo x="21527" y="21500"/>
                <wp:lineTo x="21527" y="0"/>
                <wp:lineTo x="-242" y="0"/>
              </wp:wrapPolygon>
            </wp:wrapThrough>
            <wp:docPr id="2" name="Рисунок 2" descr="https://im0-tub-ru.yandex.net/i?id=c5ab1c9e541cc2b9e310f897690065b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c5ab1c9e541cc2b9e310f897690065bf-l&amp;n=13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 xml:space="preserve">        </w:t>
      </w:r>
      <w:r>
        <w:rPr>
          <w:rFonts w:ascii="Times New Roman" w:hAnsi="Times New Roman"/>
          <w:sz w:val="28"/>
          <w:szCs w:val="28"/>
        </w:rPr>
        <w:t>Всё преображается на Пасху. И  каждое мгновение, проведённое под сводами храма в этот день, значительно. Звенят голоса певчих, озарены внутренним светом лица молящихся. А вне храма ликует природа. Возвратившиеся из  тёплых стран птицы резвятся в воздушных просторах. Пройдёт ещё немного времени и земля, со свойственной ей щедростью, подарит людям свои первые травы и цветы.</w:t>
      </w: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ночь с 7-го на 8 апреля 2018 года  в храме Святого Великомученика и Целителя </w:t>
      </w:r>
      <w:proofErr w:type="spellStart"/>
      <w:r>
        <w:rPr>
          <w:rFonts w:ascii="Times New Roman" w:hAnsi="Times New Roman"/>
          <w:sz w:val="28"/>
          <w:szCs w:val="28"/>
        </w:rPr>
        <w:t>Пантелеимона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совершилось Праздничное Пасхальное Богослужение. Святая ночь началась с совершения </w:t>
      </w:r>
      <w:proofErr w:type="spellStart"/>
      <w:r>
        <w:rPr>
          <w:rFonts w:ascii="Times New Roman" w:hAnsi="Times New Roman"/>
          <w:sz w:val="28"/>
          <w:szCs w:val="28"/>
        </w:rPr>
        <w:t>полунощницы</w:t>
      </w:r>
      <w:proofErr w:type="spellEnd"/>
      <w:r>
        <w:rPr>
          <w:rFonts w:ascii="Times New Roman" w:hAnsi="Times New Roman"/>
          <w:sz w:val="28"/>
          <w:szCs w:val="28"/>
        </w:rPr>
        <w:t xml:space="preserve">, потом крестным ходом  под  трезвон колоколов все прошли вокруг храма, а перед тем, как войти в церковь священник трижды произнёс народу «Христос </w:t>
      </w:r>
      <w:proofErr w:type="spellStart"/>
      <w:r>
        <w:rPr>
          <w:rFonts w:ascii="Times New Roman" w:hAnsi="Times New Roman"/>
          <w:sz w:val="28"/>
          <w:szCs w:val="28"/>
        </w:rPr>
        <w:t>Воскресе</w:t>
      </w:r>
      <w:proofErr w:type="spellEnd"/>
      <w:r>
        <w:rPr>
          <w:rFonts w:ascii="Times New Roman" w:hAnsi="Times New Roman"/>
          <w:sz w:val="28"/>
          <w:szCs w:val="28"/>
        </w:rPr>
        <w:t xml:space="preserve">!» и  толпа людей восторженно отвечала «Воистину </w:t>
      </w:r>
      <w:proofErr w:type="spellStart"/>
      <w:r>
        <w:rPr>
          <w:rFonts w:ascii="Times New Roman" w:hAnsi="Times New Roman"/>
          <w:sz w:val="28"/>
          <w:szCs w:val="28"/>
        </w:rPr>
        <w:t>Воскресе</w:t>
      </w:r>
      <w:proofErr w:type="spellEnd"/>
      <w:r>
        <w:rPr>
          <w:rFonts w:ascii="Times New Roman" w:hAnsi="Times New Roman"/>
          <w:sz w:val="28"/>
          <w:szCs w:val="28"/>
        </w:rPr>
        <w:t xml:space="preserve">!».  </w:t>
      </w: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497205</wp:posOffset>
            </wp:positionV>
            <wp:extent cx="2727960" cy="2048510"/>
            <wp:effectExtent l="19050" t="0" r="0" b="0"/>
            <wp:wrapThrough wrapText="bothSides">
              <wp:wrapPolygon edited="0">
                <wp:start x="-151" y="0"/>
                <wp:lineTo x="-151" y="21493"/>
                <wp:lineTo x="21570" y="21493"/>
                <wp:lineTo x="21570" y="0"/>
                <wp:lineTo x="-151" y="0"/>
              </wp:wrapPolygon>
            </wp:wrapThrough>
            <wp:docPr id="3" name="Рисунок 3" descr="https://i.ytimg.com/vi/a_RVLWijYsk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a_RVLWijYsk/hqdefaul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Богослужение служил священник иерей Даниил (</w:t>
      </w:r>
      <w:proofErr w:type="spellStart"/>
      <w:r>
        <w:rPr>
          <w:rFonts w:ascii="Times New Roman" w:hAnsi="Times New Roman"/>
          <w:sz w:val="28"/>
          <w:szCs w:val="28"/>
        </w:rPr>
        <w:t>Шумбасов</w:t>
      </w:r>
      <w:proofErr w:type="spellEnd"/>
      <w:r>
        <w:rPr>
          <w:rFonts w:ascii="Times New Roman" w:hAnsi="Times New Roman"/>
          <w:sz w:val="28"/>
          <w:szCs w:val="28"/>
        </w:rPr>
        <w:t>). Божественная ночь в храме завершилась «христосованием», освящением пасхальных приношений и продолжительным звучанием торжественного благовеста.</w:t>
      </w: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Днем на Пасху  было тепло, солнце радовало своими лучами, и многие жители села пришли в </w:t>
      </w:r>
      <w:proofErr w:type="spellStart"/>
      <w:r>
        <w:rPr>
          <w:rFonts w:ascii="Times New Roman" w:hAnsi="Times New Roman"/>
          <w:sz w:val="28"/>
          <w:szCs w:val="28"/>
        </w:rPr>
        <w:t>Тундринский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национальной культуры на праздничное гуляние. В зале была организована выставка рисунков «Пасхальная радуга», выставка пасхальной выпечки и крашеных яиц «Пасхальный пир». </w:t>
      </w: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счастливые минуты </w:t>
      </w:r>
      <w:proofErr w:type="spellStart"/>
      <w:r>
        <w:rPr>
          <w:rFonts w:ascii="Times New Roman" w:hAnsi="Times New Roman"/>
          <w:sz w:val="28"/>
          <w:szCs w:val="28"/>
        </w:rPr>
        <w:t>славления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Пасхи в нашей «светлой горнице» было особо тепло и уютно. Дети с удовольствием участвовали: пели трогательные пасхальные песни, читали стихи. Праздничное приподнятое  настроение передалось и взрослым. Все стали активными участниками  традиционных игр с «красным яйцом» и, конечно же, не обошлось без интересных загадок, задорных русских народных плясовых песен. </w:t>
      </w: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«Христосовались»  и  разговлялись  освящённым яичком, кусочком пасхального кулича. Дарили друг другу радость. </w:t>
      </w: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</w:p>
    <w:p w:rsidR="00470218" w:rsidRPr="004F57B6" w:rsidRDefault="00470218" w:rsidP="00470218">
      <w:pPr>
        <w:rPr>
          <w:rFonts w:eastAsia="Calibri"/>
          <w:b/>
          <w:color w:val="0070C0"/>
          <w:sz w:val="36"/>
        </w:rPr>
      </w:pPr>
      <w:r w:rsidRPr="004F57B6">
        <w:rPr>
          <w:b/>
          <w:color w:val="0070C0"/>
          <w:sz w:val="40"/>
          <w:szCs w:val="28"/>
        </w:rPr>
        <w:lastRenderedPageBreak/>
        <w:t>–</w:t>
      </w:r>
      <w:r w:rsidRPr="004F57B6">
        <w:rPr>
          <w:rFonts w:eastAsia="Calibri"/>
          <w:b/>
          <w:color w:val="0070C0"/>
          <w:sz w:val="36"/>
        </w:rPr>
        <w:t xml:space="preserve">КОСМИЧЕСКИЕ ДАЛИ. </w:t>
      </w:r>
    </w:p>
    <w:p w:rsidR="00470218" w:rsidRDefault="00470218" w:rsidP="00470218">
      <w:pPr>
        <w:rPr>
          <w:rFonts w:eastAsia="Calibri"/>
          <w:b/>
          <w:sz w:val="20"/>
          <w:szCs w:val="20"/>
        </w:rPr>
      </w:pPr>
    </w:p>
    <w:p w:rsidR="00470218" w:rsidRDefault="00470218" w:rsidP="00470218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51435</wp:posOffset>
            </wp:positionV>
            <wp:extent cx="1903095" cy="1395095"/>
            <wp:effectExtent l="19050" t="0" r="1905" b="0"/>
            <wp:wrapThrough wrapText="bothSides">
              <wp:wrapPolygon edited="0">
                <wp:start x="-216" y="0"/>
                <wp:lineTo x="-216" y="21236"/>
                <wp:lineTo x="21622" y="21236"/>
                <wp:lineTo x="21622" y="0"/>
                <wp:lineTo x="-216" y="0"/>
              </wp:wrapPolygon>
            </wp:wrapThrough>
            <wp:docPr id="4" name="Рисунок 4" descr="http://www.playcast.ru/uploads/2013/03/18/4948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3/03/18/494857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sz w:val="28"/>
          <w:szCs w:val="28"/>
        </w:rPr>
        <w:t xml:space="preserve">       </w:t>
      </w:r>
      <w:r>
        <w:rPr>
          <w:rStyle w:val="a4"/>
          <w:b w:val="0"/>
          <w:sz w:val="28"/>
          <w:szCs w:val="28"/>
        </w:rPr>
        <w:t>12 апреля в центре досуга и творчества  состоялось празднование Дня космонавтики.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Программа праздника включала в себя различные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b w:val="0"/>
          <w:sz w:val="28"/>
          <w:szCs w:val="28"/>
        </w:rPr>
        <w:t>мероприятия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:  </w:t>
      </w:r>
      <w:r>
        <w:rPr>
          <w:color w:val="000000"/>
          <w:sz w:val="28"/>
          <w:szCs w:val="28"/>
          <w:shd w:val="clear" w:color="auto" w:fill="FFFFFF"/>
        </w:rPr>
        <w:t xml:space="preserve">познавательную программу «Космические дали», просмотр научно-популярного фильма «Путешествие на край Вселенной»,  беседу с детьми младшего возраста «Что мы знаем о космосе?», и  викторину «Космос и мы». В течение дня жители поселения   имели возможность выбрать себе мероприятие по душе и поучаствовать в нём. Многие прониклись уважением к космосу и  узнали много интересного о нём. А Лиза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Николайчук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оказалась самой внимательной слушательницей и, ответив на все вопросы, победила в викторине.</w:t>
      </w:r>
    </w:p>
    <w:p w:rsidR="00470218" w:rsidRDefault="00470218" w:rsidP="00470218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rFonts w:ascii="Monotype Corsiva" w:hAnsi="Monotype Corsiva"/>
          <w:b/>
          <w:noProof/>
          <w:color w:val="002060"/>
          <w:sz w:val="36"/>
        </w:rPr>
      </w:pPr>
    </w:p>
    <w:p w:rsidR="00470218" w:rsidRPr="004F57B6" w:rsidRDefault="00470218" w:rsidP="00470218">
      <w:pPr>
        <w:pStyle w:val="bodytext"/>
        <w:shd w:val="clear" w:color="auto" w:fill="FFFFFF"/>
        <w:spacing w:before="0" w:beforeAutospacing="0" w:after="150" w:afterAutospacing="0" w:line="225" w:lineRule="atLeast"/>
        <w:jc w:val="both"/>
        <w:rPr>
          <w:rFonts w:ascii="Monotype Corsiva" w:hAnsi="Monotype Corsiva"/>
          <w:b/>
          <w:color w:val="002060"/>
          <w:sz w:val="36"/>
        </w:rPr>
      </w:pPr>
      <w:r w:rsidRPr="004F57B6">
        <w:rPr>
          <w:rFonts w:ascii="Monotype Corsiva" w:hAnsi="Monotype Corsiva"/>
          <w:b/>
          <w:color w:val="002060"/>
          <w:sz w:val="36"/>
        </w:rPr>
        <w:t>–</w:t>
      </w:r>
      <w:r w:rsidRPr="004F57B6">
        <w:rPr>
          <w:rFonts w:ascii="Monotype Corsiva" w:hAnsi="Monotype Corsiva"/>
          <w:b/>
          <w:bCs/>
          <w:iCs/>
          <w:color w:val="002060"/>
          <w:sz w:val="36"/>
        </w:rPr>
        <w:t xml:space="preserve"> СПАСИТЕЛЬНОЙ СИЛОЙ В НАШЕМ МИРЕ ЯВЛЯЕТСЯ СПОРТ.  </w:t>
      </w:r>
    </w:p>
    <w:p w:rsidR="00470218" w:rsidRPr="00470218" w:rsidRDefault="00470218" w:rsidP="00470218">
      <w:pPr>
        <w:shd w:val="clear" w:color="auto" w:fill="FFFFFF"/>
        <w:spacing w:after="0"/>
        <w:jc w:val="right"/>
        <w:rPr>
          <w:rFonts w:ascii="Monotype Corsiva" w:hAnsi="Monotype Corsiva"/>
          <w:color w:val="003300"/>
          <w:sz w:val="28"/>
        </w:rPr>
      </w:pPr>
      <w:r>
        <w:rPr>
          <w:rFonts w:ascii="Monotype Corsiva" w:hAnsi="Monotype Corsiva"/>
          <w:noProof/>
          <w:color w:val="003300"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1261110</wp:posOffset>
            </wp:positionV>
            <wp:extent cx="2823210" cy="1189355"/>
            <wp:effectExtent l="19050" t="0" r="0" b="0"/>
            <wp:wrapNone/>
            <wp:docPr id="6" name="Рисунок 6" descr="IMG_9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95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863" b="15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color w:val="003300"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38100</wp:posOffset>
            </wp:positionV>
            <wp:extent cx="2459355" cy="1112520"/>
            <wp:effectExtent l="19050" t="0" r="0" b="0"/>
            <wp:wrapNone/>
            <wp:docPr id="5" name="Рисунок 5" descr="IMG_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958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7B6">
        <w:rPr>
          <w:rFonts w:ascii="Monotype Corsiva" w:hAnsi="Monotype Corsiva"/>
          <w:color w:val="003300"/>
          <w:sz w:val="28"/>
        </w:rPr>
        <w:t>Подвижный, быстрый человек</w:t>
      </w:r>
      <w:proofErr w:type="gramStart"/>
      <w:r w:rsidRPr="004F57B6">
        <w:rPr>
          <w:rFonts w:ascii="Monotype Corsiva" w:hAnsi="Monotype Corsiva"/>
          <w:color w:val="003300"/>
          <w:sz w:val="28"/>
        </w:rPr>
        <w:br/>
      </w:r>
      <w:r>
        <w:rPr>
          <w:rFonts w:ascii="Monotype Corsiva" w:hAnsi="Monotype Corsiva"/>
          <w:color w:val="003300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4F57B6">
        <w:rPr>
          <w:rFonts w:ascii="Monotype Corsiva" w:hAnsi="Monotype Corsiva"/>
          <w:color w:val="003300"/>
          <w:sz w:val="28"/>
        </w:rPr>
        <w:t>Г</w:t>
      </w:r>
      <w:proofErr w:type="gramEnd"/>
      <w:r w:rsidRPr="004F57B6">
        <w:rPr>
          <w:rFonts w:ascii="Monotype Corsiva" w:hAnsi="Monotype Corsiva"/>
          <w:color w:val="003300"/>
          <w:sz w:val="28"/>
        </w:rPr>
        <w:t>ордится стройным станом.</w:t>
      </w:r>
      <w:r w:rsidRPr="004F57B6">
        <w:rPr>
          <w:rFonts w:ascii="Monotype Corsiva" w:hAnsi="Monotype Corsiva"/>
          <w:color w:val="003300"/>
          <w:sz w:val="28"/>
        </w:rPr>
        <w:br/>
      </w:r>
      <w:r>
        <w:rPr>
          <w:rFonts w:ascii="Monotype Corsiva" w:hAnsi="Monotype Corsiva"/>
          <w:color w:val="003300"/>
          <w:sz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F57B6">
        <w:rPr>
          <w:rFonts w:ascii="Monotype Corsiva" w:hAnsi="Monotype Corsiva"/>
          <w:color w:val="003300"/>
          <w:sz w:val="28"/>
        </w:rPr>
        <w:t xml:space="preserve">Сидящий </w:t>
      </w:r>
      <w:proofErr w:type="gramStart"/>
      <w:r w:rsidRPr="004F57B6">
        <w:rPr>
          <w:rFonts w:ascii="Monotype Corsiva" w:hAnsi="Monotype Corsiva"/>
          <w:color w:val="003300"/>
          <w:sz w:val="28"/>
        </w:rPr>
        <w:t>сиднем</w:t>
      </w:r>
      <w:proofErr w:type="gramEnd"/>
      <w:r w:rsidRPr="004F57B6">
        <w:rPr>
          <w:rFonts w:ascii="Monotype Corsiva" w:hAnsi="Monotype Corsiva"/>
          <w:color w:val="003300"/>
          <w:sz w:val="28"/>
        </w:rPr>
        <w:t xml:space="preserve"> целый век -</w:t>
      </w:r>
      <w:r w:rsidRPr="004F57B6">
        <w:rPr>
          <w:rFonts w:ascii="Monotype Corsiva" w:hAnsi="Monotype Corsiva"/>
          <w:color w:val="003300"/>
          <w:sz w:val="28"/>
        </w:rPr>
        <w:br/>
      </w:r>
      <w:r>
        <w:rPr>
          <w:rFonts w:ascii="Monotype Corsiva" w:hAnsi="Monotype Corsiva"/>
          <w:color w:val="003300"/>
          <w:sz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F57B6">
        <w:rPr>
          <w:rFonts w:ascii="Monotype Corsiva" w:hAnsi="Monotype Corsiva"/>
          <w:color w:val="003300"/>
          <w:sz w:val="28"/>
        </w:rPr>
        <w:t>Подвержен всем изъянам.</w:t>
      </w:r>
    </w:p>
    <w:p w:rsidR="00470218" w:rsidRDefault="00470218" w:rsidP="00470218">
      <w:pPr>
        <w:shd w:val="clear" w:color="auto" w:fill="FFFFFF"/>
        <w:spacing w:after="0"/>
        <w:jc w:val="right"/>
        <w:rPr>
          <w:rFonts w:ascii="Monotype Corsiva" w:hAnsi="Monotype Corsiva"/>
          <w:b/>
          <w:color w:val="C00000"/>
        </w:rPr>
      </w:pPr>
      <w:r>
        <w:rPr>
          <w:rFonts w:ascii="Monotype Corsiva" w:hAnsi="Monotype Corsiva"/>
          <w:b/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70218">
        <w:rPr>
          <w:rFonts w:ascii="Monotype Corsiva" w:hAnsi="Monotype Corsiva"/>
          <w:b/>
          <w:color w:val="C00000"/>
          <w:sz w:val="44"/>
        </w:rPr>
        <w:t>Авиценна</w:t>
      </w:r>
    </w:p>
    <w:p w:rsidR="00470218" w:rsidRDefault="00470218" w:rsidP="00470218">
      <w:pPr>
        <w:shd w:val="clear" w:color="auto" w:fill="FFFFFF"/>
        <w:jc w:val="center"/>
        <w:rPr>
          <w:rFonts w:ascii="Monotype Corsiva" w:hAnsi="Monotype Corsiva"/>
          <w:color w:val="003300"/>
          <w:sz w:val="28"/>
        </w:rPr>
      </w:pPr>
    </w:p>
    <w:p w:rsidR="00470218" w:rsidRDefault="00470218" w:rsidP="00470218">
      <w:pPr>
        <w:shd w:val="clear" w:color="auto" w:fill="FFFFFF"/>
        <w:jc w:val="center"/>
        <w:rPr>
          <w:rFonts w:ascii="Monotype Corsiva" w:hAnsi="Monotype Corsiva"/>
          <w:color w:val="003300"/>
          <w:sz w:val="28"/>
        </w:rPr>
      </w:pPr>
    </w:p>
    <w:p w:rsidR="00470218" w:rsidRDefault="00470218" w:rsidP="00470218">
      <w:pPr>
        <w:shd w:val="clear" w:color="auto" w:fill="FFFFFF"/>
        <w:jc w:val="center"/>
        <w:rPr>
          <w:rFonts w:ascii="Monotype Corsiva" w:hAnsi="Monotype Corsiva"/>
          <w:color w:val="003300"/>
          <w:sz w:val="28"/>
        </w:rPr>
      </w:pPr>
    </w:p>
    <w:p w:rsidR="00470218" w:rsidRPr="00470218" w:rsidRDefault="00470218" w:rsidP="00470218">
      <w:pPr>
        <w:shd w:val="clear" w:color="auto" w:fill="FFFFFF"/>
        <w:spacing w:after="0"/>
        <w:jc w:val="center"/>
        <w:rPr>
          <w:rFonts w:ascii="Monotype Corsiva" w:hAnsi="Monotype Corsiva"/>
          <w:b/>
          <w:color w:val="C00000"/>
        </w:rPr>
      </w:pPr>
      <w:r>
        <w:rPr>
          <w:rFonts w:ascii="Monotype Corsiva" w:hAnsi="Monotype Corsiva"/>
          <w:color w:val="003300"/>
          <w:sz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5C2428">
        <w:rPr>
          <w:rFonts w:ascii="Times New Roman" w:hAnsi="Times New Roman"/>
          <w:sz w:val="28"/>
          <w:szCs w:val="28"/>
        </w:rPr>
        <w:t xml:space="preserve">7 апреля жители Земли отмечают Всемирный день здоровья. Этот весенний день для празднования такой темы выбран не зря. Ведь апрель - середина весны, то есть время, когда пробуждается природа, хочется начать все сначала, делать добро и не повторять ошибок прошлого. Именно в это время </w:t>
      </w:r>
      <w:r w:rsidRPr="005C2428">
        <w:rPr>
          <w:rFonts w:ascii="Times New Roman" w:hAnsi="Times New Roman"/>
          <w:sz w:val="28"/>
          <w:szCs w:val="28"/>
        </w:rPr>
        <w:lastRenderedPageBreak/>
        <w:t>была создана Всемирная организация здравоохранения или сокращенно ВОЗ. Несколько лет спустя, ко дню ее создания, было решено учредить международный праздник - Всемирный день здоровья.</w:t>
      </w:r>
    </w:p>
    <w:p w:rsidR="00470218" w:rsidRPr="005C242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 w:rsidRPr="005C2428">
        <w:rPr>
          <w:rFonts w:ascii="Times New Roman" w:hAnsi="Times New Roman"/>
          <w:sz w:val="28"/>
          <w:szCs w:val="28"/>
        </w:rPr>
        <w:t xml:space="preserve">С самого детства каждый знает, что движение - это жизнь. Но сколько бы раз про себя не повторял эти слова человек, результат достигается в том случае, когда мы действительно эти слова превращаем в движения, сколько бы нам не было лет.  </w:t>
      </w:r>
    </w:p>
    <w:p w:rsidR="00470218" w:rsidRPr="005C242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 w:rsidRPr="005C2428">
        <w:rPr>
          <w:rFonts w:ascii="Times New Roman" w:hAnsi="Times New Roman"/>
          <w:sz w:val="28"/>
          <w:szCs w:val="28"/>
        </w:rPr>
        <w:t xml:space="preserve">             Жители Высокого Мыса и </w:t>
      </w:r>
      <w:proofErr w:type="spellStart"/>
      <w:r w:rsidRPr="005C2428">
        <w:rPr>
          <w:rFonts w:ascii="Times New Roman" w:hAnsi="Times New Roman"/>
          <w:sz w:val="28"/>
          <w:szCs w:val="28"/>
        </w:rPr>
        <w:t>Тундрино</w:t>
      </w:r>
      <w:proofErr w:type="spellEnd"/>
      <w:r w:rsidRPr="005C2428">
        <w:rPr>
          <w:rFonts w:ascii="Times New Roman" w:hAnsi="Times New Roman"/>
          <w:sz w:val="28"/>
          <w:szCs w:val="28"/>
        </w:rPr>
        <w:t xml:space="preserve"> живут насыщенной спортивной жизнью, а подтверждением вышесказанному, является масса различных спортивных мероприятий проводимых средней образовательной школой, </w:t>
      </w:r>
      <w:proofErr w:type="spellStart"/>
      <w:r w:rsidRPr="005C2428">
        <w:rPr>
          <w:rFonts w:ascii="Times New Roman" w:hAnsi="Times New Roman"/>
          <w:sz w:val="28"/>
          <w:szCs w:val="28"/>
        </w:rPr>
        <w:t>Тундринским</w:t>
      </w:r>
      <w:proofErr w:type="spellEnd"/>
      <w:r w:rsidRPr="005C2428">
        <w:rPr>
          <w:rFonts w:ascii="Times New Roman" w:hAnsi="Times New Roman"/>
          <w:sz w:val="28"/>
          <w:szCs w:val="28"/>
        </w:rPr>
        <w:t xml:space="preserve"> центром национальной культуры, Советом ветеранов,  детским садом, центром досуга и творчества в нашем поселении.  Не остался незамеченным День здоровья и в этом году. В этот день были организованы  спортивные эстафеты, где дети смогли проявить ловкость, выносливость, гибкость, смекалку.  Лица маленьких спортсменов светились восторгом и сияющими улыбками. Каждая команда стремилась быть первой и набрать как можно больше баллов. В результате в выигрыше остались все, а победила сильнейшая команда. </w:t>
      </w:r>
    </w:p>
    <w:p w:rsidR="00470218" w:rsidRPr="005C242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  <w:r w:rsidRPr="005C2428">
        <w:rPr>
          <w:rFonts w:ascii="Times New Roman" w:hAnsi="Times New Roman"/>
          <w:sz w:val="28"/>
          <w:szCs w:val="28"/>
        </w:rPr>
        <w:t xml:space="preserve">              Ежегодное проведение Дня здоровья стало ещё одной доброй традицией в нашем поселении. В этот день  люди  в очередной раз имеют возможность задуматься о том, как много значит здоровье в их жизни, и решить, что им нужно сделать для того, чтобы укрепить и  сохранить здоровье до глубокой старости.  </w:t>
      </w:r>
    </w:p>
    <w:p w:rsidR="00470218" w:rsidRDefault="00470218" w:rsidP="00470218">
      <w:pPr>
        <w:pStyle w:val="a3"/>
        <w:rPr>
          <w:rFonts w:ascii="Times New Roman" w:hAnsi="Times New Roman"/>
          <w:sz w:val="28"/>
          <w:szCs w:val="28"/>
        </w:rPr>
      </w:pPr>
    </w:p>
    <w:p w:rsidR="001A4E72" w:rsidRDefault="001A4E72"/>
    <w:sectPr w:rsidR="001A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70218"/>
    <w:rsid w:val="001A4E72"/>
    <w:rsid w:val="0047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2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470218"/>
    <w:rPr>
      <w:b/>
      <w:bCs/>
    </w:rPr>
  </w:style>
  <w:style w:type="paragraph" w:customStyle="1" w:styleId="bodytext">
    <w:name w:val="bodytext"/>
    <w:basedOn w:val="a"/>
    <w:uiPriority w:val="99"/>
    <w:rsid w:val="0047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i.ytimg.com/vi/a_RVLWijYsk/hqdefault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https://im0-tub-ru.yandex.net/i?id=c5ab1c9e541cc2b9e310f897690065bf-l&amp;n=13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playcast.ru/uploads/2013/03/18/494857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Disko</dc:creator>
  <cp:keywords/>
  <dc:description/>
  <cp:lastModifiedBy>Disko</cp:lastModifiedBy>
  <cp:revision>3</cp:revision>
  <dcterms:created xsi:type="dcterms:W3CDTF">2018-07-20T08:39:00Z</dcterms:created>
  <dcterms:modified xsi:type="dcterms:W3CDTF">2018-07-20T08:46:00Z</dcterms:modified>
</cp:coreProperties>
</file>