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79" w:rsidRDefault="00AA6779" w:rsidP="00DB4D83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>26.03.2020</w:t>
      </w:r>
    </w:p>
    <w:p w:rsidR="00AA6779" w:rsidRDefault="00AA6779" w:rsidP="00DB4D83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</w:pPr>
    </w:p>
    <w:p w:rsidR="00DB4D83" w:rsidRPr="00DB4D83" w:rsidRDefault="00DB4D83" w:rsidP="00DB4D83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DB4D83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 xml:space="preserve">ЕДИНЫЙ КОНСУЛЬТАЦИОННЫЙ ЦЕНТР </w:t>
      </w:r>
      <w:proofErr w:type="gramStart"/>
      <w:r w:rsidRPr="00DB4D83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>РОСПОТРЕБНАДЗОРА  8</w:t>
      </w:r>
      <w:proofErr w:type="gramEnd"/>
      <w:r w:rsidRPr="00DB4D83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>-800-555-49-43</w:t>
      </w:r>
    </w:p>
    <w:p w:rsidR="00DB4D83" w:rsidRPr="00DB4D83" w:rsidRDefault="00DB4D83" w:rsidP="00DB4D83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В Российской Федерации проведено</w:t>
      </w: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более 192 тысяч исследований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на коронавирус</w:t>
      </w: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Зарегистрировано </w:t>
      </w: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658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</w:t>
      </w: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случаев 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коронавирусной инфекции</w:t>
      </w: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Выписаны по выздоровлению </w:t>
      </w: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29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человек </w:t>
      </w:r>
    </w:p>
    <w:p w:rsidR="00DB4D83" w:rsidRPr="00DB4D83" w:rsidRDefault="00DB4D83" w:rsidP="00DB4D83">
      <w:pPr>
        <w:spacing w:after="0" w:line="231" w:lineRule="atLeast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</w:p>
    <w:tbl>
      <w:tblPr>
        <w:tblW w:w="0" w:type="dxa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1"/>
        <w:gridCol w:w="20"/>
        <w:gridCol w:w="9621"/>
      </w:tblGrid>
      <w:tr w:rsidR="00DB4D83" w:rsidRPr="00DB4D83" w:rsidTr="00DB4D83">
        <w:trPr>
          <w:tblCellSpacing w:w="7" w:type="dxa"/>
        </w:trPr>
        <w:tc>
          <w:tcPr>
            <w:tcW w:w="0" w:type="auto"/>
            <w:vAlign w:val="center"/>
            <w:hideMark/>
          </w:tcPr>
          <w:p w:rsidR="00DB4D83" w:rsidRPr="00DB4D83" w:rsidRDefault="00DB4D83" w:rsidP="00DB4D8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B4D83">
              <w:rPr>
                <w:rFonts w:eastAsia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0F1533BB" wp14:editId="20ADF4EA">
                  <wp:extent cx="3048000" cy="571500"/>
                  <wp:effectExtent l="0" t="0" r="0" b="0"/>
                  <wp:docPr id="1" name="bxid_718401" descr="https://rospotrebnadzor.ru/files/knopki/kn1_1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18401" descr="https://rospotrebnadzor.ru/files/knopki/kn1_1.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B4D83" w:rsidRPr="00DB4D83" w:rsidRDefault="00DB4D83" w:rsidP="00DB4D8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B4D83" w:rsidRPr="00DB4D83" w:rsidRDefault="00DB4D83" w:rsidP="00DB4D8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B4D83">
              <w:rPr>
                <w:rFonts w:eastAsia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3B6E5218" wp14:editId="3D4EF65C">
                  <wp:extent cx="3048000" cy="571500"/>
                  <wp:effectExtent l="0" t="0" r="0" b="0"/>
                  <wp:docPr id="2" name="bxid_886080" descr="https://rospotrebnadzor.ru/files/knopki/kn2_2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86080" descr="https://rospotrebnadzor.ru/files/knopki/kn2_2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D83">
              <w:rPr>
                <w:rFonts w:eastAsia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12502F4C" wp14:editId="19A4A139">
                  <wp:extent cx="3048000" cy="571500"/>
                  <wp:effectExtent l="0" t="0" r="0" b="0"/>
                  <wp:docPr id="3" name="bxid_200779" descr="https://rospotrebnadzor.ru/files/knopki/kn3_1.pn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00779" descr="https://rospotrebnadzor.ru/files/knopki/kn3_1.pn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D83" w:rsidRPr="00DB4D83" w:rsidRDefault="00DB4D83" w:rsidP="00DB4D83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29334283" wp14:editId="31D183C0">
            <wp:extent cx="9525000" cy="6734175"/>
            <wp:effectExtent l="0" t="0" r="0" b="9525"/>
            <wp:docPr id="4" name="Рисунок 4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2E8B7581" wp14:editId="65D88B4C">
            <wp:extent cx="9525000" cy="6734175"/>
            <wp:effectExtent l="0" t="0" r="0" b="9525"/>
            <wp:docPr id="5" name="Рисунок 5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3727AE81" wp14:editId="165C32C1">
            <wp:extent cx="9525000" cy="6734175"/>
            <wp:effectExtent l="0" t="0" r="0" b="9525"/>
            <wp:docPr id="6" name="Рисунок 6" descr="https://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085E6023" wp14:editId="366C2D0F">
            <wp:extent cx="9525000" cy="6734175"/>
            <wp:effectExtent l="0" t="0" r="0" b="9525"/>
            <wp:docPr id="7" name="Рисунок 7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sectPr w:rsidR="00384277" w:rsidSect="00DB4D8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7532348" wp14:editId="63079A69">
            <wp:extent cx="9144000" cy="6467475"/>
            <wp:effectExtent l="0" t="0" r="0" b="9525"/>
            <wp:docPr id="8" name="Рисунок 8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lastRenderedPageBreak/>
        <w:t>ПРАВИЛО 1. ЧАСТО МОЙТЕ РУКИ С МЫЛОМ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Чистите и дезинфицируйте поверхности, используя бытовые моющие средства.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Чистка и регулярная дезинфекция поверхностей (столов, дверных ручек, стульев, гаджетов и др.) удаляет вирусы.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ПРАВИЛО 2. СОБЛЮДАЙТЕ РАССТОЯНИЕ И ЭТИКЕТ   </w:t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Избегайте трогать руками глаза, нос или рот. Вирус гриппа и коронавирус распространяютс</w:t>
      </w:r>
      <w:bookmarkStart w:id="0" w:name="_GoBack"/>
      <w:bookmarkEnd w:id="0"/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я этими путями.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Надевайте маску или используйте другие подручные средства защиты, чтобы уменьшить риск заболевания.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кашле, чихании следует прикрывать рот и нос одноразовыми салфетками, которые после использования нужно выбрасывать.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Избегая излишние поездки и посещения многолюдных мест, можно уменьшить риск заболевания.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ПРАВИЛО 3. ВЕДИТЕ ЗДОРОВЫЙ ОБРАЗ ЖИЗНИ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DB4D83" w:rsidRPr="00DB4D83" w:rsidRDefault="00DB4D83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прочих средств профилактики особое место занимает ношение масок, благодаря которым ограничивается распространение вируса.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Медицинские маски для защиты органов дыхания используют: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уходе за больными острыми респираторными вирусными инфекциями;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общении с лицами с признаками острой респираторной вирусной инфекции;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рисках инфицирования другими инфекциями, передающимися воздушно-капельным путем.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 ПРАВИЛЬНО НОСИТЬ МАСКУ?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Чтобы обезопасить себя от заражения, крайне важно правильно ее носить: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маска должна тщательно закрепляться, плотно закрывать рот и нос, не оставляя зазоров;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старайтесь не касаться поверхностей маски при ее снятии, если вы ее коснулись, тщательно вымойте руки с мылом или спиртовым средством;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влажную или отсыревшую маску следует сменить на новую, сухую;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не используйте вторично одноразовую маску;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использованную одноразовую маску следует немедленно выбросить в отходы.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Во время пребывания на улице полезно дышать свежим воздухом и маску надевать не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стоит.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Оставайтесь дома и срочно обращайтесь к врачу.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Следуйте предписаниям врача, соблюдайте постельный режим и пейте как можно больше жидкости.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ОСЛОЖНЕНИЯ 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ЧТО ДЕЛАТЬ ЕСЛИ В СЕМЬЕ КТО-ТО ЗАБОЛЕЛ ГРИППОМ/   </w:t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КОРОНАВИРУСНОЙ ИНФЕКЦИЕЙ?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Вызовите врача.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Выделите больному отдельную комнату в доме. Если это невозможно, соблюдайте расстояние не менее 1 метра от больного.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Ограничьте до минимума контакт между больным и близкими, особенно детьми, пожилыми людьми и лицами, страдающими хроническими заболеваниями.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Часто проветривайте помещение.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Сохраняйте чистоту, как можно чаще мойте и дезинфицируйте поверхности бытовыми моющими средствами.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Часто мойте руки с мылом.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</w:t>
      </w:r>
      <w:proofErr w:type="gramStart"/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).Ухаживать</w:t>
      </w:r>
      <w:proofErr w:type="gramEnd"/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за больным должен только один член</w:t>
      </w: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семьи. </w:t>
      </w:r>
    </w:p>
    <w:p w:rsidR="00DB4D83" w:rsidRDefault="00DB4D83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73" w:lineRule="atLeast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73" w:lineRule="atLeast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Самые часто задаваемые вопросы о профилактике коронавирусной инфекции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73" w:lineRule="atLeast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01.02.2020 г.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 xml:space="preserve">Что такое </w:t>
      </w:r>
      <w:proofErr w:type="spellStart"/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коронавирусы</w:t>
      </w:r>
      <w:proofErr w:type="spellEnd"/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?</w:t>
      </w:r>
    </w:p>
    <w:p w:rsidR="00384277" w:rsidRPr="00384277" w:rsidRDefault="00384277" w:rsidP="00384277">
      <w:pPr>
        <w:spacing w:after="15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Коронавирусы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коронавирусами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Mers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 и тяжёлый острый респираторный синдром (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Sars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Каковы симптомы заболевания, вызванного новым коронавирусом?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Чувство усталости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Затруднённое дыхание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Высокая температура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Кашель и / или боль в горле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Симптомы во многом сходны со многими респираторными заболеваниями, часто имитируют обычную простуду, могут походить на грипп.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Если у вас есть аналогичные симптомы, подумайте о следующем: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 посещали в последние две недели в зоны повышенного риска (страны, где зафиксировано множество случаев коронавирусной инфекции)?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 были в контакте с кем-то, кто посещал в последние две недели в зоны повышенного риска (страны, где зафиксировано множество случаев коронавирусной инфекции)? 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ответ на эти вопросы положителен - к симптомам следует отнестись максимально внимательно.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передаётся коронавирус?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Как и другие респираторные вирусы, коронавирус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например</w:t>
      </w:r>
      <w:proofErr w:type="gram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дверной ручки. Люди заражаются, когда они касаются загрязнёнными руками рта, носа или глаз.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защитить себя от заражения коронавирусом?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Самое важное, что можно сделать, чтобы защитить себя, — это поддерживать чистоту рук и поверхностей.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Держите руки в чистоте, часто мойте их водой с мылом или используйте дезинфицирующее средство.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Также старайтесь не касаться рта, носа или глаз немытыми руками (обычно такие прикосновения неосознанно свершаются нами в среднем 15 раз в час).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Носите с собой дезинфицирующее средство для рук, чтобы в любой обстановке вы могли очистить руки.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Всегда мойте руки перед едой.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Носите с собой одноразовые салфетки и всегда прикрывайте нос и рот, когда вы кашляете или чихаете, и обязательно утилизируйте их после использования.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Не ешьте еду (орешки, чипсы, печенье и другие снеки) из общих упаковок или посуды, если другие люди погружали в них свои пальцы.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приветственных рукопожатий и поцелуев в щеку, пока эпидемиологическая ситуация не стабилизируется.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правильно носить медицинскую маску?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1. Аккуратно закройте нос и рот маской и закрепите её, чтобы уменьшить зазор между лицом и маской.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2. Не прикасайтесь к маске во время использования. После прикосновения к использованной маске, например, чтобы снять её, вымойте руки.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3. После того, как маска станет влажной или загрязнённой, наденьте новую чистую и сухую маску.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Что можно сделать дома?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Расскажите детям о профилактике коронавируса.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Объясните детям, как распространяются микробы, и почему важна хорошая гигиена рук и лица.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Убедитесь, что у каждого в семье есть своё полотенце, напомните, что нельзя делиться зубными щётками и другими предметами личной гигиены.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проветривайте помещение.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Можно ли вылечить новый коронавирус?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Да, разумеется. Однако не существует специфического противовирусного препарата от нового коронавируса - так же, как нет специфического лечения от большинства других респираторных вирусов, вызывающих простудные заболевания.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Вирусную пневмонию, основное и самое опасное осложнение коронавирусной инфекции, нельзя лечить антибиотиками. В случае развития пневмонии - лечение направлено на поддержание функции лёгких.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Кто в группе риска?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Есть ли вакцина для нового коронавируса?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 настоящее время такой вакцины нет, однако, в ряде стран, в том числе в России в научных организациях Роспотребнадзора уже начаты её разработки.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В чем разница между коронавирусом и вирусом гриппа?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Коронавирус и вирус гриппа могут иметь сходные симптомы, но генетически они абсолютно разные.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гриппа размножаются очень быстро - симптомы проявляются через два-три дня после заражения, а коронавирусу требуется для этого до 14 дней. 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определить у себя наличие коронавируса?</w:t>
      </w:r>
    </w:p>
    <w:p w:rsidR="00384277" w:rsidRPr="00384277" w:rsidRDefault="00384277" w:rsidP="00384277">
      <w:pPr>
        <w:spacing w:after="15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Своевременная диагностика является одним из важнейших мероприятий при возникновении угрозы появления и распространения нового коронавируса на территории России. Научными организациями Роспотребнадзора менее чем за 7 дней с момента появления информации о структуре генов нового коронавируса разработаны два варианта диагностических наборов для определения присутствия вируса в организме человека. Наборы основаны на молекулярно-генетическом методе исследования, так называемой полимеразной цепной реакции (ПЦР). Использование этого метода дает тест-системам значительные преимущества. Первое это высокая чувствительность – с использованием разработанных тест-систем возможно обнаруживать единичные копии вирусов. Второе - для диагностирования заболевания нет необходимости отбирать кровь, достаточно отобрать ватным тампоном образец из носоглотки. Третье - результат анализа можно получить уже через 2-4 часа. Диагностические лаборатории Роспотребнадзора по всей России обладают необходимым оборудованием и специалистами для использования разработанных средств диагностики.</w:t>
      </w:r>
    </w:p>
    <w:p w:rsidR="00384277" w:rsidRP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1. ЧАСТО МОЙТЕ РУКИ С МЫЛОМ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Чистите и дезинфицируйте поверхности, используя бытовые моющие средства.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Чистка и регулярная дезинфекция поверхностей (столов, дверных ручек, стульев, гаджетов и др.) удаляет вирусы.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ПРАВИЛО 2. СОБЛЮДАЙТЕ РАССТОЯНИЕ И ЭТИКЕТ   </w:t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трогать руками глаза, нос или рот. Вирус гриппа и коронавирус распространяются этими путями.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Надевайте маску или используйте другие подручные средства защиты, чтобы уменьшить риск заболевания.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кашле, чихании следует прикрывать рот и нос одноразовыми салфетками, которые после использования нужно выбрасывать.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Избегая излишние поездки и посещения многолюдных мест, можно уменьшить риск заболевания.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ПРАВИЛО 3. ВЕДИТЕ ЗДОРОВЫЙ ОБРАЗ ЖИЗНИ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прочих средств профилактики особое место занимает ношение масок, благодаря которым ограничивается распространение вируса.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Медицинские маски для защиты органов дыхания используют: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уходе за больными острыми респираторными вирусными инфекциями;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общении с лицами с признаками острой респираторной вирусной инфекции;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- при рисках инфицирования другими инфекциями, передающимися воздушно-капельным путем.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 ПРАВИЛЬНО НОСИТЬ МАСКУ?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Чтобы обезопасить себя от заражения, крайне важно правильно ее носить: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маска должна тщательно закрепляться, плотно закрывать рот и нос, не оставляя зазоров;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старайтесь не касаться поверхностей маски при ее снятии, если вы ее коснулись, тщательно вымойте руки с мылом или спиртовым средством;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влажную или отсыревшую маску следует сменить на новую, сухую;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не используйте вторично одноразовую маску;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использованную одноразовую маску следует немедленно выбросить в отходы.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Во время пребывания на улице полезно дышать свежим воздухом и маску надевать не стоит.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Оставайтесь дома и срочно обращайтесь к врачу.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Следуйте предписаниям врача, соблюдайте постельный режим и пейте как можно больше жидкости.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ОСЛОЖНЕНИЯ 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ЧТО ДЕЛАТЬ ЕСЛИ В СЕМЬЕ КТО-ТО ЗАБОЛЕЛ ГРИППОМ/   </w:t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КОРОНАВИРУСНОЙ ИНФЕКЦИЕЙ?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Вызовите врача.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Выделите больному отдельную комнату в доме. Если это невозможно, соблюдайте расстояние не менее 1 метра от больного.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Ограничьте до минимума контакт между больным и близкими, особенно детьми, пожилыми людьми и лицами, страдающими хроническими заболеваниями.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Часто проветривайте помещение.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Сохраняйте чистоту, как можно чаще мойте и дезинфицируйте поверхности бытовыми моющими средствами.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Часто мойте руки с мылом.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</w:t>
      </w:r>
      <w:proofErr w:type="gram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).Ухаживать</w:t>
      </w:r>
      <w:proofErr w:type="gram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за больным должен только один член семьи. </w:t>
      </w:r>
    </w:p>
    <w:p w:rsid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 xml:space="preserve">О рекомендациях как говорить с детьми о </w:t>
      </w:r>
      <w:proofErr w:type="spellStart"/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коронавирусе</w:t>
      </w:r>
      <w:proofErr w:type="spellEnd"/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26.03.2020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Сейчас даже взрослому легко почувствовать себя потрясенным от всего того, что вы слышали о коронавирусной болезни 2019 года (COVID-19). Если ваши дети тоже испытывают беспокойство, это тоже объяснимо. Детям бывает трудно понять, что они видят в Интернете или по телевизору - или слышат от других людей, - поэтому они могут быть особенно уязвимы к ощущениям тревоги, стресса и расстройства. Но открытый, поддерживающий разговор с вашими детьми может помочь им понять, справиться и даже принести пользу другим.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1. Задавайте открытые вопросы и слушайте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Пригласите вашего ребенка обсудить эту тему. Узнайте, как много они уже знают, и прислушайтесь к их ответу. Если они слишком маленькие и не слышали о вспышке, вам, возможно, не нужно поднимать эту тему - просто воспользуйтесь возможностью напомнить им о правилах гигиены, не внушая новых опасений.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Убедитесь, что вы находитесь в безопасной обстановке, и позвольте ребенку свободно говорить. Рисование, истории и другие методы, возможно, помогут вашему ребенку открыться для разговора.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Самое главное, не преуменьшайте или избегайте их проблем. Примите их чувства и дайте им понять, что естественно бояться этих вещей. Покажите, что вы слушаете, уделяя им все свое внимание, и убедитесь, что они понимают, что могут поговорить с вами и учителями в любое время.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2. Будьте честны: объясните правду доступным для ребенка языком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Дети имеют право на правдивую информацию о том, что происходит в мире, но и взрослые обязаны защищать их от страданий. Говорите на языке, соответствующем возрасту ребенка, следите за их реакцией и будьте чувствительны к их беспокойству.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вы не можете ответить на их вопросы, не придумывайте. Используйте это как возможность вместе найти ответы. Веб-сайты международных организаций, таких как ЮНИСЕФ и Всемирная организация здравоохранения, являются отличными источниками информации. Объясните, что некоторая информация в Интернете не является достоверной, и что лучше всего доверять экспертам.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3. Покажите им, как защитить себя и своих друзей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Один из лучших способов защитить детей от коронавируса и других заболеваний - это просто поощрять регулярное мытье рук. Это не должен быть запугивающий разговор. Мойте руки в танце, чтобы весело изучить правила мытья рук.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Вы также можете показать детям, как прикрывать локтем кашель или чихание, объяснить, что лучше не подходить слишком близко к людям, у которых есть эти симптомы, и попросить их рассказать вам, есть ли у них жар, кашель или затрудненное дыхание.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4. Подбодрите их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Когда мы видим много тревожных кадров по телевизору или в Интернете, иногда мы чувствуем, что кризис окружает нас повсюду. Дети могут не различать изображения на экране и свою личную реальность, и они могут полагать, что им грозит опасность. Вы можете помочь своим детям справиться со стрессом, предоставляя им возможность играть и отдыхать, когда это возможно. Следуйте привычному расписанию и распорядку, насколько это возможно, особенно перед сном, или помогите создать новый распорядок дня в новой среде.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в вашем районе есть вспышка болезни, напомните своим детям, что они вряд ли заразятся этой болезнью, что большинство людей, у которых есть коронавирус, не болеют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очень сильно, и что многие взрослые прилагают все усилия, чтобы обеспечить безопасность вашей семьи.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ваш ребенок плохо себя чувствует, объясните, что он должен оставаться дома/в больнице, потому что это безопаснее для него и его друзей. Заверьте их, что вы знаете, что иногда это трудно (может быть, страшно или даже скучно), но соблюдение правил поможет обеспечить безопасность всех.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5. </w:t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Проверьте, испытывают ли они на себе стигму или распространяют ее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Вспышка коронавируса привела к многочисленным случаям расовой дискриминации во всем мире, поэтому важно убедиться, что ваши дети не испытывают и не способствуют издевательствам.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Объясните, что коронавирус не имеет никакого отношения к тому, как кто-то выглядит, откуда он или на каком языке говорит. Если в школе их обзывали или издевались, они могут рассказать взрослому, которому они доверяют.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Напомните своим детям, что каждый заслуживает безопасности в школе. Запугивание всегда неправильно, и каждый из нас должен внести свой вклад, чтобы проявлять доброту и поддерживать друг друга.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6. Ищите помощников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детей важно знать, что люди помогают друг другу, проявляя доброту и щедрость.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Поделитесь историями о работниках здравоохранения, ученых и молодежи, среди прочих, которые работают над тем, чтобы остановить вспышку и обеспечить безопасность сообщества. Большим утешением может быть знание того, что сострадательные люди принимают меры.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7. Позаботьтесь о себе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Вы сможете помочь своим детям лучше, если вы также позаботитесь о себе. Дети сами догадаются, как вы реагируете на новости, так что им поможет тот факт, что вы спокойны и контролируете ситуацию.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вы чувствуете беспокойство или расстроены, найдите время для себя и обратитесь к другим членам семьи, друзьям и доверенным людям в вашем сообществе. Найдите время для того, чтобы расслабиться и восстановить силы.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8. Завершите разговор, демонстрируя заботу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 знать, что мы не оставляем детей в страдании. Когда ваш разговор закончится, попробуйте понять уровень их беспокойства, наблюдая за языком тела, обращая внимание на то, используют ли они свой обычный тон голоса и наблюдая за их дыханием.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Напомните своим детям, что у них могут быть другие трудные разговоры с вами в любое время. Напомните им, что вы заботитесь о них, что вы слушаете их, и что вы готовы прийти на помощь, если они обеспокоены чем-то».</w:t>
      </w:r>
    </w:p>
    <w:p w:rsidR="00384277" w:rsidRP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384277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384277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0D90BC" wp14:editId="0EDF72A3">
            <wp:extent cx="5939790" cy="4199432"/>
            <wp:effectExtent l="0" t="0" r="3810" b="0"/>
            <wp:docPr id="9" name="Рисунок 9" descr="https://www.rospotrebnadzor.ru/files/news/A4-8-Sovet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ospotrebnadzor.ru/files/news/A4-8-Soveti_1980x1400p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Об основных принципах карантина в домашних условиях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19.03.2020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Как известно,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коронавирусная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инфекция передается воздушно-капельным, а также контактным путем. Для того чтобы COVID-19 не распространялся дальше, гражданам, у которых был контакт с больными или тем, кто вернулся из путешествия или был в командировке, необходимо сообщить о своем возвращении в штаб по борьбе с коронавирусной инфекцией вашего региона и соблюдать карантин у себя дома 14 дней. Если вы находились в странах неблагополучных по COVID-19 вместе с друзьями или семьей, можно соблюдать совместный двухнедельный карантин в одном помещении или квартире.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это значит?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Не выходить из дома весь период карантина, даже для того что бы получить посылку, купить продукты или выбросить мусор;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- по возможности находится в отдельной комнате; 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пользоваться отдельной посудой, индивидуальными средствами гигиены, бельем и полотенцами;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приобретать продукты и необходимые товары домашнего обихода дистанционно онлайн или с помощью волонтеров;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исключить контакты с членами своей семьи или другими лицами;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использовать средства индивидуальной защиты и дезинфицирующие средства (маска, спиртовые салфетки).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Почему именно 14 дней?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Две недели карантина по продолжительности соответствуют инкубационному периоду коронавирусной инфекции – времени, когда болезнь может проявить первые симптомы.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обязательно нужно делать во время карантина?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- мыть руки водой с мылом или обрабатывать кожными антисептиками - перед приемом пищи, перед контактом со слизистыми оболочками глаз, рта, носа, после посещения туалета;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- регулярно проветривать помещение и проводить влажную уборку с применением средств бытовой химии с моющим или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моюще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-дезинфицирующим эффектом.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делать с мусором?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Бытовой мусор нужно упаковать в двойные прочные мусорные пакеты, плотно закрыть и выставить за пределы квартиры. Утилизировать этот мусор можно попросить друзей, знакомых или волонтеров.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поддерживать связь с друзьями и родными?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Вы можете общаться со своими друзьями и родственниками с помощью видео и аудио связи, по интернету, главное не выходить из дома до тех пор, пока не закончится карантин.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делать, если появились первые симптомы заболевания?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вы заметили у себя первые симптомы COVID-19 необходимо сразу же сообщить об этом в поликлинику.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Кто наблюдает за теми, кто находится на карантине? У них берут анализы на коронавирус?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контроля за нахождением на карантине могут использоваться электронные и технические средства контроля.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За всеми, кто находится на карантине, ведут медицинское наблюдение на дому и обязательно ежедневно измеряют температуру. На 10 сутки карантина, врачи производят отбор материала для исследования на COVID-19 (мазок из носа или ротоглотки).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получить больничный на период карантина?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Пока вы находитесь в режиме карантина дома, вам открывают лист нетрудоспособности на две недели. Чтобы получить больничный не нужно приходить в поликлинику, его можно оформить дистанционно на сайте Фонда социального страхования (ФСС).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будет с теми, кто не соблюдал или нарушил карантин?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При нарушении режима карантина, человек помещается в инфекционный стационар.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понять, что карантин закончился?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Карантин на дому завершается после 14 дней изоляции, если отсутствуют признаки заболевания, а также на основании отрицательного результата лабораторных исследований материала, взятого на 10 день карантина.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301BFA" wp14:editId="3D779941">
            <wp:extent cx="5939790" cy="8398863"/>
            <wp:effectExtent l="0" t="0" r="3810" b="2540"/>
            <wp:docPr id="13" name="Рисунок 13" descr="https://www.rospotrebnadzor.ru/files/news/A4-Karantin-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ospotrebnadzor.ru/files/news/A4-Karantin-1%20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47CCC9" wp14:editId="382B1761">
            <wp:extent cx="5939790" cy="8398863"/>
            <wp:effectExtent l="0" t="0" r="3810" b="2540"/>
            <wp:docPr id="11" name="Рисунок 11" descr="https://www.rospotrebnadzor.ru/files/news/A4-Karantin-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ospotrebnadzor.ru/files/news/A4-Karantin-2%20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7 шагов по профилактике новой коронавирусной инфекции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10.03.2020 г.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7"/>
          <w:szCs w:val="27"/>
          <w:u w:val="single"/>
          <w:lang w:eastAsia="ru-RU"/>
        </w:rPr>
        <w:t>Симптомы заболевания новой коронавирусной инфекции (COVID-19) сходны с симптомами обычного (сезонного) гриппа: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высокая температура тела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головная боль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слабость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кашель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затрудненное дыхание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боли в мышцах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тошнота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рвота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диарея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1" w:name="bookmark1"/>
      <w:r w:rsidRPr="00384277">
        <w:rPr>
          <w:rFonts w:ascii="Arial" w:eastAsia="Times New Roman" w:hAnsi="Arial" w:cs="Arial"/>
          <w:b/>
          <w:bCs/>
          <w:color w:val="1D85B3"/>
          <w:sz w:val="27"/>
          <w:szCs w:val="27"/>
          <w:lang w:eastAsia="ru-RU"/>
        </w:rPr>
        <w:t>7 шагов по профилактике коронавирусной инфекции.</w:t>
      </w:r>
      <w:bookmarkEnd w:id="1"/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1.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Воздержитесь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от посещения общественных мест: торговых центров, спортивных и зрелищных мероприятий, транспорта в час пик;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2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Используйте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одноразовую медицинскую маску (респиратор) в общественных местах, меняя ее каждые 2-3 часа.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3.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Избегайте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4.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Мойте р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уки с мылом и водой тщательно после возвращения с улицы, контактов с посторонними людьми.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5.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Дезинфицируйте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гаджеты, оргтехнику и поверхности, к которым прикасаетесь.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6.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Ограничьте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по возможности при приветствии тесные объятия и рукопожатия.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7.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только индивидуальными предметами личной гигиены (полотенце, зубная щетка)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2" w:name="bookmark2"/>
      <w:r w:rsidRPr="00384277">
        <w:rPr>
          <w:rFonts w:ascii="Arial" w:eastAsia="Times New Roman" w:hAnsi="Arial" w:cs="Arial"/>
          <w:b/>
          <w:bCs/>
          <w:color w:val="1D85B3"/>
          <w:sz w:val="27"/>
          <w:szCs w:val="27"/>
          <w:u w:val="single"/>
          <w:lang w:eastAsia="ru-RU"/>
        </w:rPr>
        <w:t>5 правил при подозрении на коронавирусную инфекцию:</w:t>
      </w:r>
      <w:bookmarkEnd w:id="2"/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1.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Оставайтесь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2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Минимизируйте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3.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при кашле или чихании одноразовой салфеткой или платком, прикрывая рот. При их отсутствии чихайте в локтевой сгиб.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4.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индивидуальными предметами личной гигиены и одноразовой посудой.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5.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Обеспечьте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в помещении влажную уборку с помощью дезинфицирующих средств и частое проветривание.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>О дезинфекции мобильных устройств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13.03.2020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Почему это происходит? Есть несколько основных причин: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мобильный телефон при разговоре подносится совсем близко к лицу;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многие владельцы гаджетов просто никогда их не чистят, боясь повредить;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многие берут мобильные телефоны с собой в туалет – место очень «богатое» различными возбудителями.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Особо важную роль может сыграть мобильный телефон как переносчик возбудителей гриппа, других вирусных респираторных инфекций и, в частности, коронавирусной инфекции COVID-19.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избежать инфекции?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Для борьбы с вирусами гриппа и ОРВИ (и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коронавирусами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хлоргексидин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больше предназначен для защиты от бактерий, но в крайнем случае можно использовать и его.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О рекомендациях по профилактике новой коронавирусной инфекции для тех, кому 60 и более лет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18.03.2020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Новая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коронавирусная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инфекция передается от больного человека к здоровому человеку через близкие контакты. Когда человек чихает или кашляет рядом с вами. Когда капельки слизи изо рта и носа больного попадают на поверхности, к которым вы прикасаетесь. Люди «серебряного возраста» старше 60 лет в группе особого риска. Именно у пожилых из-за нагрузки на иммунную систему возможны осложнения, в том числе такие опасные как вирусная пневмония. Эти осложнения могут привести к самым печальным исходам. Важно сохранить Ваше здоровье!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Постарайтесь реже посещать общественные места. По возможности реже пользуйтесь общественным транспортом, особенно в часы пик. Сократите посещение магазинов и торговых центров, МФЦ, банков.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Попросите своих близких или сотрудников социальной службы помочь с оплатой коммунальных услуг, приобретением продуктов или необходимых товаров дистанционно.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Если Ваши близкие вернулись из-за границы и у них появились признаки простуды – ограничьте с ними контакты и настоятельно требуйте их обращения за медицинской помощью. Ваш мудрый совет поможет сохранить здоровье Вас и Ваших родных!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· Часто мойте руки с мылом, гигиена очень важна для Вашего здоровья. Мойте их после возвращения с улицы, из общественных мест, после контактов с упаковками из магазинов, перед приготовлением пищи. Не трогайте грязными руками лицо, рот, нос и глаза – так вирус может попасть в Ваш организм.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Запаситесь одноразовыми бумажными платочками. При кашле и чихании прикрывайте ими рот и нос и выбрасывайте салфетку сразу после использования.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Пользуйтесь влажными салфетками для дезинфекции. Протирайте ими сумки, телефоны, книги и другие предметы, которые были вместе с Вами в общественных местах и в транспорте.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Если Вы заболели или почувствовали себя нехорошо (не только в связи с простудными признаками, но и по другим проблемам со здоровьем, например, давлением) – не ходите в поликлинику, а вызывайте врача на дом.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Если Вы заболели простудой, а среди Ваших близких люди выезжали за рубеж в последние две недели, обязательно скажите об этом врачу. Он назначит анализ на новую коронавирусную инфекцию.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Берегите себя и будьте здоровы! 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  <w:sectPr w:rsidR="00384277" w:rsidSect="00DB4D8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7DA814C" wp14:editId="7330240D">
            <wp:extent cx="5939790" cy="4201164"/>
            <wp:effectExtent l="0" t="0" r="3810" b="8890"/>
            <wp:docPr id="14" name="Рисунок 14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BB" w:rsidRDefault="00F868BB"/>
    <w:sectPr w:rsidR="00F868BB" w:rsidSect="00DB4D8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5175E"/>
    <w:multiLevelType w:val="multilevel"/>
    <w:tmpl w:val="678E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16B"/>
    <w:rsid w:val="00115FDD"/>
    <w:rsid w:val="0033016B"/>
    <w:rsid w:val="00384277"/>
    <w:rsid w:val="00AA6779"/>
    <w:rsid w:val="00DB4D83"/>
    <w:rsid w:val="00F8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1EA61"/>
  <w15:chartTrackingRefBased/>
  <w15:docId w15:val="{029C5983-CFB0-4CAA-A746-37444738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2921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042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06675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089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66059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662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72641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36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41842">
          <w:marLeft w:val="6930"/>
          <w:marRight w:val="6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8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3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region/korono_virus/koron_pnk.php?clear_cache=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rospotrebnadzor.ru/about/info/news/news_details.php?ELEMENT_ID=13948&amp;sphrase_id=1992108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covid19?ll=87.127143%2C49.616265&amp;z=3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4755</Words>
  <Characters>27109</Characters>
  <Application>Microsoft Office Word</Application>
  <DocSecurity>0</DocSecurity>
  <Lines>225</Lines>
  <Paragraphs>63</Paragraphs>
  <ScaleCrop>false</ScaleCrop>
  <Company/>
  <LinksUpToDate>false</LinksUpToDate>
  <CharactersWithSpaces>31801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Таранович Наталия Юрьевна</dc:creator>
  <cp:keywords/>
  <dc:description/>
  <cp:lastModifiedBy>Таранович Наталия Юрьевна</cp:lastModifiedBy>
  <cp:revision>6</cp:revision>
  <dcterms:created xsi:type="dcterms:W3CDTF">2020-03-26T05:48:00Z</dcterms:created>
  <dcterms:modified xsi:type="dcterms:W3CDTF">2020-03-26T06:02:00Z</dcterms:modified>
</cp:coreProperties>
</file>