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34" w:rsidRPr="00C53334" w:rsidRDefault="00C53334" w:rsidP="00C53334">
      <w:pPr>
        <w:pStyle w:val="ab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C4381D">
        <w:rPr>
          <w:rFonts w:ascii="Times New Roman" w:hAnsi="Times New Roman"/>
          <w:b/>
          <w:sz w:val="32"/>
          <w:szCs w:val="32"/>
        </w:rPr>
        <w:t>СОВЕТ ДЕПУТАТОВ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                     </w:t>
      </w:r>
      <w:r w:rsidRPr="00C5333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val="ru-RU"/>
        </w:rPr>
        <w:t>РОЕКТ</w:t>
      </w:r>
    </w:p>
    <w:p w:rsidR="00C53334" w:rsidRPr="00C4381D" w:rsidRDefault="00C53334" w:rsidP="00C53334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 w:rsidRPr="00C4381D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C53334" w:rsidRPr="00C4381D" w:rsidRDefault="00C53334" w:rsidP="00C53334">
      <w:pPr>
        <w:jc w:val="center"/>
      </w:pPr>
    </w:p>
    <w:p w:rsidR="00C53334" w:rsidRPr="00C53334" w:rsidRDefault="00C53334" w:rsidP="00C53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334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C53334" w:rsidRPr="00C53334" w:rsidRDefault="00C53334" w:rsidP="00C53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334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C53334" w:rsidRDefault="00C53334" w:rsidP="00C53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334" w:rsidRPr="00C53334" w:rsidRDefault="00C53334" w:rsidP="00C53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334">
        <w:rPr>
          <w:rFonts w:ascii="Times New Roman" w:hAnsi="Times New Roman" w:cs="Times New Roman"/>
          <w:sz w:val="28"/>
          <w:szCs w:val="28"/>
        </w:rPr>
        <w:t>РЕШЕНИЕ</w:t>
      </w:r>
    </w:p>
    <w:p w:rsidR="00C53334" w:rsidRDefault="00C53334" w:rsidP="00C533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334" w:rsidRDefault="00C53334" w:rsidP="00C53334">
      <w:pPr>
        <w:rPr>
          <w:rFonts w:ascii="Times New Roman" w:hAnsi="Times New Roman" w:cs="Times New Roman"/>
          <w:sz w:val="28"/>
          <w:szCs w:val="28"/>
        </w:rPr>
      </w:pPr>
      <w:r w:rsidRPr="00C53334">
        <w:rPr>
          <w:rFonts w:ascii="Times New Roman" w:hAnsi="Times New Roman" w:cs="Times New Roman"/>
          <w:sz w:val="28"/>
          <w:szCs w:val="28"/>
        </w:rPr>
        <w:t>«___»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3334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53334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№ __</w:t>
      </w:r>
    </w:p>
    <w:p w:rsidR="00C53334" w:rsidRPr="00C53334" w:rsidRDefault="00C53334" w:rsidP="00C53334">
      <w:pPr>
        <w:rPr>
          <w:rFonts w:ascii="Times New Roman" w:hAnsi="Times New Roman" w:cs="Times New Roman"/>
          <w:sz w:val="24"/>
          <w:szCs w:val="24"/>
        </w:rPr>
      </w:pPr>
      <w:r w:rsidRPr="00C53334">
        <w:rPr>
          <w:rFonts w:ascii="Times New Roman" w:hAnsi="Times New Roman" w:cs="Times New Roman"/>
          <w:sz w:val="24"/>
          <w:szCs w:val="24"/>
        </w:rPr>
        <w:t xml:space="preserve">п. Высокий Мыс </w:t>
      </w:r>
    </w:p>
    <w:p w:rsidR="006D03B8" w:rsidRPr="003F0140" w:rsidRDefault="006D03B8" w:rsidP="006D03B8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813"/>
      </w:tblGrid>
      <w:tr w:rsidR="006D03B8" w:rsidRPr="003F0140" w:rsidTr="0039321D">
        <w:tc>
          <w:tcPr>
            <w:tcW w:w="4531" w:type="dxa"/>
          </w:tcPr>
          <w:p w:rsidR="006D03B8" w:rsidRPr="003F0140" w:rsidRDefault="006D03B8" w:rsidP="0039321D">
            <w:pPr>
              <w:spacing w:after="0" w:line="240" w:lineRule="auto"/>
              <w:ind w:left="-113"/>
              <w:jc w:val="both"/>
              <w:rPr>
                <w:rFonts w:eastAsia="Calibri"/>
                <w:sz w:val="28"/>
                <w:szCs w:val="28"/>
              </w:rPr>
            </w:pPr>
            <w:r w:rsidRPr="004F7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дополнительных мер социальной поддержки для отдельных </w:t>
            </w:r>
            <w:r w:rsidRPr="004F7678">
              <w:rPr>
                <w:rFonts w:ascii="Times New Roman" w:hAnsi="Times New Roman" w:cs="Times New Roman"/>
                <w:sz w:val="28"/>
                <w:szCs w:val="28"/>
              </w:rPr>
              <w:t>категорий граждан</w:t>
            </w:r>
          </w:p>
        </w:tc>
        <w:tc>
          <w:tcPr>
            <w:tcW w:w="4813" w:type="dxa"/>
          </w:tcPr>
          <w:p w:rsidR="006D03B8" w:rsidRPr="003F0140" w:rsidRDefault="006D03B8" w:rsidP="003932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03B8" w:rsidRPr="004F7678" w:rsidRDefault="006D03B8" w:rsidP="006D03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3B8" w:rsidRPr="00804F21" w:rsidRDefault="006D03B8" w:rsidP="006D0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20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BC54BB"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45 пункта 1</w:t>
      </w:r>
      <w:r w:rsidR="0039321D"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4BB"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части 1 статьи 18 </w:t>
      </w:r>
      <w:r w:rsidRPr="00804F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става сельского поселения </w:t>
      </w:r>
      <w:r w:rsidR="00C45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Тундрино</w:t>
      </w:r>
      <w:r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6D03B8" w:rsidRPr="004F7678" w:rsidRDefault="006D03B8" w:rsidP="006D0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B8" w:rsidRPr="004F7678" w:rsidRDefault="006D03B8" w:rsidP="006D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1D" w:rsidRPr="0039321D" w:rsidRDefault="006D03B8" w:rsidP="00393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за счёт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меры социальной поддержки гражданам, ранее замещавшим муниципальные должности и должности муниципальной службы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C45B77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гражданам, относившимся к категории работников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исполнявшим обязанности по техническому обеспечению 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вышедшим на пенсию впервые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выплаты в порядке и на условиях согласно прило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жению.</w:t>
      </w:r>
    </w:p>
    <w:p w:rsidR="0039321D" w:rsidRPr="00804F21" w:rsidRDefault="0039321D" w:rsidP="0039321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A773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бнародовать и разместить на</w:t>
      </w:r>
      <w:r w:rsidR="00F036A3" w:rsidRPr="00F036A3">
        <w:rPr>
          <w:iCs/>
          <w:color w:val="000000"/>
          <w:sz w:val="28"/>
          <w:szCs w:val="28"/>
        </w:rPr>
        <w:t xml:space="preserve"> </w:t>
      </w:r>
      <w:r w:rsidR="00F036A3" w:rsidRPr="00F036A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официальном сайте муниципального образования сельское поселение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804F21" w:rsidRPr="00F036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3B8" w:rsidRDefault="0039321D" w:rsidP="006D03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D03B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A77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решение </w:t>
      </w:r>
      <w:r w:rsidR="006D03B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вступает в силу после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6D03B8" w:rsidRPr="004F7678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C45B7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B8" w:rsidRPr="004F7678" w:rsidRDefault="006D03B8" w:rsidP="006D0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Тундрино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Жумабаев</w:t>
      </w:r>
    </w:p>
    <w:p w:rsidR="006D03B8" w:rsidRPr="004F7678" w:rsidRDefault="006D03B8" w:rsidP="006D03B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1D" w:rsidRDefault="0039321D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321D" w:rsidRDefault="0039321D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03B8" w:rsidRDefault="006D03B8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F21" w:rsidRDefault="00804F21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2BB2" w:rsidRPr="00C45B77" w:rsidRDefault="000E2BB2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A918DE"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C45B77"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Р</w:t>
      </w:r>
      <w:r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 w:rsidR="00C45B77"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0E2BB2" w:rsidRPr="00C45B77" w:rsidRDefault="00A918DE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депутатов сельского поселения </w:t>
      </w:r>
      <w:r w:rsidR="00C45B77" w:rsidRPr="00C45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</w:p>
    <w:p w:rsidR="000E2BB2" w:rsidRPr="00C45B77" w:rsidRDefault="00A918DE" w:rsidP="00016EC1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0A7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2BB2"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2016года</w:t>
      </w:r>
      <w:r w:rsid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6EC1" w:rsidRPr="00C45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2BB2" w:rsidRPr="000E2BB2" w:rsidRDefault="000E2BB2" w:rsidP="000E2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условия предоставления мер социальной поддержки гражданам, ранее замещавшим муниципальные должности и должности муниципальной службы в </w:t>
      </w:r>
      <w:r w:rsidRP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C45B77"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гражданам,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относившимся к категории работников 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1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исполнявшим обязанности по техническому обеспечению 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918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единовременной денежной выплаты</w:t>
      </w:r>
    </w:p>
    <w:p w:rsidR="000E2BB2" w:rsidRPr="000E2BB2" w:rsidRDefault="000E2BB2" w:rsidP="000E2B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0E2BB2" w:rsidRPr="000E2BB2" w:rsidRDefault="000E2BB2" w:rsidP="000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F92195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и условия предоставления мер социальной поддержки гражданам, ранее замещавшим муниципальные должности и должности муниципальной службы в органах местного самоуправления </w:t>
      </w:r>
      <w:r w:rsidR="00A91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и вышедшим на пенсию впервые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гражданам, относившимся к категории работников 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918DE"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исполнявшим обязанности по техническому обеспечению 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A918DE"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вышедшим на пенсию впервые, 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единовременной денежной выплаты (далее – Порядок) разработан 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</w:t>
      </w:r>
      <w:r w:rsidR="00BC54BB" w:rsidRPr="00804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BC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8DE"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става </w:t>
      </w:r>
      <w:r w:rsidR="00A918DE"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F9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E2BB2" w:rsidRPr="00F92195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 на предоставление мер социальной поддержки в виде единовременной денежной выплаты (далее – выплата) имеют: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ранее замещавшие муниципальные должности в органах местного самоуправления </w:t>
      </w:r>
      <w:r w:rsidR="00A918DE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92195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918DE"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тоянной основе и прекратившие трудовую деятельность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замещавшие муниципальные должности);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ранее замещавшие должности муниципальной службы в 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39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прекратившие трудовую деятельность в связи выходом на пенсию 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ранее замещавшие должности муниципальной службы);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граждане, относившиеся к категории работников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C45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исполнявшие обязанности по техническому обеспечению 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прекратившие трудовую деятельность в связи выход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пенсию впервые (далее –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исполнявшие обязанности по техническому обеспечению деятельности 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39321D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Выплата производится женщинам не ранее 50 лет, мужчинам не ранее 55 лет. </w:t>
      </w:r>
    </w:p>
    <w:p w:rsidR="00804F21" w:rsidRDefault="00804F21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Порядок назначения выплаты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Граждане, ранее замещавшие муниципальные должности,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ранее замещавшие должности муниципальной служ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и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исполнявшие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с заявлением о получении выплаты в </w:t>
      </w:r>
      <w:r w:rsid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заявление), по форме согласно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 к настоящему Порядку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заявлению должны быть приложены следующие документы: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трудовой книжки;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(первой страницы и страницы с отметкой о регистрации по месту жительства);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свидетельства о постановке на учёт в налоговом органе физического лица по месту жительства на территории Российской Федерации;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страхового свидетельства государственного пенсионного страхования;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о реквизитах банка, куда будет перечисляться выплата;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на обработку персональных данных по форме согласно приложению 2 к настоящему Порядку.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 поступлении заявления от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замещавших муниципальные должности, должности муниципальной службы,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исполнявших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A7730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</w:t>
      </w:r>
      <w:r w:rsidR="006D6809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инистрации</w:t>
      </w:r>
      <w:r w:rsidR="000A7730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6809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Тундрино</w:t>
      </w:r>
      <w:r w:rsidR="009F2222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D6809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7730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</w:t>
      </w:r>
      <w:r w:rsidR="006D6809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ный</w:t>
      </w:r>
      <w:r w:rsidR="000A7730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кадровую работу</w:t>
      </w:r>
      <w:r w:rsidR="009F2222" w:rsidRPr="006D68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EB4"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6809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стаж работы (период осуществления полномочий) данных граждан в органах местного самоуправления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а также устанавливает факт увольнения в связи с выходом на пенсию впервые –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ранее замещавших должности муниципальной службы, 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исполнявших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 прекращения полномочий в связи с выходом на пенсию впервые –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замещавших муниципальные должности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Основанием для выплаты является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 осуществлении выплаты.</w:t>
      </w:r>
    </w:p>
    <w:p w:rsid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Порядок установления размера выплаты 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Гражданам, ранее замещавшим должности муниципальной службы и гражданам,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исполнявшим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, выплата производится в следующих размерах: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1) при стаже работы в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 года до 5 лет – пропорционально 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жу работы, но не более четырё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стаже работы в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трудовой деятельности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проработанный год свыше 5 лет, но не более восьми месячных фондов оплаты труда на момент прекращения трудовой деятельности.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Для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ранее замещавших должности муниципальной службы, 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расчёт месячного фонда оплаты труда включается:</w:t>
      </w:r>
    </w:p>
    <w:p w:rsid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классный чин;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ежемесячная (персональная) 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сложность, напряжё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и высокие достижения в работе;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особые условия муниципальной службы;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выслугу лет;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ежемесячная процентная надбавка к должностному окладу за работу со сведениями, составляющими государственную тайну;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7) ежемесячное денежное поощрение;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ежемесячная процентная надбавка за работу в районах Крайнего Севера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районный коэф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Крайнего Севера и приравненных к ним местностях.  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исполнявших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расчёт месячного фонда оплаты труда включается:</w:t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должностной оклад;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за сложность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напряжё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в труде;</w:t>
      </w:r>
    </w:p>
    <w:p w:rsidR="000E2BB2" w:rsidRPr="00452EB4" w:rsidRDefault="000E2BB2" w:rsidP="0045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A0F00" w:rsidRP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</w:t>
      </w:r>
      <w:r w:rsidR="00452EB4" w:rsidRPr="00452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92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ежемесячное премирование;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ежемесячная процентная надбавка за работу в районах Крайнего Севера и приравненных к ним местностях;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E2BB2" w:rsidRPr="000E2BB2" w:rsidRDefault="000E2BB2" w:rsidP="000E2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коэффициент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заработной плате за работу в районах Крайнего Севера и приравненных к ним местностях.   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Гражданам, ранее замещавшим муниципальные должности,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 производится в следующих размерах: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 осуществлении полномочий в </w:t>
      </w:r>
      <w:r w:rsidR="009F2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 года до 5 лет – пропорционально периоду осуществления полномочий, но не более пяти месячных фондов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полномочий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 осуществлении полномочий в </w:t>
      </w:r>
      <w:r w:rsidR="006D6809">
        <w:rPr>
          <w:rFonts w:ascii="Times New Roman" w:eastAsia="Calibri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C55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свыше 5 лет –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половина месячного фонда оплаты труда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прекращения полномочий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каждый год осуществления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полномочий свыше 5 лет, но не более восьми месячных фондов оплаты труда на момент прекращения полномочий.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граждан, ранее замещавших муниципальные должности, в расчёт месячного фонда оплаты труда включается: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1) ежемесячное денежное вознаграждение;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2) ежемесячная процентная надбавка за работу со сведениями, составляющими государственную тайну;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3) ежемесячное денежное поощрение;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4) ежемесячная процентная надбавка за работу в районах Крайнего Севера и приравненных к ним местностях;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5) районный коэффициент за работу в районах Крайнего Севера и приравненных к ним местностях;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6) ежемесячная (персональная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выплаты за сложность, напряжё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нность и высокие достижения в труде.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Основания и порядок отказа в предоставлении выплаты</w:t>
      </w:r>
    </w:p>
    <w:p w:rsidR="000E2BB2" w:rsidRPr="000E2BB2" w:rsidRDefault="000E2BB2" w:rsidP="000E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выплаты являются: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1)несоответствие граждан, ранее замещавших муниципальные должности, должности муниципальной службы,</w:t>
      </w:r>
      <w:r w:rsidR="00C5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исполнявших обязанности по техническому обеспечению деятельности </w:t>
      </w:r>
      <w:r w:rsidR="009F222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45B7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0D40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разделом 1 настоящего Порядка;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2)предоставление неполного пакета документов, указанных в разделе 2 настоящего Порядка.</w:t>
      </w:r>
    </w:p>
    <w:p w:rsidR="000E2BB2" w:rsidRPr="000E2BB2" w:rsidRDefault="000E2BB2" w:rsidP="000E2B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у граждан, ранее замещавших муниципальные должности, должности муниципальной службы,</w:t>
      </w:r>
      <w:r w:rsidR="00F9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исполнявших обязанности по техническому обеспечению деятельности </w:t>
      </w:r>
      <w:r w:rsidR="009F2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="00F9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1706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Тундрино</w:t>
      </w:r>
      <w:r w:rsidR="000D404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E2B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на предоставление выплаты данные граждане</w:t>
      </w:r>
      <w:r w:rsidR="000D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извещаю</w:t>
      </w:r>
      <w:r w:rsidRPr="000E2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 этом в письменной форме с изложением причин отказа.</w:t>
      </w:r>
    </w:p>
    <w:p w:rsidR="001A5C9F" w:rsidRDefault="001A5C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1A5C9F" w:rsidRDefault="001A5C9F" w:rsidP="001A5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6799" w:type="dxa"/>
        <w:tblInd w:w="2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1A5C9F" w:rsidTr="00150E55">
        <w:tc>
          <w:tcPr>
            <w:tcW w:w="6799" w:type="dxa"/>
          </w:tcPr>
          <w:p w:rsidR="001A5C9F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C9F" w:rsidTr="00150E55">
        <w:tc>
          <w:tcPr>
            <w:tcW w:w="6799" w:type="dxa"/>
          </w:tcPr>
          <w:p w:rsidR="001A5C9F" w:rsidRPr="001A5C9F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инициалы руководителя </w:t>
            </w:r>
            <w:r w:rsidR="0045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1A5C9F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C9F" w:rsidTr="00150E55">
        <w:tc>
          <w:tcPr>
            <w:tcW w:w="6799" w:type="dxa"/>
          </w:tcPr>
          <w:p w:rsidR="001A5C9F" w:rsidRDefault="00F92195" w:rsidP="00452EB4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</w:t>
            </w:r>
            <w:r w:rsidR="00817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Тундрино</w:t>
            </w:r>
          </w:p>
          <w:p w:rsidR="00452EB4" w:rsidRPr="001A5C9F" w:rsidRDefault="00452EB4" w:rsidP="00452EB4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9F" w:rsidTr="00150E55">
        <w:trPr>
          <w:trHeight w:val="683"/>
        </w:trPr>
        <w:tc>
          <w:tcPr>
            <w:tcW w:w="6799" w:type="dxa"/>
          </w:tcPr>
          <w:p w:rsidR="00150E55" w:rsidRPr="001A5C9F" w:rsidRDefault="00150E55" w:rsidP="00150E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50E55" w:rsidRPr="00150E55" w:rsidRDefault="00150E55" w:rsidP="00150E55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A5C9F" w:rsidTr="00150E55">
        <w:tc>
          <w:tcPr>
            <w:tcW w:w="6799" w:type="dxa"/>
            <w:tcBorders>
              <w:bottom w:val="nil"/>
            </w:tcBorders>
          </w:tcPr>
          <w:p w:rsidR="001A5C9F" w:rsidRPr="001A5C9F" w:rsidRDefault="00150E55" w:rsidP="00150E55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1A5C9F" w:rsidTr="00150E55">
        <w:tc>
          <w:tcPr>
            <w:tcW w:w="6799" w:type="dxa"/>
            <w:tcBorders>
              <w:top w:val="nil"/>
              <w:bottom w:val="single" w:sz="4" w:space="0" w:color="auto"/>
            </w:tcBorders>
          </w:tcPr>
          <w:p w:rsidR="001A5C9F" w:rsidRPr="00150E55" w:rsidRDefault="001A5C9F" w:rsidP="001A5C9F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55" w:rsidTr="00150E55">
        <w:tc>
          <w:tcPr>
            <w:tcW w:w="6799" w:type="dxa"/>
            <w:tcBorders>
              <w:top w:val="single" w:sz="4" w:space="0" w:color="auto"/>
            </w:tcBorders>
          </w:tcPr>
          <w:p w:rsidR="00150E55" w:rsidRPr="001A5C9F" w:rsidRDefault="00150E55" w:rsidP="00150E55">
            <w:pPr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и телефон)</w:t>
            </w:r>
          </w:p>
        </w:tc>
      </w:tr>
    </w:tbl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C9F" w:rsidRPr="001A5C9F" w:rsidRDefault="00150E55" w:rsidP="00150E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A5C9F" w:rsidRPr="001A5C9F" w:rsidRDefault="001A5C9F" w:rsidP="00150E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выплаты</w:t>
      </w:r>
    </w:p>
    <w:p w:rsidR="001A5C9F" w:rsidRPr="001A5C9F" w:rsidRDefault="001A5C9F" w:rsidP="00150E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9F" w:rsidRPr="001A5C9F" w:rsidRDefault="001A5C9F" w:rsidP="00150E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порядком и условиями предоставления мер социальной поддержки гражданам, ранее замещавшим муниципальные должности и должности муниципальной службы в органах местного самоуправления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="00452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>и вышедшим на пенсию впервые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гражданам, относившимся к категории работников </w:t>
      </w:r>
      <w:r w:rsidR="00452E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21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="00452E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исполнявшим обязанности по техническому обеспечению деятельности </w:t>
      </w:r>
      <w:r w:rsidR="00452EB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921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вышедшим на пенсию впервые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единовременной денежной выплаты прошу выплатить мне единовременную денежную выплату.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прилагаю: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паспорта (первой страницы и страницы с отметкой о регистрации по месту жительства);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постановке на учёт в налоговом органе физического лица по месту жительства на территории Российской Федерации;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страхового свидетельства государственного пенсионного страхования;</w:t>
      </w:r>
    </w:p>
    <w:p w:rsidR="001A5C9F" w:rsidRPr="001A5C9F" w:rsidRDefault="001A5C9F" w:rsidP="001A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о реквизитах банка, куда бу</w:t>
      </w:r>
      <w:r w:rsidR="00E808AD" w:rsidRP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перечисляться выплата;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E808AD" w:rsidTr="00E808AD">
        <w:tc>
          <w:tcPr>
            <w:tcW w:w="4813" w:type="dxa"/>
          </w:tcPr>
          <w:p w:rsidR="00E808AD" w:rsidRPr="00E808AD" w:rsidRDefault="00E808AD" w:rsidP="00E808AD">
            <w:pPr>
              <w:autoSpaceDE w:val="0"/>
              <w:autoSpaceDN w:val="0"/>
              <w:adjustRightInd w:val="0"/>
              <w:ind w:left="-113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20_</w:t>
            </w:r>
            <w:r w:rsidRPr="00E80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14" w:type="dxa"/>
          </w:tcPr>
          <w:p w:rsidR="00E808AD" w:rsidRPr="001A5C9F" w:rsidRDefault="00E808AD" w:rsidP="00E808AD">
            <w:pPr>
              <w:autoSpaceDE w:val="0"/>
              <w:autoSpaceDN w:val="0"/>
              <w:adjustRightInd w:val="0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08AD" w:rsidRDefault="0081706A" w:rsidP="00E808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E808AD" w:rsidRPr="001A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A5C9F" w:rsidRDefault="001A5C9F" w:rsidP="001A5C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8AD" w:rsidRDefault="00E808A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A5C9F" w:rsidRPr="001A5C9F" w:rsidRDefault="001A5C9F" w:rsidP="00E808AD">
      <w:pPr>
        <w:autoSpaceDE w:val="0"/>
        <w:autoSpaceDN w:val="0"/>
        <w:adjustRightInd w:val="0"/>
        <w:spacing w:after="0" w:line="240" w:lineRule="auto"/>
        <w:ind w:left="694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данных», выражаю своё согласие на обработку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="0080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30А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Сургутский район,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Югра, 6284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моих персональных данных.</w:t>
      </w:r>
    </w:p>
    <w:p w:rsidR="001A5C9F" w:rsidRPr="001A5C9F" w:rsidRDefault="001A5C9F" w:rsidP="00397F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персональных данных, на обработку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даётся настоящее согласие: фамилия, имя, отчество, пол, дата и место рождения, паспортные данные, адрес места жительства, сведения о трудовой деятельности, номер лицевого счёта и реквизиты банка, в котором открыт лицевой счёт, сведения о номере и серии страхового свидетельства государственного пенсионного страхования, сведения об идентификационном номере налогоплательщика.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согласие действует в течение 5 лет со дня его выдачи.</w:t>
      </w:r>
    </w:p>
    <w:p w:rsidR="001A5C9F" w:rsidRPr="001A5C9F" w:rsidRDefault="001A5C9F" w:rsidP="00804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0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="00804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обрабатывать мои персональные данные в целях принятия решения о предоставлении мне единовременной денежной выплаты. 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r:id="rId6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для достижения цели, указанной в </w:t>
      </w:r>
      <w:hyperlink r:id="rId7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прекращения обработки персональных данных является окончание срока, указанного в </w:t>
      </w:r>
      <w:hyperlink r:id="rId8" w:history="1">
        <w:r w:rsidRPr="001A5C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согласия, или получение моего письменного отзыва настоящего согласия.</w:t>
      </w:r>
    </w:p>
    <w:p w:rsidR="001A5C9F" w:rsidRPr="001A5C9F" w:rsidRDefault="00804F21" w:rsidP="00804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обработку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и, в случае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1A5C9F" w:rsidRPr="001A5C9F" w:rsidRDefault="00804F21" w:rsidP="00804F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</w:t>
      </w:r>
      <w:r w:rsidR="00E808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той части, в которой для её</w:t>
      </w:r>
      <w:r w:rsidR="001A5C9F"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согласия не требуется или не будет требоваться в силу действующего законодательства.</w:t>
      </w:r>
    </w:p>
    <w:p w:rsidR="001A5C9F" w:rsidRDefault="001A5C9F" w:rsidP="00397F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пункт является соглашением между мной и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 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Тундрино</w:t>
      </w:r>
      <w:r w:rsidR="003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81706A" w:rsidRDefault="0081706A" w:rsidP="00397F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9F" w:rsidRPr="001A5C9F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81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                                                                                          ____________</w:t>
      </w:r>
    </w:p>
    <w:p w:rsidR="00B43A08" w:rsidRDefault="001A5C9F" w:rsidP="001A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(подпись)</w:t>
      </w:r>
    </w:p>
    <w:p w:rsid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6A" w:rsidRPr="00B43A08" w:rsidRDefault="0081706A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08" w:rsidRP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A08" w:rsidRDefault="00B43A08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6A" w:rsidRPr="0081706A" w:rsidRDefault="0081706A" w:rsidP="008170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1706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1706A" w:rsidRPr="0081706A" w:rsidRDefault="0081706A" w:rsidP="0081706A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1706A">
        <w:rPr>
          <w:rFonts w:ascii="Times New Roman" w:hAnsi="Times New Roman" w:cs="Times New Roman"/>
          <w:sz w:val="28"/>
          <w:szCs w:val="28"/>
        </w:rPr>
        <w:t>проекта решения</w:t>
      </w:r>
    </w:p>
    <w:p w:rsidR="0081706A" w:rsidRPr="0081706A" w:rsidRDefault="0081706A" w:rsidP="0081706A">
      <w:pPr>
        <w:jc w:val="center"/>
        <w:rPr>
          <w:rFonts w:ascii="Times New Roman" w:hAnsi="Times New Roman" w:cs="Times New Roman"/>
          <w:sz w:val="28"/>
        </w:rPr>
      </w:pPr>
      <w:r w:rsidRPr="0081706A">
        <w:rPr>
          <w:rFonts w:ascii="Times New Roman" w:hAnsi="Times New Roman" w:cs="Times New Roman"/>
          <w:sz w:val="28"/>
          <w:szCs w:val="28"/>
        </w:rPr>
        <w:t>«</w:t>
      </w:r>
      <w:r w:rsidRPr="004F7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дополнительных мер социальной поддержки для отдельных </w:t>
      </w:r>
      <w:r w:rsidRPr="004F7678">
        <w:rPr>
          <w:rFonts w:ascii="Times New Roman" w:hAnsi="Times New Roman" w:cs="Times New Roman"/>
          <w:sz w:val="28"/>
          <w:szCs w:val="28"/>
        </w:rPr>
        <w:t>категорий граждан</w:t>
      </w:r>
      <w:r w:rsidRPr="0081706A">
        <w:rPr>
          <w:rFonts w:ascii="Times New Roman" w:hAnsi="Times New Roman" w:cs="Times New Roman"/>
          <w:sz w:val="28"/>
          <w:szCs w:val="28"/>
        </w:rPr>
        <w:t>»</w:t>
      </w:r>
    </w:p>
    <w:p w:rsidR="0081706A" w:rsidRPr="0081706A" w:rsidRDefault="0081706A" w:rsidP="008170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1"/>
        <w:gridCol w:w="2784"/>
        <w:gridCol w:w="2268"/>
        <w:gridCol w:w="1417"/>
        <w:gridCol w:w="1134"/>
        <w:gridCol w:w="1418"/>
      </w:tblGrid>
      <w:tr w:rsidR="0081706A" w:rsidRPr="0081706A" w:rsidTr="0081706A">
        <w:trPr>
          <w:trHeight w:val="953"/>
        </w:trPr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1706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ind w:left="307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службы, </w:t>
            </w:r>
          </w:p>
          <w:p w:rsidR="0081706A" w:rsidRPr="0081706A" w:rsidRDefault="0081706A" w:rsidP="004814F1">
            <w:pPr>
              <w:shd w:val="clear" w:color="auto" w:fill="FFFFFF"/>
              <w:ind w:left="307"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865" w:rsidRDefault="0081706A" w:rsidP="004814F1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Ф. И. О., </w:t>
            </w:r>
          </w:p>
          <w:p w:rsidR="0081706A" w:rsidRPr="0081706A" w:rsidRDefault="0081706A" w:rsidP="004814F1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1706A" w:rsidRPr="0081706A" w:rsidRDefault="0081706A" w:rsidP="004814F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визирования</w:t>
            </w:r>
          </w:p>
        </w:tc>
      </w:tr>
      <w:tr w:rsidR="0081706A" w:rsidRPr="0081706A" w:rsidTr="004814F1">
        <w:trPr>
          <w:trHeight w:val="682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ind w:left="245" w:right="134"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Дата вх.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ind w:left="149"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</w:tc>
      </w:tr>
      <w:tr w:rsidR="0081706A" w:rsidRPr="0081706A" w:rsidTr="0081706A">
        <w:trPr>
          <w:trHeight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Тундрино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Жумабаев </w:t>
            </w:r>
          </w:p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Манарбек 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Бакытович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6A" w:rsidRPr="0081706A" w:rsidTr="0081706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Тундрино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</w:p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6A" w:rsidRPr="0081706A" w:rsidTr="0081706A">
        <w:trPr>
          <w:trHeight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сельского поселения Тундрино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</w:t>
            </w:r>
          </w:p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481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6A" w:rsidRPr="0081706A" w:rsidTr="0081706A">
        <w:trPr>
          <w:trHeight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Тундрино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Писчугова</w:t>
            </w:r>
          </w:p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6A" w:rsidRPr="0081706A" w:rsidTr="0081706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Тундрино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81706A" w:rsidRPr="0081706A" w:rsidRDefault="0081706A" w:rsidP="0081706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81706A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706A" w:rsidRPr="0081706A" w:rsidRDefault="0081706A" w:rsidP="0081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06A" w:rsidRPr="0081706A" w:rsidRDefault="0081706A" w:rsidP="0081706A">
      <w:pPr>
        <w:shd w:val="clear" w:color="auto" w:fill="FFFFFF"/>
        <w:ind w:left="581"/>
        <w:rPr>
          <w:rFonts w:ascii="Times New Roman" w:hAnsi="Times New Roman" w:cs="Times New Roman"/>
          <w:sz w:val="20"/>
          <w:szCs w:val="20"/>
        </w:rPr>
      </w:pPr>
    </w:p>
    <w:p w:rsidR="0081706A" w:rsidRPr="0081706A" w:rsidRDefault="0081706A" w:rsidP="0081706A">
      <w:pPr>
        <w:rPr>
          <w:rFonts w:ascii="Times New Roman" w:hAnsi="Times New Roman" w:cs="Times New Roman"/>
          <w:sz w:val="20"/>
          <w:szCs w:val="20"/>
        </w:rPr>
      </w:pPr>
    </w:p>
    <w:p w:rsidR="0081706A" w:rsidRPr="0081706A" w:rsidRDefault="0081706A" w:rsidP="0081706A">
      <w:pPr>
        <w:rPr>
          <w:rFonts w:ascii="Times New Roman" w:hAnsi="Times New Roman" w:cs="Times New Roman"/>
          <w:sz w:val="20"/>
          <w:szCs w:val="20"/>
        </w:rPr>
      </w:pPr>
    </w:p>
    <w:p w:rsidR="0081706A" w:rsidRDefault="0081706A" w:rsidP="0081706A">
      <w:pPr>
        <w:rPr>
          <w:sz w:val="20"/>
          <w:szCs w:val="20"/>
        </w:rPr>
      </w:pPr>
    </w:p>
    <w:p w:rsidR="0081706A" w:rsidRDefault="0081706A" w:rsidP="0081706A">
      <w:pPr>
        <w:rPr>
          <w:sz w:val="20"/>
          <w:szCs w:val="20"/>
        </w:rPr>
      </w:pPr>
    </w:p>
    <w:p w:rsidR="0081706A" w:rsidRDefault="0081706A" w:rsidP="0081706A">
      <w:pPr>
        <w:rPr>
          <w:sz w:val="20"/>
          <w:szCs w:val="20"/>
        </w:rPr>
      </w:pPr>
    </w:p>
    <w:p w:rsidR="0081706A" w:rsidRPr="00B43A08" w:rsidRDefault="0081706A" w:rsidP="00B43A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706A" w:rsidRPr="00B43A08" w:rsidSect="006D03B8">
      <w:headerReference w:type="default" r:id="rId9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6A" w:rsidRDefault="00E3646A" w:rsidP="001E5A79">
      <w:pPr>
        <w:spacing w:after="0" w:line="240" w:lineRule="auto"/>
      </w:pPr>
      <w:r>
        <w:separator/>
      </w:r>
    </w:p>
  </w:endnote>
  <w:endnote w:type="continuationSeparator" w:id="0">
    <w:p w:rsidR="00E3646A" w:rsidRDefault="00E3646A" w:rsidP="001E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6A" w:rsidRDefault="00E3646A" w:rsidP="001E5A79">
      <w:pPr>
        <w:spacing w:after="0" w:line="240" w:lineRule="auto"/>
      </w:pPr>
      <w:r>
        <w:separator/>
      </w:r>
    </w:p>
  </w:footnote>
  <w:footnote w:type="continuationSeparator" w:id="0">
    <w:p w:rsidR="00E3646A" w:rsidRDefault="00E3646A" w:rsidP="001E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856827"/>
    </w:sdtPr>
    <w:sdtEndPr>
      <w:rPr>
        <w:rFonts w:ascii="Times New Roman" w:hAnsi="Times New Roman" w:cs="Times New Roman"/>
        <w:sz w:val="24"/>
        <w:szCs w:val="24"/>
      </w:rPr>
    </w:sdtEndPr>
    <w:sdtContent>
      <w:p w:rsidR="0039321D" w:rsidRPr="001E5A79" w:rsidRDefault="000E36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5A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321D" w:rsidRPr="001E5A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5A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680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E5A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B2"/>
    <w:rsid w:val="00016EC1"/>
    <w:rsid w:val="000A7730"/>
    <w:rsid w:val="000A79C0"/>
    <w:rsid w:val="000D4046"/>
    <w:rsid w:val="000E2BB2"/>
    <w:rsid w:val="000E367F"/>
    <w:rsid w:val="00150E55"/>
    <w:rsid w:val="001A5C9F"/>
    <w:rsid w:val="001E5A79"/>
    <w:rsid w:val="00294A1C"/>
    <w:rsid w:val="0039321D"/>
    <w:rsid w:val="00397F97"/>
    <w:rsid w:val="00452EB4"/>
    <w:rsid w:val="00535575"/>
    <w:rsid w:val="005B6EE0"/>
    <w:rsid w:val="006C371A"/>
    <w:rsid w:val="006D03B8"/>
    <w:rsid w:val="006D6809"/>
    <w:rsid w:val="00712E9E"/>
    <w:rsid w:val="00724C0D"/>
    <w:rsid w:val="00804F21"/>
    <w:rsid w:val="0081706A"/>
    <w:rsid w:val="008347B7"/>
    <w:rsid w:val="008B6C1E"/>
    <w:rsid w:val="008D16B7"/>
    <w:rsid w:val="00933FE4"/>
    <w:rsid w:val="009F2222"/>
    <w:rsid w:val="00A7491B"/>
    <w:rsid w:val="00A918DE"/>
    <w:rsid w:val="00B43A08"/>
    <w:rsid w:val="00BC40BB"/>
    <w:rsid w:val="00BC54BB"/>
    <w:rsid w:val="00C1178F"/>
    <w:rsid w:val="00C45B77"/>
    <w:rsid w:val="00C53334"/>
    <w:rsid w:val="00C55222"/>
    <w:rsid w:val="00CE6C08"/>
    <w:rsid w:val="00D4126F"/>
    <w:rsid w:val="00DA4865"/>
    <w:rsid w:val="00E3646A"/>
    <w:rsid w:val="00E808AD"/>
    <w:rsid w:val="00EA0F00"/>
    <w:rsid w:val="00EE2199"/>
    <w:rsid w:val="00F03602"/>
    <w:rsid w:val="00F036A3"/>
    <w:rsid w:val="00F30FAE"/>
    <w:rsid w:val="00F520AE"/>
    <w:rsid w:val="00F9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FB1"/>
  <w15:docId w15:val="{9F90E396-1B95-4FAB-884A-F40C227E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2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A79"/>
  </w:style>
  <w:style w:type="paragraph" w:styleId="a6">
    <w:name w:val="footer"/>
    <w:basedOn w:val="a"/>
    <w:link w:val="a7"/>
    <w:uiPriority w:val="99"/>
    <w:unhideWhenUsed/>
    <w:rsid w:val="001E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A79"/>
  </w:style>
  <w:style w:type="paragraph" w:styleId="a8">
    <w:name w:val="Balloon Text"/>
    <w:basedOn w:val="a"/>
    <w:link w:val="a9"/>
    <w:uiPriority w:val="99"/>
    <w:semiHidden/>
    <w:unhideWhenUsed/>
    <w:rsid w:val="0001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C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321D"/>
    <w:pPr>
      <w:ind w:left="720"/>
      <w:contextualSpacing/>
    </w:pPr>
  </w:style>
  <w:style w:type="paragraph" w:styleId="ab">
    <w:name w:val="Body Text"/>
    <w:basedOn w:val="a"/>
    <w:link w:val="ac"/>
    <w:rsid w:val="00C533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C5333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No Spacing"/>
    <w:uiPriority w:val="1"/>
    <w:qFormat/>
    <w:rsid w:val="00817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40E2E71307640F4AC9778DC102890A8F415EC083233377E302AC4F93A98B330AFBB91A4747DFC06687y4y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1540E2E71307640F4AC9778DC102890A8F415EC083233377E302AC4F93A98B330AFBB91A4747DFC06687y4y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40E2E71307640F4AC9778DC102890A8F415EC083233377E302AC4F93A98B330AFBB91A4747DFC06687y4y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Наталья</cp:lastModifiedBy>
  <cp:revision>12</cp:revision>
  <cp:lastPrinted>2016-05-26T11:10:00Z</cp:lastPrinted>
  <dcterms:created xsi:type="dcterms:W3CDTF">2016-07-26T05:21:00Z</dcterms:created>
  <dcterms:modified xsi:type="dcterms:W3CDTF">2016-10-24T12:04:00Z</dcterms:modified>
</cp:coreProperties>
</file>