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07" w:rsidRPr="00DA7996" w:rsidRDefault="00277307" w:rsidP="0027730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ГРАЖДАН, ИМЕЮЩИХ ДЕТЕЙ</w:t>
      </w:r>
    </w:p>
    <w:p w:rsidR="00277307" w:rsidRDefault="00277307" w:rsidP="00277307"/>
    <w:p w:rsidR="00277307" w:rsidRDefault="00277307" w:rsidP="00277307"/>
    <w:p w:rsidR="00277307" w:rsidRPr="00B05338" w:rsidRDefault="00277307" w:rsidP="007015C8">
      <w:pPr>
        <w:jc w:val="both"/>
        <w:rPr>
          <w:i/>
          <w:u w:val="single"/>
        </w:rPr>
      </w:pPr>
      <w:r w:rsidRPr="0056011D">
        <w:rPr>
          <w:b/>
          <w:i/>
          <w:u w:val="single"/>
        </w:rPr>
        <w:t>Получателями пособий, выплачиваемых за счет средств бюджета Российской Федерации</w:t>
      </w:r>
      <w:r w:rsidRPr="00B05338">
        <w:rPr>
          <w:i/>
          <w:u w:val="single"/>
        </w:rPr>
        <w:t>, являются:</w:t>
      </w:r>
    </w:p>
    <w:p w:rsidR="00277307" w:rsidRPr="0022015C" w:rsidRDefault="00277307" w:rsidP="007015C8">
      <w:pPr>
        <w:autoSpaceDE w:val="0"/>
        <w:autoSpaceDN w:val="0"/>
        <w:adjustRightInd w:val="0"/>
        <w:ind w:firstLine="720"/>
        <w:jc w:val="both"/>
        <w:rPr>
          <w:i/>
        </w:rPr>
      </w:pPr>
      <w:r w:rsidRPr="0022015C">
        <w:rPr>
          <w:i/>
        </w:rPr>
        <w:t>граждане Российской Федерации, проживающие на территории Российской Федерации;</w:t>
      </w:r>
    </w:p>
    <w:p w:rsidR="00277307" w:rsidRPr="0022015C" w:rsidRDefault="00277307" w:rsidP="007015C8">
      <w:pPr>
        <w:autoSpaceDE w:val="0"/>
        <w:autoSpaceDN w:val="0"/>
        <w:adjustRightInd w:val="0"/>
        <w:ind w:firstLine="720"/>
        <w:jc w:val="both"/>
        <w:rPr>
          <w:i/>
        </w:rPr>
      </w:pPr>
      <w:r w:rsidRPr="0022015C">
        <w:rPr>
          <w:i/>
        </w:rPr>
        <w:t>граждане Российской Федерации, проходящие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органах по контролю за оборотом наркотических средств и психотропных веществ, таможенных органах и гражданский персонал воинских формирований Российской Федерации, находящихся на территориях иностранных государств в случаях, предусмотренных международными договорами Российской Федерации;</w:t>
      </w:r>
    </w:p>
    <w:p w:rsidR="00277307" w:rsidRPr="0022015C" w:rsidRDefault="00277307" w:rsidP="007015C8">
      <w:pPr>
        <w:autoSpaceDE w:val="0"/>
        <w:autoSpaceDN w:val="0"/>
        <w:adjustRightInd w:val="0"/>
        <w:ind w:firstLine="720"/>
        <w:jc w:val="both"/>
        <w:rPr>
          <w:i/>
        </w:rPr>
      </w:pPr>
      <w:r w:rsidRPr="0022015C">
        <w:rPr>
          <w:i/>
        </w:rPr>
        <w:t>постоянно проживающие на территории Российской Федерации иностранные граждане и лица без гражданства, а также беженцы;</w:t>
      </w:r>
    </w:p>
    <w:p w:rsidR="00277307" w:rsidRDefault="00277307" w:rsidP="007015C8">
      <w:pPr>
        <w:autoSpaceDE w:val="0"/>
        <w:autoSpaceDN w:val="0"/>
        <w:adjustRightInd w:val="0"/>
        <w:ind w:firstLine="720"/>
        <w:jc w:val="both"/>
        <w:rPr>
          <w:i/>
        </w:rPr>
      </w:pPr>
      <w:r w:rsidRPr="0022015C">
        <w:rPr>
          <w:i/>
        </w:rPr>
        <w:t>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</w:t>
      </w:r>
      <w:r>
        <w:rPr>
          <w:i/>
        </w:rPr>
        <w:t>,</w:t>
      </w:r>
      <w:r w:rsidRPr="0022015C">
        <w:rPr>
          <w:i/>
        </w:rPr>
        <w:t xml:space="preserve"> иностранные граждане и лица</w:t>
      </w:r>
      <w:r>
        <w:rPr>
          <w:i/>
        </w:rPr>
        <w:t xml:space="preserve"> без гражданства</w:t>
      </w:r>
      <w:r w:rsidRPr="0022015C">
        <w:rPr>
          <w:i/>
        </w:rPr>
        <w:t>.</w:t>
      </w:r>
    </w:p>
    <w:p w:rsidR="00277307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277307" w:rsidRDefault="00277307" w:rsidP="0027730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</w:rPr>
        <w:t>Пособия назначаются при условии подтверждения</w:t>
      </w:r>
      <w:r w:rsidR="0010128B">
        <w:rPr>
          <w:i/>
        </w:rPr>
        <w:t xml:space="preserve"> </w:t>
      </w:r>
      <w:r w:rsidRPr="00D8598B">
        <w:rPr>
          <w:b/>
          <w:i/>
          <w:iCs/>
        </w:rPr>
        <w:t>совместного</w:t>
      </w:r>
      <w:r>
        <w:rPr>
          <w:i/>
          <w:iCs/>
        </w:rPr>
        <w:t xml:space="preserve"> проживания ребенка (детей) с заявителем</w:t>
      </w:r>
    </w:p>
    <w:p w:rsidR="00277307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277307" w:rsidRPr="003C06B9" w:rsidRDefault="00277307" w:rsidP="002773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color w:val="000099"/>
          <w:u w:val="single"/>
        </w:rPr>
      </w:pPr>
      <w:r w:rsidRPr="003C06B9">
        <w:rPr>
          <w:b/>
          <w:i/>
          <w:color w:val="000099"/>
          <w:u w:val="single"/>
        </w:rPr>
        <w:t>Пособия не назначаются:</w:t>
      </w:r>
    </w:p>
    <w:p w:rsidR="00277307" w:rsidRPr="003C06B9" w:rsidRDefault="00277307" w:rsidP="00277307">
      <w:pPr>
        <w:autoSpaceDE w:val="0"/>
        <w:autoSpaceDN w:val="0"/>
        <w:adjustRightInd w:val="0"/>
        <w:ind w:firstLine="540"/>
        <w:jc w:val="both"/>
        <w:rPr>
          <w:b/>
          <w:i/>
          <w:color w:val="000099"/>
        </w:rPr>
      </w:pPr>
      <w:r w:rsidRPr="003C06B9">
        <w:rPr>
          <w:b/>
          <w:i/>
          <w:color w:val="000099"/>
        </w:rPr>
        <w:t>а) гражданам Российской Федерации, иностранным гражданам и лицам без гражданства, дети которых находятся на полном государственном обеспечении;</w:t>
      </w:r>
    </w:p>
    <w:p w:rsidR="00277307" w:rsidRPr="003C06B9" w:rsidRDefault="00277307" w:rsidP="00277307">
      <w:pPr>
        <w:autoSpaceDE w:val="0"/>
        <w:autoSpaceDN w:val="0"/>
        <w:adjustRightInd w:val="0"/>
        <w:ind w:firstLine="540"/>
        <w:jc w:val="both"/>
        <w:rPr>
          <w:b/>
          <w:i/>
          <w:color w:val="000099"/>
        </w:rPr>
      </w:pPr>
      <w:r w:rsidRPr="003C06B9">
        <w:rPr>
          <w:b/>
          <w:i/>
          <w:color w:val="000099"/>
        </w:rPr>
        <w:t>б) гражданам Российской Федерации, иностранным гражданам и лицам без гражданства, лишенным родительских прав;</w:t>
      </w:r>
    </w:p>
    <w:p w:rsidR="00277307" w:rsidRPr="003C06B9" w:rsidRDefault="00277307" w:rsidP="00277307">
      <w:pPr>
        <w:autoSpaceDE w:val="0"/>
        <w:autoSpaceDN w:val="0"/>
        <w:adjustRightInd w:val="0"/>
        <w:ind w:firstLine="540"/>
        <w:jc w:val="both"/>
        <w:rPr>
          <w:b/>
          <w:i/>
          <w:color w:val="000099"/>
        </w:rPr>
      </w:pPr>
      <w:r w:rsidRPr="003C06B9">
        <w:rPr>
          <w:b/>
          <w:i/>
          <w:color w:val="000099"/>
        </w:rPr>
        <w:t>в) гражданам Российской Федерации, выехавшим на постоянное место жительства за пределы Российской Федерации.</w:t>
      </w:r>
    </w:p>
    <w:p w:rsidR="00277307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277307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277307" w:rsidRPr="007015C8" w:rsidRDefault="00277307" w:rsidP="007015C8">
      <w:pPr>
        <w:jc w:val="both"/>
        <w:rPr>
          <w:i/>
          <w:u w:val="single"/>
        </w:rPr>
      </w:pPr>
      <w:r w:rsidRPr="005A6864">
        <w:rPr>
          <w:b/>
          <w:i/>
          <w:u w:val="single"/>
        </w:rPr>
        <w:t>Получателями пособий, выплачиваемых за счет средств бюджета Ханты-</w:t>
      </w:r>
      <w:r w:rsidRPr="007015C8">
        <w:rPr>
          <w:b/>
          <w:i/>
          <w:u w:val="single"/>
        </w:rPr>
        <w:t>Мансийского автономного округа</w:t>
      </w:r>
      <w:r w:rsidR="00254560">
        <w:rPr>
          <w:b/>
          <w:i/>
          <w:u w:val="single"/>
        </w:rPr>
        <w:t xml:space="preserve"> - </w:t>
      </w:r>
      <w:proofErr w:type="spellStart"/>
      <w:r w:rsidR="00254560">
        <w:rPr>
          <w:b/>
          <w:i/>
          <w:u w:val="single"/>
        </w:rPr>
        <w:t>Югры</w:t>
      </w:r>
      <w:proofErr w:type="spellEnd"/>
      <w:r w:rsidRPr="007015C8">
        <w:rPr>
          <w:i/>
          <w:u w:val="single"/>
        </w:rPr>
        <w:t xml:space="preserve"> являются:</w:t>
      </w:r>
    </w:p>
    <w:p w:rsidR="00277307" w:rsidRPr="003705F1" w:rsidRDefault="00277307" w:rsidP="007015C8">
      <w:pPr>
        <w:jc w:val="both"/>
        <w:rPr>
          <w:i/>
        </w:rPr>
      </w:pPr>
      <w:r w:rsidRPr="007015C8">
        <w:rPr>
          <w:i/>
        </w:rPr>
        <w:tab/>
      </w:r>
      <w:r w:rsidRPr="003705F1">
        <w:rPr>
          <w:i/>
        </w:rPr>
        <w:t>Граждане Российской Федерации, постоянно</w:t>
      </w:r>
      <w:r w:rsidRPr="003705F1">
        <w:rPr>
          <w:b/>
          <w:i/>
        </w:rPr>
        <w:t xml:space="preserve"> </w:t>
      </w:r>
      <w:r w:rsidRPr="003705F1">
        <w:rPr>
          <w:i/>
        </w:rPr>
        <w:t>проживающие на территории Ханты-Мансийского автономного округа – Югры.</w:t>
      </w:r>
    </w:p>
    <w:p w:rsidR="00277307" w:rsidRPr="003705F1" w:rsidRDefault="00277307" w:rsidP="007015C8">
      <w:pPr>
        <w:jc w:val="both"/>
      </w:pPr>
      <w:r w:rsidRPr="007015C8">
        <w:rPr>
          <w:i/>
        </w:rPr>
        <w:tab/>
      </w:r>
      <w:r w:rsidRPr="003705F1">
        <w:t xml:space="preserve">Факт постоянного проживания на территории автономного округа подтверждается информацией </w:t>
      </w:r>
      <w:r w:rsidR="008335F5" w:rsidRPr="003705F1">
        <w:t>территориальных органов исполнительной власти, уполномоченных на осуществление функций по контролю и надзору в сфере миграции</w:t>
      </w:r>
      <w:r w:rsidR="009B60D2" w:rsidRPr="003705F1">
        <w:t>;</w:t>
      </w:r>
    </w:p>
    <w:p w:rsidR="00277307" w:rsidRPr="003705F1" w:rsidRDefault="00277307" w:rsidP="007015C8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3705F1">
        <w:rPr>
          <w:i/>
        </w:rPr>
        <w:tab/>
      </w:r>
      <w:r w:rsidRPr="003705F1">
        <w:rPr>
          <w:bCs/>
          <w:i/>
        </w:rPr>
        <w:t>Граждане Российской Федерации, иностранные граждане и лица без гражданства, в т.ч. беженцы</w:t>
      </w:r>
      <w:r w:rsidR="00883942" w:rsidRPr="003705F1">
        <w:rPr>
          <w:bCs/>
          <w:i/>
        </w:rPr>
        <w:t xml:space="preserve">, временно </w:t>
      </w:r>
      <w:r w:rsidR="00883942" w:rsidRPr="003705F1">
        <w:rPr>
          <w:i/>
        </w:rPr>
        <w:t xml:space="preserve">проживающие на территории Ханты-Мансийского автономного округа – </w:t>
      </w:r>
      <w:proofErr w:type="spellStart"/>
      <w:r w:rsidR="00883942" w:rsidRPr="003705F1">
        <w:rPr>
          <w:i/>
        </w:rPr>
        <w:t>Югры</w:t>
      </w:r>
      <w:proofErr w:type="spellEnd"/>
      <w:r w:rsidRPr="003705F1">
        <w:rPr>
          <w:bCs/>
          <w:i/>
        </w:rPr>
        <w:t xml:space="preserve"> (для назначения ежемесячного пособия на ребенка (детей)</w:t>
      </w:r>
      <w:r w:rsidR="009B60D2" w:rsidRPr="003705F1">
        <w:rPr>
          <w:bCs/>
          <w:i/>
        </w:rPr>
        <w:t>;</w:t>
      </w:r>
    </w:p>
    <w:p w:rsidR="009B60D2" w:rsidRPr="003705F1" w:rsidRDefault="009B60D2" w:rsidP="002B64DE">
      <w:pPr>
        <w:jc w:val="both"/>
        <w:rPr>
          <w:i/>
        </w:rPr>
      </w:pPr>
      <w:r w:rsidRPr="003705F1">
        <w:rPr>
          <w:i/>
        </w:rPr>
        <w:tab/>
      </w:r>
      <w:r w:rsidRPr="003705F1">
        <w:rPr>
          <w:bCs/>
          <w:i/>
        </w:rPr>
        <w:t xml:space="preserve">Граждане Российской Федерации, </w:t>
      </w:r>
      <w:r w:rsidR="002B64DE" w:rsidRPr="003705F1">
        <w:rPr>
          <w:i/>
        </w:rPr>
        <w:t xml:space="preserve">проживающие по месту пребывания </w:t>
      </w:r>
      <w:proofErr w:type="gramStart"/>
      <w:r w:rsidR="002B64DE" w:rsidRPr="003705F1">
        <w:rPr>
          <w:i/>
        </w:rPr>
        <w:t>в</w:t>
      </w:r>
      <w:proofErr w:type="gramEnd"/>
      <w:r w:rsidR="002B64DE" w:rsidRPr="003705F1">
        <w:rPr>
          <w:i/>
        </w:rPr>
        <w:t xml:space="preserve"> </w:t>
      </w:r>
      <w:proofErr w:type="gramStart"/>
      <w:r w:rsidR="002B64DE" w:rsidRPr="003705F1">
        <w:rPr>
          <w:i/>
        </w:rPr>
        <w:t>Ханты-Мансийском</w:t>
      </w:r>
      <w:proofErr w:type="gramEnd"/>
      <w:r w:rsidR="002B64DE" w:rsidRPr="003705F1">
        <w:rPr>
          <w:i/>
        </w:rPr>
        <w:t xml:space="preserve"> автономном округе – </w:t>
      </w:r>
      <w:proofErr w:type="spellStart"/>
      <w:r w:rsidR="002B64DE" w:rsidRPr="003705F1">
        <w:rPr>
          <w:i/>
        </w:rPr>
        <w:t>Югре</w:t>
      </w:r>
      <w:proofErr w:type="spellEnd"/>
      <w:r w:rsidR="002B64DE" w:rsidRPr="003705F1">
        <w:rPr>
          <w:i/>
        </w:rPr>
        <w:t xml:space="preserve"> (для назначения ежемесячного социального пособия на детей, потерявших кормильца, и ежемесячного социального пособия на детей-инвалидов).</w:t>
      </w:r>
    </w:p>
    <w:p w:rsidR="00C975DD" w:rsidRPr="003705F1" w:rsidRDefault="00277307" w:rsidP="007015C8">
      <w:pPr>
        <w:autoSpaceDE w:val="0"/>
        <w:autoSpaceDN w:val="0"/>
        <w:adjustRightInd w:val="0"/>
        <w:ind w:firstLine="708"/>
        <w:jc w:val="both"/>
      </w:pPr>
      <w:r w:rsidRPr="003705F1">
        <w:t>Пособия назначаются при условии подтверждения</w:t>
      </w:r>
      <w:r w:rsidR="00E415F6" w:rsidRPr="003705F1">
        <w:t xml:space="preserve"> </w:t>
      </w:r>
      <w:r w:rsidRPr="003705F1">
        <w:rPr>
          <w:b/>
          <w:iCs/>
        </w:rPr>
        <w:t>совместного</w:t>
      </w:r>
      <w:r w:rsidRPr="003705F1">
        <w:rPr>
          <w:iCs/>
        </w:rPr>
        <w:t xml:space="preserve"> проживания ребенка (детей) с заявителем, </w:t>
      </w:r>
      <w:r w:rsidR="00E415F6" w:rsidRPr="003705F1">
        <w:rPr>
          <w:color w:val="000000" w:themeColor="text1"/>
        </w:rPr>
        <w:t>информацией  из органов регистрационного учета, в соответствии с законодательством Российской Федерации</w:t>
      </w:r>
      <w:r w:rsidR="00C975DD" w:rsidRPr="003705F1">
        <w:rPr>
          <w:b/>
          <w:color w:val="002060"/>
        </w:rPr>
        <w:t xml:space="preserve"> </w:t>
      </w:r>
      <w:r w:rsidR="00C975DD" w:rsidRPr="003705F1">
        <w:t xml:space="preserve">или структурными подразделениями Департамента социального развития Ханты-Мансийского автономного </w:t>
      </w:r>
      <w:r w:rsidR="00C975DD" w:rsidRPr="003705F1">
        <w:lastRenderedPageBreak/>
        <w:t xml:space="preserve">округа – </w:t>
      </w:r>
      <w:proofErr w:type="spellStart"/>
      <w:r w:rsidR="00C975DD" w:rsidRPr="003705F1">
        <w:t>Югры</w:t>
      </w:r>
      <w:proofErr w:type="spellEnd"/>
      <w:r w:rsidR="00C975DD" w:rsidRPr="003705F1">
        <w:t xml:space="preserve"> – управлениями социальной защиты населения в соответствии с регистром получателей социальных услуг.</w:t>
      </w:r>
    </w:p>
    <w:p w:rsidR="00E415F6" w:rsidRPr="006B611A" w:rsidRDefault="00E415F6" w:rsidP="007015C8">
      <w:pPr>
        <w:ind w:firstLine="540"/>
        <w:jc w:val="both"/>
        <w:rPr>
          <w:i/>
          <w:color w:val="000000" w:themeColor="text1"/>
        </w:rPr>
      </w:pPr>
    </w:p>
    <w:p w:rsidR="00277307" w:rsidRPr="005A6864" w:rsidRDefault="003705F1" w:rsidP="00E95433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iCs/>
        </w:rPr>
        <w:t>В</w:t>
      </w:r>
      <w:r w:rsidR="00277307" w:rsidRPr="005A6864">
        <w:rPr>
          <w:b/>
          <w:iCs/>
        </w:rPr>
        <w:t xml:space="preserve"> соответствии с законодательством Ханты-Мансийского автономного округа – Югры требуется подтверждение проживания на территории автономного округа </w:t>
      </w:r>
      <w:r w:rsidR="00E95433">
        <w:rPr>
          <w:b/>
          <w:iCs/>
        </w:rPr>
        <w:t xml:space="preserve"> </w:t>
      </w:r>
      <w:r w:rsidR="00277307" w:rsidRPr="005A6864">
        <w:rPr>
          <w:b/>
          <w:iCs/>
          <w:u w:val="single"/>
        </w:rPr>
        <w:t>не менее 10 лет</w:t>
      </w:r>
      <w:r w:rsidR="00277307" w:rsidRPr="005A6864">
        <w:rPr>
          <w:b/>
          <w:iCs/>
        </w:rPr>
        <w:t xml:space="preserve"> для следующих видов пособий</w:t>
      </w:r>
      <w:r w:rsidR="00277307" w:rsidRPr="005A6864">
        <w:rPr>
          <w:iCs/>
        </w:rPr>
        <w:t>:</w:t>
      </w:r>
    </w:p>
    <w:p w:rsidR="00277307" w:rsidRPr="005A6864" w:rsidRDefault="00277307" w:rsidP="00E954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>единовременное пособие при рождении второго ребенка;</w:t>
      </w:r>
    </w:p>
    <w:p w:rsidR="00277307" w:rsidRPr="005A6864" w:rsidRDefault="00277307" w:rsidP="00E954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>единовременное пособие при одновременном рождении двух и более детей;</w:t>
      </w:r>
    </w:p>
    <w:p w:rsidR="00277307" w:rsidRPr="005A6864" w:rsidRDefault="00277307" w:rsidP="00E954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>ежемесячное пособие по уходу за ребенком от полутора до трех лет и от трех до четырех лет;</w:t>
      </w:r>
    </w:p>
    <w:p w:rsidR="00277307" w:rsidRPr="005A6864" w:rsidRDefault="00277307" w:rsidP="00E954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>единовременное пособие при рождении третьего и последующих детей;</w:t>
      </w:r>
    </w:p>
    <w:p w:rsidR="00277307" w:rsidRPr="005A6864" w:rsidRDefault="00277307" w:rsidP="00E954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>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состояния;</w:t>
      </w:r>
    </w:p>
    <w:p w:rsidR="00277307" w:rsidRPr="005A6864" w:rsidRDefault="00277307" w:rsidP="00E954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>единовременное пособие при поступлении ребенка (детей) в первый класс общеобразовательной организации;</w:t>
      </w:r>
    </w:p>
    <w:p w:rsidR="00277307" w:rsidRPr="005A6864" w:rsidRDefault="00277307" w:rsidP="00E954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>единовременное пособие для подготовки ребенка (детей) из многодетной семьи к началу учебного года;</w:t>
      </w:r>
    </w:p>
    <w:p w:rsidR="00277307" w:rsidRPr="005A6864" w:rsidRDefault="00277307" w:rsidP="00E954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>ежемесячная денежная выплата семьям в случае рождения третьего ребенка или последующих детей.</w:t>
      </w:r>
    </w:p>
    <w:p w:rsidR="00277307" w:rsidRPr="005A6864" w:rsidRDefault="00277307" w:rsidP="002773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277307" w:rsidRPr="0003313D" w:rsidRDefault="00277307" w:rsidP="001439D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 xml:space="preserve">Исчисление десятилетнего срока осуществляется с учетом всех периодов проживания гражданина на территории Ханты-Мансийского автономного округа - Югры </w:t>
      </w:r>
      <w:r w:rsidRPr="0003313D">
        <w:rPr>
          <w:iCs/>
        </w:rPr>
        <w:t>вне зависимости от сроков и причин прерывания проживания.</w:t>
      </w:r>
    </w:p>
    <w:p w:rsidR="0003313D" w:rsidRPr="0003313D" w:rsidRDefault="0003313D" w:rsidP="0003313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03313D">
        <w:rPr>
          <w:b/>
        </w:rPr>
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</w:r>
      <w:proofErr w:type="gramStart"/>
      <w:r w:rsidRPr="0003313D">
        <w:rPr>
          <w:b/>
        </w:rPr>
        <w:t>в</w:t>
      </w:r>
      <w:proofErr w:type="gramEnd"/>
      <w:r w:rsidRPr="0003313D">
        <w:rPr>
          <w:b/>
        </w:rPr>
        <w:t xml:space="preserve"> </w:t>
      </w:r>
      <w:proofErr w:type="gramStart"/>
      <w:r w:rsidRPr="0003313D">
        <w:rPr>
          <w:b/>
        </w:rPr>
        <w:t>Ханты-Мансийском</w:t>
      </w:r>
      <w:proofErr w:type="gramEnd"/>
      <w:r w:rsidRPr="0003313D">
        <w:rPr>
          <w:b/>
        </w:rPr>
        <w:t xml:space="preserve"> автономном округе – </w:t>
      </w:r>
      <w:proofErr w:type="spellStart"/>
      <w:r w:rsidRPr="0003313D">
        <w:rPr>
          <w:b/>
        </w:rPr>
        <w:t>Югре</w:t>
      </w:r>
      <w:proofErr w:type="spellEnd"/>
      <w:r w:rsidRPr="0003313D">
        <w:rPr>
          <w:b/>
        </w:rPr>
        <w:t>.</w:t>
      </w:r>
    </w:p>
    <w:p w:rsidR="0003313D" w:rsidRPr="0003313D" w:rsidRDefault="0003313D" w:rsidP="0003313D">
      <w:pPr>
        <w:autoSpaceDE w:val="0"/>
        <w:autoSpaceDN w:val="0"/>
        <w:adjustRightInd w:val="0"/>
        <w:ind w:firstLine="708"/>
        <w:jc w:val="both"/>
        <w:rPr>
          <w:b/>
          <w:iCs/>
        </w:rPr>
      </w:pPr>
      <w:r w:rsidRPr="0003313D">
        <w:rPr>
          <w:b/>
        </w:rPr>
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</w:t>
      </w:r>
      <w:r w:rsidR="004315A4">
        <w:rPr>
          <w:b/>
        </w:rPr>
        <w:t>ей образовательную деятельность.</w:t>
      </w:r>
    </w:p>
    <w:p w:rsidR="001439D1" w:rsidRDefault="001439D1" w:rsidP="0027730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b/>
          <w:iCs/>
        </w:rPr>
        <w:t>Основания для прекращения выплаты</w:t>
      </w:r>
      <w:r w:rsidRPr="00E85EA0">
        <w:rPr>
          <w:iCs/>
        </w:rPr>
        <w:t xml:space="preserve"> пособий и выплаты, предусмотренных законодательством Ханты-Мансийского автономного округа – Югры:</w:t>
      </w: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 xml:space="preserve">величина среднедушевого дохода семьи превысила </w:t>
      </w:r>
      <w:hyperlink r:id="rId6" w:history="1">
        <w:r w:rsidRPr="00E85EA0">
          <w:rPr>
            <w:iCs/>
          </w:rPr>
          <w:t>величину прожиточного минимума</w:t>
        </w:r>
      </w:hyperlink>
      <w:r w:rsidRPr="00E85EA0">
        <w:rPr>
          <w:iCs/>
        </w:rPr>
        <w:t xml:space="preserve"> в Ханты-Мансийском автономном округе - Югре (для ежемесячного пособия на ребенка (детей), ежемесячной денежной выплаты семьям в случае рождения третьего ребенка или последующих детей);</w:t>
      </w: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определение ребенка на полное государственное обеспечение  медицинскую организацию, образовательную организацию либо организацию, оказывающую социальные услуги;</w:t>
      </w: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лишение или ограничение родителей ребенка в родительских правах;</w:t>
      </w: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объявление ребенка в возрасте до 18 лет полностью дееспособным в соответствии с законодательством Российской Федерации;</w:t>
      </w: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выезд граждан, имеющих детей, на постоянное место жительства за пределы Ханты-Мансийского автономного округа - Югры;</w:t>
      </w: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истечение срока выплаты пенсий по случаю потери кормильца, по инвалидности (для выплат пособий на детей</w:t>
      </w:r>
      <w:r w:rsidR="00B74EE1">
        <w:rPr>
          <w:iCs/>
        </w:rPr>
        <w:t>,</w:t>
      </w:r>
      <w:r w:rsidRPr="00E85EA0">
        <w:rPr>
          <w:iCs/>
        </w:rPr>
        <w:t xml:space="preserve"> потерявших кормильца, на детей-инвалидов);</w:t>
      </w: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выявление фактов предоставления заведомо недостоверных и (или) неполных сведений;</w:t>
      </w: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 xml:space="preserve">предоставление ребенку места в дошкольной образовательной организации, возобновление (начало) трудовой деятельности гражданином, в том числе на условиях </w:t>
      </w:r>
      <w:r w:rsidRPr="00E85EA0">
        <w:rPr>
          <w:iCs/>
        </w:rPr>
        <w:lastRenderedPageBreak/>
        <w:t>неполного рабочего времени, окончания обучения гражданином (для ежемесячного пособия по уходу за ребенком от полутора до трех лет и от трех до четырех лет);</w:t>
      </w:r>
    </w:p>
    <w:p w:rsidR="00277307" w:rsidRDefault="00277307" w:rsidP="007015C8">
      <w:pPr>
        <w:autoSpaceDE w:val="0"/>
        <w:autoSpaceDN w:val="0"/>
        <w:adjustRightInd w:val="0"/>
        <w:jc w:val="both"/>
        <w:rPr>
          <w:iCs/>
        </w:rPr>
      </w:pPr>
      <w:r w:rsidRPr="00E85EA0">
        <w:rPr>
          <w:iCs/>
        </w:rPr>
        <w:t>смерть получателя пособия либо ребенка, на которого выплачивается пособие;</w:t>
      </w:r>
    </w:p>
    <w:p w:rsidR="00E415F6" w:rsidRPr="006B611A" w:rsidRDefault="00E415F6" w:rsidP="007015C8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6B611A">
        <w:rPr>
          <w:iCs/>
          <w:color w:val="000000" w:themeColor="text1"/>
        </w:rPr>
        <w:t>смерть получателя пособия либо ребенка, на которого выплачивается пособие;</w:t>
      </w:r>
    </w:p>
    <w:p w:rsidR="00277307" w:rsidRPr="00E85EA0" w:rsidRDefault="00277307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отказ родителя (законного представителя) от выделенного ребенку места в государственной или муниципальной образовательной организации, реализующей основную образовательную программу дошкольного образования (для ежемесячного пособия по уходу за ребенком от полутора до трех лет и от трех до четырех лет);</w:t>
      </w:r>
    </w:p>
    <w:p w:rsidR="002E251C" w:rsidRDefault="002E251C" w:rsidP="007015C8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утрата права на получение пособия, выплаты;</w:t>
      </w:r>
    </w:p>
    <w:p w:rsidR="00290EF5" w:rsidRPr="00DD6CE3" w:rsidRDefault="00290EF5" w:rsidP="007015C8">
      <w:pPr>
        <w:widowControl w:val="0"/>
        <w:autoSpaceDE w:val="0"/>
        <w:autoSpaceDN w:val="0"/>
        <w:adjustRightInd w:val="0"/>
        <w:ind w:firstLine="708"/>
        <w:jc w:val="both"/>
      </w:pPr>
      <w:r w:rsidRPr="00DD6CE3">
        <w:t>получение ежемесячного пособия на ребенка (детей) в другом субъекте Российской Федерации (для ежемесячного пособия)</w:t>
      </w:r>
      <w:r w:rsidR="00DD6CE3" w:rsidRPr="00DD6CE3">
        <w:t>;</w:t>
      </w:r>
    </w:p>
    <w:p w:rsidR="00245926" w:rsidRDefault="00290EF5" w:rsidP="007015C8">
      <w:pPr>
        <w:ind w:firstLine="709"/>
        <w:jc w:val="both"/>
      </w:pPr>
      <w:r w:rsidRPr="00DD6CE3">
        <w:t>реализация права выбора получения выплаты в случае, указанном в п. 3 ст. 2</w:t>
      </w:r>
      <w:r w:rsidR="00245926">
        <w:t>.</w:t>
      </w:r>
      <w:r w:rsidRPr="00DD6CE3">
        <w:t xml:space="preserve">15 Закона Ханты-Мансийского автономного округа – Югры от 07.07.2004 года </w:t>
      </w:r>
      <w:r w:rsidR="007015C8">
        <w:t xml:space="preserve"> </w:t>
      </w:r>
      <w:r w:rsidRPr="00DD6CE3">
        <w:t>№ 45-оз</w:t>
      </w:r>
      <w:r w:rsidR="00245926">
        <w:t>;</w:t>
      </w:r>
    </w:p>
    <w:p w:rsidR="00245926" w:rsidRPr="00245926" w:rsidRDefault="00245926" w:rsidP="00245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26">
        <w:rPr>
          <w:rFonts w:ascii="Times New Roman" w:hAnsi="Times New Roman" w:cs="Times New Roman"/>
          <w:sz w:val="24"/>
          <w:szCs w:val="24"/>
        </w:rPr>
        <w:t>назначение ребенку опекуна (попечителя);</w:t>
      </w:r>
    </w:p>
    <w:p w:rsidR="00245926" w:rsidRPr="00245926" w:rsidRDefault="00245926" w:rsidP="00245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26">
        <w:rPr>
          <w:rFonts w:ascii="Times New Roman" w:hAnsi="Times New Roman" w:cs="Times New Roman"/>
          <w:sz w:val="24"/>
          <w:szCs w:val="24"/>
        </w:rPr>
        <w:t xml:space="preserve">поступление сведений о назначении аналогичного пособия и (или) выплаты в другом муниципальном образовании Ханты-Мансийского автономного округа - </w:t>
      </w:r>
      <w:proofErr w:type="spellStart"/>
      <w:r w:rsidRPr="0024592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45926">
        <w:rPr>
          <w:rFonts w:ascii="Times New Roman" w:hAnsi="Times New Roman" w:cs="Times New Roman"/>
          <w:sz w:val="24"/>
          <w:szCs w:val="24"/>
        </w:rPr>
        <w:t>;</w:t>
      </w:r>
    </w:p>
    <w:p w:rsidR="00245926" w:rsidRPr="00245926" w:rsidRDefault="00245926" w:rsidP="00245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926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245926">
        <w:rPr>
          <w:rFonts w:ascii="Times New Roman" w:hAnsi="Times New Roman" w:cs="Times New Roman"/>
          <w:sz w:val="24"/>
          <w:szCs w:val="24"/>
        </w:rPr>
        <w:t xml:space="preserve"> территориальными органами исполнительной власти, уполномоченными на осуществление функций по контролю и надзору в сфере миграции, факта проживания гражданина, в том числе совместного проживания с ребенком (детьми), по месту жительства (пребывания) </w:t>
      </w:r>
      <w:proofErr w:type="gramStart"/>
      <w:r w:rsidRPr="002459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926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45926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24592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459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45926">
        <w:rPr>
          <w:rFonts w:ascii="Times New Roman" w:hAnsi="Times New Roman" w:cs="Times New Roman"/>
          <w:sz w:val="24"/>
          <w:szCs w:val="24"/>
        </w:rPr>
        <w:t>исключением ежемесячного социального пособия на детей, потерявших кормильца);</w:t>
      </w:r>
    </w:p>
    <w:p w:rsidR="00245926" w:rsidRDefault="00245926" w:rsidP="00245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26">
        <w:rPr>
          <w:rFonts w:ascii="Times New Roman" w:hAnsi="Times New Roman" w:cs="Times New Roman"/>
          <w:sz w:val="24"/>
          <w:szCs w:val="24"/>
        </w:rPr>
        <w:t xml:space="preserve">прекращение отпуска по уходу за ребенком до достижения им возраста трех лет, на которого назначено ежемесячное пособие, в том числе в связи с предоставлением отпуска по беременности и родам (для </w:t>
      </w:r>
      <w:r w:rsidR="00387336">
        <w:rPr>
          <w:rFonts w:ascii="Times New Roman" w:hAnsi="Times New Roman" w:cs="Times New Roman"/>
          <w:sz w:val="24"/>
          <w:szCs w:val="24"/>
        </w:rPr>
        <w:t xml:space="preserve">ежемесячного пособия по уходу за ребенком </w:t>
      </w:r>
      <w:r w:rsidR="00387336" w:rsidRPr="00387336">
        <w:rPr>
          <w:rFonts w:ascii="Times New Roman" w:hAnsi="Times New Roman" w:cs="Times New Roman"/>
          <w:sz w:val="24"/>
          <w:szCs w:val="24"/>
        </w:rPr>
        <w:t>от полутора до трех лет и от трех до четырех лет</w:t>
      </w:r>
      <w:r w:rsidR="00387336">
        <w:rPr>
          <w:rFonts w:ascii="Times New Roman" w:hAnsi="Times New Roman" w:cs="Times New Roman"/>
          <w:sz w:val="24"/>
          <w:szCs w:val="24"/>
        </w:rPr>
        <w:t>);</w:t>
      </w:r>
    </w:p>
    <w:p w:rsidR="00387336" w:rsidRPr="00892619" w:rsidRDefault="00892619" w:rsidP="00245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19">
        <w:rPr>
          <w:rFonts w:ascii="Times New Roman" w:hAnsi="Times New Roman" w:cs="Times New Roman"/>
          <w:sz w:val="24"/>
          <w:szCs w:val="24"/>
        </w:rPr>
        <w:t xml:space="preserve">обучение ребенка в общеобразовательных организациях, расположенных за пределами Ханты-Мансийского автономного округа – </w:t>
      </w:r>
      <w:proofErr w:type="spellStart"/>
      <w:r w:rsidRPr="0089261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619" w:rsidRPr="00892619" w:rsidRDefault="00892619" w:rsidP="008926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19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обстоятельств, </w:t>
      </w:r>
      <w:r w:rsidRPr="00892619">
        <w:rPr>
          <w:rFonts w:ascii="Times New Roman" w:hAnsi="Times New Roman" w:cs="Times New Roman"/>
          <w:b/>
          <w:sz w:val="24"/>
          <w:szCs w:val="24"/>
        </w:rPr>
        <w:t>влекущих прекращение</w:t>
      </w:r>
      <w:r w:rsidRPr="00892619">
        <w:rPr>
          <w:rFonts w:ascii="Times New Roman" w:hAnsi="Times New Roman" w:cs="Times New Roman"/>
          <w:sz w:val="24"/>
          <w:szCs w:val="24"/>
        </w:rPr>
        <w:t xml:space="preserve"> права на получение пособия и выплаты, </w:t>
      </w:r>
      <w:r w:rsidRPr="00892619">
        <w:rPr>
          <w:rFonts w:ascii="Times New Roman" w:hAnsi="Times New Roman" w:cs="Times New Roman"/>
          <w:b/>
          <w:sz w:val="24"/>
          <w:szCs w:val="24"/>
        </w:rPr>
        <w:t>гражданин обязан не позднее чем в пятидневный срок</w:t>
      </w:r>
      <w:r w:rsidRPr="00892619">
        <w:rPr>
          <w:rFonts w:ascii="Times New Roman" w:hAnsi="Times New Roman" w:cs="Times New Roman"/>
          <w:sz w:val="24"/>
          <w:szCs w:val="24"/>
        </w:rPr>
        <w:t xml:space="preserve"> сообщить об этом в письменном виде органу, назначившему пособие или выплату.</w:t>
      </w:r>
    </w:p>
    <w:p w:rsidR="00892619" w:rsidRPr="00892619" w:rsidRDefault="00892619" w:rsidP="008926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19">
        <w:rPr>
          <w:rFonts w:ascii="Times New Roman" w:hAnsi="Times New Roman" w:cs="Times New Roman"/>
          <w:sz w:val="24"/>
          <w:szCs w:val="24"/>
        </w:rPr>
        <w:t>Ежемесячная выплата пособий и выплаты прекращается с первого числа, следующего за месяцем утраты права на него.</w:t>
      </w:r>
    </w:p>
    <w:p w:rsidR="00EB1FA6" w:rsidRDefault="00EB1FA6" w:rsidP="00EB1FA6">
      <w:pPr>
        <w:autoSpaceDE w:val="0"/>
        <w:autoSpaceDN w:val="0"/>
        <w:adjustRightInd w:val="0"/>
        <w:ind w:firstLine="709"/>
        <w:jc w:val="both"/>
      </w:pPr>
    </w:p>
    <w:p w:rsidR="00892619" w:rsidRPr="00EB1FA6" w:rsidRDefault="00892619" w:rsidP="00EB1FA6">
      <w:pPr>
        <w:autoSpaceDE w:val="0"/>
        <w:autoSpaceDN w:val="0"/>
        <w:adjustRightInd w:val="0"/>
        <w:ind w:firstLine="709"/>
        <w:jc w:val="both"/>
      </w:pPr>
      <w:proofErr w:type="gramStart"/>
      <w:r w:rsidRPr="00EB1FA6">
        <w:t>Суммы пособий и (или) выплат, излишне выплаченные их получателям (вследствие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сокрытия сведений, влияющих на выплату), Центр социальных выплат удерживает из сумм последующих выплат в размере не свыше 20 процентов в месяц или в полном размере по заявлению получателя, поданному непосредственно в многофункциональный центр либо почтовым отправлением</w:t>
      </w:r>
      <w:proofErr w:type="gramEnd"/>
      <w:r w:rsidRPr="00EB1FA6">
        <w:t xml:space="preserve"> в Центр социальных выплат, осуществивший назначение пособий и (или) выплат.</w:t>
      </w:r>
    </w:p>
    <w:p w:rsidR="00892619" w:rsidRPr="00EB1FA6" w:rsidRDefault="00892619" w:rsidP="00EB1FA6">
      <w:pPr>
        <w:autoSpaceDE w:val="0"/>
        <w:autoSpaceDN w:val="0"/>
        <w:adjustRightInd w:val="0"/>
        <w:ind w:firstLine="709"/>
        <w:jc w:val="both"/>
      </w:pPr>
      <w:r w:rsidRPr="00EB1FA6">
        <w:t xml:space="preserve">Центр социальных выплат в течение 5 рабочих дней со дня прекращения предоставления пособий и (или) выплат направляет уведомление о необходимости возврата излишне выплаченных сумм в добровольном порядке в течение 1 месяца со дня прекращения. Срок добровольного возврата по заявлению гражданина, поданному в многофункциональный центр либо почтовым отправлением в Центр социальных выплат, продлевается до 12 месяцев при наличии задолженности, превышающей величину прожиточного минимума в среднем на душу населения, устанавливаемую Правительством Ханты-Мансийского автономного округа – </w:t>
      </w:r>
      <w:proofErr w:type="spellStart"/>
      <w:r w:rsidRPr="00EB1FA6">
        <w:t>Югры</w:t>
      </w:r>
      <w:proofErr w:type="spellEnd"/>
      <w:r w:rsidRPr="00EB1FA6">
        <w:t xml:space="preserve">; в случае отказа получателя от добровольного возврата излишне выплаченных сумм, в том числе </w:t>
      </w:r>
      <w:proofErr w:type="spellStart"/>
      <w:r w:rsidRPr="00EB1FA6">
        <w:t>невозврата</w:t>
      </w:r>
      <w:proofErr w:type="spellEnd"/>
      <w:r w:rsidRPr="00EB1FA6">
        <w:t xml:space="preserve"> в течение </w:t>
      </w:r>
      <w:r w:rsidRPr="00EB1FA6">
        <w:lastRenderedPageBreak/>
        <w:t>сроков, предусмотренных настоящим пунктом, излишне выплаченных сумм, – взыскиваются в судебном порядке.</w:t>
      </w:r>
    </w:p>
    <w:p w:rsidR="00DD6CE3" w:rsidRPr="00EB1FA6" w:rsidRDefault="00892619" w:rsidP="00EB1FA6">
      <w:pPr>
        <w:ind w:firstLine="708"/>
        <w:jc w:val="both"/>
      </w:pPr>
      <w:proofErr w:type="gramStart"/>
      <w:r w:rsidRPr="00EB1FA6">
        <w:t xml:space="preserve">При смене гражданином места жительства (пребывания) в пределах Ханты-Мансийского автономного округа – </w:t>
      </w:r>
      <w:proofErr w:type="spellStart"/>
      <w:r w:rsidRPr="00EB1FA6">
        <w:t>Югры</w:t>
      </w:r>
      <w:proofErr w:type="spellEnd"/>
      <w:r w:rsidRPr="00EB1FA6">
        <w:t xml:space="preserve"> Центр социальных выплат по его новому месту жительства (пребывания, фактического проживания) уведомляет Центр социальных выплат по прежнему месту жительства (пребывания, фактического проживания) гражданина о факте обращения за получением ежемесячных пособий и (или) выплат и использует полученные от Центра социальных выплат по прежнему месту жительства (пребывания, фактического проживания) гражданина</w:t>
      </w:r>
      <w:proofErr w:type="gramEnd"/>
      <w:r w:rsidRPr="00EB1FA6">
        <w:t xml:space="preserve"> сведения о периоде предоставления ежемесячных пособий и (или) выплат и дате их прекращения. При этом переплата либо задолженность учитывается при дальнейших расчетах, связанных с предоставлением пособий и (или) выплат, по новому месту жительства (пребывания, фактического проживания) гражданина.</w:t>
      </w:r>
    </w:p>
    <w:sectPr w:rsidR="00DD6CE3" w:rsidRPr="00EB1FA6" w:rsidSect="0060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E49"/>
    <w:multiLevelType w:val="hybridMultilevel"/>
    <w:tmpl w:val="C8AE38B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80E"/>
    <w:rsid w:val="0001780E"/>
    <w:rsid w:val="0003313D"/>
    <w:rsid w:val="000A7568"/>
    <w:rsid w:val="000F1FC6"/>
    <w:rsid w:val="0010128B"/>
    <w:rsid w:val="001439D1"/>
    <w:rsid w:val="001E7F27"/>
    <w:rsid w:val="00220BE0"/>
    <w:rsid w:val="00245926"/>
    <w:rsid w:val="00254560"/>
    <w:rsid w:val="00255478"/>
    <w:rsid w:val="00277307"/>
    <w:rsid w:val="00290EF5"/>
    <w:rsid w:val="002B20C3"/>
    <w:rsid w:val="002B64DE"/>
    <w:rsid w:val="002E251C"/>
    <w:rsid w:val="003705F1"/>
    <w:rsid w:val="00387336"/>
    <w:rsid w:val="003F643E"/>
    <w:rsid w:val="00421659"/>
    <w:rsid w:val="004315A4"/>
    <w:rsid w:val="0044342A"/>
    <w:rsid w:val="005118C3"/>
    <w:rsid w:val="005635A4"/>
    <w:rsid w:val="00601211"/>
    <w:rsid w:val="006B611A"/>
    <w:rsid w:val="006D4B6F"/>
    <w:rsid w:val="006D75F8"/>
    <w:rsid w:val="007015C8"/>
    <w:rsid w:val="00740DC3"/>
    <w:rsid w:val="008335F5"/>
    <w:rsid w:val="00883942"/>
    <w:rsid w:val="00892619"/>
    <w:rsid w:val="009740B4"/>
    <w:rsid w:val="009B60D2"/>
    <w:rsid w:val="009B78DB"/>
    <w:rsid w:val="00A06B8D"/>
    <w:rsid w:val="00A07CBB"/>
    <w:rsid w:val="00B74EE1"/>
    <w:rsid w:val="00B8017E"/>
    <w:rsid w:val="00C975DD"/>
    <w:rsid w:val="00D27C38"/>
    <w:rsid w:val="00D30C5F"/>
    <w:rsid w:val="00DD6CE3"/>
    <w:rsid w:val="00E415F6"/>
    <w:rsid w:val="00E95433"/>
    <w:rsid w:val="00EB1FA6"/>
    <w:rsid w:val="00FA7B93"/>
    <w:rsid w:val="00FC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73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3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43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B9D73A25A8D601561DDB6A14CBBC848FCDA353C0A8F0F19917B63D5AC2CE0539I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26D2-6217-437A-8CC3-D0B6022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DyaIV</cp:lastModifiedBy>
  <cp:revision>28</cp:revision>
  <dcterms:created xsi:type="dcterms:W3CDTF">2015-05-07T12:51:00Z</dcterms:created>
  <dcterms:modified xsi:type="dcterms:W3CDTF">2019-01-24T03:46:00Z</dcterms:modified>
</cp:coreProperties>
</file>