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16" w:rsidRPr="00593B16" w:rsidRDefault="00593B16" w:rsidP="00593B16">
      <w:pPr>
        <w:tabs>
          <w:tab w:val="left" w:pos="4635"/>
        </w:tabs>
        <w:ind w:firstLine="567"/>
        <w:jc w:val="center"/>
        <w:rPr>
          <w:b/>
        </w:rPr>
      </w:pPr>
      <w:r w:rsidRPr="00593B16">
        <w:rPr>
          <w:b/>
        </w:rPr>
        <w:t>Информация о деятельности администрации р.п. Воскресенское</w:t>
      </w:r>
      <w:bookmarkStart w:id="0" w:name="_GoBack"/>
      <w:bookmarkEnd w:id="0"/>
    </w:p>
    <w:p w:rsidR="00593B16" w:rsidRDefault="00593B16" w:rsidP="00F8796B">
      <w:pPr>
        <w:tabs>
          <w:tab w:val="left" w:pos="4635"/>
        </w:tabs>
        <w:ind w:firstLine="567"/>
        <w:jc w:val="both"/>
      </w:pPr>
    </w:p>
    <w:p w:rsidR="00F8796B" w:rsidRPr="00F8796B" w:rsidRDefault="00F8796B" w:rsidP="00F8796B">
      <w:pPr>
        <w:tabs>
          <w:tab w:val="left" w:pos="4635"/>
        </w:tabs>
        <w:ind w:firstLine="567"/>
        <w:jc w:val="both"/>
      </w:pPr>
      <w:r w:rsidRPr="00F8796B">
        <w:t>1) Текст официального выступления главы администрации р.п. Воскресенское Шихова И.Н. на заседании поселкового Совета р.п. Воскресенское 6 марта 2015 года:</w:t>
      </w:r>
    </w:p>
    <w:p w:rsidR="00F8796B" w:rsidRPr="00F8796B" w:rsidRDefault="00F8796B" w:rsidP="00F8796B">
      <w:pPr>
        <w:tabs>
          <w:tab w:val="left" w:pos="4635"/>
        </w:tabs>
        <w:ind w:firstLine="567"/>
        <w:jc w:val="both"/>
      </w:pPr>
    </w:p>
    <w:p w:rsidR="00F8796B" w:rsidRPr="00F8796B" w:rsidRDefault="00F8796B" w:rsidP="00F8796B">
      <w:pPr>
        <w:spacing w:line="240" w:lineRule="atLeast"/>
        <w:jc w:val="center"/>
        <w:rPr>
          <w:bCs/>
        </w:rPr>
      </w:pPr>
      <w:r w:rsidRPr="00F8796B">
        <w:rPr>
          <w:bCs/>
        </w:rPr>
        <w:t>«Отчет администрации р.п. Воскресенское о работе за 2014 год</w:t>
      </w:r>
    </w:p>
    <w:p w:rsidR="00F8796B" w:rsidRPr="00F8796B" w:rsidRDefault="00F8796B" w:rsidP="00F8796B">
      <w:pPr>
        <w:spacing w:line="240" w:lineRule="atLeast"/>
        <w:ind w:firstLine="567"/>
        <w:jc w:val="both"/>
      </w:pPr>
      <w:r w:rsidRPr="00F8796B">
        <w:t>Работа администрации р.п. Воскресенское в 2014 году строилась в соответствии с законодательством, регламентирующим деятельность органов местного самоуправления и на основании анализа работы в 2013 году с учетом недостатков, замечаний, пожеланий высказанных на собраниях и сходах граждан.</w:t>
      </w:r>
    </w:p>
    <w:p w:rsidR="00F8796B" w:rsidRPr="00F8796B" w:rsidRDefault="00F8796B" w:rsidP="00F8796B">
      <w:pPr>
        <w:spacing w:line="240" w:lineRule="atLeast"/>
        <w:ind w:firstLine="567"/>
        <w:jc w:val="both"/>
      </w:pPr>
      <w:r w:rsidRPr="00F8796B">
        <w:t xml:space="preserve">Обеспеченность трудовыми ресурсами в  перспективе и социальная стабильность территории напрямую зависит от реализуемой сегодня демографической политики. Численность жителей составила на 2015 год: </w:t>
      </w:r>
    </w:p>
    <w:p w:rsidR="00F8796B" w:rsidRPr="00F8796B" w:rsidRDefault="00F8796B" w:rsidP="00F8796B">
      <w:pPr>
        <w:spacing w:line="240" w:lineRule="atLeast"/>
        <w:ind w:firstLine="567"/>
        <w:jc w:val="both"/>
      </w:pPr>
      <w:r w:rsidRPr="00F8796B">
        <w:t>р.п. Воскресенское – 6541 человек (2544 хозяйств);</w:t>
      </w:r>
    </w:p>
    <w:p w:rsidR="00F8796B" w:rsidRPr="00F8796B" w:rsidRDefault="00F8796B" w:rsidP="00F8796B">
      <w:pPr>
        <w:spacing w:line="240" w:lineRule="atLeast"/>
        <w:ind w:firstLine="567"/>
        <w:jc w:val="both"/>
      </w:pPr>
      <w:r w:rsidRPr="00F8796B">
        <w:t>Поселок Калиниха – 1365 человек (490 хозяйств)</w:t>
      </w:r>
    </w:p>
    <w:p w:rsidR="00F8796B" w:rsidRPr="00F8796B" w:rsidRDefault="00F8796B" w:rsidP="00F8796B">
      <w:pPr>
        <w:spacing w:line="240" w:lineRule="atLeast"/>
        <w:ind w:firstLine="567"/>
        <w:jc w:val="both"/>
      </w:pPr>
      <w:r w:rsidRPr="00F8796B">
        <w:t>Поселок имени Михеева – 143 человека (59 хозяйств)</w:t>
      </w:r>
    </w:p>
    <w:p w:rsidR="00F8796B" w:rsidRPr="00F8796B" w:rsidRDefault="00F8796B" w:rsidP="00F8796B">
      <w:pPr>
        <w:spacing w:line="240" w:lineRule="atLeast"/>
        <w:ind w:firstLine="567"/>
        <w:jc w:val="both"/>
      </w:pPr>
      <w:r w:rsidRPr="00F8796B">
        <w:t>Итого по муниципальному образованию  8049  человек</w:t>
      </w:r>
    </w:p>
    <w:p w:rsidR="00F8796B" w:rsidRPr="00F8796B" w:rsidRDefault="00F8796B" w:rsidP="00F8796B">
      <w:pPr>
        <w:spacing w:line="240" w:lineRule="atLeast"/>
        <w:ind w:firstLine="567"/>
        <w:jc w:val="both"/>
      </w:pPr>
      <w:r w:rsidRPr="00F8796B">
        <w:t xml:space="preserve">По итогам 2014 года  80 – человек родилось и  95 - человека умерло. </w:t>
      </w:r>
    </w:p>
    <w:p w:rsidR="00F8796B" w:rsidRPr="00F8796B" w:rsidRDefault="00F8796B" w:rsidP="00F8796B">
      <w:pPr>
        <w:spacing w:line="240" w:lineRule="atLeast"/>
        <w:ind w:firstLine="567"/>
        <w:jc w:val="both"/>
      </w:pPr>
      <w:r w:rsidRPr="00F8796B">
        <w:t>За 2013 год 91/106, за 2012 год 70/103, за 2011 год 96/94, за 2010 год  78/116.  Средняя продолжительность жизни увеличилась с 2006 года почти на 3 года и приблизилась к 70 годам.</w:t>
      </w:r>
    </w:p>
    <w:p w:rsidR="00F8796B" w:rsidRPr="00F8796B" w:rsidRDefault="00F8796B" w:rsidP="00F8796B">
      <w:pPr>
        <w:spacing w:line="240" w:lineRule="atLeast"/>
        <w:ind w:firstLine="567"/>
        <w:jc w:val="both"/>
      </w:pPr>
      <w:r w:rsidRPr="00F8796B">
        <w:t>Основным и функциональным направлением деятельности администрации мы считаем укрепление экономики районного центра и поселка Калиниха.</w:t>
      </w:r>
    </w:p>
    <w:p w:rsidR="00F8796B" w:rsidRPr="00F8796B" w:rsidRDefault="00F8796B" w:rsidP="00F8796B">
      <w:pPr>
        <w:spacing w:line="240" w:lineRule="atLeast"/>
        <w:ind w:firstLine="567"/>
        <w:jc w:val="both"/>
      </w:pPr>
      <w:r w:rsidRPr="00F8796B">
        <w:t xml:space="preserve">Мы, совместно с администрацией района участвовали в реализации Программы развития производительных сил, направленной на модернизацию производства, что дало положительную динамику в развитии экономики в целом. </w:t>
      </w:r>
    </w:p>
    <w:p w:rsidR="00F8796B" w:rsidRPr="00F8796B" w:rsidRDefault="00F8796B" w:rsidP="00F8796B">
      <w:pPr>
        <w:spacing w:line="240" w:lineRule="atLeast"/>
        <w:ind w:firstLine="567"/>
        <w:jc w:val="both"/>
      </w:pPr>
      <w:r w:rsidRPr="00F8796B">
        <w:t>В результате реализации мероприятий программы развития производительных сил на территории р.п. Воскресенское и поселка Калиниха создано 44 новых рабочих места, объем отгруженной продукции увеличился на 194  млн. рублей, налоговые поступления в консолидированный бюджет области увеличились на 8,8 млн. рублей, прирост розничного товарооборота и общественного питания 11,5 млн. рублей,  инвестиции в развитие производства составили 48,7 млн. рублей. Наибольший вклад в создание новых рабочих мест и увеличение налоговых поступлений создали ООО «</w:t>
      </w:r>
      <w:proofErr w:type="spellStart"/>
      <w:r w:rsidRPr="00F8796B">
        <w:t>ВетлугаДомСтрой</w:t>
      </w:r>
      <w:proofErr w:type="spellEnd"/>
      <w:r w:rsidRPr="00F8796B">
        <w:t xml:space="preserve">» директор </w:t>
      </w:r>
      <w:proofErr w:type="spellStart"/>
      <w:r w:rsidRPr="00F8796B">
        <w:t>Шадрунов</w:t>
      </w:r>
      <w:proofErr w:type="spellEnd"/>
      <w:r w:rsidRPr="00F8796B">
        <w:t xml:space="preserve"> Сергей Николаевич, ООО «Крона» директор </w:t>
      </w:r>
      <w:proofErr w:type="spellStart"/>
      <w:r w:rsidRPr="00F8796B">
        <w:t>Поздышев</w:t>
      </w:r>
      <w:proofErr w:type="spellEnd"/>
      <w:r w:rsidRPr="00F8796B">
        <w:t xml:space="preserve"> Владимир Сергеевич, ООО «Берег» директор </w:t>
      </w:r>
      <w:proofErr w:type="spellStart"/>
      <w:r w:rsidRPr="00F8796B">
        <w:t>Шадрунова</w:t>
      </w:r>
      <w:proofErr w:type="spellEnd"/>
      <w:r w:rsidRPr="00F8796B">
        <w:t xml:space="preserve"> Ольга Геннадьевна.</w:t>
      </w:r>
    </w:p>
    <w:p w:rsidR="00F8796B" w:rsidRPr="00F8796B" w:rsidRDefault="00F8796B" w:rsidP="00F8796B">
      <w:pPr>
        <w:spacing w:line="240" w:lineRule="atLeast"/>
        <w:ind w:firstLine="567"/>
        <w:jc w:val="both"/>
      </w:pPr>
      <w:r w:rsidRPr="00F8796B">
        <w:t xml:space="preserve">В целях развития торговой инфраструктуры организованы торговые места для размещения нестационарных торговых объектов в р.п. Воскресенское на ул. Ленина, 117 «А» (бывший </w:t>
      </w:r>
      <w:proofErr w:type="spellStart"/>
      <w:r w:rsidRPr="00F8796B">
        <w:t>сельхозрынок</w:t>
      </w:r>
      <w:proofErr w:type="spellEnd"/>
      <w:r w:rsidRPr="00F8796B">
        <w:t>), на ул. Пушкина, на ул. Октябрьской, которые предоставлены физическим и юридическим лицам на договорной основе.</w:t>
      </w:r>
    </w:p>
    <w:p w:rsidR="00F8796B" w:rsidRPr="00F8796B" w:rsidRDefault="00F8796B" w:rsidP="00F8796B">
      <w:pPr>
        <w:spacing w:line="240" w:lineRule="atLeast"/>
        <w:ind w:firstLine="567"/>
        <w:jc w:val="both"/>
      </w:pPr>
      <w:r w:rsidRPr="00F8796B">
        <w:t>Положительные тенденции в экономике райцентра  позволили нам решать задачи по социальной составляющей, хотя в этой области есть еще много нерешенных проблем и недостатков в нашей работе.</w:t>
      </w:r>
    </w:p>
    <w:p w:rsidR="00F8796B" w:rsidRPr="00F8796B" w:rsidRDefault="00F8796B" w:rsidP="00F8796B">
      <w:pPr>
        <w:spacing w:line="240" w:lineRule="atLeast"/>
        <w:ind w:firstLine="567"/>
        <w:jc w:val="both"/>
      </w:pPr>
      <w:r w:rsidRPr="00F8796B">
        <w:t>Администрация р.п. Воскресенское не оставляет без внимания районный Совет ветеранов войны и труда, ветеранскую организацию и общество инвалидов поселка Калиниха, активно участвует в реализации плана мероприятий Совета ветеранов.</w:t>
      </w:r>
    </w:p>
    <w:p w:rsidR="00F8796B" w:rsidRPr="00F8796B" w:rsidRDefault="00F8796B" w:rsidP="00F8796B">
      <w:pPr>
        <w:spacing w:line="240" w:lineRule="atLeast"/>
        <w:ind w:firstLine="567"/>
        <w:jc w:val="both"/>
      </w:pPr>
    </w:p>
    <w:p w:rsidR="00F8796B" w:rsidRPr="00F8796B" w:rsidRDefault="00F8796B" w:rsidP="00F8796B">
      <w:pPr>
        <w:spacing w:line="240" w:lineRule="atLeast"/>
        <w:jc w:val="both"/>
        <w:rPr>
          <w:bCs/>
        </w:rPr>
      </w:pPr>
      <w:r w:rsidRPr="00F8796B">
        <w:rPr>
          <w:bCs/>
        </w:rPr>
        <w:t>Повышение эффективности деятельности органов местного самоуправления.</w:t>
      </w:r>
    </w:p>
    <w:p w:rsidR="00F8796B" w:rsidRPr="00F8796B" w:rsidRDefault="00F8796B" w:rsidP="00F8796B">
      <w:pPr>
        <w:spacing w:line="240" w:lineRule="atLeast"/>
        <w:ind w:firstLine="540"/>
        <w:jc w:val="both"/>
      </w:pPr>
      <w:r w:rsidRPr="00F8796B">
        <w:t>- в целях более широкого привлечения жителей  к управлению территорией р.п. Воскресенское, общественного контроля за деятельностью органов местного самоуправления работает  институт председателей уличных комитетов:</w:t>
      </w:r>
    </w:p>
    <w:p w:rsidR="00F8796B" w:rsidRPr="00F8796B" w:rsidRDefault="00F8796B" w:rsidP="00F8796B">
      <w:pPr>
        <w:spacing w:line="240" w:lineRule="atLeast"/>
        <w:ind w:firstLine="567"/>
        <w:jc w:val="both"/>
        <w:outlineLvl w:val="0"/>
      </w:pPr>
      <w:r w:rsidRPr="00F8796B">
        <w:t>1) Уличный комитет «</w:t>
      </w:r>
      <w:proofErr w:type="spellStart"/>
      <w:r w:rsidRPr="00F8796B">
        <w:t>Левиха</w:t>
      </w:r>
      <w:proofErr w:type="spellEnd"/>
      <w:r w:rsidRPr="00F8796B">
        <w:t>» – Куликова Т.И.</w:t>
      </w:r>
    </w:p>
    <w:p w:rsidR="00F8796B" w:rsidRPr="00F8796B" w:rsidRDefault="00F8796B" w:rsidP="00F8796B">
      <w:pPr>
        <w:spacing w:line="240" w:lineRule="atLeast"/>
        <w:ind w:firstLine="567"/>
        <w:jc w:val="both"/>
        <w:outlineLvl w:val="0"/>
      </w:pPr>
      <w:r w:rsidRPr="00F8796B">
        <w:t>2) Уличный комитет «</w:t>
      </w:r>
      <w:proofErr w:type="spellStart"/>
      <w:r w:rsidRPr="00F8796B">
        <w:t>Уколово</w:t>
      </w:r>
      <w:proofErr w:type="spellEnd"/>
      <w:r w:rsidRPr="00F8796B">
        <w:t>» - Бородина В.И.</w:t>
      </w:r>
    </w:p>
    <w:p w:rsidR="00F8796B" w:rsidRPr="00F8796B" w:rsidRDefault="00F8796B" w:rsidP="00F8796B">
      <w:pPr>
        <w:spacing w:line="240" w:lineRule="atLeast"/>
        <w:ind w:firstLine="567"/>
        <w:jc w:val="both"/>
        <w:outlineLvl w:val="0"/>
      </w:pPr>
      <w:r w:rsidRPr="00F8796B">
        <w:lastRenderedPageBreak/>
        <w:t>3) Уличный комитет «Новостройки» - Доронин С.И.</w:t>
      </w:r>
    </w:p>
    <w:p w:rsidR="00F8796B" w:rsidRPr="00F8796B" w:rsidRDefault="00F8796B" w:rsidP="00F8796B">
      <w:pPr>
        <w:spacing w:line="240" w:lineRule="atLeast"/>
        <w:ind w:firstLine="567"/>
        <w:jc w:val="both"/>
        <w:outlineLvl w:val="0"/>
      </w:pPr>
      <w:r w:rsidRPr="00F8796B">
        <w:t>4) Уличный комитет «60 лет Октября» - Семенов Е.Ф.</w:t>
      </w:r>
    </w:p>
    <w:p w:rsidR="00F8796B" w:rsidRPr="00F8796B" w:rsidRDefault="00F8796B" w:rsidP="00F8796B">
      <w:pPr>
        <w:spacing w:line="240" w:lineRule="atLeast"/>
        <w:ind w:firstLine="567"/>
        <w:jc w:val="both"/>
        <w:outlineLvl w:val="0"/>
      </w:pPr>
      <w:r w:rsidRPr="00F8796B">
        <w:t>5) Уличный комитет «40 лет Победы» - Воробьев В.Б.</w:t>
      </w:r>
    </w:p>
    <w:p w:rsidR="00F8796B" w:rsidRPr="00F8796B" w:rsidRDefault="00F8796B" w:rsidP="00F8796B">
      <w:pPr>
        <w:spacing w:line="240" w:lineRule="atLeast"/>
        <w:ind w:firstLine="567"/>
        <w:jc w:val="both"/>
        <w:outlineLvl w:val="0"/>
      </w:pPr>
      <w:r w:rsidRPr="00F8796B">
        <w:t>6) Уличный комитет «Поселок Калиниха» - Ершова И.Н.</w:t>
      </w:r>
    </w:p>
    <w:p w:rsidR="00F8796B" w:rsidRPr="00F8796B" w:rsidRDefault="00F8796B" w:rsidP="00F8796B">
      <w:pPr>
        <w:spacing w:line="240" w:lineRule="atLeast"/>
        <w:ind w:firstLine="567"/>
        <w:jc w:val="both"/>
        <w:outlineLvl w:val="0"/>
      </w:pPr>
      <w:r w:rsidRPr="00F8796B">
        <w:t xml:space="preserve">7) Уличный комитет «Поселок имени Михеева» - </w:t>
      </w:r>
      <w:proofErr w:type="spellStart"/>
      <w:r w:rsidRPr="00F8796B">
        <w:t>Кордюков</w:t>
      </w:r>
      <w:proofErr w:type="spellEnd"/>
      <w:r w:rsidRPr="00F8796B">
        <w:t xml:space="preserve"> А.В.</w:t>
      </w:r>
    </w:p>
    <w:p w:rsidR="00F8796B" w:rsidRPr="00F8796B" w:rsidRDefault="00F8796B" w:rsidP="00F8796B">
      <w:pPr>
        <w:spacing w:line="240" w:lineRule="atLeast"/>
        <w:ind w:firstLine="540"/>
        <w:jc w:val="both"/>
      </w:pPr>
      <w:r w:rsidRPr="00F8796B">
        <w:t xml:space="preserve">Наиболее активно и плодотворно в 2014 году работали – Доронин С.И., Ершова И.Н., </w:t>
      </w:r>
      <w:proofErr w:type="spellStart"/>
      <w:r w:rsidRPr="00F8796B">
        <w:t>Кордюков</w:t>
      </w:r>
      <w:proofErr w:type="spellEnd"/>
      <w:r w:rsidRPr="00F8796B">
        <w:t xml:space="preserve"> А.В., Бородина В.И. – организовывали собрания граждан, субботники, оказывали содействие в организации вывозки мусора от частных домовладений, выдавали предписания гражданам, нарушающим правила содержания придомовых территорий, давали предложения по ремонту дорог и уличного освещения  и т.д.</w:t>
      </w:r>
    </w:p>
    <w:p w:rsidR="00F8796B" w:rsidRPr="00F8796B" w:rsidRDefault="00F8796B" w:rsidP="00F8796B">
      <w:pPr>
        <w:spacing w:line="240" w:lineRule="atLeast"/>
        <w:jc w:val="both"/>
      </w:pPr>
    </w:p>
    <w:p w:rsidR="00F8796B" w:rsidRPr="00F8796B" w:rsidRDefault="00F8796B" w:rsidP="00F8796B">
      <w:pPr>
        <w:spacing w:line="240" w:lineRule="atLeast"/>
        <w:jc w:val="center"/>
      </w:pPr>
      <w:r w:rsidRPr="00F8796B">
        <w:t>Отчет об исполнении бюджета за 2014 год</w:t>
      </w:r>
    </w:p>
    <w:p w:rsidR="00F8796B" w:rsidRPr="00F8796B" w:rsidRDefault="00F8796B" w:rsidP="00F8796B">
      <w:pPr>
        <w:spacing w:line="240" w:lineRule="atLeast"/>
        <w:jc w:val="both"/>
      </w:pPr>
    </w:p>
    <w:p w:rsidR="00F8796B" w:rsidRPr="00F8796B" w:rsidRDefault="00F8796B" w:rsidP="00F8796B">
      <w:pPr>
        <w:spacing w:line="240" w:lineRule="atLeast"/>
        <w:jc w:val="center"/>
      </w:pPr>
      <w:r w:rsidRPr="00F8796B">
        <w:t>Доходы всего – 15869,4 тысячи рублей</w:t>
      </w:r>
    </w:p>
    <w:p w:rsidR="00F8796B" w:rsidRPr="00F8796B" w:rsidRDefault="00F8796B" w:rsidP="00F8796B">
      <w:pPr>
        <w:spacing w:line="240" w:lineRule="atLeast"/>
        <w:jc w:val="both"/>
      </w:pPr>
      <w:r w:rsidRPr="00F8796B">
        <w:t>Налоговые доходы – 12003 тысячи рублей</w:t>
      </w:r>
    </w:p>
    <w:p w:rsidR="00F8796B" w:rsidRPr="00F8796B" w:rsidRDefault="00F8796B" w:rsidP="00F8796B">
      <w:pPr>
        <w:spacing w:line="240" w:lineRule="atLeast"/>
        <w:jc w:val="both"/>
      </w:pPr>
      <w:r w:rsidRPr="00F8796B">
        <w:t>Доходы от собственности - 1487, 6 тысяч рублей</w:t>
      </w:r>
    </w:p>
    <w:p w:rsidR="00F8796B" w:rsidRPr="00F8796B" w:rsidRDefault="00F8796B" w:rsidP="00F8796B">
      <w:pPr>
        <w:spacing w:line="240" w:lineRule="atLeast"/>
        <w:jc w:val="both"/>
      </w:pPr>
      <w:r w:rsidRPr="00F8796B">
        <w:t>Доходы получаемые от оказания платных услуг – 318 тысяч рублей</w:t>
      </w:r>
    </w:p>
    <w:p w:rsidR="00F8796B" w:rsidRPr="00F8796B" w:rsidRDefault="00F8796B" w:rsidP="00F8796B">
      <w:pPr>
        <w:spacing w:line="240" w:lineRule="atLeast"/>
        <w:jc w:val="both"/>
      </w:pPr>
      <w:r w:rsidRPr="00F8796B">
        <w:t>Доходы от продажи активов – 422 тысячи рублей</w:t>
      </w:r>
    </w:p>
    <w:p w:rsidR="00F8796B" w:rsidRPr="00F8796B" w:rsidRDefault="00F8796B" w:rsidP="00F8796B">
      <w:pPr>
        <w:spacing w:line="240" w:lineRule="atLeast"/>
        <w:jc w:val="both"/>
      </w:pPr>
      <w:r w:rsidRPr="00F8796B">
        <w:t>Прочие межбюджетные трансферты – 1638,8 тысяч рублей</w:t>
      </w:r>
    </w:p>
    <w:p w:rsidR="00F8796B" w:rsidRPr="00F8796B" w:rsidRDefault="00F8796B" w:rsidP="00F8796B">
      <w:pPr>
        <w:spacing w:line="240" w:lineRule="atLeast"/>
        <w:jc w:val="both"/>
      </w:pPr>
    </w:p>
    <w:p w:rsidR="00F8796B" w:rsidRPr="00F8796B" w:rsidRDefault="00F8796B" w:rsidP="00F8796B">
      <w:pPr>
        <w:spacing w:line="240" w:lineRule="atLeast"/>
        <w:jc w:val="center"/>
      </w:pPr>
      <w:r w:rsidRPr="00F8796B">
        <w:t>Расходы бюджета всего – 15819,5 тысяч рублей</w:t>
      </w:r>
    </w:p>
    <w:p w:rsidR="00F8796B" w:rsidRPr="00F8796B" w:rsidRDefault="00F8796B" w:rsidP="00F8796B">
      <w:pPr>
        <w:spacing w:line="240" w:lineRule="atLeast"/>
        <w:jc w:val="both"/>
      </w:pPr>
      <w:r w:rsidRPr="00F8796B">
        <w:t>Содержание органов местного самоуправления - 1908,4 тысячи рублей</w:t>
      </w:r>
    </w:p>
    <w:p w:rsidR="00F8796B" w:rsidRPr="00F8796B" w:rsidRDefault="00F8796B" w:rsidP="00F8796B">
      <w:pPr>
        <w:spacing w:line="240" w:lineRule="atLeast"/>
        <w:jc w:val="both"/>
      </w:pPr>
      <w:r w:rsidRPr="00F8796B">
        <w:t>Общегосударственные вопросы – 369,5 тысяч рублей</w:t>
      </w:r>
    </w:p>
    <w:p w:rsidR="00F8796B" w:rsidRPr="00F8796B" w:rsidRDefault="00F8796B" w:rsidP="00F8796B">
      <w:pPr>
        <w:spacing w:line="240" w:lineRule="atLeast"/>
        <w:jc w:val="both"/>
      </w:pPr>
      <w:r w:rsidRPr="00F8796B">
        <w:t>Пожарная охрана в поселке имени Михеева – 593,3 тысячи рублей</w:t>
      </w:r>
    </w:p>
    <w:p w:rsidR="00F8796B" w:rsidRPr="00F8796B" w:rsidRDefault="00F8796B" w:rsidP="00F8796B">
      <w:pPr>
        <w:spacing w:line="240" w:lineRule="atLeast"/>
        <w:jc w:val="both"/>
      </w:pPr>
      <w:r w:rsidRPr="00F8796B">
        <w:t>Содержание транспорта в поселке имени Михеева - 70,8  тысяч рублей</w:t>
      </w:r>
    </w:p>
    <w:p w:rsidR="00F8796B" w:rsidRPr="00F8796B" w:rsidRDefault="00F8796B" w:rsidP="00F8796B">
      <w:pPr>
        <w:spacing w:line="240" w:lineRule="atLeast"/>
        <w:jc w:val="both"/>
      </w:pPr>
      <w:r w:rsidRPr="00F8796B">
        <w:t>Ремонт и содержание дорог - 1740,2 тысячи рублей</w:t>
      </w:r>
    </w:p>
    <w:p w:rsidR="00F8796B" w:rsidRPr="00F8796B" w:rsidRDefault="00F8796B" w:rsidP="00F8796B">
      <w:pPr>
        <w:spacing w:line="240" w:lineRule="atLeast"/>
        <w:jc w:val="both"/>
      </w:pPr>
      <w:r w:rsidRPr="00F8796B">
        <w:t>Межевание земель – 89,2 тысячи рублей</w:t>
      </w:r>
    </w:p>
    <w:p w:rsidR="00F8796B" w:rsidRPr="00F8796B" w:rsidRDefault="00F8796B" w:rsidP="00F8796B">
      <w:pPr>
        <w:spacing w:line="240" w:lineRule="atLeast"/>
        <w:jc w:val="both"/>
      </w:pPr>
      <w:r w:rsidRPr="00F8796B">
        <w:t>Местные инициативы (водопровод в поселке имени Михеева) – 343,4 тысячи рублей</w:t>
      </w:r>
    </w:p>
    <w:p w:rsidR="00F8796B" w:rsidRPr="00F8796B" w:rsidRDefault="00F8796B" w:rsidP="00F8796B">
      <w:pPr>
        <w:spacing w:line="240" w:lineRule="atLeast"/>
        <w:jc w:val="both"/>
      </w:pPr>
      <w:r w:rsidRPr="00F8796B">
        <w:t>Благоустройство поселка – 7523,4 тысячи рублей</w:t>
      </w:r>
    </w:p>
    <w:p w:rsidR="00F8796B" w:rsidRPr="00F8796B" w:rsidRDefault="00F8796B" w:rsidP="00F8796B">
      <w:pPr>
        <w:spacing w:line="240" w:lineRule="atLeast"/>
        <w:jc w:val="both"/>
      </w:pPr>
      <w:r w:rsidRPr="00F8796B">
        <w:t>МКУК «</w:t>
      </w:r>
      <w:proofErr w:type="spellStart"/>
      <w:r w:rsidRPr="00F8796B">
        <w:t>Калинихинский</w:t>
      </w:r>
      <w:proofErr w:type="spellEnd"/>
      <w:r w:rsidRPr="00F8796B">
        <w:t xml:space="preserve"> СДК» – 2697,3 тысячи рублей</w:t>
      </w:r>
    </w:p>
    <w:p w:rsidR="00F8796B" w:rsidRPr="00F8796B" w:rsidRDefault="00F8796B" w:rsidP="00F8796B">
      <w:pPr>
        <w:spacing w:line="240" w:lineRule="atLeast"/>
        <w:jc w:val="both"/>
      </w:pPr>
      <w:r w:rsidRPr="00F8796B">
        <w:t>Социальная политика – 484 тысячи рублей.</w:t>
      </w:r>
    </w:p>
    <w:p w:rsidR="00F8796B" w:rsidRPr="00F8796B" w:rsidRDefault="00F8796B" w:rsidP="00F8796B">
      <w:pPr>
        <w:spacing w:line="240" w:lineRule="atLeast"/>
        <w:jc w:val="both"/>
      </w:pPr>
    </w:p>
    <w:p w:rsidR="00F8796B" w:rsidRPr="00F8796B" w:rsidRDefault="00F8796B" w:rsidP="00F8796B">
      <w:pPr>
        <w:spacing w:line="240" w:lineRule="atLeast"/>
        <w:jc w:val="both"/>
      </w:pPr>
      <w:r w:rsidRPr="00F8796B">
        <w:t>Работа  с обращениями, жалобами и заявлениями граждан в 2014 году</w:t>
      </w:r>
    </w:p>
    <w:p w:rsidR="00F8796B" w:rsidRPr="00F8796B" w:rsidRDefault="00F8796B" w:rsidP="00F8796B">
      <w:pPr>
        <w:tabs>
          <w:tab w:val="left" w:pos="1035"/>
        </w:tabs>
        <w:spacing w:line="240" w:lineRule="atLeast"/>
        <w:ind w:firstLine="567"/>
        <w:jc w:val="both"/>
      </w:pPr>
      <w:r w:rsidRPr="00F8796B">
        <w:t>Поступило 91 обращение и заявление от граждан, 72 решено положительно, на все обращения даны письменные ответы.</w:t>
      </w:r>
    </w:p>
    <w:p w:rsidR="00F8796B" w:rsidRPr="00F8796B" w:rsidRDefault="00F8796B" w:rsidP="00F8796B">
      <w:pPr>
        <w:tabs>
          <w:tab w:val="left" w:pos="1035"/>
        </w:tabs>
        <w:spacing w:line="240" w:lineRule="atLeast"/>
        <w:ind w:firstLine="567"/>
        <w:jc w:val="both"/>
      </w:pPr>
      <w:r w:rsidRPr="00F8796B">
        <w:t>Из поступивших  в 2014 году в администрацию обращений и заявлений граждан основными  являются:  уборка  аварийных деревьев (по заявлениям граждан требуется уборка более 100 деревьев, что не удалось выполнить в 2014 году перешло на 2015 год), санитарное состояние и благоустройство территорий, ремонт водопроводных сетей, нарушение  правил содержания собак, уборка несанкционированных  свалок, ремонт дорог, уличное освещение.</w:t>
      </w:r>
    </w:p>
    <w:p w:rsidR="00F8796B" w:rsidRPr="00F8796B" w:rsidRDefault="00F8796B" w:rsidP="00F8796B">
      <w:pPr>
        <w:tabs>
          <w:tab w:val="left" w:pos="1035"/>
        </w:tabs>
        <w:spacing w:line="240" w:lineRule="atLeast"/>
        <w:ind w:firstLine="567"/>
        <w:jc w:val="both"/>
      </w:pPr>
      <w:r w:rsidRPr="00F8796B">
        <w:t>Проведено 7 собраний  граждан:</w:t>
      </w:r>
    </w:p>
    <w:p w:rsidR="00F8796B" w:rsidRPr="00F8796B" w:rsidRDefault="00F8796B" w:rsidP="00F8796B">
      <w:pPr>
        <w:tabs>
          <w:tab w:val="left" w:pos="1230"/>
        </w:tabs>
        <w:spacing w:line="240" w:lineRule="atLeast"/>
        <w:ind w:firstLine="567"/>
        <w:jc w:val="both"/>
      </w:pPr>
      <w:r w:rsidRPr="00F8796B">
        <w:t>Обсуждаемые вопросы:</w:t>
      </w:r>
    </w:p>
    <w:p w:rsidR="00F8796B" w:rsidRPr="00F8796B" w:rsidRDefault="00F8796B" w:rsidP="00F8796B">
      <w:pPr>
        <w:tabs>
          <w:tab w:val="left" w:pos="1230"/>
        </w:tabs>
        <w:spacing w:line="240" w:lineRule="atLeast"/>
        <w:ind w:firstLine="567"/>
        <w:jc w:val="both"/>
      </w:pPr>
      <w:r w:rsidRPr="00F8796B">
        <w:tab/>
        <w:t>- о выдвижении проектов местных инициатив</w:t>
      </w:r>
    </w:p>
    <w:p w:rsidR="00F8796B" w:rsidRPr="00F8796B" w:rsidRDefault="00F8796B" w:rsidP="00F8796B">
      <w:pPr>
        <w:tabs>
          <w:tab w:val="left" w:pos="1230"/>
        </w:tabs>
        <w:spacing w:line="240" w:lineRule="atLeast"/>
        <w:ind w:firstLine="567"/>
        <w:jc w:val="both"/>
      </w:pPr>
      <w:r w:rsidRPr="00F8796B">
        <w:tab/>
        <w:t>- о работе  администрации</w:t>
      </w:r>
    </w:p>
    <w:p w:rsidR="00F8796B" w:rsidRPr="00F8796B" w:rsidRDefault="00F8796B" w:rsidP="00F8796B">
      <w:pPr>
        <w:tabs>
          <w:tab w:val="left" w:pos="1230"/>
        </w:tabs>
        <w:spacing w:line="240" w:lineRule="atLeast"/>
        <w:ind w:firstLine="567"/>
        <w:jc w:val="both"/>
      </w:pPr>
      <w:r w:rsidRPr="00F8796B">
        <w:tab/>
        <w:t>- о водоснабжении</w:t>
      </w:r>
    </w:p>
    <w:p w:rsidR="00F8796B" w:rsidRPr="00F8796B" w:rsidRDefault="00F8796B" w:rsidP="00F8796B">
      <w:pPr>
        <w:tabs>
          <w:tab w:val="left" w:pos="1230"/>
        </w:tabs>
        <w:spacing w:line="240" w:lineRule="atLeast"/>
        <w:ind w:firstLine="567"/>
        <w:jc w:val="both"/>
      </w:pPr>
      <w:r w:rsidRPr="00F8796B">
        <w:tab/>
        <w:t>- о санитарном и противопожарном состоянии</w:t>
      </w:r>
    </w:p>
    <w:p w:rsidR="00F8796B" w:rsidRPr="00F8796B" w:rsidRDefault="00F8796B" w:rsidP="00F8796B">
      <w:pPr>
        <w:tabs>
          <w:tab w:val="left" w:pos="1230"/>
        </w:tabs>
        <w:spacing w:line="240" w:lineRule="atLeast"/>
        <w:ind w:firstLine="567"/>
        <w:jc w:val="both"/>
      </w:pPr>
      <w:r w:rsidRPr="00F8796B">
        <w:tab/>
        <w:t>- о ремонте многоквартирных домов</w:t>
      </w:r>
    </w:p>
    <w:p w:rsidR="00F8796B" w:rsidRPr="00F8796B" w:rsidRDefault="00F8796B" w:rsidP="00F8796B">
      <w:pPr>
        <w:tabs>
          <w:tab w:val="left" w:pos="1230"/>
        </w:tabs>
        <w:spacing w:line="240" w:lineRule="atLeast"/>
        <w:ind w:firstLine="567"/>
        <w:jc w:val="both"/>
      </w:pPr>
      <w:r w:rsidRPr="00F8796B">
        <w:tab/>
        <w:t>- о состоянии ЖКХ и оплате за капитальный ремонт многоквартирных домов</w:t>
      </w:r>
    </w:p>
    <w:p w:rsidR="00F8796B" w:rsidRPr="00F8796B" w:rsidRDefault="00F8796B" w:rsidP="00F8796B">
      <w:pPr>
        <w:tabs>
          <w:tab w:val="left" w:pos="1230"/>
        </w:tabs>
        <w:spacing w:line="240" w:lineRule="atLeast"/>
        <w:ind w:firstLine="567"/>
        <w:jc w:val="both"/>
      </w:pPr>
      <w:r w:rsidRPr="00F8796B">
        <w:tab/>
        <w:t>- о проведении мероприятий во время весеннего паводка ( п. им. Михеева)</w:t>
      </w:r>
    </w:p>
    <w:p w:rsidR="00F8796B" w:rsidRPr="00F8796B" w:rsidRDefault="00F8796B" w:rsidP="00F8796B">
      <w:pPr>
        <w:tabs>
          <w:tab w:val="left" w:pos="1035"/>
        </w:tabs>
        <w:spacing w:line="240" w:lineRule="atLeast"/>
        <w:ind w:firstLine="567"/>
        <w:jc w:val="both"/>
      </w:pPr>
    </w:p>
    <w:p w:rsidR="00F8796B" w:rsidRPr="00F8796B" w:rsidRDefault="00F8796B" w:rsidP="00F8796B">
      <w:pPr>
        <w:spacing w:line="240" w:lineRule="atLeast"/>
        <w:ind w:firstLine="540"/>
        <w:jc w:val="both"/>
      </w:pPr>
      <w:r w:rsidRPr="00F8796B">
        <w:lastRenderedPageBreak/>
        <w:t xml:space="preserve">За отчетный период с 01.01.2014 года  по 31.12.2014 года общественной комиссией по жилищным вопросам администрации р.п. Воскресенское проведено 13  заседаний. </w:t>
      </w:r>
    </w:p>
    <w:p w:rsidR="00F8796B" w:rsidRPr="00F8796B" w:rsidRDefault="00F8796B" w:rsidP="00F8796B">
      <w:pPr>
        <w:spacing w:line="240" w:lineRule="atLeast"/>
        <w:ind w:firstLine="540"/>
        <w:jc w:val="both"/>
      </w:pPr>
      <w:r w:rsidRPr="00F8796B">
        <w:t>На 01.01.2015 года на учете на улучшение жилищных условий в администрации р.п. Воскресенское стоят 120 семей в 14 списках различных категорий: 30 семей в списке «Общая очередь» и 90 семей в льготных списках, имеющих право первоочередного и внеочередного получения жилищных помещений.</w:t>
      </w:r>
    </w:p>
    <w:p w:rsidR="00F8796B" w:rsidRPr="00F8796B" w:rsidRDefault="00F8796B" w:rsidP="00F8796B">
      <w:pPr>
        <w:spacing w:line="240" w:lineRule="atLeast"/>
        <w:ind w:firstLine="540"/>
        <w:rPr>
          <w:bCs/>
        </w:rPr>
      </w:pPr>
      <w:r w:rsidRPr="00F8796B">
        <w:rPr>
          <w:bCs/>
        </w:rPr>
        <w:t>Решения жилищной комиссии проводились в соответствии Жилищным кодексом РФ.</w:t>
      </w:r>
    </w:p>
    <w:p w:rsidR="00F8796B" w:rsidRPr="00F8796B" w:rsidRDefault="00F8796B" w:rsidP="00F8796B">
      <w:pPr>
        <w:spacing w:line="240" w:lineRule="atLeast"/>
        <w:ind w:firstLine="540"/>
      </w:pPr>
      <w:r w:rsidRPr="00F8796B">
        <w:t xml:space="preserve">За отчетный период 1 семья были сняты с учета из различных списков очередности. Основанием для этого было: </w:t>
      </w:r>
    </w:p>
    <w:p w:rsidR="00F8796B" w:rsidRPr="00F8796B" w:rsidRDefault="00F8796B" w:rsidP="00F8796B">
      <w:pPr>
        <w:spacing w:line="240" w:lineRule="atLeast"/>
        <w:rPr>
          <w:bCs/>
        </w:rPr>
      </w:pPr>
      <w:r w:rsidRPr="00F8796B">
        <w:rPr>
          <w:bCs/>
        </w:rPr>
        <w:t>- приобретение жилого помещения (в том числе жилого дома):</w:t>
      </w:r>
    </w:p>
    <w:p w:rsidR="00F8796B" w:rsidRPr="00F8796B" w:rsidRDefault="00F8796B" w:rsidP="00F8796B">
      <w:pPr>
        <w:spacing w:line="240" w:lineRule="atLeast"/>
        <w:rPr>
          <w:bCs/>
        </w:rPr>
      </w:pPr>
      <w:r w:rsidRPr="00F8796B">
        <w:rPr>
          <w:bCs/>
        </w:rPr>
        <w:t xml:space="preserve">1. погорельцы </w:t>
      </w:r>
    </w:p>
    <w:p w:rsidR="00F8796B" w:rsidRPr="00F8796B" w:rsidRDefault="00F8796B" w:rsidP="00F8796B">
      <w:pPr>
        <w:spacing w:line="240" w:lineRule="atLeast"/>
        <w:ind w:firstLine="540"/>
        <w:jc w:val="both"/>
        <w:rPr>
          <w:bCs/>
        </w:rPr>
      </w:pPr>
      <w:r w:rsidRPr="00F8796B">
        <w:rPr>
          <w:bCs/>
        </w:rPr>
        <w:t xml:space="preserve">Отказано в остановке на учет 4 семьям, основанием для этого были:  </w:t>
      </w:r>
    </w:p>
    <w:p w:rsidR="00F8796B" w:rsidRPr="00F8796B" w:rsidRDefault="00F8796B" w:rsidP="00F8796B">
      <w:pPr>
        <w:spacing w:line="240" w:lineRule="atLeast"/>
        <w:jc w:val="both"/>
        <w:rPr>
          <w:bCs/>
        </w:rPr>
      </w:pPr>
      <w:r w:rsidRPr="00F8796B">
        <w:rPr>
          <w:bCs/>
        </w:rPr>
        <w:t>- п.2  ч.1 статья 54 ЖК РФ «Представлены документы, которые не подтверждают право соответствующих граждан состоять на учете в качестве нуждающихся в жилых помещениях» (имеется площадь более учетной нормы на 1 человека).</w:t>
      </w:r>
    </w:p>
    <w:p w:rsidR="00F8796B" w:rsidRPr="00F8796B" w:rsidRDefault="00F8796B" w:rsidP="00F8796B">
      <w:pPr>
        <w:spacing w:line="240" w:lineRule="atLeast"/>
        <w:ind w:firstLine="540"/>
      </w:pPr>
      <w:r w:rsidRPr="00F8796B">
        <w:t>Поставлены  семей на учет в качестве нуждающихся в улучшении жилищных условий в списке очередности:</w:t>
      </w:r>
    </w:p>
    <w:p w:rsidR="00F8796B" w:rsidRPr="00F8796B" w:rsidRDefault="00F8796B" w:rsidP="00F8796B">
      <w:pPr>
        <w:spacing w:line="240" w:lineRule="atLeast"/>
        <w:rPr>
          <w:bCs/>
        </w:rPr>
      </w:pPr>
      <w:r w:rsidRPr="00F8796B">
        <w:rPr>
          <w:bCs/>
        </w:rPr>
        <w:t xml:space="preserve">- </w:t>
      </w:r>
      <w:r w:rsidRPr="00F8796B">
        <w:t>«</w:t>
      </w:r>
      <w:r w:rsidRPr="00F8796B">
        <w:rPr>
          <w:bCs/>
        </w:rPr>
        <w:t>Общая очередь» - 1;</w:t>
      </w:r>
    </w:p>
    <w:p w:rsidR="00F8796B" w:rsidRPr="00F8796B" w:rsidRDefault="00F8796B" w:rsidP="00F8796B">
      <w:pPr>
        <w:spacing w:line="240" w:lineRule="atLeast"/>
        <w:rPr>
          <w:bCs/>
        </w:rPr>
      </w:pPr>
      <w:r w:rsidRPr="00F8796B">
        <w:rPr>
          <w:bCs/>
        </w:rPr>
        <w:t xml:space="preserve">- </w:t>
      </w:r>
      <w:r w:rsidRPr="00F8796B">
        <w:t>«</w:t>
      </w:r>
      <w:r w:rsidRPr="00F8796B">
        <w:rPr>
          <w:bCs/>
        </w:rPr>
        <w:t>Вдовы участников и инвалидов Великой Отечественной войны» - 1;</w:t>
      </w:r>
    </w:p>
    <w:p w:rsidR="00F8796B" w:rsidRPr="00F8796B" w:rsidRDefault="00F8796B" w:rsidP="00F8796B">
      <w:pPr>
        <w:spacing w:line="240" w:lineRule="atLeast"/>
        <w:rPr>
          <w:bCs/>
        </w:rPr>
      </w:pPr>
      <w:r w:rsidRPr="00F8796B">
        <w:rPr>
          <w:bCs/>
        </w:rPr>
        <w:t>- «Молодая семья» -20;</w:t>
      </w:r>
    </w:p>
    <w:p w:rsidR="00F8796B" w:rsidRPr="00F8796B" w:rsidRDefault="00F8796B" w:rsidP="00F8796B">
      <w:pPr>
        <w:spacing w:line="240" w:lineRule="atLeast"/>
        <w:rPr>
          <w:bCs/>
        </w:rPr>
      </w:pPr>
      <w:r w:rsidRPr="00F8796B">
        <w:rPr>
          <w:bCs/>
        </w:rPr>
        <w:t>-</w:t>
      </w:r>
      <w:r w:rsidRPr="00F8796B">
        <w:t>«Лица, жилища которых в результате стихийного бедствия стали непригодными для проживания»</w:t>
      </w:r>
      <w:r w:rsidRPr="00F8796B">
        <w:rPr>
          <w:bCs/>
        </w:rPr>
        <w:t xml:space="preserve"> - 2.</w:t>
      </w:r>
    </w:p>
    <w:p w:rsidR="00F8796B" w:rsidRPr="00F8796B" w:rsidRDefault="00F8796B" w:rsidP="00F8796B">
      <w:pPr>
        <w:tabs>
          <w:tab w:val="left" w:pos="1035"/>
        </w:tabs>
        <w:spacing w:line="240" w:lineRule="atLeast"/>
        <w:jc w:val="both"/>
      </w:pPr>
      <w:r w:rsidRPr="00F8796B">
        <w:t>-</w:t>
      </w:r>
      <w:r w:rsidRPr="00F8796B">
        <w:rPr>
          <w:bCs/>
        </w:rPr>
        <w:t>«Обеспечение жильем работников учреждений сферы здравоохранения,  образования, социальной защиты, культуры и спорта, научных организаций в Нижегородской области на 2014-2024 годы с использованием ипотечного кредитования » -1</w:t>
      </w:r>
    </w:p>
    <w:p w:rsidR="00F8796B" w:rsidRPr="00F8796B" w:rsidRDefault="00F8796B" w:rsidP="00F8796B">
      <w:pPr>
        <w:tabs>
          <w:tab w:val="left" w:pos="1035"/>
        </w:tabs>
        <w:spacing w:line="240" w:lineRule="atLeast"/>
        <w:ind w:firstLine="567"/>
        <w:jc w:val="both"/>
      </w:pPr>
    </w:p>
    <w:p w:rsidR="00F8796B" w:rsidRPr="00F8796B" w:rsidRDefault="00F8796B" w:rsidP="00F8796B">
      <w:pPr>
        <w:tabs>
          <w:tab w:val="left" w:pos="1035"/>
        </w:tabs>
        <w:spacing w:line="240" w:lineRule="atLeast"/>
        <w:jc w:val="center"/>
      </w:pPr>
      <w:r w:rsidRPr="00F8796B">
        <w:t>По благоустройству в 2014 году проделана следующая работа:</w:t>
      </w:r>
    </w:p>
    <w:p w:rsidR="00F8796B" w:rsidRPr="00F8796B" w:rsidRDefault="00F8796B" w:rsidP="00F8796B">
      <w:pPr>
        <w:tabs>
          <w:tab w:val="left" w:pos="1035"/>
        </w:tabs>
        <w:spacing w:line="240" w:lineRule="atLeast"/>
        <w:ind w:firstLine="567"/>
        <w:jc w:val="both"/>
      </w:pPr>
      <w:r w:rsidRPr="00F8796B">
        <w:t>1. Администрация р.п. Воскресенское участвовала в областном проекте по реализации местный инициатив в результате чего удалось капитально отремонтировать 350 метров водопровода и установить 5 колодцев в поселке имени Михеева:</w:t>
      </w:r>
    </w:p>
    <w:tbl>
      <w:tblPr>
        <w:tblW w:w="9450" w:type="dxa"/>
        <w:tblInd w:w="-290" w:type="dxa"/>
        <w:tblLayout w:type="fixed"/>
        <w:tblCellMar>
          <w:left w:w="70" w:type="dxa"/>
          <w:right w:w="70" w:type="dxa"/>
        </w:tblCellMar>
        <w:tblLook w:val="0000" w:firstRow="0" w:lastRow="0" w:firstColumn="0" w:lastColumn="0" w:noHBand="0" w:noVBand="0"/>
      </w:tblPr>
      <w:tblGrid>
        <w:gridCol w:w="2295"/>
        <w:gridCol w:w="1350"/>
        <w:gridCol w:w="1890"/>
        <w:gridCol w:w="1350"/>
        <w:gridCol w:w="1215"/>
        <w:gridCol w:w="1350"/>
      </w:tblGrid>
      <w:tr w:rsidR="00F8796B" w:rsidRPr="00F8796B" w:rsidTr="00692DD3">
        <w:trPr>
          <w:cantSplit/>
          <w:trHeight w:val="720"/>
        </w:trPr>
        <w:tc>
          <w:tcPr>
            <w:tcW w:w="2295" w:type="dxa"/>
            <w:tcBorders>
              <w:top w:val="single" w:sz="6" w:space="0" w:color="auto"/>
              <w:left w:val="single" w:sz="6" w:space="0" w:color="auto"/>
              <w:bottom w:val="single" w:sz="6" w:space="0" w:color="auto"/>
              <w:right w:val="single" w:sz="6" w:space="0" w:color="auto"/>
            </w:tcBorders>
          </w:tcPr>
          <w:p w:rsidR="00F8796B" w:rsidRPr="00F8796B" w:rsidRDefault="00F8796B" w:rsidP="00692DD3">
            <w:pPr>
              <w:pStyle w:val="ConsPlusCell"/>
              <w:widowControl/>
              <w:spacing w:line="240" w:lineRule="atLeast"/>
              <w:rPr>
                <w:rFonts w:ascii="Times New Roman" w:hAnsi="Times New Roman" w:cs="Times New Roman"/>
                <w:sz w:val="24"/>
                <w:szCs w:val="24"/>
              </w:rPr>
            </w:pPr>
            <w:r w:rsidRPr="00F8796B">
              <w:rPr>
                <w:rFonts w:ascii="Times New Roman" w:hAnsi="Times New Roman" w:cs="Times New Roman"/>
                <w:sz w:val="24"/>
                <w:szCs w:val="24"/>
              </w:rPr>
              <w:t>Виды затрат</w:t>
            </w:r>
          </w:p>
        </w:tc>
        <w:tc>
          <w:tcPr>
            <w:tcW w:w="1350" w:type="dxa"/>
            <w:tcBorders>
              <w:top w:val="single" w:sz="6" w:space="0" w:color="auto"/>
              <w:left w:val="single" w:sz="6" w:space="0" w:color="auto"/>
              <w:bottom w:val="single" w:sz="6" w:space="0" w:color="auto"/>
              <w:right w:val="single" w:sz="6" w:space="0" w:color="auto"/>
            </w:tcBorders>
          </w:tcPr>
          <w:p w:rsidR="00F8796B" w:rsidRPr="00F8796B" w:rsidRDefault="00F8796B" w:rsidP="00692DD3">
            <w:pPr>
              <w:pStyle w:val="ConsPlusCell"/>
              <w:widowControl/>
              <w:spacing w:line="240" w:lineRule="atLeast"/>
              <w:jc w:val="center"/>
              <w:rPr>
                <w:rFonts w:ascii="Times New Roman" w:hAnsi="Times New Roman" w:cs="Times New Roman"/>
                <w:sz w:val="24"/>
                <w:szCs w:val="24"/>
              </w:rPr>
            </w:pPr>
            <w:r w:rsidRPr="00F8796B">
              <w:rPr>
                <w:rFonts w:ascii="Times New Roman" w:hAnsi="Times New Roman" w:cs="Times New Roman"/>
                <w:sz w:val="24"/>
                <w:szCs w:val="24"/>
              </w:rPr>
              <w:t>Полная стоимость (руб.)</w:t>
            </w:r>
          </w:p>
        </w:tc>
        <w:tc>
          <w:tcPr>
            <w:tcW w:w="1890" w:type="dxa"/>
            <w:tcBorders>
              <w:top w:val="single" w:sz="6" w:space="0" w:color="auto"/>
              <w:left w:val="single" w:sz="6" w:space="0" w:color="auto"/>
              <w:bottom w:val="single" w:sz="6" w:space="0" w:color="auto"/>
              <w:right w:val="single" w:sz="6" w:space="0" w:color="auto"/>
            </w:tcBorders>
          </w:tcPr>
          <w:p w:rsidR="00F8796B" w:rsidRPr="00F8796B" w:rsidRDefault="00F8796B" w:rsidP="00692DD3">
            <w:pPr>
              <w:pStyle w:val="ConsPlusCell"/>
              <w:widowControl/>
              <w:spacing w:line="240" w:lineRule="atLeast"/>
              <w:jc w:val="center"/>
              <w:rPr>
                <w:rFonts w:ascii="Times New Roman" w:hAnsi="Times New Roman" w:cs="Times New Roman"/>
                <w:sz w:val="24"/>
                <w:szCs w:val="24"/>
              </w:rPr>
            </w:pPr>
            <w:r w:rsidRPr="00F8796B">
              <w:rPr>
                <w:rFonts w:ascii="Times New Roman" w:hAnsi="Times New Roman" w:cs="Times New Roman"/>
                <w:sz w:val="24"/>
                <w:szCs w:val="24"/>
              </w:rPr>
              <w:t>Бюджет муниципального образования (руб.)</w:t>
            </w:r>
          </w:p>
        </w:tc>
        <w:tc>
          <w:tcPr>
            <w:tcW w:w="1350" w:type="dxa"/>
            <w:tcBorders>
              <w:top w:val="single" w:sz="6" w:space="0" w:color="auto"/>
              <w:left w:val="single" w:sz="6" w:space="0" w:color="auto"/>
              <w:bottom w:val="single" w:sz="6" w:space="0" w:color="auto"/>
              <w:right w:val="single" w:sz="6" w:space="0" w:color="auto"/>
            </w:tcBorders>
          </w:tcPr>
          <w:p w:rsidR="00F8796B" w:rsidRPr="00F8796B" w:rsidRDefault="00F8796B" w:rsidP="00692DD3">
            <w:pPr>
              <w:pStyle w:val="ConsPlusCell"/>
              <w:widowControl/>
              <w:spacing w:line="240" w:lineRule="atLeast"/>
              <w:jc w:val="center"/>
              <w:rPr>
                <w:rFonts w:ascii="Times New Roman" w:hAnsi="Times New Roman" w:cs="Times New Roman"/>
                <w:sz w:val="24"/>
                <w:szCs w:val="24"/>
              </w:rPr>
            </w:pPr>
            <w:r w:rsidRPr="00F8796B">
              <w:rPr>
                <w:rFonts w:ascii="Times New Roman" w:hAnsi="Times New Roman" w:cs="Times New Roman"/>
                <w:sz w:val="24"/>
                <w:szCs w:val="24"/>
              </w:rPr>
              <w:t>Население (руб.)</w:t>
            </w:r>
          </w:p>
        </w:tc>
        <w:tc>
          <w:tcPr>
            <w:tcW w:w="1215" w:type="dxa"/>
            <w:tcBorders>
              <w:top w:val="single" w:sz="6" w:space="0" w:color="auto"/>
              <w:left w:val="single" w:sz="6" w:space="0" w:color="auto"/>
              <w:bottom w:val="single" w:sz="6" w:space="0" w:color="auto"/>
              <w:right w:val="single" w:sz="6" w:space="0" w:color="auto"/>
            </w:tcBorders>
          </w:tcPr>
          <w:p w:rsidR="00F8796B" w:rsidRPr="00F8796B" w:rsidRDefault="00F8796B" w:rsidP="00692DD3">
            <w:pPr>
              <w:pStyle w:val="ConsPlusCell"/>
              <w:widowControl/>
              <w:spacing w:line="240" w:lineRule="atLeast"/>
              <w:jc w:val="center"/>
              <w:rPr>
                <w:rFonts w:ascii="Times New Roman" w:hAnsi="Times New Roman" w:cs="Times New Roman"/>
                <w:sz w:val="24"/>
                <w:szCs w:val="24"/>
              </w:rPr>
            </w:pPr>
            <w:r w:rsidRPr="00F8796B">
              <w:rPr>
                <w:rFonts w:ascii="Times New Roman" w:hAnsi="Times New Roman" w:cs="Times New Roman"/>
                <w:sz w:val="24"/>
                <w:szCs w:val="24"/>
              </w:rPr>
              <w:t>МУП ЖКХ «Водоканал» (руб.)</w:t>
            </w:r>
          </w:p>
        </w:tc>
        <w:tc>
          <w:tcPr>
            <w:tcW w:w="1350" w:type="dxa"/>
            <w:tcBorders>
              <w:top w:val="single" w:sz="6" w:space="0" w:color="auto"/>
              <w:left w:val="single" w:sz="6" w:space="0" w:color="auto"/>
              <w:bottom w:val="single" w:sz="6" w:space="0" w:color="auto"/>
              <w:right w:val="single" w:sz="6" w:space="0" w:color="auto"/>
            </w:tcBorders>
          </w:tcPr>
          <w:p w:rsidR="00F8796B" w:rsidRPr="00F8796B" w:rsidRDefault="00F8796B" w:rsidP="00692DD3">
            <w:pPr>
              <w:pStyle w:val="ConsPlusCell"/>
              <w:widowControl/>
              <w:spacing w:line="240" w:lineRule="atLeast"/>
              <w:jc w:val="center"/>
              <w:rPr>
                <w:rFonts w:ascii="Times New Roman" w:hAnsi="Times New Roman" w:cs="Times New Roman"/>
                <w:sz w:val="24"/>
                <w:szCs w:val="24"/>
              </w:rPr>
            </w:pPr>
            <w:r w:rsidRPr="00F8796B">
              <w:rPr>
                <w:rFonts w:ascii="Times New Roman" w:hAnsi="Times New Roman" w:cs="Times New Roman"/>
                <w:sz w:val="24"/>
                <w:szCs w:val="24"/>
              </w:rPr>
              <w:t>Областной бюджет (руб.)</w:t>
            </w:r>
          </w:p>
        </w:tc>
      </w:tr>
      <w:tr w:rsidR="00F8796B" w:rsidRPr="00F8796B" w:rsidTr="00692DD3">
        <w:trPr>
          <w:cantSplit/>
          <w:trHeight w:val="600"/>
        </w:trPr>
        <w:tc>
          <w:tcPr>
            <w:tcW w:w="2295" w:type="dxa"/>
            <w:tcBorders>
              <w:top w:val="single" w:sz="6" w:space="0" w:color="auto"/>
              <w:left w:val="single" w:sz="6" w:space="0" w:color="auto"/>
              <w:bottom w:val="single" w:sz="6" w:space="0" w:color="auto"/>
              <w:right w:val="single" w:sz="6" w:space="0" w:color="auto"/>
            </w:tcBorders>
          </w:tcPr>
          <w:p w:rsidR="00F8796B" w:rsidRPr="00F8796B" w:rsidRDefault="00F8796B" w:rsidP="00692DD3">
            <w:pPr>
              <w:pStyle w:val="ConsPlusCell"/>
              <w:widowControl/>
              <w:spacing w:line="240" w:lineRule="atLeast"/>
              <w:rPr>
                <w:rFonts w:ascii="Times New Roman" w:hAnsi="Times New Roman" w:cs="Times New Roman"/>
                <w:sz w:val="24"/>
                <w:szCs w:val="24"/>
              </w:rPr>
            </w:pPr>
            <w:r w:rsidRPr="00F8796B">
              <w:rPr>
                <w:rFonts w:ascii="Times New Roman" w:hAnsi="Times New Roman" w:cs="Times New Roman"/>
                <w:sz w:val="24"/>
                <w:szCs w:val="24"/>
              </w:rPr>
              <w:t>Строительные работы (работы по реконструкции)</w:t>
            </w:r>
          </w:p>
        </w:tc>
        <w:tc>
          <w:tcPr>
            <w:tcW w:w="1350" w:type="dxa"/>
            <w:tcBorders>
              <w:top w:val="single" w:sz="6" w:space="0" w:color="auto"/>
              <w:left w:val="single" w:sz="6" w:space="0" w:color="auto"/>
              <w:bottom w:val="single" w:sz="6" w:space="0" w:color="auto"/>
              <w:right w:val="single" w:sz="6" w:space="0" w:color="auto"/>
            </w:tcBorders>
            <w:vAlign w:val="center"/>
          </w:tcPr>
          <w:p w:rsidR="00F8796B" w:rsidRPr="00F8796B" w:rsidRDefault="00F8796B" w:rsidP="00692DD3">
            <w:pPr>
              <w:pStyle w:val="ConsPlusCell"/>
              <w:widowControl/>
              <w:spacing w:line="240" w:lineRule="atLeast"/>
              <w:jc w:val="center"/>
              <w:rPr>
                <w:rFonts w:ascii="Times New Roman" w:hAnsi="Times New Roman" w:cs="Times New Roman"/>
                <w:sz w:val="24"/>
                <w:szCs w:val="24"/>
              </w:rPr>
            </w:pPr>
            <w:r w:rsidRPr="00F8796B">
              <w:rPr>
                <w:rFonts w:ascii="Times New Roman" w:hAnsi="Times New Roman" w:cs="Times New Roman"/>
                <w:sz w:val="24"/>
                <w:szCs w:val="24"/>
              </w:rPr>
              <w:t>323421</w:t>
            </w:r>
          </w:p>
          <w:p w:rsidR="00F8796B" w:rsidRPr="00F8796B" w:rsidRDefault="00F8796B" w:rsidP="00692DD3">
            <w:pPr>
              <w:pStyle w:val="ConsPlusCell"/>
              <w:widowControl/>
              <w:spacing w:line="240" w:lineRule="atLeast"/>
              <w:jc w:val="center"/>
              <w:rPr>
                <w:rFonts w:ascii="Times New Roman" w:hAnsi="Times New Roman" w:cs="Times New Roman"/>
                <w:sz w:val="24"/>
                <w:szCs w:val="24"/>
              </w:rPr>
            </w:pPr>
            <w:r w:rsidRPr="00F8796B">
              <w:rPr>
                <w:rFonts w:ascii="Times New Roman" w:hAnsi="Times New Roman" w:cs="Times New Roman"/>
                <w:sz w:val="24"/>
                <w:szCs w:val="24"/>
              </w:rPr>
              <w:t>(100 %)</w:t>
            </w:r>
          </w:p>
        </w:tc>
        <w:tc>
          <w:tcPr>
            <w:tcW w:w="1890" w:type="dxa"/>
            <w:tcBorders>
              <w:top w:val="single" w:sz="6" w:space="0" w:color="auto"/>
              <w:left w:val="single" w:sz="6" w:space="0" w:color="auto"/>
              <w:bottom w:val="single" w:sz="6" w:space="0" w:color="auto"/>
              <w:right w:val="single" w:sz="6" w:space="0" w:color="auto"/>
            </w:tcBorders>
            <w:vAlign w:val="center"/>
          </w:tcPr>
          <w:p w:rsidR="00F8796B" w:rsidRPr="00F8796B" w:rsidRDefault="00F8796B" w:rsidP="00692DD3">
            <w:pPr>
              <w:pStyle w:val="ConsPlusCell"/>
              <w:widowControl/>
              <w:spacing w:line="240" w:lineRule="atLeast"/>
              <w:jc w:val="center"/>
              <w:rPr>
                <w:rFonts w:ascii="Times New Roman" w:hAnsi="Times New Roman" w:cs="Times New Roman"/>
                <w:sz w:val="24"/>
                <w:szCs w:val="24"/>
              </w:rPr>
            </w:pPr>
            <w:r w:rsidRPr="00F8796B">
              <w:rPr>
                <w:rFonts w:ascii="Times New Roman" w:hAnsi="Times New Roman" w:cs="Times New Roman"/>
                <w:sz w:val="24"/>
                <w:szCs w:val="24"/>
              </w:rPr>
              <w:t xml:space="preserve">64684,2 </w:t>
            </w:r>
          </w:p>
          <w:p w:rsidR="00F8796B" w:rsidRPr="00F8796B" w:rsidRDefault="00F8796B" w:rsidP="00692DD3">
            <w:pPr>
              <w:pStyle w:val="ConsPlusCell"/>
              <w:widowControl/>
              <w:spacing w:line="240" w:lineRule="atLeast"/>
              <w:jc w:val="center"/>
              <w:rPr>
                <w:rFonts w:ascii="Times New Roman" w:hAnsi="Times New Roman" w:cs="Times New Roman"/>
                <w:sz w:val="24"/>
                <w:szCs w:val="24"/>
              </w:rPr>
            </w:pPr>
            <w:r w:rsidRPr="00F8796B">
              <w:rPr>
                <w:rFonts w:ascii="Times New Roman" w:hAnsi="Times New Roman" w:cs="Times New Roman"/>
                <w:sz w:val="24"/>
                <w:szCs w:val="24"/>
              </w:rPr>
              <w:t>(20 %)</w:t>
            </w:r>
          </w:p>
        </w:tc>
        <w:tc>
          <w:tcPr>
            <w:tcW w:w="1350" w:type="dxa"/>
            <w:tcBorders>
              <w:top w:val="single" w:sz="6" w:space="0" w:color="auto"/>
              <w:left w:val="single" w:sz="6" w:space="0" w:color="auto"/>
              <w:bottom w:val="single" w:sz="6" w:space="0" w:color="auto"/>
              <w:right w:val="single" w:sz="6" w:space="0" w:color="auto"/>
            </w:tcBorders>
            <w:vAlign w:val="center"/>
          </w:tcPr>
          <w:p w:rsidR="00F8796B" w:rsidRPr="00F8796B" w:rsidRDefault="00F8796B" w:rsidP="00692DD3">
            <w:pPr>
              <w:pStyle w:val="ConsPlusCell"/>
              <w:widowControl/>
              <w:spacing w:line="240" w:lineRule="atLeast"/>
              <w:jc w:val="center"/>
              <w:rPr>
                <w:rFonts w:ascii="Times New Roman" w:hAnsi="Times New Roman" w:cs="Times New Roman"/>
                <w:sz w:val="24"/>
                <w:szCs w:val="24"/>
              </w:rPr>
            </w:pPr>
            <w:r w:rsidRPr="00F8796B">
              <w:rPr>
                <w:rFonts w:ascii="Times New Roman" w:hAnsi="Times New Roman" w:cs="Times New Roman"/>
                <w:sz w:val="24"/>
                <w:szCs w:val="24"/>
              </w:rPr>
              <w:t xml:space="preserve">32342,1 </w:t>
            </w:r>
          </w:p>
          <w:p w:rsidR="00F8796B" w:rsidRPr="00F8796B" w:rsidRDefault="00F8796B" w:rsidP="00692DD3">
            <w:pPr>
              <w:pStyle w:val="ConsPlusCell"/>
              <w:widowControl/>
              <w:spacing w:line="240" w:lineRule="atLeast"/>
              <w:jc w:val="center"/>
              <w:rPr>
                <w:rFonts w:ascii="Times New Roman" w:hAnsi="Times New Roman" w:cs="Times New Roman"/>
                <w:sz w:val="24"/>
                <w:szCs w:val="24"/>
              </w:rPr>
            </w:pPr>
            <w:r w:rsidRPr="00F8796B">
              <w:rPr>
                <w:rFonts w:ascii="Times New Roman" w:hAnsi="Times New Roman" w:cs="Times New Roman"/>
                <w:sz w:val="24"/>
                <w:szCs w:val="24"/>
              </w:rPr>
              <w:t>(10 %)</w:t>
            </w:r>
          </w:p>
        </w:tc>
        <w:tc>
          <w:tcPr>
            <w:tcW w:w="1215" w:type="dxa"/>
            <w:tcBorders>
              <w:top w:val="single" w:sz="6" w:space="0" w:color="auto"/>
              <w:left w:val="single" w:sz="6" w:space="0" w:color="auto"/>
              <w:bottom w:val="single" w:sz="6" w:space="0" w:color="auto"/>
              <w:right w:val="single" w:sz="6" w:space="0" w:color="auto"/>
            </w:tcBorders>
            <w:vAlign w:val="center"/>
          </w:tcPr>
          <w:p w:rsidR="00F8796B" w:rsidRPr="00F8796B" w:rsidRDefault="00F8796B" w:rsidP="00692DD3">
            <w:pPr>
              <w:pStyle w:val="ConsPlusCell"/>
              <w:widowControl/>
              <w:spacing w:line="240" w:lineRule="atLeast"/>
              <w:jc w:val="center"/>
              <w:rPr>
                <w:rFonts w:ascii="Times New Roman" w:hAnsi="Times New Roman" w:cs="Times New Roman"/>
                <w:sz w:val="24"/>
                <w:szCs w:val="24"/>
              </w:rPr>
            </w:pPr>
            <w:r w:rsidRPr="00F8796B">
              <w:rPr>
                <w:rFonts w:ascii="Times New Roman" w:hAnsi="Times New Roman" w:cs="Times New Roman"/>
                <w:sz w:val="24"/>
                <w:szCs w:val="24"/>
              </w:rPr>
              <w:t xml:space="preserve">32342,1 </w:t>
            </w:r>
          </w:p>
          <w:p w:rsidR="00F8796B" w:rsidRPr="00F8796B" w:rsidRDefault="00F8796B" w:rsidP="00692DD3">
            <w:pPr>
              <w:pStyle w:val="ConsPlusCell"/>
              <w:widowControl/>
              <w:spacing w:line="240" w:lineRule="atLeast"/>
              <w:jc w:val="center"/>
              <w:rPr>
                <w:rFonts w:ascii="Times New Roman" w:hAnsi="Times New Roman" w:cs="Times New Roman"/>
                <w:sz w:val="24"/>
                <w:szCs w:val="24"/>
              </w:rPr>
            </w:pPr>
            <w:r w:rsidRPr="00F8796B">
              <w:rPr>
                <w:rFonts w:ascii="Times New Roman" w:hAnsi="Times New Roman" w:cs="Times New Roman"/>
                <w:sz w:val="24"/>
                <w:szCs w:val="24"/>
              </w:rPr>
              <w:t>(10 %)</w:t>
            </w:r>
          </w:p>
        </w:tc>
        <w:tc>
          <w:tcPr>
            <w:tcW w:w="1350" w:type="dxa"/>
            <w:tcBorders>
              <w:top w:val="single" w:sz="6" w:space="0" w:color="auto"/>
              <w:left w:val="single" w:sz="6" w:space="0" w:color="auto"/>
              <w:bottom w:val="single" w:sz="6" w:space="0" w:color="auto"/>
              <w:right w:val="single" w:sz="6" w:space="0" w:color="auto"/>
            </w:tcBorders>
            <w:vAlign w:val="center"/>
          </w:tcPr>
          <w:p w:rsidR="00F8796B" w:rsidRPr="00F8796B" w:rsidRDefault="00F8796B" w:rsidP="00692DD3">
            <w:pPr>
              <w:pStyle w:val="ConsPlusCell"/>
              <w:widowControl/>
              <w:spacing w:line="240" w:lineRule="atLeast"/>
              <w:jc w:val="center"/>
              <w:rPr>
                <w:rFonts w:ascii="Times New Roman" w:hAnsi="Times New Roman" w:cs="Times New Roman"/>
                <w:sz w:val="24"/>
                <w:szCs w:val="24"/>
              </w:rPr>
            </w:pPr>
            <w:r w:rsidRPr="00F8796B">
              <w:rPr>
                <w:rFonts w:ascii="Times New Roman" w:hAnsi="Times New Roman" w:cs="Times New Roman"/>
                <w:sz w:val="24"/>
                <w:szCs w:val="24"/>
              </w:rPr>
              <w:t>194052,6 (60 %)</w:t>
            </w:r>
          </w:p>
        </w:tc>
      </w:tr>
    </w:tbl>
    <w:p w:rsidR="00F8796B" w:rsidRPr="00F8796B" w:rsidRDefault="00F8796B" w:rsidP="00F8796B">
      <w:pPr>
        <w:spacing w:line="240" w:lineRule="atLeast"/>
        <w:ind w:firstLine="567"/>
      </w:pPr>
      <w:r w:rsidRPr="00F8796B">
        <w:t xml:space="preserve">2. На улицах Ленина, Коммунистическая, </w:t>
      </w:r>
      <w:proofErr w:type="spellStart"/>
      <w:r w:rsidRPr="00F8796B">
        <w:t>Синявина</w:t>
      </w:r>
      <w:proofErr w:type="spellEnd"/>
      <w:r w:rsidRPr="00F8796B">
        <w:t>, Волкова, Добровольского, Комарова и т.д.  убрано  168 деревьев мешающих газификации на сумму 300 000 рублей.</w:t>
      </w:r>
    </w:p>
    <w:p w:rsidR="00F8796B" w:rsidRPr="00F8796B" w:rsidRDefault="00F8796B" w:rsidP="00F8796B">
      <w:pPr>
        <w:tabs>
          <w:tab w:val="left" w:pos="1035"/>
        </w:tabs>
        <w:spacing w:line="240" w:lineRule="atLeast"/>
        <w:ind w:firstLine="567"/>
        <w:jc w:val="both"/>
      </w:pPr>
      <w:r w:rsidRPr="00F8796B">
        <w:t xml:space="preserve">В 2014 году газифицировано 484  квартиры  и  индивидуальных дома (в основном в </w:t>
      </w:r>
      <w:proofErr w:type="spellStart"/>
      <w:r w:rsidRPr="00F8796B">
        <w:t>маслозаводском</w:t>
      </w:r>
      <w:proofErr w:type="spellEnd"/>
      <w:r w:rsidRPr="00F8796B">
        <w:t xml:space="preserve"> микрорайоне), всего в р.п. Воскресенское газифицировано 1590 хозяйств (всего в поселке 2544 хозяйства).</w:t>
      </w:r>
    </w:p>
    <w:p w:rsidR="00F8796B" w:rsidRPr="00F8796B" w:rsidRDefault="00F8796B" w:rsidP="00F8796B">
      <w:pPr>
        <w:spacing w:line="240" w:lineRule="atLeast"/>
        <w:ind w:firstLine="567"/>
      </w:pPr>
      <w:r w:rsidRPr="00F8796B">
        <w:t xml:space="preserve">3. Проведен капитальный ремонт  дороги по ул. </w:t>
      </w:r>
      <w:proofErr w:type="spellStart"/>
      <w:r w:rsidRPr="00F8796B">
        <w:t>Синявина</w:t>
      </w:r>
      <w:proofErr w:type="spellEnd"/>
      <w:r w:rsidRPr="00F8796B">
        <w:t xml:space="preserve"> в щебне на сумму 892 028 рублей (данная дорога является основным проездом со всех </w:t>
      </w:r>
      <w:proofErr w:type="spellStart"/>
      <w:r w:rsidRPr="00F8796B">
        <w:t>маслозаводских</w:t>
      </w:r>
      <w:proofErr w:type="spellEnd"/>
      <w:r w:rsidRPr="00F8796B">
        <w:t xml:space="preserve"> улиц).</w:t>
      </w:r>
    </w:p>
    <w:p w:rsidR="00F8796B" w:rsidRPr="00F8796B" w:rsidRDefault="00F8796B" w:rsidP="00F8796B">
      <w:pPr>
        <w:spacing w:line="240" w:lineRule="atLeast"/>
        <w:ind w:firstLine="567"/>
      </w:pPr>
      <w:r w:rsidRPr="00F8796B">
        <w:t>4. Проведен ямочный ремонт  асфальтного покрытия дорог на улицах Февральская, Красноармейская, Пушкина, Щукина  на сумму 381 563 рубля.</w:t>
      </w:r>
    </w:p>
    <w:p w:rsidR="00F8796B" w:rsidRPr="00F8796B" w:rsidRDefault="00F8796B" w:rsidP="00F8796B">
      <w:pPr>
        <w:spacing w:line="240" w:lineRule="atLeast"/>
        <w:ind w:firstLine="567"/>
      </w:pPr>
      <w:r w:rsidRPr="00F8796B">
        <w:t xml:space="preserve">5. После паводка проведена планировка и </w:t>
      </w:r>
      <w:proofErr w:type="spellStart"/>
      <w:r w:rsidRPr="00F8796B">
        <w:t>грейдерование</w:t>
      </w:r>
      <w:proofErr w:type="spellEnd"/>
      <w:r w:rsidRPr="00F8796B">
        <w:t xml:space="preserve"> дороги в поселок имени Михеева сумма затрат 15 400 рублей</w:t>
      </w:r>
    </w:p>
    <w:p w:rsidR="00F8796B" w:rsidRPr="00F8796B" w:rsidRDefault="00F8796B" w:rsidP="00F8796B">
      <w:pPr>
        <w:spacing w:line="240" w:lineRule="atLeast"/>
        <w:ind w:firstLine="567"/>
      </w:pPr>
      <w:r w:rsidRPr="00F8796B">
        <w:t>6. Проведена полная реконструкция сцены на пл. Ленина  (ремонт сцены – замена облицовки и пола на сумму 43 206 рублей, приобретение оборудования для сцены – конструкция корабля и паруса на сумму 169 305 рублей</w:t>
      </w:r>
    </w:p>
    <w:p w:rsidR="00F8796B" w:rsidRPr="00F8796B" w:rsidRDefault="00F8796B" w:rsidP="00F8796B">
      <w:pPr>
        <w:spacing w:line="240" w:lineRule="atLeast"/>
        <w:ind w:firstLine="567"/>
      </w:pPr>
      <w:r w:rsidRPr="00F8796B">
        <w:lastRenderedPageBreak/>
        <w:t>7. Ремонт памятника Ленина работы произведены на сумму 55 659 рублей</w:t>
      </w:r>
    </w:p>
    <w:p w:rsidR="00F8796B" w:rsidRPr="00F8796B" w:rsidRDefault="00F8796B" w:rsidP="00F8796B">
      <w:pPr>
        <w:spacing w:line="240" w:lineRule="atLeast"/>
        <w:ind w:firstLine="567"/>
      </w:pPr>
      <w:r w:rsidRPr="00F8796B">
        <w:t>8. Строительство общественного туалета в здании автостанции – стоимость затрат 348 801 рублей</w:t>
      </w:r>
    </w:p>
    <w:p w:rsidR="00F8796B" w:rsidRPr="00F8796B" w:rsidRDefault="00F8796B" w:rsidP="00F8796B">
      <w:pPr>
        <w:spacing w:line="240" w:lineRule="atLeast"/>
        <w:ind w:firstLine="567"/>
      </w:pPr>
      <w:r w:rsidRPr="00F8796B">
        <w:t>9. Проведен капитальный ремонт кровли военкомата и декоративный ремонт фасада, доля со финансирования администрации р.п. Воскресенское 329 750 рублей</w:t>
      </w:r>
    </w:p>
    <w:p w:rsidR="00F8796B" w:rsidRPr="00F8796B" w:rsidRDefault="00F8796B" w:rsidP="00F8796B">
      <w:pPr>
        <w:spacing w:line="240" w:lineRule="atLeast"/>
        <w:ind w:firstLine="567"/>
      </w:pPr>
      <w:r w:rsidRPr="00F8796B">
        <w:t>10. Построены  две детские площадки: в п. Калиниха на  ул. Береговая, и в р.п. Воскресенское на улице Березовская общая стоимость -   930 000 рублей,  доля администрации 400 000 р, спонсорская помощь - 530 000 р.,</w:t>
      </w:r>
    </w:p>
    <w:p w:rsidR="00F8796B" w:rsidRPr="00F8796B" w:rsidRDefault="00F8796B" w:rsidP="00F8796B">
      <w:pPr>
        <w:spacing w:line="240" w:lineRule="atLeast"/>
        <w:ind w:firstLine="567"/>
      </w:pPr>
      <w:r w:rsidRPr="00F8796B">
        <w:t>11. Работниками поселковой администрации безвозмездно смонтировано ограждение  лицевой стороны  нового кладбища (затраты на приобретение конструкций были произведены в 2013 году)</w:t>
      </w:r>
    </w:p>
    <w:p w:rsidR="00F8796B" w:rsidRPr="00F8796B" w:rsidRDefault="00F8796B" w:rsidP="00F8796B">
      <w:pPr>
        <w:spacing w:line="240" w:lineRule="atLeast"/>
        <w:ind w:firstLine="567"/>
      </w:pPr>
      <w:r w:rsidRPr="00F8796B">
        <w:t>12. За счет спонсорской помощи обустроена смотровая площадка и фонтан на ул. Калинина в р.п. Воскресенское</w:t>
      </w:r>
    </w:p>
    <w:p w:rsidR="00F8796B" w:rsidRPr="00F8796B" w:rsidRDefault="00F8796B" w:rsidP="00F8796B">
      <w:pPr>
        <w:spacing w:line="240" w:lineRule="atLeast"/>
        <w:ind w:firstLine="567"/>
      </w:pPr>
      <w:r w:rsidRPr="00F8796B">
        <w:t xml:space="preserve">13. В сквере Победы установлен список </w:t>
      </w:r>
      <w:proofErr w:type="spellStart"/>
      <w:r w:rsidRPr="00F8796B">
        <w:t>воскресенцев</w:t>
      </w:r>
      <w:proofErr w:type="spellEnd"/>
      <w:r w:rsidRPr="00F8796B">
        <w:t xml:space="preserve"> погибших  в годы Великой Отечественной Войны, а так же стенд георгиевских кавалеров Первой мировой войны. Проведен ремонт ограждения в сквере Победы.</w:t>
      </w:r>
    </w:p>
    <w:p w:rsidR="00F8796B" w:rsidRPr="00F8796B" w:rsidRDefault="00F8796B" w:rsidP="00F8796B">
      <w:pPr>
        <w:spacing w:line="240" w:lineRule="atLeast"/>
        <w:ind w:firstLine="567"/>
      </w:pPr>
      <w:r w:rsidRPr="00F8796B">
        <w:t xml:space="preserve">14. </w:t>
      </w:r>
      <w:r w:rsidRPr="00F8796B">
        <w:rPr>
          <w:bCs/>
          <w:color w:val="000000"/>
        </w:rPr>
        <w:t>Произведен ремонт колодцев на улице Зеленая и Лесная в поселке Калиниха затраты 5000 рублей, работы проведены работниками поселковой администрации</w:t>
      </w:r>
      <w:r w:rsidRPr="00F8796B">
        <w:t>.</w:t>
      </w:r>
    </w:p>
    <w:p w:rsidR="00F8796B" w:rsidRPr="00F8796B" w:rsidRDefault="00F8796B" w:rsidP="00F8796B">
      <w:pPr>
        <w:tabs>
          <w:tab w:val="left" w:pos="1035"/>
        </w:tabs>
        <w:spacing w:line="240" w:lineRule="atLeast"/>
        <w:ind w:firstLine="567"/>
        <w:jc w:val="both"/>
      </w:pPr>
      <w:r w:rsidRPr="00F8796B">
        <w:t>15. Регулярно (почти каждую неделю) проводился ремонт уличного освещения – затраты на услуги автовышки, оплата работы электриков, приобретение ламп и расходных материалов составило 226 401 рублей</w:t>
      </w:r>
    </w:p>
    <w:p w:rsidR="00F8796B" w:rsidRPr="00F8796B" w:rsidRDefault="00F8796B" w:rsidP="00F8796B">
      <w:pPr>
        <w:tabs>
          <w:tab w:val="left" w:pos="1035"/>
        </w:tabs>
        <w:spacing w:line="240" w:lineRule="atLeast"/>
        <w:ind w:firstLine="567"/>
        <w:jc w:val="both"/>
      </w:pPr>
      <w:r w:rsidRPr="00F8796B">
        <w:t xml:space="preserve">16. В целях организации работ по благоустройству в весенне-летний период приобретался расходный материал (лопаты, грабли, краска, гвозди, и </w:t>
      </w:r>
      <w:proofErr w:type="spellStart"/>
      <w:r w:rsidRPr="00F8796B">
        <w:t>т.д</w:t>
      </w:r>
      <w:proofErr w:type="spellEnd"/>
      <w:r w:rsidRPr="00F8796B">
        <w:t>) – расходы составили 69 211 рублей.</w:t>
      </w:r>
    </w:p>
    <w:p w:rsidR="00F8796B" w:rsidRPr="00F8796B" w:rsidRDefault="00F8796B" w:rsidP="00F8796B">
      <w:pPr>
        <w:tabs>
          <w:tab w:val="left" w:pos="1035"/>
        </w:tabs>
        <w:spacing w:line="240" w:lineRule="atLeast"/>
        <w:ind w:firstLine="567"/>
        <w:jc w:val="both"/>
      </w:pPr>
      <w:r w:rsidRPr="00F8796B">
        <w:t>17. Для организации цветников в весенне-летний период приобретался перегной и семена для рассады цветов на сумму 24 104 рубля</w:t>
      </w:r>
    </w:p>
    <w:p w:rsidR="00F8796B" w:rsidRPr="00F8796B" w:rsidRDefault="00F8796B" w:rsidP="00F8796B">
      <w:pPr>
        <w:tabs>
          <w:tab w:val="left" w:pos="1035"/>
        </w:tabs>
        <w:spacing w:line="240" w:lineRule="atLeast"/>
        <w:ind w:firstLine="567"/>
        <w:jc w:val="both"/>
      </w:pPr>
      <w:r w:rsidRPr="00F8796B">
        <w:t>18. В период месячника по благоустройству и в течении всего летнего периода проводился ремонт и частичная замена урн в общественных метах (сквер Победы, улица Ленина и улица Октябрьская)</w:t>
      </w:r>
    </w:p>
    <w:p w:rsidR="00F8796B" w:rsidRPr="00F8796B" w:rsidRDefault="00F8796B" w:rsidP="00F8796B">
      <w:pPr>
        <w:tabs>
          <w:tab w:val="left" w:pos="1035"/>
        </w:tabs>
        <w:spacing w:line="240" w:lineRule="atLeast"/>
        <w:ind w:firstLine="567"/>
        <w:jc w:val="both"/>
      </w:pPr>
      <w:r w:rsidRPr="00F8796B">
        <w:rPr>
          <w:bCs/>
        </w:rPr>
        <w:t>Подрезка кустарников – площадь Ленина, улица Ленина, улица Октябрьская, улица Пушкина</w:t>
      </w:r>
    </w:p>
    <w:p w:rsidR="00F8796B" w:rsidRPr="00F8796B" w:rsidRDefault="00F8796B" w:rsidP="00F8796B">
      <w:pPr>
        <w:tabs>
          <w:tab w:val="left" w:pos="1035"/>
        </w:tabs>
        <w:spacing w:line="240" w:lineRule="atLeast"/>
        <w:ind w:firstLine="567"/>
        <w:jc w:val="both"/>
      </w:pPr>
      <w:proofErr w:type="spellStart"/>
      <w:r w:rsidRPr="00F8796B">
        <w:rPr>
          <w:bCs/>
        </w:rPr>
        <w:t>Обкоска</w:t>
      </w:r>
      <w:proofErr w:type="spellEnd"/>
      <w:r w:rsidRPr="00F8796B">
        <w:rPr>
          <w:bCs/>
        </w:rPr>
        <w:t xml:space="preserve"> центральных улиц вдоль тротуаров - площадь Ленина, улица Ленина, сквер Победы, улица Октябрьская, улица Пушкина, улица Красноармейская</w:t>
      </w:r>
    </w:p>
    <w:p w:rsidR="00F8796B" w:rsidRPr="00F8796B" w:rsidRDefault="00F8796B" w:rsidP="00F8796B">
      <w:pPr>
        <w:spacing w:line="240" w:lineRule="atLeast"/>
        <w:ind w:firstLine="567"/>
        <w:jc w:val="both"/>
        <w:rPr>
          <w:bCs/>
        </w:rPr>
      </w:pPr>
      <w:r w:rsidRPr="00F8796B">
        <w:rPr>
          <w:bCs/>
        </w:rPr>
        <w:t xml:space="preserve">19. Как уже стало традицией в конце мая  учащимися  Воскресенское средней школы совместно с педагогами  организована уборка </w:t>
      </w:r>
      <w:proofErr w:type="spellStart"/>
      <w:r w:rsidRPr="00F8796B">
        <w:rPr>
          <w:bCs/>
        </w:rPr>
        <w:t>угора</w:t>
      </w:r>
      <w:proofErr w:type="spellEnd"/>
      <w:r w:rsidRPr="00F8796B">
        <w:rPr>
          <w:bCs/>
        </w:rPr>
        <w:t xml:space="preserve"> реки Ветлуга – на улице Калинина в р.п. Воскресенское; въездной дороги в р.п. Воскресенское от полигона ТБО до улицы Октябрьская; объездной дороги р.п. Воскресенское – поселок Калиниха; дороги на деревню </w:t>
      </w:r>
      <w:proofErr w:type="spellStart"/>
      <w:r w:rsidRPr="00F8796B">
        <w:rPr>
          <w:bCs/>
        </w:rPr>
        <w:t>Чухломка</w:t>
      </w:r>
      <w:proofErr w:type="spellEnd"/>
      <w:r w:rsidRPr="00F8796B">
        <w:rPr>
          <w:bCs/>
        </w:rPr>
        <w:t xml:space="preserve"> – до нового кладбища; территории берегов реки Швея; территории пристани; </w:t>
      </w:r>
      <w:proofErr w:type="spellStart"/>
      <w:r w:rsidRPr="00F8796B">
        <w:rPr>
          <w:bCs/>
        </w:rPr>
        <w:t>Ватрухинской</w:t>
      </w:r>
      <w:proofErr w:type="spellEnd"/>
      <w:r w:rsidRPr="00F8796B">
        <w:rPr>
          <w:bCs/>
        </w:rPr>
        <w:t xml:space="preserve"> горы и т.д. Учащимися </w:t>
      </w:r>
      <w:proofErr w:type="spellStart"/>
      <w:r w:rsidRPr="00F8796B">
        <w:rPr>
          <w:bCs/>
        </w:rPr>
        <w:t>Задворковской</w:t>
      </w:r>
      <w:proofErr w:type="spellEnd"/>
      <w:r w:rsidRPr="00F8796B">
        <w:rPr>
          <w:bCs/>
        </w:rPr>
        <w:t xml:space="preserve"> средней школы осуществлялась уборка улицы Береговая в поселке Калиниха (в том числе у памятника погибшим воинам), берег реки Ветлуги в поселке Калиниха.</w:t>
      </w:r>
    </w:p>
    <w:p w:rsidR="00F8796B" w:rsidRPr="00F8796B" w:rsidRDefault="00F8796B" w:rsidP="00F8796B">
      <w:pPr>
        <w:spacing w:line="240" w:lineRule="atLeast"/>
        <w:ind w:firstLine="567"/>
        <w:jc w:val="both"/>
        <w:rPr>
          <w:bCs/>
          <w:color w:val="000000"/>
        </w:rPr>
      </w:pPr>
      <w:r w:rsidRPr="00F8796B">
        <w:rPr>
          <w:bCs/>
          <w:color w:val="000000"/>
        </w:rPr>
        <w:t>20. Работниками поселковой администрации восстанавливалась после зимы дорожная разметка пешеходных переходов на  улице Февральская. Для замены приобретались дорожные знаки на сумму 3600 рублей.</w:t>
      </w:r>
    </w:p>
    <w:p w:rsidR="00F8796B" w:rsidRPr="00F8796B" w:rsidRDefault="00F8796B" w:rsidP="00F8796B">
      <w:pPr>
        <w:spacing w:line="240" w:lineRule="atLeast"/>
        <w:ind w:firstLine="567"/>
        <w:jc w:val="both"/>
        <w:rPr>
          <w:bCs/>
          <w:color w:val="000000"/>
        </w:rPr>
      </w:pPr>
      <w:r w:rsidRPr="00F8796B">
        <w:rPr>
          <w:bCs/>
          <w:color w:val="000000"/>
        </w:rPr>
        <w:t>21. Ежегодно работниками поселковой администрации производится ремонт и установка лав для полоскания белья.</w:t>
      </w:r>
    </w:p>
    <w:p w:rsidR="00F8796B" w:rsidRPr="00F8796B" w:rsidRDefault="00F8796B" w:rsidP="00F8796B">
      <w:pPr>
        <w:spacing w:line="240" w:lineRule="atLeast"/>
        <w:ind w:firstLine="567"/>
        <w:jc w:val="both"/>
        <w:rPr>
          <w:bCs/>
        </w:rPr>
      </w:pPr>
      <w:r w:rsidRPr="00F8796B">
        <w:rPr>
          <w:bCs/>
          <w:color w:val="000000"/>
        </w:rPr>
        <w:t xml:space="preserve">22. В период массового таяния снега </w:t>
      </w:r>
      <w:r w:rsidRPr="00F8796B">
        <w:rPr>
          <w:bCs/>
        </w:rPr>
        <w:t>оказывалась помощь жителям в очистке водоотводных канав на улице Ленина, Чапаева, Симонова, Белова, Красноармейская, Пролетарская.</w:t>
      </w:r>
    </w:p>
    <w:p w:rsidR="00F8796B" w:rsidRPr="00F8796B" w:rsidRDefault="00F8796B" w:rsidP="00F8796B">
      <w:pPr>
        <w:spacing w:line="240" w:lineRule="atLeast"/>
        <w:ind w:firstLine="567"/>
        <w:jc w:val="both"/>
        <w:rPr>
          <w:bCs/>
        </w:rPr>
      </w:pPr>
      <w:r w:rsidRPr="00F8796B">
        <w:rPr>
          <w:bCs/>
        </w:rPr>
        <w:t xml:space="preserve">23. За счет средств местного, районного и областного бюджета проводился отлов бродячих собак, всего с улиц поселка Воскресенское и поселка Калиниха было отловлено </w:t>
      </w:r>
      <w:r w:rsidRPr="00F8796B">
        <w:rPr>
          <w:bCs/>
        </w:rPr>
        <w:lastRenderedPageBreak/>
        <w:t>34 бродячие собаки. Со финансирование администрации р.п. Воскресенское составило 25000 рублей, договор с ООО «Стрелец» из города Семенов.</w:t>
      </w:r>
    </w:p>
    <w:p w:rsidR="00F8796B" w:rsidRPr="00F8796B" w:rsidRDefault="00F8796B" w:rsidP="00F8796B">
      <w:pPr>
        <w:spacing w:line="240" w:lineRule="atLeast"/>
        <w:ind w:firstLine="567"/>
        <w:jc w:val="both"/>
        <w:rPr>
          <w:bCs/>
          <w:color w:val="000000"/>
        </w:rPr>
      </w:pPr>
      <w:r w:rsidRPr="00F8796B">
        <w:rPr>
          <w:bCs/>
          <w:color w:val="000000"/>
        </w:rPr>
        <w:t>24. В течении всего 2014 года проводились большие работы по вывозке мусора с территории поселения – затраты на содержание свалки со стороны администрации р.п. Воскресенское составили 120 000 рублей, вывозка мусора из бункеров и контейнеров 64083 рублей (от очистки контейнерных площадок от крупногабаритного мусора за который некто не платит), уборка мусора с улиц в период месячника по благоустройству и после спила деревьев - 134 469 рублей</w:t>
      </w:r>
    </w:p>
    <w:p w:rsidR="00F8796B" w:rsidRPr="00F8796B" w:rsidRDefault="00F8796B" w:rsidP="00F8796B">
      <w:pPr>
        <w:spacing w:line="240" w:lineRule="atLeast"/>
        <w:ind w:firstLine="567"/>
        <w:jc w:val="both"/>
        <w:rPr>
          <w:rStyle w:val="20"/>
          <w:rFonts w:ascii="Times New Roman" w:hAnsi="Times New Roman" w:cs="Times New Roman"/>
          <w:b w:val="0"/>
          <w:i w:val="0"/>
          <w:sz w:val="24"/>
          <w:szCs w:val="24"/>
        </w:rPr>
      </w:pPr>
      <w:r w:rsidRPr="00F8796B">
        <w:rPr>
          <w:bCs/>
          <w:color w:val="000000"/>
        </w:rPr>
        <w:t>25. В течении зимнего периода п</w:t>
      </w:r>
      <w:r w:rsidRPr="00F8796B">
        <w:rPr>
          <w:rStyle w:val="20"/>
          <w:rFonts w:ascii="Times New Roman" w:hAnsi="Times New Roman" w:cs="Times New Roman"/>
          <w:b w:val="0"/>
          <w:i w:val="0"/>
          <w:sz w:val="24"/>
          <w:szCs w:val="24"/>
        </w:rPr>
        <w:t>роводилась очистка местных дорог от снега (на обслуживании администрации 55 километров дорог), вывозка снега с территории автостанции, с перекрестков улицы Ленина и улицы Октябрьская, с улицы Пушкина, с площади Ленина (около школы искусств).</w:t>
      </w:r>
    </w:p>
    <w:p w:rsidR="00F8796B" w:rsidRPr="00F8796B" w:rsidRDefault="00F8796B" w:rsidP="00F8796B">
      <w:pPr>
        <w:spacing w:line="240" w:lineRule="atLeast"/>
        <w:ind w:firstLine="567"/>
        <w:jc w:val="both"/>
        <w:rPr>
          <w:bCs/>
          <w:iCs/>
        </w:rPr>
      </w:pPr>
      <w:r w:rsidRPr="00F8796B">
        <w:rPr>
          <w:rStyle w:val="20"/>
          <w:rFonts w:ascii="Times New Roman" w:hAnsi="Times New Roman" w:cs="Times New Roman"/>
          <w:b w:val="0"/>
          <w:i w:val="0"/>
          <w:sz w:val="24"/>
          <w:szCs w:val="24"/>
        </w:rPr>
        <w:t xml:space="preserve">26. </w:t>
      </w:r>
      <w:r w:rsidRPr="00F8796B">
        <w:rPr>
          <w:bCs/>
          <w:iCs/>
        </w:rPr>
        <w:t xml:space="preserve">По транспортному обслуживанию населения осуществлялись </w:t>
      </w:r>
      <w:r w:rsidRPr="00F8796B">
        <w:rPr>
          <w:bCs/>
        </w:rPr>
        <w:t xml:space="preserve">перевозки жителей поселка имени Михеева в весенний паводок 2014 года и обеспечения их медицинской помощью и товарами первой необходимости. </w:t>
      </w:r>
    </w:p>
    <w:p w:rsidR="00F8796B" w:rsidRPr="00F8796B" w:rsidRDefault="00F8796B" w:rsidP="00F8796B">
      <w:pPr>
        <w:spacing w:line="240" w:lineRule="atLeast"/>
        <w:ind w:firstLine="540"/>
        <w:jc w:val="both"/>
      </w:pPr>
    </w:p>
    <w:p w:rsidR="00F8796B" w:rsidRPr="00F8796B" w:rsidRDefault="00F8796B" w:rsidP="00F8796B">
      <w:pPr>
        <w:spacing w:line="240" w:lineRule="atLeast"/>
        <w:ind w:firstLine="567"/>
        <w:jc w:val="both"/>
      </w:pPr>
      <w:r w:rsidRPr="00F8796B">
        <w:t>Состояние правонарушений в подростковой среде:</w:t>
      </w:r>
    </w:p>
    <w:p w:rsidR="00F8796B" w:rsidRPr="00F8796B" w:rsidRDefault="00F8796B" w:rsidP="00F8796B">
      <w:pPr>
        <w:spacing w:line="240" w:lineRule="atLeast"/>
        <w:ind w:firstLine="567"/>
        <w:jc w:val="both"/>
      </w:pPr>
      <w:r w:rsidRPr="00F8796B">
        <w:t xml:space="preserve">По состоянию на 31.12.2014 года на учете в ПДН ОМВД состояло 8 несовершеннолетних. </w:t>
      </w:r>
    </w:p>
    <w:p w:rsidR="00F8796B" w:rsidRPr="00F8796B" w:rsidRDefault="00F8796B" w:rsidP="00F8796B">
      <w:pPr>
        <w:spacing w:line="240" w:lineRule="atLeast"/>
        <w:ind w:firstLine="567"/>
        <w:jc w:val="both"/>
      </w:pPr>
      <w:r w:rsidRPr="00F8796B">
        <w:t>5 подростков  1997 года рождения, состоят на учете уже на протяжении нескольких лет.</w:t>
      </w:r>
    </w:p>
    <w:p w:rsidR="00F8796B" w:rsidRPr="00F8796B" w:rsidRDefault="00F8796B" w:rsidP="00F8796B">
      <w:pPr>
        <w:spacing w:line="240" w:lineRule="atLeast"/>
        <w:ind w:firstLine="567"/>
        <w:jc w:val="both"/>
      </w:pPr>
      <w:r w:rsidRPr="00F8796B">
        <w:t>Несовершеннолетними в 2014 году совершено 6 преступлений по статье 158 УК РФ  (кража)</w:t>
      </w:r>
    </w:p>
    <w:p w:rsidR="00F8796B" w:rsidRPr="00F8796B" w:rsidRDefault="00F8796B" w:rsidP="00F8796B">
      <w:pPr>
        <w:spacing w:line="240" w:lineRule="atLeast"/>
        <w:ind w:firstLine="567"/>
        <w:jc w:val="both"/>
      </w:pPr>
      <w:r w:rsidRPr="00F8796B">
        <w:t>В целях снижения подростковой преступности за всеми несовершеннолетними, состоящими на учете в ПДН закреплены общественные наставники (воспитатели) из числа депутатов поселкового Совета, на период летних каникул создавались 4 рабочих места для несовершеннолетних.</w:t>
      </w:r>
    </w:p>
    <w:p w:rsidR="00F8796B" w:rsidRPr="00F8796B" w:rsidRDefault="00F8796B" w:rsidP="00F8796B">
      <w:pPr>
        <w:spacing w:line="240" w:lineRule="atLeast"/>
        <w:ind w:firstLine="567"/>
        <w:jc w:val="both"/>
      </w:pPr>
    </w:p>
    <w:p w:rsidR="00F8796B" w:rsidRPr="00F8796B" w:rsidRDefault="00F8796B" w:rsidP="00F8796B">
      <w:pPr>
        <w:spacing w:line="240" w:lineRule="atLeast"/>
        <w:ind w:firstLine="567"/>
        <w:jc w:val="both"/>
      </w:pPr>
      <w:r w:rsidRPr="00F8796B">
        <w:t>Состояние пожарной безопасности на территории р.п. Воскресенское в 2014 году характеризуется следующим образом.</w:t>
      </w:r>
    </w:p>
    <w:p w:rsidR="00F8796B" w:rsidRPr="00F8796B" w:rsidRDefault="00F8796B" w:rsidP="00F8796B">
      <w:pPr>
        <w:spacing w:line="240" w:lineRule="atLeast"/>
        <w:ind w:firstLine="567"/>
        <w:jc w:val="both"/>
      </w:pPr>
      <w:r w:rsidRPr="00F8796B">
        <w:t xml:space="preserve">В 2014 году произошло 5 пожаров (АППГ - 5), погибших нет (АППГ - нет). Материальный ущерб составил 586 тысяч рублей (АППГ – 865 тысяч рублей). Несмотря на улучшение показателей нам необходимо еще очень много сделать по профилактике, как среди населения, так и в решении технических вопросов.  </w:t>
      </w:r>
    </w:p>
    <w:p w:rsidR="00F8796B" w:rsidRPr="00F8796B" w:rsidRDefault="00F8796B" w:rsidP="00F8796B">
      <w:pPr>
        <w:spacing w:line="240" w:lineRule="atLeast"/>
        <w:ind w:firstLine="567"/>
        <w:jc w:val="both"/>
      </w:pPr>
      <w:r w:rsidRPr="00F8796B">
        <w:t>В р.п. Воскресенское существует  ДПО в  количестве 16 человек.</w:t>
      </w:r>
    </w:p>
    <w:p w:rsidR="00F8796B" w:rsidRPr="00F8796B" w:rsidRDefault="00F8796B" w:rsidP="00F8796B">
      <w:pPr>
        <w:spacing w:line="240" w:lineRule="atLeast"/>
        <w:jc w:val="both"/>
      </w:pPr>
      <w:r w:rsidRPr="00F8796B">
        <w:t>4. Основные проблемы, которые необходимо решить в 2015 году:</w:t>
      </w:r>
    </w:p>
    <w:p w:rsidR="00F8796B" w:rsidRPr="00F8796B" w:rsidRDefault="00F8796B" w:rsidP="00F8796B">
      <w:pPr>
        <w:numPr>
          <w:ilvl w:val="0"/>
          <w:numId w:val="1"/>
        </w:numPr>
        <w:spacing w:line="240" w:lineRule="atLeast"/>
        <w:ind w:left="0"/>
        <w:jc w:val="both"/>
      </w:pPr>
      <w:r w:rsidRPr="00F8796B">
        <w:t>Подготовка поселка к 70-й годовщине Победы в Великой Отечественной войне;</w:t>
      </w:r>
    </w:p>
    <w:p w:rsidR="00F8796B" w:rsidRPr="00F8796B" w:rsidRDefault="00F8796B" w:rsidP="00F8796B">
      <w:pPr>
        <w:numPr>
          <w:ilvl w:val="0"/>
          <w:numId w:val="1"/>
        </w:numPr>
        <w:spacing w:line="240" w:lineRule="atLeast"/>
        <w:ind w:left="0"/>
        <w:jc w:val="both"/>
      </w:pPr>
      <w:r w:rsidRPr="00F8796B">
        <w:t>Необходимо убрать 50 деревьев на улице Ленина (из них 33 тополя);</w:t>
      </w:r>
    </w:p>
    <w:p w:rsidR="00F8796B" w:rsidRPr="00F8796B" w:rsidRDefault="00F8796B" w:rsidP="00F8796B">
      <w:pPr>
        <w:numPr>
          <w:ilvl w:val="0"/>
          <w:numId w:val="1"/>
        </w:numPr>
        <w:spacing w:line="240" w:lineRule="atLeast"/>
        <w:ind w:left="0"/>
        <w:jc w:val="both"/>
      </w:pPr>
      <w:r w:rsidRPr="00F8796B">
        <w:t>Решение вопросов, связанных с ремонтом дорог (не хватает собственных средств), водоснабжения (критический износ водопроводов, отчего частые аварии);</w:t>
      </w:r>
    </w:p>
    <w:p w:rsidR="00F8796B" w:rsidRPr="00F8796B" w:rsidRDefault="00F8796B" w:rsidP="00F8796B">
      <w:pPr>
        <w:numPr>
          <w:ilvl w:val="0"/>
          <w:numId w:val="1"/>
        </w:numPr>
        <w:spacing w:line="240" w:lineRule="atLeast"/>
        <w:ind w:left="0"/>
        <w:jc w:val="both"/>
      </w:pPr>
      <w:r w:rsidRPr="00F8796B">
        <w:t>Ликвидация свалок и организация уборки мусора с территорий частных домовладений (необходимо увеличить количество бункеров в частном секторе);</w:t>
      </w:r>
    </w:p>
    <w:p w:rsidR="00F8796B" w:rsidRPr="00F8796B" w:rsidRDefault="00F8796B" w:rsidP="00F8796B">
      <w:pPr>
        <w:numPr>
          <w:ilvl w:val="0"/>
          <w:numId w:val="1"/>
        </w:numPr>
        <w:spacing w:line="240" w:lineRule="atLeast"/>
        <w:ind w:left="0"/>
        <w:jc w:val="both"/>
      </w:pPr>
      <w:r w:rsidRPr="00F8796B">
        <w:t>Проблемы с переработкой и утилизацией  отходов с пилорам  промышленных предприятий лесопереработки (образуют несанкционированные свалки, например за улицей Зеленая в поселке Калиниха);</w:t>
      </w:r>
    </w:p>
    <w:p w:rsidR="00F8796B" w:rsidRPr="00F8796B" w:rsidRDefault="00F8796B" w:rsidP="00F8796B">
      <w:pPr>
        <w:numPr>
          <w:ilvl w:val="0"/>
          <w:numId w:val="1"/>
        </w:numPr>
        <w:spacing w:line="240" w:lineRule="atLeast"/>
        <w:ind w:left="0"/>
        <w:jc w:val="both"/>
      </w:pPr>
      <w:r w:rsidRPr="00F8796B">
        <w:t>Реконструкция ограждения на старом кладбище.</w:t>
      </w:r>
    </w:p>
    <w:p w:rsidR="00F8796B" w:rsidRPr="00F8796B" w:rsidRDefault="00F8796B" w:rsidP="00F8796B">
      <w:pPr>
        <w:spacing w:line="240" w:lineRule="atLeast"/>
        <w:jc w:val="both"/>
      </w:pPr>
      <w:r w:rsidRPr="00F8796B">
        <w:t>Для решения этих целей считаю необходимым усиление работы с населением и юридическими лицами, направленной на благоустройство нашего поселка, в том числе и применение мер административного воздействия. Увеличение собираемости налогов. Вовлечение населения в участи местных инициатив.».</w:t>
      </w:r>
    </w:p>
    <w:p w:rsidR="00F8796B" w:rsidRPr="00F8796B" w:rsidRDefault="00F8796B" w:rsidP="00F8796B">
      <w:pPr>
        <w:spacing w:line="240" w:lineRule="atLeast"/>
        <w:jc w:val="both"/>
      </w:pPr>
    </w:p>
    <w:p w:rsidR="00F8796B" w:rsidRPr="00F8796B" w:rsidRDefault="00F8796B" w:rsidP="00F8796B">
      <w:pPr>
        <w:spacing w:line="240" w:lineRule="atLeast"/>
        <w:jc w:val="both"/>
      </w:pPr>
      <w:r w:rsidRPr="00F8796B">
        <w:t>2) Информация о кадровом обеспечении органа местного самоуправления, в том числе:</w:t>
      </w:r>
    </w:p>
    <w:p w:rsidR="00F8796B" w:rsidRPr="00F8796B" w:rsidRDefault="00F8796B" w:rsidP="00F8796B">
      <w:pPr>
        <w:spacing w:line="240" w:lineRule="atLeast"/>
        <w:jc w:val="both"/>
      </w:pPr>
      <w:r w:rsidRPr="00F8796B">
        <w:lastRenderedPageBreak/>
        <w:t>А) порядок поступления граждан на муниципальную службу:</w:t>
      </w:r>
    </w:p>
    <w:p w:rsidR="00F8796B" w:rsidRPr="00F8796B" w:rsidRDefault="00F8796B" w:rsidP="00F8796B">
      <w:pPr>
        <w:jc w:val="both"/>
      </w:pPr>
      <w:r w:rsidRPr="00F8796B">
        <w:t>Решение поселкового Совета р.п. Воскресенское от 28 октября 2010 года № 36 «Об утверждении положения о муниципальной службе в р.п. Воскресенское»:</w:t>
      </w:r>
    </w:p>
    <w:p w:rsidR="00F8796B" w:rsidRPr="00F8796B" w:rsidRDefault="00F8796B" w:rsidP="00F8796B">
      <w:pPr>
        <w:jc w:val="both"/>
      </w:pPr>
      <w:r w:rsidRPr="00F8796B">
        <w:t xml:space="preserve">Глава 5. Порядок поступления на муниципальную службу, ее прохождения и прекращения </w:t>
      </w:r>
    </w:p>
    <w:p w:rsidR="00F8796B" w:rsidRPr="00F8796B" w:rsidRDefault="00F8796B" w:rsidP="00F8796B">
      <w:pPr>
        <w:ind w:firstLine="540"/>
        <w:jc w:val="both"/>
      </w:pPr>
      <w:r w:rsidRPr="00F8796B">
        <w:t>1.Поступление на муниципальную службу:</w:t>
      </w:r>
    </w:p>
    <w:p w:rsidR="00F8796B" w:rsidRPr="00F8796B" w:rsidRDefault="00F8796B" w:rsidP="00F8796B">
      <w:pPr>
        <w:ind w:firstLine="540"/>
        <w:jc w:val="both"/>
      </w:pPr>
      <w:r w:rsidRPr="00F8796B">
        <w:t>На муниципальную службу в р.п. Воскресенское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 и настоящим Положением.</w:t>
      </w:r>
    </w:p>
    <w:p w:rsidR="00F8796B" w:rsidRPr="00F8796B" w:rsidRDefault="00F8796B" w:rsidP="00F8796B">
      <w:pPr>
        <w:ind w:firstLine="540"/>
        <w:jc w:val="both"/>
      </w:pPr>
      <w:r w:rsidRPr="00F8796B">
        <w:t>При поступлении на муниципальную службу гражданин представляет:</w:t>
      </w:r>
    </w:p>
    <w:p w:rsidR="00F8796B" w:rsidRPr="00F8796B" w:rsidRDefault="00F8796B" w:rsidP="00F8796B">
      <w:pPr>
        <w:ind w:firstLine="540"/>
        <w:jc w:val="both"/>
      </w:pPr>
      <w:r w:rsidRPr="00F8796B">
        <w:t>1) заявление с просьбой о поступлении на муниципальную службу и замещении должности муниципальной службы;</w:t>
      </w:r>
    </w:p>
    <w:p w:rsidR="00F8796B" w:rsidRPr="00F8796B" w:rsidRDefault="00F8796B" w:rsidP="00F8796B">
      <w:pPr>
        <w:ind w:firstLine="540"/>
        <w:jc w:val="both"/>
      </w:pPr>
      <w:r w:rsidRPr="00F8796B">
        <w:t>2) собственноручно заполненную и подписанную анкету по форме, установленной Правительством Российской Федерации;</w:t>
      </w:r>
    </w:p>
    <w:p w:rsidR="00F8796B" w:rsidRPr="00F8796B" w:rsidRDefault="00F8796B" w:rsidP="00F8796B">
      <w:pPr>
        <w:ind w:firstLine="540"/>
        <w:jc w:val="both"/>
      </w:pPr>
      <w:r w:rsidRPr="00F8796B">
        <w:t>3) паспорт;</w:t>
      </w:r>
    </w:p>
    <w:p w:rsidR="00F8796B" w:rsidRPr="00F8796B" w:rsidRDefault="00F8796B" w:rsidP="00F8796B">
      <w:pPr>
        <w:ind w:firstLine="540"/>
        <w:jc w:val="both"/>
      </w:pPr>
      <w:r w:rsidRPr="00F8796B">
        <w:t>4) трудовую книжку, за исключением случаев, когда трудовой договор (контракт) заключается впервые;</w:t>
      </w:r>
    </w:p>
    <w:p w:rsidR="00F8796B" w:rsidRPr="00F8796B" w:rsidRDefault="00F8796B" w:rsidP="00F8796B">
      <w:pPr>
        <w:ind w:firstLine="540"/>
        <w:jc w:val="both"/>
      </w:pPr>
      <w:r w:rsidRPr="00F8796B">
        <w:t>5) документ об образовании;</w:t>
      </w:r>
    </w:p>
    <w:p w:rsidR="00F8796B" w:rsidRPr="00F8796B" w:rsidRDefault="00F8796B" w:rsidP="00F8796B">
      <w:pPr>
        <w:ind w:firstLine="540"/>
        <w:jc w:val="both"/>
      </w:pPr>
      <w:r w:rsidRPr="00F8796B">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8796B" w:rsidRPr="00F8796B" w:rsidRDefault="00F8796B" w:rsidP="00F8796B">
      <w:pPr>
        <w:ind w:firstLine="540"/>
        <w:jc w:val="both"/>
      </w:pPr>
      <w:r w:rsidRPr="00F8796B">
        <w:t>7) свидетельство о постановке физического лица на учет в налоговом органе по месту жительства на территории Российской Федерации;</w:t>
      </w:r>
    </w:p>
    <w:p w:rsidR="00F8796B" w:rsidRPr="00F8796B" w:rsidRDefault="00F8796B" w:rsidP="00F8796B">
      <w:pPr>
        <w:ind w:firstLine="540"/>
        <w:jc w:val="both"/>
      </w:pPr>
      <w:r w:rsidRPr="00F8796B">
        <w:t>8) документы воинского учета - для военнообязанных и лиц, подлежащих призыву на военную службу;</w:t>
      </w:r>
    </w:p>
    <w:p w:rsidR="00F8796B" w:rsidRPr="00F8796B" w:rsidRDefault="00F8796B" w:rsidP="00F8796B">
      <w:pPr>
        <w:ind w:firstLine="540"/>
        <w:jc w:val="both"/>
      </w:pPr>
      <w:r w:rsidRPr="00F8796B">
        <w:t>9) заключение медицинского учреждения об отсутствии заболевания, препятствующего поступлению на муниципальную службу;</w:t>
      </w:r>
    </w:p>
    <w:p w:rsidR="00F8796B" w:rsidRPr="00F8796B" w:rsidRDefault="00F8796B" w:rsidP="00F8796B">
      <w:pPr>
        <w:ind w:firstLine="540"/>
        <w:jc w:val="both"/>
      </w:pPr>
      <w:r w:rsidRPr="00F8796B">
        <w:t>10) сведения в установленном порядке предусмотренные законодательством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периода;</w:t>
      </w:r>
    </w:p>
    <w:p w:rsidR="00F8796B" w:rsidRPr="00F8796B" w:rsidRDefault="00F8796B" w:rsidP="00F8796B">
      <w:pPr>
        <w:ind w:firstLine="540"/>
        <w:jc w:val="both"/>
      </w:pPr>
      <w:r w:rsidRPr="00F8796B">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8796B" w:rsidRPr="00F8796B" w:rsidRDefault="00F8796B" w:rsidP="00F8796B">
      <w:pPr>
        <w:ind w:firstLine="540"/>
        <w:jc w:val="both"/>
      </w:pPr>
      <w:r w:rsidRPr="00F8796B">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8796B" w:rsidRPr="00F8796B" w:rsidRDefault="00F8796B" w:rsidP="00F8796B">
      <w:pPr>
        <w:ind w:firstLine="540"/>
        <w:jc w:val="both"/>
      </w:pPr>
      <w:r w:rsidRPr="00F8796B">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8796B" w:rsidRPr="00F8796B" w:rsidRDefault="00F8796B" w:rsidP="00F8796B">
      <w:pPr>
        <w:ind w:firstLine="540"/>
        <w:jc w:val="both"/>
      </w:pPr>
      <w:r w:rsidRPr="00F8796B">
        <w:t>2.Конкурс на замещение должности муниципальной службы.</w:t>
      </w:r>
    </w:p>
    <w:p w:rsidR="00F8796B" w:rsidRPr="00F8796B" w:rsidRDefault="00F8796B" w:rsidP="00F8796B">
      <w:pPr>
        <w:ind w:firstLine="540"/>
        <w:jc w:val="both"/>
      </w:pPr>
      <w:r w:rsidRPr="00F8796B">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8796B" w:rsidRPr="00F8796B" w:rsidRDefault="00F8796B" w:rsidP="00F8796B">
      <w:pPr>
        <w:ind w:firstLine="540"/>
        <w:jc w:val="both"/>
      </w:pPr>
      <w:r w:rsidRPr="00F8796B">
        <w:t xml:space="preserve">Порядок проведения конкурса (приложение №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w:t>
      </w:r>
      <w:r w:rsidRPr="00F8796B">
        <w:lastRenderedPageBreak/>
        <w:t>Федерации» и Законом Нижегородской области «О муниципальной службе в Нижегородской области».</w:t>
      </w:r>
    </w:p>
    <w:p w:rsidR="00F8796B" w:rsidRPr="00F8796B" w:rsidRDefault="00F8796B" w:rsidP="00F8796B">
      <w:pPr>
        <w:ind w:firstLine="540"/>
        <w:jc w:val="both"/>
      </w:pPr>
      <w:r w:rsidRPr="00F8796B">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8796B" w:rsidRPr="00F8796B" w:rsidRDefault="00F8796B" w:rsidP="00F8796B">
      <w:pPr>
        <w:spacing w:line="240" w:lineRule="atLeast"/>
        <w:jc w:val="both"/>
      </w:pPr>
    </w:p>
    <w:p w:rsidR="00F8796B" w:rsidRPr="00F8796B" w:rsidRDefault="00F8796B" w:rsidP="00F8796B">
      <w:pPr>
        <w:spacing w:line="240" w:lineRule="atLeast"/>
        <w:jc w:val="both"/>
      </w:pPr>
      <w:r w:rsidRPr="00F8796B">
        <w:t>Б) сведения о вакантных должностях муниципальной службы, имеющихся в органе местного самоуправления:</w:t>
      </w:r>
    </w:p>
    <w:p w:rsidR="00F8796B" w:rsidRPr="00F8796B" w:rsidRDefault="00F8796B" w:rsidP="00F8796B">
      <w:pPr>
        <w:spacing w:line="240" w:lineRule="atLeast"/>
        <w:jc w:val="both"/>
      </w:pPr>
      <w:r w:rsidRPr="00F8796B">
        <w:t>- глава администрации р.п. Воскресенское.</w:t>
      </w:r>
    </w:p>
    <w:p w:rsidR="00F8796B" w:rsidRPr="00F8796B" w:rsidRDefault="00F8796B" w:rsidP="00F8796B">
      <w:pPr>
        <w:spacing w:line="240" w:lineRule="atLeast"/>
        <w:jc w:val="both"/>
      </w:pPr>
    </w:p>
    <w:p w:rsidR="00F8796B" w:rsidRPr="00F8796B" w:rsidRDefault="00F8796B" w:rsidP="00F8796B">
      <w:pPr>
        <w:spacing w:line="240" w:lineRule="atLeast"/>
        <w:jc w:val="both"/>
      </w:pPr>
      <w:r w:rsidRPr="00F8796B">
        <w:t>В) квалификационные требования к кандидатам на замещение вакантных должностей муниципальной службы:</w:t>
      </w:r>
    </w:p>
    <w:p w:rsidR="00F8796B" w:rsidRPr="00F8796B" w:rsidRDefault="00F8796B" w:rsidP="00F8796B">
      <w:pPr>
        <w:spacing w:line="240" w:lineRule="atLeast"/>
        <w:ind w:firstLine="567"/>
        <w:jc w:val="both"/>
      </w:pPr>
      <w:r w:rsidRPr="00F8796B">
        <w:t>«К кандидатам на должность главы администрации р.п. Воскресенское Воскресенского муниципального района Нижегородской области, назначаемого по контракту (далее – глава администрации) предъявляются следующие требования:</w:t>
      </w:r>
    </w:p>
    <w:p w:rsidR="00F8796B" w:rsidRPr="00F8796B" w:rsidRDefault="00F8796B" w:rsidP="00F8796B">
      <w:pPr>
        <w:spacing w:line="240" w:lineRule="atLeast"/>
        <w:ind w:firstLine="567"/>
        <w:jc w:val="both"/>
      </w:pPr>
      <w:r w:rsidRPr="00F8796B">
        <w:t>1) возраст не моложе 18 и не старше 65 лет;</w:t>
      </w:r>
    </w:p>
    <w:p w:rsidR="00F8796B" w:rsidRPr="00F8796B" w:rsidRDefault="00F8796B" w:rsidP="00F8796B">
      <w:pPr>
        <w:spacing w:line="240" w:lineRule="atLeast"/>
        <w:ind w:firstLine="567"/>
        <w:jc w:val="both"/>
      </w:pPr>
      <w:r w:rsidRPr="00F8796B">
        <w:t>2) наличие высшего профессионального образования;</w:t>
      </w:r>
    </w:p>
    <w:p w:rsidR="00F8796B" w:rsidRPr="00F8796B" w:rsidRDefault="00F8796B" w:rsidP="00F8796B">
      <w:pPr>
        <w:spacing w:line="240" w:lineRule="atLeast"/>
        <w:ind w:firstLine="567"/>
        <w:jc w:val="both"/>
      </w:pPr>
      <w:r w:rsidRPr="00F8796B">
        <w:t>3)  не менее шести лет стажа муниципальной службы (государственной службы) или не менее семи лет стажа работы по специальности;</w:t>
      </w:r>
    </w:p>
    <w:p w:rsidR="00F8796B" w:rsidRPr="00F8796B" w:rsidRDefault="00F8796B" w:rsidP="00F8796B">
      <w:pPr>
        <w:spacing w:line="240" w:lineRule="atLeast"/>
        <w:ind w:firstLine="567"/>
        <w:jc w:val="both"/>
      </w:pPr>
      <w:r w:rsidRPr="00F8796B">
        <w:t>4)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F8796B" w:rsidRPr="00F8796B" w:rsidRDefault="00F8796B" w:rsidP="00F8796B">
      <w:pPr>
        <w:spacing w:line="240" w:lineRule="atLeast"/>
        <w:ind w:firstLine="567"/>
        <w:jc w:val="both"/>
      </w:pPr>
      <w:r w:rsidRPr="00F8796B">
        <w:t>Примечание. Под руководящей должностью в настоящем Положении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 организаций;».</w:t>
      </w:r>
    </w:p>
    <w:p w:rsidR="00F8796B" w:rsidRPr="00F8796B" w:rsidRDefault="00F8796B" w:rsidP="00F8796B">
      <w:pPr>
        <w:jc w:val="both"/>
      </w:pPr>
    </w:p>
    <w:p w:rsidR="00F8796B" w:rsidRPr="00F8796B" w:rsidRDefault="00F8796B" w:rsidP="00F8796B">
      <w:pPr>
        <w:ind w:firstLine="540"/>
        <w:jc w:val="both"/>
      </w:pPr>
    </w:p>
    <w:p w:rsidR="00F8796B" w:rsidRPr="00F8796B" w:rsidRDefault="00F8796B" w:rsidP="00F8796B">
      <w:pPr>
        <w:jc w:val="both"/>
      </w:pPr>
      <w:r w:rsidRPr="00F8796B">
        <w:t xml:space="preserve">Г) условия и результаты конкурсов на замещение вакантных должностей муниципальной службы; </w:t>
      </w:r>
    </w:p>
    <w:p w:rsidR="00F8796B" w:rsidRPr="00F8796B" w:rsidRDefault="00F8796B" w:rsidP="00F8796B">
      <w:pPr>
        <w:jc w:val="both"/>
      </w:pPr>
      <w:r w:rsidRPr="00F8796B">
        <w:t>Пока нет.</w:t>
      </w:r>
    </w:p>
    <w:p w:rsidR="00F8796B" w:rsidRPr="00F8796B" w:rsidRDefault="00F8796B" w:rsidP="00F8796B">
      <w:pPr>
        <w:jc w:val="both"/>
      </w:pPr>
    </w:p>
    <w:p w:rsidR="00F8796B" w:rsidRPr="00F8796B" w:rsidRDefault="00F8796B" w:rsidP="00F8796B">
      <w:pPr>
        <w:jc w:val="both"/>
      </w:pPr>
    </w:p>
    <w:p w:rsidR="00F8796B" w:rsidRPr="00F8796B" w:rsidRDefault="00F8796B" w:rsidP="00F8796B">
      <w:pPr>
        <w:jc w:val="both"/>
      </w:pPr>
      <w:r w:rsidRPr="00F8796B">
        <w:t>Д) номера телефонов, по которым можно получить информацию по вопросу замещения вакантных должностей в органе местного самоуправления:</w:t>
      </w:r>
    </w:p>
    <w:p w:rsidR="00F8796B" w:rsidRPr="00F8796B" w:rsidRDefault="00F8796B" w:rsidP="00F8796B">
      <w:pPr>
        <w:jc w:val="both"/>
      </w:pPr>
      <w:r w:rsidRPr="00F8796B">
        <w:t>Телефон 8(83163) 9-21-20 инспектор по кадрам Бушуева Юлия Николаевна.</w:t>
      </w:r>
    </w:p>
    <w:p w:rsidR="00F8796B" w:rsidRPr="00F8796B" w:rsidRDefault="00F8796B" w:rsidP="00F8796B">
      <w:pPr>
        <w:jc w:val="both"/>
      </w:pPr>
    </w:p>
    <w:p w:rsidR="00F8796B" w:rsidRPr="00F8796B" w:rsidRDefault="00F8796B" w:rsidP="00F8796B">
      <w:pPr>
        <w:jc w:val="both"/>
      </w:pPr>
      <w:r w:rsidRPr="00F8796B">
        <w:t>Е) 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F8796B" w:rsidRPr="00F8796B" w:rsidRDefault="00F8796B" w:rsidP="00F8796B">
      <w:pPr>
        <w:jc w:val="both"/>
      </w:pPr>
      <w:r w:rsidRPr="00F8796B">
        <w:t>Не имеется.</w:t>
      </w:r>
    </w:p>
    <w:p w:rsidR="00F8796B" w:rsidRPr="00F8796B" w:rsidRDefault="00F8796B" w:rsidP="00F8796B">
      <w:pPr>
        <w:ind w:firstLine="540"/>
        <w:jc w:val="both"/>
      </w:pPr>
    </w:p>
    <w:p w:rsidR="00F8796B" w:rsidRPr="00F8796B" w:rsidRDefault="00F8796B" w:rsidP="00F8796B">
      <w:pPr>
        <w:jc w:val="both"/>
      </w:pPr>
      <w:r w:rsidRPr="00F8796B">
        <w:t>3) 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8796B" w:rsidRPr="00F8796B" w:rsidRDefault="00F8796B" w:rsidP="00F8796B">
      <w:pPr>
        <w:jc w:val="both"/>
      </w:pPr>
    </w:p>
    <w:p w:rsidR="00F8796B" w:rsidRPr="00F8796B" w:rsidRDefault="00F8796B" w:rsidP="00F8796B">
      <w:pPr>
        <w:jc w:val="both"/>
      </w:pPr>
      <w:r w:rsidRPr="00F8796B">
        <w:t>А) порядок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8796B" w:rsidRPr="00F8796B" w:rsidRDefault="00F8796B" w:rsidP="00F8796B">
      <w:pPr>
        <w:jc w:val="both"/>
      </w:pPr>
      <w:r w:rsidRPr="00F8796B">
        <w:t>Постановление администрации р.п. Воскресенское от 01 февраля 2012 года № 16 «Об утверждении регламента администрации р.п. Воскресенское»:</w:t>
      </w:r>
    </w:p>
    <w:p w:rsidR="00F8796B" w:rsidRPr="00F8796B" w:rsidRDefault="00F8796B" w:rsidP="00F8796B">
      <w:pPr>
        <w:autoSpaceDE w:val="0"/>
        <w:autoSpaceDN w:val="0"/>
        <w:adjustRightInd w:val="0"/>
        <w:jc w:val="center"/>
        <w:outlineLvl w:val="1"/>
      </w:pPr>
      <w:r w:rsidRPr="00F8796B">
        <w:t>«8. ОРГАНИЗАЦИЯ ПРИЕМА ГРАЖДАН</w:t>
      </w:r>
    </w:p>
    <w:p w:rsidR="00F8796B" w:rsidRPr="00F8796B" w:rsidRDefault="00F8796B" w:rsidP="00F8796B">
      <w:pPr>
        <w:autoSpaceDE w:val="0"/>
        <w:autoSpaceDN w:val="0"/>
        <w:adjustRightInd w:val="0"/>
        <w:ind w:firstLine="540"/>
        <w:jc w:val="both"/>
      </w:pPr>
      <w:r w:rsidRPr="00F8796B">
        <w:t>8.1. Прием граждан осуществляется по вопросам, входящим в компетенцию главы администрации р.п. Воскресенское, определенную Уставом Воскресенского муниципального р.п. Воскресенское.</w:t>
      </w:r>
    </w:p>
    <w:p w:rsidR="00F8796B" w:rsidRPr="00F8796B" w:rsidRDefault="00F8796B" w:rsidP="00F8796B">
      <w:pPr>
        <w:autoSpaceDE w:val="0"/>
        <w:autoSpaceDN w:val="0"/>
        <w:adjustRightInd w:val="0"/>
        <w:ind w:firstLine="540"/>
        <w:jc w:val="both"/>
      </w:pPr>
      <w:r w:rsidRPr="00F8796B">
        <w:t>8.2. Прием граждан осуществляется главой администрации р.п. Воскресенское, первым заместителем главы администрации р.п. Воскресенское, заместителями главы администрации р.п. Воскресенское в приемной главы администрации р.п. Воскресенское, а также руководителями самостоятельных структурных подразделений администрации р.п. Воскресенское согласно графику, утверждаемому главой администрации р.п. Воскресенское.</w:t>
      </w:r>
    </w:p>
    <w:p w:rsidR="00F8796B" w:rsidRPr="00F8796B" w:rsidRDefault="00F8796B" w:rsidP="00F8796B">
      <w:pPr>
        <w:autoSpaceDE w:val="0"/>
        <w:autoSpaceDN w:val="0"/>
        <w:adjustRightInd w:val="0"/>
        <w:ind w:firstLine="540"/>
        <w:jc w:val="both"/>
      </w:pPr>
      <w:r w:rsidRPr="00F8796B">
        <w:t>8.3. На прием к указанным должностным лицам органов местного самоуправления р.п. Воскресенское могут записаться жители р.п. Воскресенское, иные граждане Российской Федерации, иностранные граждане и лица без гражданства, законно находящиеся на территории р.п. Воскресенское, если требуется личное участие высшего должностного лица р.п. Воскресенское или других должностных лиц органов местного самоуправления Воскресенского р.п. Воскресенское.</w:t>
      </w:r>
    </w:p>
    <w:p w:rsidR="00F8796B" w:rsidRPr="00F8796B" w:rsidRDefault="00F8796B" w:rsidP="00F8796B">
      <w:pPr>
        <w:autoSpaceDE w:val="0"/>
        <w:autoSpaceDN w:val="0"/>
        <w:adjustRightInd w:val="0"/>
        <w:ind w:firstLine="540"/>
        <w:jc w:val="both"/>
      </w:pPr>
      <w:r w:rsidRPr="00F8796B">
        <w:t>Граждане вправе обращаться в приемную главы администрации р.п. Воскресенское лично или через своих представителей, уполномоченных в установленном законом порядке.</w:t>
      </w:r>
    </w:p>
    <w:p w:rsidR="00F8796B" w:rsidRPr="00F8796B" w:rsidRDefault="00F8796B" w:rsidP="00F8796B">
      <w:pPr>
        <w:autoSpaceDE w:val="0"/>
        <w:autoSpaceDN w:val="0"/>
        <w:adjustRightInd w:val="0"/>
        <w:ind w:firstLine="540"/>
        <w:jc w:val="both"/>
      </w:pPr>
      <w:r w:rsidRPr="00F8796B">
        <w:t>8.4. Каждое обращение гражданина в администрацию р.п. Воскресенское регистрируется в приемной главы администрации р.п. Воскресенское.</w:t>
      </w:r>
    </w:p>
    <w:p w:rsidR="00F8796B" w:rsidRPr="00F8796B" w:rsidRDefault="00F8796B" w:rsidP="00F8796B">
      <w:pPr>
        <w:autoSpaceDE w:val="0"/>
        <w:autoSpaceDN w:val="0"/>
        <w:adjustRightInd w:val="0"/>
        <w:ind w:firstLine="540"/>
        <w:jc w:val="both"/>
      </w:pPr>
      <w:r w:rsidRPr="00F8796B">
        <w:t>8.5. Предварительная беседа с гражданами и запись на прием проводятся работниками приемной главы администрации р.п. Воскресенское. Помимо организации приема граждан должностными лицами органов местного самоуправления р.п. Воскресенское работники приемной главы администрации р.п. Воскресенское оказывают гражданам консультативно-правовую помощь.</w:t>
      </w:r>
    </w:p>
    <w:p w:rsidR="00F8796B" w:rsidRPr="00F8796B" w:rsidRDefault="00F8796B" w:rsidP="00F8796B">
      <w:pPr>
        <w:autoSpaceDE w:val="0"/>
        <w:autoSpaceDN w:val="0"/>
        <w:adjustRightInd w:val="0"/>
        <w:ind w:firstLine="540"/>
        <w:jc w:val="both"/>
      </w:pPr>
      <w:r w:rsidRPr="00F8796B">
        <w:t>8.6. Решение должностного лица, ведущего прием, оформляется на бланке приемной главы администрации р.п. Воскресенское в виде поручения органам местного самоуправления р.п. Воскресенское и структурным подразделениям администрации р.п. Воскресенское, подписывается этим должностным лицом и после регистрации в приемной главы администрации р.п. Воскресенское отправляется адресату.</w:t>
      </w:r>
    </w:p>
    <w:p w:rsidR="00F8796B" w:rsidRPr="00F8796B" w:rsidRDefault="00F8796B" w:rsidP="00F8796B">
      <w:pPr>
        <w:autoSpaceDE w:val="0"/>
        <w:autoSpaceDN w:val="0"/>
        <w:adjustRightInd w:val="0"/>
        <w:ind w:firstLine="540"/>
        <w:jc w:val="both"/>
      </w:pPr>
      <w:r w:rsidRPr="00F8796B">
        <w:t>8.7. Каждое поручение должностного лица, проводившего прием, ставится на контроль в приемной главы администрации р.п. Воскресенское.</w:t>
      </w:r>
    </w:p>
    <w:p w:rsidR="00F8796B" w:rsidRPr="00F8796B" w:rsidRDefault="00F8796B" w:rsidP="00F8796B">
      <w:pPr>
        <w:autoSpaceDE w:val="0"/>
        <w:autoSpaceDN w:val="0"/>
        <w:adjustRightInd w:val="0"/>
        <w:ind w:firstLine="540"/>
        <w:jc w:val="both"/>
      </w:pPr>
      <w:r w:rsidRPr="00F8796B">
        <w:t>8.8. Персональная ответственность за исполнение поручений, данных во время приема граждан, возлагается соответственно на первого заместителя главы администрации р.п. Воскресенское, заместителей главы администрации р.п. Воскресенское, управляющего делами, руководителей структурных подразделений администрации р.п. Воскресенское.</w:t>
      </w:r>
    </w:p>
    <w:p w:rsidR="00F8796B" w:rsidRPr="00F8796B" w:rsidRDefault="00F8796B" w:rsidP="00F8796B">
      <w:pPr>
        <w:autoSpaceDE w:val="0"/>
        <w:autoSpaceDN w:val="0"/>
        <w:adjustRightInd w:val="0"/>
        <w:ind w:firstLine="540"/>
        <w:jc w:val="both"/>
      </w:pPr>
      <w:r w:rsidRPr="00F8796B">
        <w:t>Непосредственный контроль исполнения поручений, данных во время приема граждан, осуществляется работниками приемной главы администрации р.п. Воскресенское.</w:t>
      </w:r>
    </w:p>
    <w:p w:rsidR="00F8796B" w:rsidRPr="00F8796B" w:rsidRDefault="00F8796B" w:rsidP="00F8796B">
      <w:pPr>
        <w:autoSpaceDE w:val="0"/>
        <w:autoSpaceDN w:val="0"/>
        <w:adjustRightInd w:val="0"/>
        <w:ind w:firstLine="540"/>
        <w:jc w:val="both"/>
      </w:pPr>
      <w:r w:rsidRPr="00F8796B">
        <w:t>8.9. Поручение, данное должностным лицом по обращению гражданина, должно исполняться в 30-дневный срок со дня подписания (регистрации) поручения, если поручением не установлен иной срок.</w:t>
      </w:r>
    </w:p>
    <w:p w:rsidR="00F8796B" w:rsidRPr="00F8796B" w:rsidRDefault="00F8796B" w:rsidP="00F8796B">
      <w:pPr>
        <w:autoSpaceDE w:val="0"/>
        <w:autoSpaceDN w:val="0"/>
        <w:adjustRightInd w:val="0"/>
        <w:ind w:firstLine="540"/>
        <w:jc w:val="both"/>
      </w:pPr>
      <w:r w:rsidRPr="00F8796B">
        <w:lastRenderedPageBreak/>
        <w:t>8.10. Продление сроков исполнения поручений возможно только должностным лицом, установившим срок исполнения.</w:t>
      </w:r>
    </w:p>
    <w:p w:rsidR="00F8796B" w:rsidRPr="00F8796B" w:rsidRDefault="00F8796B" w:rsidP="00F8796B">
      <w:pPr>
        <w:autoSpaceDE w:val="0"/>
        <w:autoSpaceDN w:val="0"/>
        <w:adjustRightInd w:val="0"/>
        <w:ind w:firstLine="540"/>
        <w:jc w:val="both"/>
      </w:pPr>
      <w:r w:rsidRPr="00F8796B">
        <w:t>8.11. Справки-ответы исполнителей анализируются работниками приемной главы администрации р.п. Воскресенское и докладываются должностному лицу органов местного самоуправления р.п. Воскресенское, направившему документы для исполнения в органы местного самоуправления. В случае если поступившая от исполнителя информация не отвечает предъявляемым требованиям, приемная главы администрации р.п. Воскресенское повторно направляет документы с поручением для рассмотрения по существу и ответа.</w:t>
      </w:r>
    </w:p>
    <w:p w:rsidR="00F8796B" w:rsidRPr="00F8796B" w:rsidRDefault="00F8796B" w:rsidP="00F8796B">
      <w:pPr>
        <w:autoSpaceDE w:val="0"/>
        <w:autoSpaceDN w:val="0"/>
        <w:adjustRightInd w:val="0"/>
        <w:ind w:firstLine="540"/>
        <w:jc w:val="both"/>
      </w:pPr>
      <w:r w:rsidRPr="00F8796B">
        <w:t>8.12. Поручение снимается с контроля:</w:t>
      </w:r>
    </w:p>
    <w:p w:rsidR="00F8796B" w:rsidRPr="00F8796B" w:rsidRDefault="00F8796B" w:rsidP="00F8796B">
      <w:pPr>
        <w:autoSpaceDE w:val="0"/>
        <w:autoSpaceDN w:val="0"/>
        <w:adjustRightInd w:val="0"/>
        <w:ind w:firstLine="540"/>
        <w:jc w:val="both"/>
      </w:pPr>
      <w:r w:rsidRPr="00F8796B">
        <w:t>- если вопрос решен положительно;</w:t>
      </w:r>
    </w:p>
    <w:p w:rsidR="00F8796B" w:rsidRPr="00F8796B" w:rsidRDefault="00F8796B" w:rsidP="00F8796B">
      <w:pPr>
        <w:autoSpaceDE w:val="0"/>
        <w:autoSpaceDN w:val="0"/>
        <w:adjustRightInd w:val="0"/>
        <w:ind w:firstLine="540"/>
        <w:jc w:val="both"/>
      </w:pPr>
      <w:r w:rsidRPr="00F8796B">
        <w:t>- если органом исполнительной власти р.п. Воскресенское дан обоснованный отказ в выполнении требования гражданина и должностное лицо, давшее поручение рассмотреть обращение, согласно с доводами исполнителя.</w:t>
      </w:r>
    </w:p>
    <w:p w:rsidR="00F8796B" w:rsidRPr="00F8796B" w:rsidRDefault="00F8796B" w:rsidP="00F8796B">
      <w:pPr>
        <w:autoSpaceDE w:val="0"/>
        <w:autoSpaceDN w:val="0"/>
        <w:adjustRightInd w:val="0"/>
        <w:ind w:firstLine="540"/>
        <w:jc w:val="both"/>
      </w:pPr>
      <w:r w:rsidRPr="00F8796B">
        <w:t>8.13. Приемная главы администрации р.п. Воскресенское регулярно информирует высшее должностное лицо р.п. Воскресенское о состоянии и характере обращений граждан к главе администрации р.п. Воскресенское и заместителям главы администрации р.п. Воскресенское.».</w:t>
      </w:r>
    </w:p>
    <w:p w:rsidR="00F8796B" w:rsidRPr="00F8796B" w:rsidRDefault="00F8796B" w:rsidP="00F8796B">
      <w:pPr>
        <w:jc w:val="both"/>
      </w:pPr>
    </w:p>
    <w:p w:rsidR="00F8796B" w:rsidRPr="00F8796B" w:rsidRDefault="00F8796B" w:rsidP="00F8796B">
      <w:pPr>
        <w:jc w:val="both"/>
      </w:pPr>
    </w:p>
    <w:p w:rsidR="00F8796B" w:rsidRPr="00F8796B" w:rsidRDefault="00F8796B" w:rsidP="00F8796B">
      <w:pPr>
        <w:jc w:val="both"/>
      </w:pPr>
      <w:r w:rsidRPr="00F8796B">
        <w:t>Б) Фамилия,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 же номер телефона, по которому можно получить информацию справочного характера:</w:t>
      </w:r>
    </w:p>
    <w:p w:rsidR="00F8796B" w:rsidRPr="00F8796B" w:rsidRDefault="00F8796B" w:rsidP="00F8796B">
      <w:pPr>
        <w:jc w:val="both"/>
      </w:pPr>
      <w:proofErr w:type="spellStart"/>
      <w:r w:rsidRPr="00F8796B">
        <w:t>Гурылев</w:t>
      </w:r>
      <w:proofErr w:type="spellEnd"/>
      <w:r w:rsidRPr="00F8796B">
        <w:t xml:space="preserve"> Алексей Владимирович – заместитель главы администрации р.п. Воскресенское телефон 8(83163) 9-21-20</w:t>
      </w:r>
    </w:p>
    <w:p w:rsidR="00F8796B" w:rsidRPr="00F8796B" w:rsidRDefault="00F8796B" w:rsidP="00F8796B">
      <w:pPr>
        <w:jc w:val="both"/>
      </w:pPr>
    </w:p>
    <w:p w:rsidR="00F8796B" w:rsidRPr="00F8796B" w:rsidRDefault="00F8796B" w:rsidP="00F8796B">
      <w:pPr>
        <w:spacing w:line="240" w:lineRule="atLeast"/>
        <w:jc w:val="both"/>
      </w:pPr>
    </w:p>
    <w:p w:rsidR="00F8796B" w:rsidRPr="00F8796B" w:rsidRDefault="00F8796B" w:rsidP="00F8796B">
      <w:pPr>
        <w:spacing w:line="240" w:lineRule="atLeast"/>
        <w:jc w:val="both"/>
      </w:pPr>
      <w:r w:rsidRPr="00F8796B">
        <w:t>В) обзоры обращений лиц, указанных в подпункте «А» настоящего пункта, а так же обобщенную информацию о результатах рассмотрения этих обращений и принятых мерах:</w:t>
      </w:r>
    </w:p>
    <w:p w:rsidR="00F8796B" w:rsidRPr="00F8796B" w:rsidRDefault="00F8796B" w:rsidP="00F8796B">
      <w:pPr>
        <w:spacing w:line="240" w:lineRule="atLeast"/>
        <w:jc w:val="center"/>
      </w:pPr>
      <w:r w:rsidRPr="00F8796B">
        <w:t>Работа  с обращениями, жалобами и заявлениями граждан в 2014 году</w:t>
      </w:r>
    </w:p>
    <w:p w:rsidR="00F8796B" w:rsidRPr="00F8796B" w:rsidRDefault="00F8796B" w:rsidP="00F8796B">
      <w:pPr>
        <w:tabs>
          <w:tab w:val="left" w:pos="1035"/>
        </w:tabs>
        <w:spacing w:line="240" w:lineRule="atLeast"/>
        <w:ind w:firstLine="567"/>
        <w:jc w:val="both"/>
      </w:pPr>
      <w:r w:rsidRPr="00F8796B">
        <w:t>Поступило 91 обращение и заявление от граждан, 72 решено положительно, на все обращения даны письменные ответы.</w:t>
      </w:r>
    </w:p>
    <w:p w:rsidR="00F8796B" w:rsidRPr="00F8796B" w:rsidRDefault="00F8796B" w:rsidP="00F8796B">
      <w:pPr>
        <w:tabs>
          <w:tab w:val="left" w:pos="1035"/>
        </w:tabs>
        <w:spacing w:line="240" w:lineRule="atLeast"/>
        <w:ind w:firstLine="567"/>
        <w:jc w:val="both"/>
      </w:pPr>
      <w:r w:rsidRPr="00F8796B">
        <w:t>Из поступивших  в 2014 году в администрацию обращений и заявлений граждан основными  являются:  уборка  аварийных деревьев (по заявлениям граждан требуется уборка более 100 деревьев, что не удалось выполнить в 2014 году перешло на 2015 год), санитарное состояние и благоустройство территорий, ремонт водопроводных сетей, нарушение  правил содержания собак, уборка несанкционированных  свалок, ремонт дорог, уличное освещение.</w:t>
      </w:r>
    </w:p>
    <w:p w:rsidR="00F8796B" w:rsidRPr="00F8796B" w:rsidRDefault="00F8796B" w:rsidP="00F8796B">
      <w:pPr>
        <w:tabs>
          <w:tab w:val="left" w:pos="1035"/>
        </w:tabs>
        <w:spacing w:line="240" w:lineRule="atLeast"/>
        <w:ind w:firstLine="567"/>
        <w:jc w:val="both"/>
      </w:pPr>
      <w:r w:rsidRPr="00F8796B">
        <w:t>Проведено 7 собраний  граждан:</w:t>
      </w:r>
    </w:p>
    <w:p w:rsidR="00F8796B" w:rsidRPr="00F8796B" w:rsidRDefault="00F8796B" w:rsidP="00F8796B">
      <w:pPr>
        <w:tabs>
          <w:tab w:val="left" w:pos="1230"/>
        </w:tabs>
        <w:spacing w:line="240" w:lineRule="atLeast"/>
        <w:ind w:firstLine="567"/>
        <w:jc w:val="both"/>
      </w:pPr>
      <w:r w:rsidRPr="00F8796B">
        <w:t>Обсуждаемые вопросы:</w:t>
      </w:r>
    </w:p>
    <w:p w:rsidR="00F8796B" w:rsidRPr="00F8796B" w:rsidRDefault="00F8796B" w:rsidP="00F8796B">
      <w:pPr>
        <w:tabs>
          <w:tab w:val="left" w:pos="1230"/>
        </w:tabs>
        <w:spacing w:line="240" w:lineRule="atLeast"/>
        <w:ind w:firstLine="567"/>
        <w:jc w:val="both"/>
      </w:pPr>
      <w:r w:rsidRPr="00F8796B">
        <w:tab/>
        <w:t>- о выдвижении проектов местных инициатив</w:t>
      </w:r>
    </w:p>
    <w:p w:rsidR="00F8796B" w:rsidRPr="00F8796B" w:rsidRDefault="00F8796B" w:rsidP="00F8796B">
      <w:pPr>
        <w:tabs>
          <w:tab w:val="left" w:pos="1230"/>
        </w:tabs>
        <w:spacing w:line="240" w:lineRule="atLeast"/>
        <w:ind w:firstLine="567"/>
        <w:jc w:val="both"/>
      </w:pPr>
      <w:r w:rsidRPr="00F8796B">
        <w:tab/>
        <w:t>- о работе  администрации</w:t>
      </w:r>
    </w:p>
    <w:p w:rsidR="00F8796B" w:rsidRPr="00F8796B" w:rsidRDefault="00F8796B" w:rsidP="00F8796B">
      <w:pPr>
        <w:tabs>
          <w:tab w:val="left" w:pos="1230"/>
        </w:tabs>
        <w:spacing w:line="240" w:lineRule="atLeast"/>
        <w:ind w:firstLine="567"/>
        <w:jc w:val="both"/>
      </w:pPr>
      <w:r w:rsidRPr="00F8796B">
        <w:tab/>
        <w:t>- о водоснабжении</w:t>
      </w:r>
    </w:p>
    <w:p w:rsidR="00F8796B" w:rsidRPr="00F8796B" w:rsidRDefault="00F8796B" w:rsidP="00F8796B">
      <w:pPr>
        <w:tabs>
          <w:tab w:val="left" w:pos="1230"/>
        </w:tabs>
        <w:spacing w:line="240" w:lineRule="atLeast"/>
        <w:ind w:firstLine="567"/>
        <w:jc w:val="both"/>
      </w:pPr>
      <w:r w:rsidRPr="00F8796B">
        <w:tab/>
        <w:t>- о санитарном и противопожарном состоянии</w:t>
      </w:r>
    </w:p>
    <w:p w:rsidR="00F8796B" w:rsidRPr="00F8796B" w:rsidRDefault="00F8796B" w:rsidP="00F8796B">
      <w:pPr>
        <w:tabs>
          <w:tab w:val="left" w:pos="1230"/>
        </w:tabs>
        <w:spacing w:line="240" w:lineRule="atLeast"/>
        <w:ind w:firstLine="567"/>
        <w:jc w:val="both"/>
      </w:pPr>
      <w:r w:rsidRPr="00F8796B">
        <w:tab/>
        <w:t>- о ремонте многоквартирных домов</w:t>
      </w:r>
    </w:p>
    <w:p w:rsidR="00F8796B" w:rsidRPr="00F8796B" w:rsidRDefault="00F8796B" w:rsidP="00F8796B">
      <w:pPr>
        <w:tabs>
          <w:tab w:val="left" w:pos="1230"/>
        </w:tabs>
        <w:spacing w:line="240" w:lineRule="atLeast"/>
        <w:ind w:firstLine="567"/>
        <w:jc w:val="both"/>
      </w:pPr>
      <w:r w:rsidRPr="00F8796B">
        <w:tab/>
        <w:t>- о состоянии ЖКХ и оплате за капитальный ремонт многоквартирных домов</w:t>
      </w:r>
    </w:p>
    <w:p w:rsidR="00F8796B" w:rsidRPr="00F8796B" w:rsidRDefault="00F8796B" w:rsidP="00F8796B">
      <w:pPr>
        <w:tabs>
          <w:tab w:val="left" w:pos="1230"/>
        </w:tabs>
        <w:spacing w:line="240" w:lineRule="atLeast"/>
        <w:ind w:firstLine="567"/>
        <w:jc w:val="both"/>
      </w:pPr>
      <w:r w:rsidRPr="00F8796B">
        <w:tab/>
        <w:t>- о проведении мероприятий во время весеннего паводка ( п. им. Михеева)».</w:t>
      </w:r>
    </w:p>
    <w:p w:rsidR="00F8796B" w:rsidRPr="00F8796B" w:rsidRDefault="00F8796B" w:rsidP="00F8796B"/>
    <w:p w:rsidR="00F8796B" w:rsidRPr="00F8796B" w:rsidRDefault="00F8796B" w:rsidP="00F8796B">
      <w:pPr>
        <w:tabs>
          <w:tab w:val="left" w:pos="1515"/>
        </w:tabs>
      </w:pPr>
      <w:r w:rsidRPr="00F8796B">
        <w:t xml:space="preserve">И.О. Главы администрации  </w:t>
      </w:r>
    </w:p>
    <w:p w:rsidR="00EE716B" w:rsidRPr="00F8796B" w:rsidRDefault="00F8796B" w:rsidP="00F8796B">
      <w:pPr>
        <w:tabs>
          <w:tab w:val="left" w:pos="1515"/>
        </w:tabs>
      </w:pPr>
      <w:r w:rsidRPr="00F8796B">
        <w:t xml:space="preserve">р.п. Воскресенское                                                                                      И.Н. </w:t>
      </w:r>
      <w:proofErr w:type="spellStart"/>
      <w:r w:rsidRPr="00F8796B">
        <w:t>Шихов</w:t>
      </w:r>
      <w:proofErr w:type="spellEnd"/>
    </w:p>
    <w:sectPr w:rsidR="00EE716B" w:rsidRPr="00F87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A5B8F"/>
    <w:multiLevelType w:val="hybridMultilevel"/>
    <w:tmpl w:val="95069F5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F0"/>
    <w:rsid w:val="00593B16"/>
    <w:rsid w:val="00E336F0"/>
    <w:rsid w:val="00EE716B"/>
    <w:rsid w:val="00F87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6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8796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8796B"/>
    <w:rPr>
      <w:rFonts w:ascii="Arial" w:eastAsia="Times New Roman" w:hAnsi="Arial" w:cs="Arial"/>
      <w:b/>
      <w:bCs/>
      <w:i/>
      <w:iCs/>
      <w:sz w:val="28"/>
      <w:szCs w:val="28"/>
      <w:lang w:eastAsia="ru-RU"/>
    </w:rPr>
  </w:style>
  <w:style w:type="paragraph" w:customStyle="1" w:styleId="ConsPlusCell">
    <w:name w:val="ConsPlusCell"/>
    <w:rsid w:val="00F8796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6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8796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8796B"/>
    <w:rPr>
      <w:rFonts w:ascii="Arial" w:eastAsia="Times New Roman" w:hAnsi="Arial" w:cs="Arial"/>
      <w:b/>
      <w:bCs/>
      <w:i/>
      <w:iCs/>
      <w:sz w:val="28"/>
      <w:szCs w:val="28"/>
      <w:lang w:eastAsia="ru-RU"/>
    </w:rPr>
  </w:style>
  <w:style w:type="paragraph" w:customStyle="1" w:styleId="ConsPlusCell">
    <w:name w:val="ConsPlusCell"/>
    <w:rsid w:val="00F8796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4105</Words>
  <Characters>23405</Characters>
  <Application>Microsoft Office Word</Application>
  <DocSecurity>0</DocSecurity>
  <Lines>195</Lines>
  <Paragraphs>54</Paragraphs>
  <ScaleCrop>false</ScaleCrop>
  <Company>SPecialiST RePack</Company>
  <LinksUpToDate>false</LinksUpToDate>
  <CharactersWithSpaces>27456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2015-09-28T07:04:00Z</dcterms:created>
  <dcterms:modified xsi:type="dcterms:W3CDTF">2015-09-28T07:08:00Z</dcterms:modified>
</cp:coreProperties>
</file>