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Default="00681A55" w:rsidP="004A7251">
      <w:pPr>
        <w:jc w:val="center"/>
        <w:rPr>
          <w:rFonts w:eastAsia="Times New Roman"/>
        </w:rPr>
      </w:pPr>
      <w:r>
        <w:rPr>
          <w:noProof/>
        </w:rPr>
        <w:drawing>
          <wp:inline distT="0" distB="0" distL="0" distR="0">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Default="00681A55" w:rsidP="004A7251">
      <w:pPr>
        <w:jc w:val="center"/>
        <w:rPr>
          <w:rFonts w:eastAsia="Times New Roman"/>
          <w:spacing w:val="20"/>
          <w:position w:val="-38"/>
        </w:rPr>
      </w:pPr>
      <w:r>
        <w:rPr>
          <w:rFonts w:eastAsia="Times New Roman"/>
          <w:spacing w:val="20"/>
          <w:position w:val="-38"/>
        </w:rPr>
        <w:t>ЗЕМСКОЕ СОБРАНИЕ ВОСКРЕСЕНСКОГО МУНИЦИПАЛЬНОГО РАЙОНА НИЖЕГОРОДСКОЙ ОБЛАСТИ</w:t>
      </w:r>
    </w:p>
    <w:p w:rsidR="00681A55" w:rsidRDefault="00681A55" w:rsidP="004A7251">
      <w:pPr>
        <w:jc w:val="center"/>
        <w:rPr>
          <w:rFonts w:eastAsia="Times New Roman"/>
          <w:spacing w:val="60"/>
          <w:position w:val="-38"/>
        </w:rPr>
      </w:pPr>
      <w:r>
        <w:rPr>
          <w:rFonts w:eastAsia="Times New Roman"/>
          <w:spacing w:val="60"/>
          <w:position w:val="-38"/>
        </w:rPr>
        <w:t>РЕШЕНИЕ</w:t>
      </w:r>
    </w:p>
    <w:p w:rsidR="00681A55" w:rsidRDefault="00681A55" w:rsidP="004A7251">
      <w:pPr>
        <w:jc w:val="center"/>
        <w:rPr>
          <w:rFonts w:eastAsia="Times New Roman"/>
          <w:spacing w:val="20"/>
          <w:position w:val="-38"/>
        </w:rPr>
      </w:pPr>
    </w:p>
    <w:p w:rsidR="00053D6B" w:rsidRDefault="00811CB3" w:rsidP="0079336F">
      <w:pPr>
        <w:tabs>
          <w:tab w:val="left" w:pos="1843"/>
          <w:tab w:val="left" w:pos="9639"/>
        </w:tabs>
        <w:rPr>
          <w:rFonts w:eastAsia="Times New Roman"/>
          <w:u w:val="single"/>
        </w:rPr>
      </w:pPr>
      <w:r>
        <w:rPr>
          <w:rFonts w:eastAsia="Times New Roman"/>
          <w:u w:val="single"/>
        </w:rPr>
        <w:t>2</w:t>
      </w:r>
      <w:r w:rsidR="003954A5">
        <w:rPr>
          <w:rFonts w:eastAsia="Times New Roman"/>
          <w:u w:val="single"/>
        </w:rPr>
        <w:t>3</w:t>
      </w:r>
      <w:r w:rsidR="005678AA">
        <w:rPr>
          <w:rFonts w:eastAsia="Times New Roman"/>
          <w:u w:val="single"/>
        </w:rPr>
        <w:t xml:space="preserve"> </w:t>
      </w:r>
      <w:r w:rsidR="003954A5">
        <w:rPr>
          <w:rFonts w:eastAsia="Times New Roman"/>
          <w:u w:val="single"/>
        </w:rPr>
        <w:t xml:space="preserve">августа </w:t>
      </w:r>
      <w:r w:rsidR="00681A55">
        <w:rPr>
          <w:rFonts w:eastAsia="Times New Roman"/>
          <w:u w:val="single"/>
        </w:rPr>
        <w:t>201</w:t>
      </w:r>
      <w:r w:rsidR="00114619">
        <w:rPr>
          <w:rFonts w:eastAsia="Times New Roman"/>
          <w:u w:val="single"/>
        </w:rPr>
        <w:t>9</w:t>
      </w:r>
      <w:r w:rsidR="00681A55">
        <w:rPr>
          <w:rFonts w:eastAsia="Times New Roman"/>
          <w:u w:val="single"/>
        </w:rPr>
        <w:t xml:space="preserve"> года</w:t>
      </w:r>
      <w:r w:rsidR="00681A55">
        <w:rPr>
          <w:rFonts w:eastAsia="Times New Roman"/>
        </w:rPr>
        <w:tab/>
        <w:t>№</w:t>
      </w:r>
      <w:r w:rsidR="003954A5" w:rsidRPr="003954A5">
        <w:rPr>
          <w:rFonts w:eastAsia="Times New Roman"/>
          <w:u w:val="single"/>
        </w:rPr>
        <w:t>7</w:t>
      </w:r>
      <w:r w:rsidR="008354D3">
        <w:rPr>
          <w:rFonts w:eastAsia="Times New Roman"/>
          <w:u w:val="single"/>
        </w:rPr>
        <w:t>8</w:t>
      </w:r>
    </w:p>
    <w:p w:rsidR="0079336F" w:rsidRDefault="0079336F" w:rsidP="0079336F">
      <w:pPr>
        <w:tabs>
          <w:tab w:val="left" w:pos="1843"/>
          <w:tab w:val="left" w:pos="9639"/>
        </w:tabs>
        <w:rPr>
          <w:rFonts w:eastAsia="Times New Roman"/>
          <w:u w:val="single"/>
        </w:rPr>
      </w:pPr>
    </w:p>
    <w:p w:rsidR="00D515C2" w:rsidRDefault="00D515C2" w:rsidP="0079336F">
      <w:pPr>
        <w:tabs>
          <w:tab w:val="left" w:pos="1843"/>
          <w:tab w:val="left" w:pos="9639"/>
        </w:tabs>
        <w:rPr>
          <w:rFonts w:eastAsia="Times New Roman"/>
          <w:u w:val="single"/>
        </w:rPr>
      </w:pPr>
    </w:p>
    <w:p w:rsidR="00B25775" w:rsidRDefault="008354D3" w:rsidP="00B25775">
      <w:pPr>
        <w:autoSpaceDE w:val="0"/>
        <w:autoSpaceDN w:val="0"/>
        <w:adjustRightInd w:val="0"/>
        <w:jc w:val="center"/>
        <w:rPr>
          <w:rFonts w:eastAsia="Times New Roman"/>
          <w:b/>
        </w:rPr>
      </w:pPr>
      <w:r w:rsidRPr="008354D3">
        <w:rPr>
          <w:rFonts w:eastAsia="Times New Roman"/>
          <w:b/>
        </w:rPr>
        <w:t>О внесении изменений в решение Земского собрания Воскресенского муниципального района Нижегородской области</w:t>
      </w:r>
      <w:r>
        <w:rPr>
          <w:rFonts w:eastAsia="Times New Roman"/>
          <w:b/>
        </w:rPr>
        <w:t xml:space="preserve"> от 19 ноября 2010 года № 112 «</w:t>
      </w:r>
      <w:r w:rsidRPr="008354D3">
        <w:rPr>
          <w:rFonts w:eastAsia="Times New Roman"/>
          <w:b/>
        </w:rPr>
        <w:t>Об утверждении Регламента Земского собрания Воскр</w:t>
      </w:r>
      <w:r w:rsidR="00B25775">
        <w:rPr>
          <w:rFonts w:eastAsia="Times New Roman"/>
          <w:b/>
        </w:rPr>
        <w:t xml:space="preserve">есенского муниципального района </w:t>
      </w:r>
    </w:p>
    <w:p w:rsidR="008354D3" w:rsidRPr="008354D3" w:rsidRDefault="008354D3" w:rsidP="00B25775">
      <w:pPr>
        <w:autoSpaceDE w:val="0"/>
        <w:autoSpaceDN w:val="0"/>
        <w:adjustRightInd w:val="0"/>
        <w:jc w:val="center"/>
        <w:rPr>
          <w:rFonts w:eastAsia="Times New Roman"/>
          <w:b/>
        </w:rPr>
      </w:pPr>
      <w:r w:rsidRPr="008354D3">
        <w:rPr>
          <w:rFonts w:eastAsia="Times New Roman"/>
          <w:b/>
        </w:rPr>
        <w:t>Нижегородской области»</w:t>
      </w:r>
    </w:p>
    <w:p w:rsidR="006A3F56" w:rsidRDefault="006A3F56" w:rsidP="0001203D">
      <w:pPr>
        <w:autoSpaceDE w:val="0"/>
        <w:autoSpaceDN w:val="0"/>
        <w:adjustRightInd w:val="0"/>
        <w:jc w:val="center"/>
        <w:rPr>
          <w:b/>
        </w:rPr>
      </w:pPr>
    </w:p>
    <w:p w:rsidR="006A3F56" w:rsidRPr="00EF11D5" w:rsidRDefault="006A3F56" w:rsidP="0001203D">
      <w:pPr>
        <w:autoSpaceDE w:val="0"/>
        <w:autoSpaceDN w:val="0"/>
        <w:adjustRightInd w:val="0"/>
        <w:jc w:val="center"/>
        <w:rPr>
          <w:b/>
        </w:rPr>
      </w:pPr>
    </w:p>
    <w:p w:rsidR="00B25775" w:rsidRPr="00B25775" w:rsidRDefault="00B25775" w:rsidP="00B25775">
      <w:pPr>
        <w:ind w:firstLine="709"/>
        <w:jc w:val="both"/>
        <w:rPr>
          <w:rFonts w:eastAsia="Times New Roman"/>
        </w:rPr>
      </w:pPr>
      <w:proofErr w:type="gramStart"/>
      <w:r w:rsidRPr="00B25775">
        <w:rPr>
          <w:rFonts w:eastAsia="Times New Roman"/>
        </w:rPr>
        <w:t>В целях приведения Регламента Земского собрания Воскресенского муниципального района Нижегородской области в соответствие с Федеральным законом от 06.10.2003 N 131-ФЗ «Об общих принципах организации местного самоуправления в Российской Федерации», Законом Нижегородской области от 05.11.2014 N 152-З «Об отдельных вопросах организации местного самоуправления в Нижегородской области», Уставом Земского собрания Воскресенского муниципального района Нижегородской области,</w:t>
      </w:r>
      <w:proofErr w:type="gramEnd"/>
    </w:p>
    <w:p w:rsidR="00B25775" w:rsidRPr="00B25775" w:rsidRDefault="00B25775" w:rsidP="00B25775">
      <w:pPr>
        <w:autoSpaceDE w:val="0"/>
        <w:autoSpaceDN w:val="0"/>
        <w:adjustRightInd w:val="0"/>
        <w:ind w:firstLine="709"/>
        <w:jc w:val="both"/>
        <w:rPr>
          <w:rFonts w:eastAsiaTheme="minorHAnsi"/>
          <w:sz w:val="22"/>
          <w:szCs w:val="22"/>
          <w:lang w:eastAsia="en-US"/>
        </w:rPr>
      </w:pPr>
    </w:p>
    <w:p w:rsidR="00B25775" w:rsidRPr="00B25775" w:rsidRDefault="00B25775" w:rsidP="00B25775">
      <w:pPr>
        <w:ind w:firstLine="540"/>
        <w:jc w:val="center"/>
        <w:rPr>
          <w:rFonts w:eastAsia="Times New Roman"/>
          <w:lang w:eastAsia="en-US"/>
        </w:rPr>
      </w:pPr>
      <w:r w:rsidRPr="00B25775">
        <w:rPr>
          <w:rFonts w:eastAsia="Times New Roman"/>
          <w:lang w:eastAsia="en-US"/>
        </w:rPr>
        <w:t xml:space="preserve">Земское собрание района  </w:t>
      </w:r>
      <w:r w:rsidRPr="00B25775">
        <w:rPr>
          <w:rFonts w:eastAsia="Times New Roman"/>
          <w:spacing w:val="60"/>
          <w:lang w:eastAsia="en-US"/>
        </w:rPr>
        <w:t>решило</w:t>
      </w:r>
      <w:r w:rsidRPr="00B25775">
        <w:rPr>
          <w:rFonts w:eastAsia="Times New Roman"/>
          <w:lang w:eastAsia="en-US"/>
        </w:rPr>
        <w:t>:</w:t>
      </w:r>
    </w:p>
    <w:p w:rsidR="00B25775" w:rsidRPr="00B25775" w:rsidRDefault="00B25775" w:rsidP="00B25775">
      <w:pPr>
        <w:ind w:firstLine="540"/>
        <w:jc w:val="center"/>
        <w:rPr>
          <w:rFonts w:eastAsia="Times New Roman"/>
          <w:sz w:val="22"/>
          <w:szCs w:val="22"/>
          <w:lang w:eastAsia="en-US"/>
        </w:rPr>
      </w:pPr>
    </w:p>
    <w:p w:rsidR="00B25775" w:rsidRPr="00B25775" w:rsidRDefault="00B25775" w:rsidP="007033F5">
      <w:pPr>
        <w:ind w:firstLine="709"/>
        <w:contextualSpacing/>
        <w:jc w:val="both"/>
        <w:rPr>
          <w:rFonts w:eastAsia="Times New Roman"/>
        </w:rPr>
      </w:pPr>
      <w:r w:rsidRPr="00B25775">
        <w:rPr>
          <w:rFonts w:eastAsia="Times New Roman"/>
        </w:rPr>
        <w:t xml:space="preserve">1.Внести </w:t>
      </w:r>
      <w:r w:rsidR="007033F5" w:rsidRPr="007033F5">
        <w:rPr>
          <w:rFonts w:eastAsia="Times New Roman"/>
        </w:rPr>
        <w:t>в решение Земского собрания Воскресенского муниципального района Нижегородской области от 19 ноября 2010 года № 112 «Об утверждении Регламента Земского собрания Воскре</w:t>
      </w:r>
      <w:r w:rsidR="007033F5">
        <w:rPr>
          <w:rFonts w:eastAsia="Times New Roman"/>
        </w:rPr>
        <w:t xml:space="preserve">сенского муниципального района </w:t>
      </w:r>
      <w:r w:rsidR="007033F5" w:rsidRPr="007033F5">
        <w:rPr>
          <w:rFonts w:eastAsia="Times New Roman"/>
        </w:rPr>
        <w:t>Нижегородской области»</w:t>
      </w:r>
      <w:r w:rsidR="007033F5">
        <w:rPr>
          <w:rFonts w:eastAsia="Times New Roman"/>
        </w:rPr>
        <w:t xml:space="preserve"> </w:t>
      </w:r>
      <w:r w:rsidRPr="00B25775">
        <w:rPr>
          <w:rFonts w:eastAsia="Times New Roman"/>
        </w:rPr>
        <w:t>следующие изменения и дополнения:</w:t>
      </w:r>
    </w:p>
    <w:p w:rsidR="007E684A" w:rsidRDefault="00B25775" w:rsidP="007E684A">
      <w:pPr>
        <w:ind w:firstLine="708"/>
        <w:jc w:val="both"/>
        <w:rPr>
          <w:rFonts w:eastAsia="Times New Roman"/>
        </w:rPr>
      </w:pPr>
      <w:r w:rsidRPr="00B25775">
        <w:rPr>
          <w:rFonts w:eastAsia="Times New Roman"/>
          <w:b/>
        </w:rPr>
        <w:t>1</w:t>
      </w:r>
      <w:r w:rsidR="00526D28">
        <w:rPr>
          <w:rFonts w:eastAsia="Times New Roman"/>
          <w:b/>
        </w:rPr>
        <w:t>)</w:t>
      </w:r>
      <w:r w:rsidR="00C4272B" w:rsidRPr="007E684A">
        <w:rPr>
          <w:rFonts w:eastAsia="Times New Roman"/>
        </w:rPr>
        <w:t xml:space="preserve"> </w:t>
      </w:r>
      <w:r w:rsidR="007E684A" w:rsidRPr="007E684A">
        <w:rPr>
          <w:rFonts w:eastAsia="Times New Roman"/>
          <w:b/>
        </w:rPr>
        <w:t>Абзац 2 статьи 2</w:t>
      </w:r>
      <w:r w:rsidR="007E684A" w:rsidRPr="007E684A">
        <w:rPr>
          <w:rFonts w:eastAsia="Times New Roman"/>
        </w:rPr>
        <w:t xml:space="preserve"> изложить в следующей редакции:</w:t>
      </w:r>
    </w:p>
    <w:p w:rsidR="005F16BC" w:rsidRPr="00D4459D" w:rsidRDefault="005F16BC" w:rsidP="005F16BC">
      <w:pPr>
        <w:autoSpaceDE w:val="0"/>
        <w:autoSpaceDN w:val="0"/>
        <w:adjustRightInd w:val="0"/>
        <w:ind w:firstLine="709"/>
        <w:jc w:val="both"/>
        <w:rPr>
          <w:rFonts w:eastAsia="Times New Roman"/>
        </w:rPr>
      </w:pPr>
      <w:r>
        <w:rPr>
          <w:rFonts w:eastAsia="Times New Roman"/>
        </w:rPr>
        <w:t>«</w:t>
      </w:r>
      <w:r w:rsidRPr="00D4459D">
        <w:rPr>
          <w:rFonts w:eastAsia="Times New Roman"/>
        </w:rPr>
        <w:t>Воскресенский  муниципальный район Нижегородской области (далее по тексту именуется – Воскресенский район) - совокупность поселений на территории Воскресенского муниципального района как административно-территориального образования, в пределах которых осуществляется местное самоуправление, имеется муниципальная собственность, местный бюджет и постоянно действующий коллегиальный орган местного самоуправления района - Земское собрание Воскресенского района</w:t>
      </w:r>
      <w:proofErr w:type="gramStart"/>
      <w:r w:rsidRPr="00D4459D">
        <w:rPr>
          <w:rFonts w:eastAsia="Times New Roman"/>
        </w:rPr>
        <w:t>.</w:t>
      </w:r>
      <w:r>
        <w:rPr>
          <w:rFonts w:eastAsia="Times New Roman"/>
        </w:rPr>
        <w:t>»;</w:t>
      </w:r>
      <w:proofErr w:type="gramEnd"/>
    </w:p>
    <w:p w:rsidR="005F16BC" w:rsidRDefault="005F16BC" w:rsidP="00AD1ED7">
      <w:pPr>
        <w:ind w:firstLine="709"/>
        <w:contextualSpacing/>
        <w:jc w:val="both"/>
        <w:rPr>
          <w:rFonts w:eastAsia="Times New Roman"/>
          <w:b/>
        </w:rPr>
      </w:pPr>
    </w:p>
    <w:p w:rsidR="00D437E3" w:rsidRDefault="00B1639E" w:rsidP="00AD1ED7">
      <w:pPr>
        <w:ind w:firstLine="709"/>
        <w:contextualSpacing/>
        <w:jc w:val="both"/>
        <w:rPr>
          <w:rFonts w:eastAsia="Times New Roman"/>
          <w:b/>
        </w:rPr>
      </w:pPr>
      <w:r>
        <w:rPr>
          <w:rFonts w:eastAsia="Times New Roman"/>
          <w:b/>
        </w:rPr>
        <w:t>2</w:t>
      </w:r>
      <w:r w:rsidR="00526D28">
        <w:rPr>
          <w:rFonts w:eastAsia="Times New Roman"/>
          <w:b/>
        </w:rPr>
        <w:t>)</w:t>
      </w:r>
      <w:r w:rsidR="00B25775" w:rsidRPr="00B25775">
        <w:rPr>
          <w:rFonts w:eastAsia="Times New Roman"/>
          <w:b/>
        </w:rPr>
        <w:t>В статье 3</w:t>
      </w:r>
      <w:r w:rsidR="00067C3D">
        <w:rPr>
          <w:rFonts w:eastAsia="Times New Roman"/>
          <w:b/>
        </w:rPr>
        <w:t>:</w:t>
      </w:r>
    </w:p>
    <w:p w:rsidR="00B25775" w:rsidRPr="00B25775" w:rsidRDefault="00D437E3" w:rsidP="00AD1ED7">
      <w:pPr>
        <w:ind w:firstLine="709"/>
        <w:contextualSpacing/>
        <w:jc w:val="both"/>
        <w:rPr>
          <w:rFonts w:eastAsia="Times New Roman"/>
          <w:b/>
        </w:rPr>
      </w:pPr>
      <w:r>
        <w:rPr>
          <w:rFonts w:eastAsia="Times New Roman"/>
          <w:b/>
        </w:rPr>
        <w:t>2.1</w:t>
      </w:r>
      <w:r w:rsidR="00526D28">
        <w:rPr>
          <w:rFonts w:eastAsia="Times New Roman"/>
          <w:b/>
        </w:rPr>
        <w:t>)</w:t>
      </w:r>
      <w:r>
        <w:rPr>
          <w:rFonts w:eastAsia="Times New Roman"/>
          <w:b/>
        </w:rPr>
        <w:t>Ч</w:t>
      </w:r>
      <w:r w:rsidR="00067C3D">
        <w:rPr>
          <w:rFonts w:eastAsia="Times New Roman"/>
          <w:b/>
        </w:rPr>
        <w:t>асть</w:t>
      </w:r>
      <w:proofErr w:type="gramStart"/>
      <w:r w:rsidR="00B25775" w:rsidRPr="00B25775">
        <w:rPr>
          <w:rFonts w:eastAsia="Times New Roman"/>
          <w:b/>
        </w:rPr>
        <w:t>1</w:t>
      </w:r>
      <w:proofErr w:type="gramEnd"/>
      <w:r w:rsidR="00B25775" w:rsidRPr="00B25775">
        <w:rPr>
          <w:rFonts w:eastAsia="Times New Roman"/>
          <w:b/>
        </w:rPr>
        <w:t xml:space="preserve"> изложить в следующей редакции:</w:t>
      </w:r>
    </w:p>
    <w:p w:rsidR="00B25775" w:rsidRDefault="00B25775" w:rsidP="00AD1ED7">
      <w:pPr>
        <w:autoSpaceDE w:val="0"/>
        <w:autoSpaceDN w:val="0"/>
        <w:adjustRightInd w:val="0"/>
        <w:spacing w:line="240" w:lineRule="atLeast"/>
        <w:ind w:firstLine="709"/>
        <w:jc w:val="both"/>
        <w:rPr>
          <w:rFonts w:eastAsia="Times New Roman"/>
        </w:rPr>
      </w:pPr>
      <w:r w:rsidRPr="00B25775">
        <w:rPr>
          <w:rFonts w:eastAsia="Times New Roman"/>
        </w:rPr>
        <w:t>«</w:t>
      </w:r>
      <w:r w:rsidR="002C1ECC">
        <w:rPr>
          <w:rFonts w:eastAsia="Times New Roman"/>
        </w:rPr>
        <w:t>1.</w:t>
      </w:r>
      <w:r w:rsidRPr="00B25775">
        <w:rPr>
          <w:rFonts w:eastAsiaTheme="minorHAnsi"/>
        </w:rPr>
        <w:t>Земское собрание является постоянно действующим коллегиальным органом м</w:t>
      </w:r>
      <w:r w:rsidRPr="00B25775">
        <w:rPr>
          <w:rFonts w:eastAsia="Times New Roman"/>
        </w:rPr>
        <w:t>естного самоуправления района и осуществляет свою деятельность в соответствии с Конституцией Российской Федерации, федеральным законодательством, Уставом Нижегородской области, законодательством Нижегородской области, уставом Воскресенского муниципального района Нижегородской области, муниципальными правовыми актами и настоящим Регламентом</w:t>
      </w:r>
      <w:proofErr w:type="gramStart"/>
      <w:r w:rsidRPr="00B25775">
        <w:rPr>
          <w:rFonts w:eastAsia="Times New Roman"/>
        </w:rPr>
        <w:t>.»;</w:t>
      </w:r>
      <w:proofErr w:type="gramEnd"/>
    </w:p>
    <w:p w:rsidR="00D437E3" w:rsidRPr="00A5467B" w:rsidRDefault="00526D28" w:rsidP="00AD1ED7">
      <w:pPr>
        <w:autoSpaceDE w:val="0"/>
        <w:autoSpaceDN w:val="0"/>
        <w:adjustRightInd w:val="0"/>
        <w:spacing w:line="240" w:lineRule="atLeast"/>
        <w:ind w:firstLine="709"/>
        <w:jc w:val="both"/>
        <w:rPr>
          <w:rFonts w:eastAsia="Times New Roman"/>
          <w:b/>
        </w:rPr>
      </w:pPr>
      <w:r>
        <w:rPr>
          <w:rFonts w:eastAsia="Times New Roman"/>
          <w:b/>
        </w:rPr>
        <w:t>2.2)</w:t>
      </w:r>
      <w:r w:rsidR="00D437E3" w:rsidRPr="00A5467B">
        <w:rPr>
          <w:rFonts w:eastAsia="Times New Roman"/>
          <w:b/>
        </w:rPr>
        <w:t>Часть 4 дополнить словами</w:t>
      </w:r>
      <w:r w:rsidR="00884097" w:rsidRPr="00A5467B">
        <w:rPr>
          <w:rFonts w:eastAsia="Times New Roman"/>
          <w:b/>
        </w:rPr>
        <w:t>:</w:t>
      </w:r>
    </w:p>
    <w:p w:rsidR="00884097" w:rsidRPr="00884097" w:rsidRDefault="00884097" w:rsidP="00AD1ED7">
      <w:pPr>
        <w:pStyle w:val="ConsPlusNormal"/>
        <w:ind w:firstLine="709"/>
        <w:jc w:val="both"/>
        <w:rPr>
          <w:rFonts w:ascii="Times New Roman" w:eastAsia="Times New Roman" w:hAnsi="Times New Roman" w:cs="Times New Roman"/>
          <w:sz w:val="24"/>
          <w:szCs w:val="24"/>
        </w:rPr>
      </w:pPr>
      <w:r w:rsidRPr="00884097">
        <w:rPr>
          <w:rFonts w:ascii="Times New Roman" w:eastAsia="Times New Roman" w:hAnsi="Times New Roman" w:cs="Times New Roman"/>
          <w:sz w:val="24"/>
          <w:szCs w:val="24"/>
        </w:rPr>
        <w:t>«</w:t>
      </w:r>
      <w:r w:rsidR="00CF3075">
        <w:rPr>
          <w:rFonts w:ascii="Times New Roman" w:eastAsia="Times New Roman" w:hAnsi="Times New Roman" w:cs="Times New Roman"/>
          <w:sz w:val="24"/>
          <w:szCs w:val="24"/>
        </w:rPr>
        <w:t>...</w:t>
      </w:r>
      <w:r w:rsidRPr="00884097">
        <w:rPr>
          <w:rFonts w:ascii="Times New Roman" w:eastAsia="Times New Roman" w:hAnsi="Times New Roman" w:cs="Times New Roman"/>
          <w:sz w:val="24"/>
          <w:szCs w:val="24"/>
        </w:rPr>
        <w:t>Земское собрание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884097" w:rsidRDefault="00884097" w:rsidP="00AD1ED7">
      <w:pPr>
        <w:widowControl w:val="0"/>
        <w:autoSpaceDE w:val="0"/>
        <w:autoSpaceDN w:val="0"/>
        <w:ind w:firstLine="709"/>
        <w:jc w:val="both"/>
        <w:rPr>
          <w:rFonts w:eastAsia="Times New Roman"/>
        </w:rPr>
      </w:pPr>
      <w:r w:rsidRPr="00884097">
        <w:rPr>
          <w:rFonts w:eastAsia="Times New Roman"/>
        </w:rPr>
        <w:t xml:space="preserve">Земское собрание как юридическое лицо действует на основании общих для организаций данного вида положений Федерального </w:t>
      </w:r>
      <w:hyperlink r:id="rId9" w:history="1">
        <w:r w:rsidRPr="00884097">
          <w:rPr>
            <w:rFonts w:eastAsia="Times New Roman"/>
            <w:color w:val="000000" w:themeColor="text1"/>
          </w:rPr>
          <w:t>закона</w:t>
        </w:r>
      </w:hyperlink>
      <w:r w:rsidRPr="00884097">
        <w:rPr>
          <w:rFonts w:eastAsia="Times New Roman"/>
          <w:color w:val="000000" w:themeColor="text1"/>
        </w:rPr>
        <w:t xml:space="preserve"> от </w:t>
      </w:r>
      <w:r w:rsidRPr="00884097">
        <w:rPr>
          <w:rFonts w:eastAsia="Times New Roman"/>
        </w:rPr>
        <w:t xml:space="preserve">06.10.2003 N 131-ФЗ "Об общих принципах </w:t>
      </w:r>
      <w:r w:rsidRPr="00884097">
        <w:rPr>
          <w:rFonts w:eastAsia="Times New Roman"/>
        </w:rPr>
        <w:lastRenderedPageBreak/>
        <w:t xml:space="preserve">организации местного самоуправления в Российской Федерации" в соответствии с Гражданским </w:t>
      </w:r>
      <w:hyperlink r:id="rId10" w:history="1">
        <w:r w:rsidRPr="00884097">
          <w:rPr>
            <w:rFonts w:eastAsia="Times New Roman"/>
            <w:color w:val="000000" w:themeColor="text1"/>
          </w:rPr>
          <w:t>кодексом</w:t>
        </w:r>
      </w:hyperlink>
      <w:r w:rsidRPr="00884097">
        <w:rPr>
          <w:rFonts w:eastAsia="Times New Roman"/>
          <w:color w:val="000000" w:themeColor="text1"/>
        </w:rPr>
        <w:t xml:space="preserve"> Р</w:t>
      </w:r>
      <w:r w:rsidRPr="00884097">
        <w:rPr>
          <w:rFonts w:eastAsia="Times New Roman"/>
        </w:rPr>
        <w:t>оссийской Федерации применительно к учреждениям</w:t>
      </w:r>
      <w:proofErr w:type="gramStart"/>
      <w:r w:rsidRPr="00884097">
        <w:rPr>
          <w:rFonts w:eastAsia="Times New Roman"/>
        </w:rPr>
        <w:t>.</w:t>
      </w:r>
      <w:r w:rsidR="00A5467B">
        <w:rPr>
          <w:rFonts w:eastAsia="Times New Roman"/>
        </w:rPr>
        <w:t>»;</w:t>
      </w:r>
      <w:proofErr w:type="gramEnd"/>
    </w:p>
    <w:p w:rsidR="007D44AF" w:rsidRDefault="007D44AF" w:rsidP="007D44AF">
      <w:pPr>
        <w:ind w:firstLine="709"/>
        <w:contextualSpacing/>
        <w:jc w:val="both"/>
        <w:rPr>
          <w:rFonts w:eastAsia="Times New Roman"/>
          <w:b/>
        </w:rPr>
      </w:pPr>
      <w:r>
        <w:rPr>
          <w:rFonts w:eastAsia="Times New Roman"/>
          <w:b/>
        </w:rPr>
        <w:t>2.3</w:t>
      </w:r>
      <w:r w:rsidR="00526D28">
        <w:rPr>
          <w:rFonts w:eastAsia="Times New Roman"/>
          <w:b/>
        </w:rPr>
        <w:t>)</w:t>
      </w:r>
      <w:r>
        <w:rPr>
          <w:rFonts w:eastAsia="Times New Roman"/>
          <w:b/>
        </w:rPr>
        <w:t>Часть 7</w:t>
      </w:r>
      <w:r w:rsidRPr="00B25775">
        <w:rPr>
          <w:rFonts w:eastAsia="Times New Roman"/>
          <w:b/>
        </w:rPr>
        <w:t xml:space="preserve"> изложить в следующей редакции:</w:t>
      </w:r>
    </w:p>
    <w:p w:rsidR="007D44AF" w:rsidRPr="00A5467B" w:rsidRDefault="007D44AF" w:rsidP="007D44AF">
      <w:pPr>
        <w:widowControl w:val="0"/>
        <w:autoSpaceDE w:val="0"/>
        <w:autoSpaceDN w:val="0"/>
        <w:ind w:firstLine="709"/>
        <w:jc w:val="both"/>
        <w:rPr>
          <w:rFonts w:eastAsia="Times New Roman"/>
        </w:rPr>
      </w:pPr>
      <w:r>
        <w:rPr>
          <w:rFonts w:eastAsia="Times New Roman"/>
        </w:rPr>
        <w:t>«</w:t>
      </w:r>
      <w:r w:rsidRPr="00CF3075">
        <w:rPr>
          <w:rFonts w:eastAsia="Times New Roman"/>
        </w:rPr>
        <w:t>7</w:t>
      </w:r>
      <w:r w:rsidRPr="00A5467B">
        <w:rPr>
          <w:rFonts w:eastAsia="Times New Roman"/>
        </w:rPr>
        <w:t xml:space="preserve">. Земское собрание приступает к исполнению своих полномочий после избрания не менее двух третей от установленного </w:t>
      </w:r>
      <w:hyperlink w:anchor="P367" w:history="1">
        <w:r w:rsidRPr="00A5467B">
          <w:rPr>
            <w:rFonts w:eastAsia="Times New Roman"/>
          </w:rPr>
          <w:t>частью 1</w:t>
        </w:r>
      </w:hyperlink>
      <w:r w:rsidRPr="00A5467B">
        <w:rPr>
          <w:rFonts w:eastAsia="Times New Roman"/>
        </w:rPr>
        <w:t xml:space="preserve"> настоящей статьи числа депутатов Земского собрания</w:t>
      </w:r>
      <w:proofErr w:type="gramStart"/>
      <w:r w:rsidRPr="00A5467B">
        <w:rPr>
          <w:rFonts w:eastAsia="Times New Roman"/>
        </w:rPr>
        <w:t>.</w:t>
      </w:r>
      <w:r>
        <w:rPr>
          <w:rFonts w:eastAsia="Times New Roman"/>
        </w:rPr>
        <w:t>»;</w:t>
      </w:r>
      <w:proofErr w:type="gramEnd"/>
    </w:p>
    <w:p w:rsidR="00E931C7" w:rsidRDefault="00E931C7" w:rsidP="00E931C7">
      <w:pPr>
        <w:ind w:firstLine="709"/>
        <w:jc w:val="both"/>
        <w:rPr>
          <w:rFonts w:eastAsiaTheme="minorHAnsi"/>
          <w:b/>
          <w:lang w:eastAsia="en-US"/>
        </w:rPr>
      </w:pPr>
    </w:p>
    <w:p w:rsidR="00E931C7" w:rsidRDefault="00E931C7" w:rsidP="009702D4">
      <w:pPr>
        <w:ind w:firstLine="709"/>
        <w:jc w:val="both"/>
        <w:rPr>
          <w:rFonts w:eastAsia="Times New Roman"/>
          <w:b/>
        </w:rPr>
      </w:pPr>
      <w:r>
        <w:rPr>
          <w:rFonts w:eastAsiaTheme="minorHAnsi"/>
          <w:b/>
          <w:lang w:eastAsia="en-US"/>
        </w:rPr>
        <w:t>3</w:t>
      </w:r>
      <w:r w:rsidR="00526D28">
        <w:rPr>
          <w:rFonts w:eastAsiaTheme="minorHAnsi"/>
          <w:b/>
          <w:lang w:eastAsia="en-US"/>
        </w:rPr>
        <w:t>)</w:t>
      </w:r>
      <w:r w:rsidR="009702D4">
        <w:rPr>
          <w:rFonts w:eastAsiaTheme="minorHAnsi"/>
          <w:b/>
          <w:lang w:eastAsia="en-US"/>
        </w:rPr>
        <w:t>П</w:t>
      </w:r>
      <w:r w:rsidRPr="00B25775">
        <w:rPr>
          <w:rFonts w:eastAsiaTheme="minorHAnsi"/>
          <w:b/>
          <w:lang w:eastAsia="en-US"/>
        </w:rPr>
        <w:t>ункт 1</w:t>
      </w:r>
      <w:r w:rsidRPr="00982133">
        <w:rPr>
          <w:rFonts w:eastAsiaTheme="minorHAnsi"/>
          <w:b/>
          <w:lang w:eastAsia="en-US"/>
        </w:rPr>
        <w:t xml:space="preserve"> </w:t>
      </w:r>
      <w:r>
        <w:rPr>
          <w:rFonts w:eastAsiaTheme="minorHAnsi"/>
          <w:b/>
          <w:lang w:eastAsia="en-US"/>
        </w:rPr>
        <w:t>части</w:t>
      </w:r>
      <w:r w:rsidRPr="00B25775">
        <w:rPr>
          <w:rFonts w:eastAsiaTheme="minorHAnsi"/>
          <w:b/>
          <w:lang w:eastAsia="en-US"/>
        </w:rPr>
        <w:t xml:space="preserve"> 2 стать</w:t>
      </w:r>
      <w:r>
        <w:rPr>
          <w:rFonts w:eastAsiaTheme="minorHAnsi"/>
          <w:b/>
          <w:lang w:eastAsia="en-US"/>
        </w:rPr>
        <w:t>и 4</w:t>
      </w:r>
      <w:r w:rsidRPr="00B25775">
        <w:rPr>
          <w:rFonts w:eastAsiaTheme="minorHAnsi"/>
          <w:b/>
          <w:lang w:eastAsia="en-US"/>
        </w:rPr>
        <w:t xml:space="preserve"> </w:t>
      </w:r>
      <w:r w:rsidR="009702D4" w:rsidRPr="00B25775">
        <w:rPr>
          <w:rFonts w:eastAsia="Times New Roman"/>
          <w:b/>
        </w:rPr>
        <w:t>изложить в следующей редакции:</w:t>
      </w:r>
    </w:p>
    <w:p w:rsidR="009702D4" w:rsidRPr="009702D4" w:rsidRDefault="009702D4" w:rsidP="009702D4">
      <w:pPr>
        <w:autoSpaceDE w:val="0"/>
        <w:autoSpaceDN w:val="0"/>
        <w:adjustRightInd w:val="0"/>
        <w:ind w:firstLine="709"/>
        <w:jc w:val="both"/>
        <w:rPr>
          <w:rFonts w:eastAsia="Times New Roman"/>
        </w:rPr>
      </w:pPr>
      <w:r>
        <w:rPr>
          <w:rFonts w:eastAsia="Times New Roman"/>
        </w:rPr>
        <w:t>«</w:t>
      </w:r>
      <w:r w:rsidRPr="009702D4">
        <w:rPr>
          <w:rFonts w:eastAsia="Times New Roman"/>
        </w:rPr>
        <w:t>1) председатель Земского собрания</w:t>
      </w:r>
      <w:proofErr w:type="gramStart"/>
      <w:r w:rsidRPr="009702D4">
        <w:rPr>
          <w:rFonts w:eastAsia="Times New Roman"/>
        </w:rPr>
        <w:t>;</w:t>
      </w:r>
      <w:r>
        <w:rPr>
          <w:rFonts w:eastAsia="Times New Roman"/>
        </w:rPr>
        <w:t>»</w:t>
      </w:r>
      <w:proofErr w:type="gramEnd"/>
      <w:r>
        <w:rPr>
          <w:rFonts w:eastAsia="Times New Roman"/>
        </w:rPr>
        <w:t>;</w:t>
      </w:r>
    </w:p>
    <w:p w:rsidR="009702D4" w:rsidRPr="00884097" w:rsidRDefault="009702D4" w:rsidP="009702D4">
      <w:pPr>
        <w:ind w:firstLine="709"/>
        <w:jc w:val="both"/>
        <w:rPr>
          <w:rFonts w:eastAsia="Times New Roman"/>
        </w:rPr>
      </w:pPr>
    </w:p>
    <w:p w:rsidR="00E931C7" w:rsidRDefault="007D44AF" w:rsidP="00E931C7">
      <w:pPr>
        <w:autoSpaceDE w:val="0"/>
        <w:autoSpaceDN w:val="0"/>
        <w:adjustRightInd w:val="0"/>
        <w:ind w:firstLine="709"/>
        <w:jc w:val="both"/>
        <w:rPr>
          <w:rFonts w:eastAsia="Times New Roman"/>
          <w:b/>
        </w:rPr>
      </w:pPr>
      <w:r>
        <w:rPr>
          <w:rFonts w:eastAsia="Times New Roman"/>
          <w:b/>
        </w:rPr>
        <w:t>4</w:t>
      </w:r>
      <w:r w:rsidR="00526D28">
        <w:rPr>
          <w:rFonts w:eastAsia="Times New Roman"/>
          <w:b/>
        </w:rPr>
        <w:t>)</w:t>
      </w:r>
      <w:r w:rsidR="00E931C7">
        <w:rPr>
          <w:rFonts w:eastAsia="Times New Roman"/>
          <w:b/>
        </w:rPr>
        <w:t xml:space="preserve">Дополнить статьей </w:t>
      </w:r>
      <w:r>
        <w:rPr>
          <w:rFonts w:eastAsia="Times New Roman"/>
          <w:b/>
        </w:rPr>
        <w:t>4</w:t>
      </w:r>
      <w:r w:rsidR="00E931C7" w:rsidRPr="003803D5">
        <w:rPr>
          <w:rFonts w:eastAsia="Times New Roman"/>
          <w:b/>
        </w:rPr>
        <w:t>.1</w:t>
      </w:r>
      <w:r w:rsidR="00E931C7">
        <w:rPr>
          <w:rFonts w:eastAsia="Times New Roman"/>
          <w:b/>
        </w:rPr>
        <w:t>:</w:t>
      </w:r>
    </w:p>
    <w:p w:rsidR="007D44AF" w:rsidRPr="007D44AF" w:rsidRDefault="00F33432" w:rsidP="007D44AF">
      <w:pPr>
        <w:widowControl w:val="0"/>
        <w:autoSpaceDE w:val="0"/>
        <w:autoSpaceDN w:val="0"/>
        <w:ind w:firstLine="709"/>
        <w:jc w:val="both"/>
        <w:outlineLvl w:val="1"/>
        <w:rPr>
          <w:rFonts w:eastAsia="Times New Roman"/>
        </w:rPr>
      </w:pPr>
      <w:r>
        <w:rPr>
          <w:rFonts w:eastAsia="Times New Roman"/>
        </w:rPr>
        <w:t>«</w:t>
      </w:r>
      <w:r w:rsidR="007D44AF" w:rsidRPr="007D44AF">
        <w:rPr>
          <w:rFonts w:eastAsia="Times New Roman"/>
        </w:rPr>
        <w:t>Статья 4.1 Депутат Земского собрания</w:t>
      </w:r>
    </w:p>
    <w:p w:rsidR="007D44AF" w:rsidRPr="007D44AF" w:rsidRDefault="007D44AF" w:rsidP="007D44AF">
      <w:pPr>
        <w:widowControl w:val="0"/>
        <w:autoSpaceDE w:val="0"/>
        <w:autoSpaceDN w:val="0"/>
        <w:ind w:firstLine="709"/>
        <w:jc w:val="both"/>
        <w:rPr>
          <w:rFonts w:eastAsia="Times New Roman"/>
        </w:rPr>
      </w:pPr>
      <w:r w:rsidRPr="007D44AF">
        <w:rPr>
          <w:rFonts w:eastAsia="Times New Roman"/>
        </w:rPr>
        <w:t>1. Депутатом Земского собрания может быть гражданин Российской Федерации, достигший 18 лет на день голосования на выборах в представительный орган сельсовета, входящего в состав района, обладающий избирательным правом и избранный депутатом сельского Совета сельсовета, входящего в состав района.</w:t>
      </w:r>
    </w:p>
    <w:p w:rsidR="007D44AF" w:rsidRPr="007D44AF" w:rsidRDefault="007D44AF" w:rsidP="007D44AF">
      <w:pPr>
        <w:widowControl w:val="0"/>
        <w:autoSpaceDE w:val="0"/>
        <w:autoSpaceDN w:val="0"/>
        <w:ind w:firstLine="709"/>
        <w:jc w:val="both"/>
        <w:rPr>
          <w:rFonts w:eastAsia="Times New Roman"/>
        </w:rPr>
      </w:pPr>
      <w:r w:rsidRPr="007D44AF">
        <w:rPr>
          <w:rFonts w:eastAsia="Times New Roman"/>
        </w:rPr>
        <w:t>2. Гарантии осуществления полномочий депутата Земского собрания устанавливаются настоящим Уставом в соответствии с федеральными законами и законами Нижегородской области.</w:t>
      </w:r>
    </w:p>
    <w:p w:rsidR="007D44AF" w:rsidRPr="007D44AF" w:rsidRDefault="007D44AF" w:rsidP="007D44AF">
      <w:pPr>
        <w:widowControl w:val="0"/>
        <w:autoSpaceDE w:val="0"/>
        <w:autoSpaceDN w:val="0"/>
        <w:ind w:firstLine="709"/>
        <w:jc w:val="both"/>
        <w:rPr>
          <w:rFonts w:eastAsia="Times New Roman"/>
        </w:rPr>
      </w:pPr>
      <w:r w:rsidRPr="007D44AF">
        <w:rPr>
          <w:rFonts w:eastAsia="Times New Roman"/>
        </w:rPr>
        <w:t>Депутатам Земского собрания устанавливаются следующие гарантии осуществления своих полномочий:</w:t>
      </w:r>
    </w:p>
    <w:p w:rsidR="007D44AF" w:rsidRPr="007D44AF" w:rsidRDefault="007D44AF" w:rsidP="007D44AF">
      <w:pPr>
        <w:widowControl w:val="0"/>
        <w:autoSpaceDE w:val="0"/>
        <w:autoSpaceDN w:val="0"/>
        <w:ind w:firstLine="709"/>
        <w:jc w:val="both"/>
        <w:rPr>
          <w:rFonts w:eastAsia="Times New Roman"/>
        </w:rPr>
      </w:pPr>
      <w:r w:rsidRPr="007D44AF">
        <w:rPr>
          <w:rFonts w:eastAsia="Times New Roman"/>
        </w:rPr>
        <w:t>1) обеспечение условий для осуществления депутатом своих полномочий;</w:t>
      </w:r>
    </w:p>
    <w:p w:rsidR="007D44AF" w:rsidRPr="007D44AF" w:rsidRDefault="007D44AF" w:rsidP="007D44AF">
      <w:pPr>
        <w:widowControl w:val="0"/>
        <w:autoSpaceDE w:val="0"/>
        <w:autoSpaceDN w:val="0"/>
        <w:ind w:firstLine="709"/>
        <w:jc w:val="both"/>
        <w:rPr>
          <w:rFonts w:eastAsia="Times New Roman"/>
        </w:rPr>
      </w:pPr>
      <w:r w:rsidRPr="007D44AF">
        <w:rPr>
          <w:rFonts w:eastAsia="Times New Roman"/>
        </w:rPr>
        <w:t>2) реализация права правотворческой инициативы депутата;</w:t>
      </w:r>
    </w:p>
    <w:p w:rsidR="007D44AF" w:rsidRPr="007D44AF" w:rsidRDefault="007D44AF" w:rsidP="007D44AF">
      <w:pPr>
        <w:widowControl w:val="0"/>
        <w:autoSpaceDE w:val="0"/>
        <w:autoSpaceDN w:val="0"/>
        <w:ind w:firstLine="709"/>
        <w:jc w:val="both"/>
        <w:rPr>
          <w:rFonts w:eastAsia="Times New Roman"/>
        </w:rPr>
      </w:pPr>
      <w:r w:rsidRPr="007D44AF">
        <w:rPr>
          <w:rFonts w:eastAsia="Times New Roman"/>
        </w:rPr>
        <w:t>3) 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7D44AF" w:rsidRPr="007D44AF" w:rsidRDefault="007D44AF" w:rsidP="007D44AF">
      <w:pPr>
        <w:widowControl w:val="0"/>
        <w:autoSpaceDE w:val="0"/>
        <w:autoSpaceDN w:val="0"/>
        <w:ind w:firstLine="709"/>
        <w:jc w:val="both"/>
        <w:rPr>
          <w:rFonts w:eastAsia="Times New Roman"/>
        </w:rPr>
      </w:pPr>
      <w:r w:rsidRPr="007D44AF">
        <w:rPr>
          <w:rFonts w:eastAsia="Times New Roman"/>
        </w:rPr>
        <w:t>4) реализация права депутата на обращение;</w:t>
      </w:r>
    </w:p>
    <w:p w:rsidR="007D44AF" w:rsidRPr="007D44AF" w:rsidRDefault="007D44AF" w:rsidP="007D44AF">
      <w:pPr>
        <w:widowControl w:val="0"/>
        <w:autoSpaceDE w:val="0"/>
        <w:autoSpaceDN w:val="0"/>
        <w:ind w:firstLine="709"/>
        <w:jc w:val="both"/>
        <w:rPr>
          <w:rFonts w:eastAsia="Times New Roman"/>
        </w:rPr>
      </w:pPr>
      <w:r w:rsidRPr="007D44AF">
        <w:rPr>
          <w:rFonts w:eastAsia="Times New Roman"/>
        </w:rPr>
        <w:t>5) реализация права депутата на получение информации;</w:t>
      </w:r>
    </w:p>
    <w:p w:rsidR="007D44AF" w:rsidRPr="007D44AF" w:rsidRDefault="007D44AF" w:rsidP="007D44AF">
      <w:pPr>
        <w:widowControl w:val="0"/>
        <w:autoSpaceDE w:val="0"/>
        <w:autoSpaceDN w:val="0"/>
        <w:ind w:firstLine="709"/>
        <w:jc w:val="both"/>
        <w:rPr>
          <w:rFonts w:eastAsia="Times New Roman"/>
        </w:rPr>
      </w:pPr>
      <w:r w:rsidRPr="007D44AF">
        <w:rPr>
          <w:rFonts w:eastAsia="Times New Roman"/>
        </w:rPr>
        <w:t>6) обеспечение депутату условий для работы с избирателями;</w:t>
      </w:r>
    </w:p>
    <w:p w:rsidR="007D44AF" w:rsidRPr="007D44AF" w:rsidRDefault="007D44AF" w:rsidP="007D44AF">
      <w:pPr>
        <w:widowControl w:val="0"/>
        <w:autoSpaceDE w:val="0"/>
        <w:autoSpaceDN w:val="0"/>
        <w:ind w:firstLine="709"/>
        <w:jc w:val="both"/>
        <w:rPr>
          <w:rFonts w:eastAsia="Times New Roman"/>
        </w:rPr>
      </w:pPr>
      <w:r w:rsidRPr="007D44AF">
        <w:rPr>
          <w:rFonts w:eastAsia="Times New Roman"/>
        </w:rPr>
        <w:t>7) реализация права на депутатский запрос;</w:t>
      </w:r>
    </w:p>
    <w:p w:rsidR="007D44AF" w:rsidRPr="007D44AF" w:rsidRDefault="007D44AF" w:rsidP="007D44AF">
      <w:pPr>
        <w:widowControl w:val="0"/>
        <w:autoSpaceDE w:val="0"/>
        <w:autoSpaceDN w:val="0"/>
        <w:ind w:firstLine="709"/>
        <w:jc w:val="both"/>
        <w:rPr>
          <w:rFonts w:eastAsia="Times New Roman"/>
        </w:rPr>
      </w:pPr>
      <w:r w:rsidRPr="007D44AF">
        <w:rPr>
          <w:rFonts w:eastAsia="Times New Roman"/>
        </w:rPr>
        <w:t>8) возмещение расходов депутата.</w:t>
      </w:r>
    </w:p>
    <w:p w:rsidR="007D44AF" w:rsidRPr="007D44AF" w:rsidRDefault="007D44AF" w:rsidP="007D44AF">
      <w:pPr>
        <w:widowControl w:val="0"/>
        <w:autoSpaceDE w:val="0"/>
        <w:autoSpaceDN w:val="0"/>
        <w:ind w:firstLine="709"/>
        <w:jc w:val="both"/>
        <w:rPr>
          <w:rFonts w:eastAsia="Times New Roman"/>
        </w:rPr>
      </w:pPr>
      <w:r w:rsidRPr="007D44AF">
        <w:rPr>
          <w:rFonts w:eastAsia="Times New Roman"/>
        </w:rPr>
        <w:t xml:space="preserve">При осуществлении своих полномочий депутат руководствуется государственными интересами и интересами района, своей предвыборной программой, организует свою работу в соответствии с </w:t>
      </w:r>
      <w:hyperlink r:id="rId11" w:history="1">
        <w:r w:rsidRPr="007D44AF">
          <w:rPr>
            <w:rFonts w:eastAsia="Times New Roman"/>
          </w:rPr>
          <w:t>Конституцией</w:t>
        </w:r>
      </w:hyperlink>
      <w:r w:rsidRPr="007D44AF">
        <w:rPr>
          <w:rFonts w:eastAsia="Times New Roman"/>
        </w:rPr>
        <w:t xml:space="preserve"> Российской Федерации, федеральными законами и законами Нижегородской области, настоящим Уставом и иными нормативными правовыми актами органов местного самоуправления района.</w:t>
      </w:r>
    </w:p>
    <w:p w:rsidR="007D44AF" w:rsidRPr="007D44AF" w:rsidRDefault="007D44AF" w:rsidP="007D44AF">
      <w:pPr>
        <w:widowControl w:val="0"/>
        <w:autoSpaceDE w:val="0"/>
        <w:autoSpaceDN w:val="0"/>
        <w:ind w:firstLine="709"/>
        <w:jc w:val="both"/>
        <w:rPr>
          <w:rFonts w:eastAsia="Times New Roman"/>
        </w:rPr>
      </w:pPr>
      <w:r w:rsidRPr="007D44AF">
        <w:rPr>
          <w:rFonts w:eastAsia="Times New Roman"/>
        </w:rPr>
        <w:t>3. Полномочия депутата Земского собрания начинаются со дня его вступления в должность главы местного самоуправления соответствующего сельсовета или со дня его избрания сельским Советом соответствующего сельсовета в состав Земского собрания и заканчиваются в день прекращения его полномочий в качестве соответственно главы местного самоуправления сельсовета или депутата сельского Совета сельсовета.</w:t>
      </w:r>
    </w:p>
    <w:p w:rsidR="007D44AF" w:rsidRPr="007D44AF" w:rsidRDefault="007D44AF" w:rsidP="007D44AF">
      <w:pPr>
        <w:widowControl w:val="0"/>
        <w:autoSpaceDE w:val="0"/>
        <w:autoSpaceDN w:val="0"/>
        <w:ind w:firstLine="709"/>
        <w:jc w:val="both"/>
        <w:rPr>
          <w:rFonts w:eastAsia="Times New Roman"/>
        </w:rPr>
      </w:pPr>
      <w:r w:rsidRPr="007D44AF">
        <w:rPr>
          <w:rFonts w:eastAsia="Times New Roman"/>
        </w:rPr>
        <w:t>4. Депутаты Земского собрания осуществляют свои полномочия, как правило, на непостоянной основе. На постоянной основе могут осуществлять свои полномочия не более десяти процентов от установленного числа депутатов Земского собрания.</w:t>
      </w:r>
    </w:p>
    <w:p w:rsidR="007D44AF" w:rsidRPr="007D44AF" w:rsidRDefault="007D44AF" w:rsidP="007D44AF">
      <w:pPr>
        <w:widowControl w:val="0"/>
        <w:autoSpaceDE w:val="0"/>
        <w:autoSpaceDN w:val="0"/>
        <w:ind w:firstLine="709"/>
        <w:jc w:val="both"/>
        <w:rPr>
          <w:rFonts w:eastAsia="Times New Roman"/>
        </w:rPr>
      </w:pPr>
      <w:r w:rsidRPr="007D44AF">
        <w:rPr>
          <w:rFonts w:eastAsia="Times New Roman"/>
        </w:rPr>
        <w:t>5.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D44AF" w:rsidRPr="007D44AF" w:rsidRDefault="007D44AF" w:rsidP="007D44AF">
      <w:pPr>
        <w:widowControl w:val="0"/>
        <w:autoSpaceDE w:val="0"/>
        <w:autoSpaceDN w:val="0"/>
        <w:ind w:firstLine="709"/>
        <w:jc w:val="both"/>
        <w:rPr>
          <w:rFonts w:eastAsia="Times New Roman"/>
        </w:rPr>
      </w:pPr>
      <w:r w:rsidRPr="007D44AF">
        <w:rPr>
          <w:rFonts w:eastAsia="Times New Roman"/>
        </w:rPr>
        <w:t>6. Осуществляющий свои полномочия на постоянной основе депутат не вправе:</w:t>
      </w:r>
    </w:p>
    <w:p w:rsidR="007D44AF" w:rsidRPr="007D44AF" w:rsidRDefault="007D44AF" w:rsidP="007D44AF">
      <w:pPr>
        <w:widowControl w:val="0"/>
        <w:autoSpaceDE w:val="0"/>
        <w:autoSpaceDN w:val="0"/>
        <w:ind w:firstLine="709"/>
        <w:jc w:val="both"/>
        <w:rPr>
          <w:rFonts w:eastAsia="Times New Roman"/>
        </w:rPr>
      </w:pPr>
      <w:proofErr w:type="gramStart"/>
      <w:r w:rsidRPr="007D44AF">
        <w:rPr>
          <w:rFonts w:eastAsia="Times New Roman"/>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w:t>
      </w:r>
      <w:r w:rsidRPr="007D44AF">
        <w:rPr>
          <w:rFonts w:eastAsia="Times New Roman"/>
        </w:rPr>
        <w:lastRenderedPageBreak/>
        <w:t>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7D44AF">
        <w:rPr>
          <w:rFonts w:eastAsia="Times New Roman"/>
        </w:rPr>
        <w:t xml:space="preserve"> в соответствии с федеральными законами и законами Нижегородской области, ему не поручено участвовать в управлении этой организацией;</w:t>
      </w:r>
    </w:p>
    <w:p w:rsidR="007D44AF" w:rsidRPr="007D44AF" w:rsidRDefault="007D44AF" w:rsidP="007D44AF">
      <w:pPr>
        <w:widowControl w:val="0"/>
        <w:autoSpaceDE w:val="0"/>
        <w:autoSpaceDN w:val="0"/>
        <w:ind w:firstLine="709"/>
        <w:jc w:val="both"/>
        <w:rPr>
          <w:rFonts w:eastAsia="Times New Roman"/>
        </w:rPr>
      </w:pPr>
      <w:r w:rsidRPr="007D44AF">
        <w:rPr>
          <w:rFonts w:eastAsia="Times New Roman"/>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44AF" w:rsidRPr="007D44AF" w:rsidRDefault="007D44AF" w:rsidP="007D44AF">
      <w:pPr>
        <w:widowControl w:val="0"/>
        <w:autoSpaceDE w:val="0"/>
        <w:autoSpaceDN w:val="0"/>
        <w:ind w:firstLine="709"/>
        <w:jc w:val="both"/>
        <w:rPr>
          <w:rFonts w:eastAsia="Times New Roman"/>
        </w:rPr>
      </w:pPr>
      <w:r w:rsidRPr="007D44AF">
        <w:rPr>
          <w:rFonts w:eastAsia="Times New Roma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44AF" w:rsidRPr="007D44AF" w:rsidRDefault="007D44AF" w:rsidP="007D44AF">
      <w:pPr>
        <w:widowControl w:val="0"/>
        <w:autoSpaceDE w:val="0"/>
        <w:autoSpaceDN w:val="0"/>
        <w:ind w:firstLine="709"/>
        <w:jc w:val="both"/>
        <w:rPr>
          <w:rFonts w:eastAsia="Times New Roman"/>
        </w:rPr>
      </w:pPr>
      <w:r w:rsidRPr="007D44AF">
        <w:rPr>
          <w:rFonts w:eastAsia="Times New Roman"/>
        </w:rPr>
        <w:t xml:space="preserve">6.1. Депутат Земского собрания должен соблюдать ограничения и запреты и исполнять обязанности, которые установлены Федеральным </w:t>
      </w:r>
      <w:hyperlink r:id="rId12" w:history="1">
        <w:r w:rsidRPr="007D44AF">
          <w:rPr>
            <w:rFonts w:eastAsia="Times New Roman"/>
          </w:rPr>
          <w:t>законом</w:t>
        </w:r>
      </w:hyperlink>
      <w:r w:rsidRPr="007D44AF">
        <w:rPr>
          <w:rFonts w:eastAsia="Times New Roman"/>
        </w:rPr>
        <w:t xml:space="preserve"> от 25 декабря 2008 года N 273-ФЗ "О противодействии коррупции" и другими федеральными законами.</w:t>
      </w:r>
    </w:p>
    <w:p w:rsidR="007D44AF" w:rsidRPr="007D44AF" w:rsidRDefault="007D44AF" w:rsidP="007D44AF">
      <w:pPr>
        <w:widowControl w:val="0"/>
        <w:autoSpaceDE w:val="0"/>
        <w:autoSpaceDN w:val="0"/>
        <w:ind w:firstLine="709"/>
        <w:jc w:val="both"/>
        <w:rPr>
          <w:rFonts w:eastAsia="Times New Roman"/>
        </w:rPr>
      </w:pPr>
      <w:proofErr w:type="gramStart"/>
      <w:r w:rsidRPr="007D44AF">
        <w:rPr>
          <w:rFonts w:eastAsia="Times New Roman"/>
        </w:rPr>
        <w:t xml:space="preserve">Полномочия депутата Земского собрания прекращаются досрочно в случае несоблюдения ограничений, запретов, неисполнения обязанностей, установленных Федеральным </w:t>
      </w:r>
      <w:hyperlink r:id="rId13" w:history="1">
        <w:r w:rsidRPr="007D44AF">
          <w:rPr>
            <w:rFonts w:eastAsia="Times New Roman"/>
          </w:rPr>
          <w:t>законом</w:t>
        </w:r>
      </w:hyperlink>
      <w:r w:rsidRPr="007D44AF">
        <w:rPr>
          <w:rFonts w:eastAsia="Times New Roman"/>
        </w:rPr>
        <w:t xml:space="preserve"> от 25 декабря 2008 года N 273-ФЗ "О противодействии коррупции", Федеральным </w:t>
      </w:r>
      <w:hyperlink r:id="rId14" w:history="1">
        <w:r w:rsidRPr="007D44AF">
          <w:rPr>
            <w:rFonts w:eastAsia="Times New Roman"/>
          </w:rPr>
          <w:t>законом</w:t>
        </w:r>
      </w:hyperlink>
      <w:r w:rsidRPr="007D44AF">
        <w:rPr>
          <w:rFonts w:eastAsia="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Pr="007D44AF">
          <w:rPr>
            <w:rFonts w:eastAsia="Times New Roman"/>
          </w:rPr>
          <w:t>законом</w:t>
        </w:r>
      </w:hyperlink>
      <w:r w:rsidRPr="007D44AF">
        <w:rPr>
          <w:rFonts w:eastAsia="Times New Roman"/>
        </w:rPr>
        <w:t xml:space="preserve"> от 7 мая 2013 года N 79-ФЗ "О запрете</w:t>
      </w:r>
      <w:proofErr w:type="gramEnd"/>
      <w:r w:rsidRPr="007D44AF">
        <w:rPr>
          <w:rFonts w:eastAsia="Times New Roman"/>
        </w:rPr>
        <w:t xml:space="preserve"> </w:t>
      </w:r>
      <w:proofErr w:type="gramStart"/>
      <w:r w:rsidRPr="007D44AF">
        <w:rPr>
          <w:rFonts w:eastAsia="Times New Roman"/>
        </w:rPr>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w:t>
      </w:r>
      <w:hyperlink r:id="rId16" w:history="1">
        <w:r w:rsidRPr="007D44AF">
          <w:rPr>
            <w:rFonts w:eastAsia="Times New Roman"/>
          </w:rPr>
          <w:t>законом</w:t>
        </w:r>
      </w:hyperlink>
      <w:r w:rsidRPr="007D44AF">
        <w:rPr>
          <w:rFonts w:eastAsia="Times New Roman"/>
        </w:rPr>
        <w:t xml:space="preserve"> от 6 октября 2003 года N 131-ФЗ "Об общих принципах организации местного самоуправления в Российской Федерации".</w:t>
      </w:r>
      <w:proofErr w:type="gramEnd"/>
    </w:p>
    <w:p w:rsidR="007D44AF" w:rsidRPr="007D44AF" w:rsidRDefault="007D44AF" w:rsidP="007D44AF">
      <w:pPr>
        <w:widowControl w:val="0"/>
        <w:autoSpaceDE w:val="0"/>
        <w:autoSpaceDN w:val="0"/>
        <w:ind w:firstLine="709"/>
        <w:jc w:val="both"/>
        <w:rPr>
          <w:rFonts w:eastAsia="Times New Roman"/>
        </w:rPr>
      </w:pPr>
      <w:r w:rsidRPr="007D44AF">
        <w:rPr>
          <w:rFonts w:eastAsia="Times New Roman"/>
        </w:rPr>
        <w:t>6.2. Депутаты Земского собрания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7D44AF" w:rsidRPr="007D44AF" w:rsidRDefault="007D44AF" w:rsidP="007D44AF">
      <w:pPr>
        <w:widowControl w:val="0"/>
        <w:autoSpaceDE w:val="0"/>
        <w:autoSpaceDN w:val="0"/>
        <w:ind w:firstLine="709"/>
        <w:jc w:val="both"/>
        <w:rPr>
          <w:rFonts w:eastAsia="Times New Roman"/>
        </w:rPr>
      </w:pPr>
      <w:r w:rsidRPr="007D44AF">
        <w:rPr>
          <w:rFonts w:eastAsia="Times New Roman"/>
        </w:rPr>
        <w:t>6.3. Депутаты Земского собрания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D44AF" w:rsidRPr="007D44AF" w:rsidRDefault="007D44AF" w:rsidP="007D44AF">
      <w:pPr>
        <w:widowControl w:val="0"/>
        <w:autoSpaceDE w:val="0"/>
        <w:autoSpaceDN w:val="0"/>
        <w:ind w:firstLine="709"/>
        <w:jc w:val="both"/>
        <w:rPr>
          <w:rFonts w:eastAsia="Times New Roman"/>
        </w:rPr>
      </w:pPr>
      <w:r w:rsidRPr="007D44AF">
        <w:rPr>
          <w:rFonts w:eastAsia="Times New Roman"/>
        </w:rPr>
        <w:t xml:space="preserve">6.4. </w:t>
      </w:r>
      <w:proofErr w:type="gramStart"/>
      <w:r w:rsidRPr="007D44AF">
        <w:rPr>
          <w:rFonts w:eastAsia="Times New Roman"/>
        </w:rPr>
        <w:t xml:space="preserve">Депутатам Земского собрания, осуществляющим свои полномочия на постоянной основе, а также депутатам Земского собрания, замещающим должности в Земском собрании (глава местного самоуправления, исполняющий полномочия председателя Земского собрания, заместитель председателя Земского собрания, председатели постоянных и временных комиссий (комитетов) и их заместители, иные должности в соответствии с настоящим Уставом), их супругам и несовершеннолетним детям запрещается в случаях, предусмотренных Федеральным </w:t>
      </w:r>
      <w:hyperlink r:id="rId17" w:history="1">
        <w:r w:rsidRPr="007D44AF">
          <w:rPr>
            <w:rFonts w:eastAsia="Times New Roman"/>
          </w:rPr>
          <w:t>законом</w:t>
        </w:r>
      </w:hyperlink>
      <w:r w:rsidRPr="007D44AF">
        <w:rPr>
          <w:rFonts w:eastAsia="Times New Roman"/>
        </w:rPr>
        <w:t xml:space="preserve"> "О запрете</w:t>
      </w:r>
      <w:proofErr w:type="gramEnd"/>
      <w:r w:rsidRPr="007D44AF">
        <w:rPr>
          <w:rFonts w:eastAsia="Times New Roman"/>
        </w:rPr>
        <w:t xml:space="preserve"> </w:t>
      </w:r>
      <w:proofErr w:type="gramStart"/>
      <w:r w:rsidRPr="007D44AF">
        <w:rPr>
          <w:rFonts w:eastAsia="Times New Roman"/>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7D44AF" w:rsidRPr="007D44AF" w:rsidRDefault="007D44AF" w:rsidP="007D44AF">
      <w:pPr>
        <w:widowControl w:val="0"/>
        <w:autoSpaceDE w:val="0"/>
        <w:autoSpaceDN w:val="0"/>
        <w:ind w:firstLine="709"/>
        <w:jc w:val="both"/>
        <w:rPr>
          <w:rFonts w:eastAsia="Times New Roman"/>
        </w:rPr>
      </w:pPr>
      <w:r w:rsidRPr="007D44AF">
        <w:rPr>
          <w:rFonts w:eastAsia="Times New Roman"/>
        </w:rPr>
        <w:t>7. Депутаты информируют избирателей о своей деятельности и отчитываются перед ними в порядке, установленном решениями Земского собрания.</w:t>
      </w:r>
    </w:p>
    <w:p w:rsidR="007D44AF" w:rsidRPr="007D44AF" w:rsidRDefault="007D44AF" w:rsidP="007D44AF">
      <w:pPr>
        <w:widowControl w:val="0"/>
        <w:autoSpaceDE w:val="0"/>
        <w:autoSpaceDN w:val="0"/>
        <w:ind w:firstLine="709"/>
        <w:jc w:val="both"/>
        <w:rPr>
          <w:rFonts w:eastAsia="Times New Roman"/>
        </w:rPr>
      </w:pPr>
      <w:r w:rsidRPr="007D44AF">
        <w:rPr>
          <w:rFonts w:eastAsia="Times New Roman"/>
        </w:rPr>
        <w:lastRenderedPageBreak/>
        <w:t>8. Порядок и основания прекращения полномочий депутатов Земского собрания определяются настоящим Уставом в соответствии с федеральным законодательством.</w:t>
      </w:r>
    </w:p>
    <w:p w:rsidR="007D44AF" w:rsidRPr="007D44AF" w:rsidRDefault="007D44AF" w:rsidP="007D44AF">
      <w:pPr>
        <w:widowControl w:val="0"/>
        <w:autoSpaceDE w:val="0"/>
        <w:autoSpaceDN w:val="0"/>
        <w:ind w:firstLine="709"/>
        <w:jc w:val="both"/>
        <w:rPr>
          <w:rFonts w:eastAsia="Times New Roman"/>
        </w:rPr>
      </w:pPr>
      <w:r w:rsidRPr="007D44AF">
        <w:rPr>
          <w:rFonts w:eastAsia="Times New Roman"/>
        </w:rPr>
        <w:t xml:space="preserve">9. </w:t>
      </w:r>
      <w:proofErr w:type="gramStart"/>
      <w:r w:rsidRPr="007D44AF">
        <w:rPr>
          <w:rFonts w:eastAsia="Times New Roman"/>
        </w:rPr>
        <w:t>Гарантии прав депутатов Земского собрания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Земского собрания,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7D44AF">
        <w:rPr>
          <w:rFonts w:eastAsia="Times New Roman"/>
        </w:rPr>
        <w:t xml:space="preserve"> федеральными законами.</w:t>
      </w:r>
    </w:p>
    <w:p w:rsidR="007D44AF" w:rsidRPr="007D44AF" w:rsidRDefault="007D44AF" w:rsidP="007D44AF">
      <w:pPr>
        <w:widowControl w:val="0"/>
        <w:autoSpaceDE w:val="0"/>
        <w:autoSpaceDN w:val="0"/>
        <w:ind w:firstLine="709"/>
        <w:jc w:val="both"/>
        <w:rPr>
          <w:rFonts w:eastAsia="Times New Roman"/>
        </w:rPr>
      </w:pPr>
      <w:r w:rsidRPr="007D44AF">
        <w:rPr>
          <w:rFonts w:eastAsia="Times New Roman"/>
        </w:rPr>
        <w:t>10. Депутат Земского собрания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Земского собрания были допущены публичные оскорбления, клевета или иные нарушения, ответственность за которые предусмотрена федеральным законом.</w:t>
      </w:r>
    </w:p>
    <w:p w:rsidR="007D44AF" w:rsidRPr="007D44AF" w:rsidRDefault="007D44AF" w:rsidP="007D44AF">
      <w:pPr>
        <w:widowControl w:val="0"/>
        <w:autoSpaceDE w:val="0"/>
        <w:autoSpaceDN w:val="0"/>
        <w:ind w:firstLine="709"/>
        <w:jc w:val="both"/>
        <w:rPr>
          <w:rFonts w:eastAsia="Times New Roman"/>
        </w:rPr>
      </w:pPr>
      <w:r w:rsidRPr="007D44AF">
        <w:rPr>
          <w:rFonts w:eastAsia="Times New Roman"/>
        </w:rPr>
        <w:t>11. Депутат Земского собрания,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7D44AF">
        <w:rPr>
          <w:rFonts w:eastAsia="Times New Roman"/>
        </w:rPr>
        <w:t>.</w:t>
      </w:r>
      <w:r w:rsidR="00F33432">
        <w:rPr>
          <w:rFonts w:eastAsia="Times New Roman"/>
        </w:rPr>
        <w:t>»;</w:t>
      </w:r>
      <w:proofErr w:type="gramEnd"/>
    </w:p>
    <w:p w:rsidR="00AD1ED7" w:rsidRDefault="00AD1ED7" w:rsidP="007256E9">
      <w:pPr>
        <w:autoSpaceDE w:val="0"/>
        <w:autoSpaceDN w:val="0"/>
        <w:adjustRightInd w:val="0"/>
        <w:ind w:firstLine="709"/>
        <w:jc w:val="both"/>
        <w:rPr>
          <w:rFonts w:eastAsiaTheme="minorHAnsi"/>
          <w:b/>
          <w:lang w:eastAsia="en-US"/>
        </w:rPr>
      </w:pPr>
    </w:p>
    <w:p w:rsidR="00B25775" w:rsidRPr="00AD1ED7" w:rsidRDefault="00A24270" w:rsidP="00AD1ED7">
      <w:pPr>
        <w:autoSpaceDE w:val="0"/>
        <w:autoSpaceDN w:val="0"/>
        <w:adjustRightInd w:val="0"/>
        <w:ind w:firstLine="709"/>
        <w:jc w:val="both"/>
        <w:rPr>
          <w:rFonts w:eastAsia="Times New Roman"/>
          <w:b/>
        </w:rPr>
      </w:pPr>
      <w:r>
        <w:rPr>
          <w:rFonts w:eastAsiaTheme="minorHAnsi"/>
          <w:b/>
          <w:lang w:eastAsia="en-US"/>
        </w:rPr>
        <w:t>5</w:t>
      </w:r>
      <w:r w:rsidR="00526D28">
        <w:rPr>
          <w:rFonts w:eastAsiaTheme="minorHAnsi"/>
          <w:b/>
          <w:lang w:eastAsia="en-US"/>
        </w:rPr>
        <w:t>)</w:t>
      </w:r>
      <w:r w:rsidR="00B25775" w:rsidRPr="00AD1ED7">
        <w:rPr>
          <w:rFonts w:eastAsia="Times New Roman"/>
          <w:b/>
        </w:rPr>
        <w:t>Статью 5 изложить в следующей редакции:</w:t>
      </w:r>
    </w:p>
    <w:p w:rsidR="00EB3594" w:rsidRPr="00B25775" w:rsidRDefault="00EB3594" w:rsidP="00AD1ED7">
      <w:pPr>
        <w:autoSpaceDE w:val="0"/>
        <w:autoSpaceDN w:val="0"/>
        <w:adjustRightInd w:val="0"/>
        <w:ind w:firstLine="709"/>
        <w:jc w:val="both"/>
        <w:rPr>
          <w:rFonts w:eastAsia="Times New Roman"/>
        </w:rPr>
      </w:pPr>
      <w:r w:rsidRPr="00B25775">
        <w:rPr>
          <w:rFonts w:eastAsia="Times New Roman"/>
        </w:rPr>
        <w:t>«Статья 5 Председатель Земского Собрания и порядок его избрания.</w:t>
      </w:r>
    </w:p>
    <w:p w:rsidR="00087267" w:rsidRPr="00087267" w:rsidRDefault="00087267" w:rsidP="00087267">
      <w:pPr>
        <w:autoSpaceDE w:val="0"/>
        <w:autoSpaceDN w:val="0"/>
        <w:adjustRightInd w:val="0"/>
        <w:ind w:firstLine="709"/>
        <w:jc w:val="both"/>
        <w:rPr>
          <w:rFonts w:eastAsia="Times New Roman"/>
        </w:rPr>
      </w:pPr>
      <w:r w:rsidRPr="00087267">
        <w:rPr>
          <w:rFonts w:eastAsia="Times New Roman"/>
        </w:rPr>
        <w:t>1. Председатель Земского Собрания избирается депутатами из своего состава на заседании Земского Собрания после избрания нового состава депутатов или досрочного прекращения полномочий председателя Земского Собрания на срок его полномочий в качестве депутата представительного органа поселения, входящего в состав Воскресенского района, или главы поселения, входящего в состав Воскресенского района.</w:t>
      </w:r>
    </w:p>
    <w:p w:rsidR="00087267" w:rsidRPr="00087267" w:rsidRDefault="00087267" w:rsidP="00087267">
      <w:pPr>
        <w:autoSpaceDE w:val="0"/>
        <w:autoSpaceDN w:val="0"/>
        <w:adjustRightInd w:val="0"/>
        <w:ind w:firstLine="709"/>
        <w:jc w:val="both"/>
        <w:rPr>
          <w:rFonts w:eastAsia="Times New Roman"/>
        </w:rPr>
      </w:pPr>
      <w:r w:rsidRPr="00087267">
        <w:rPr>
          <w:rFonts w:eastAsia="Times New Roman"/>
        </w:rPr>
        <w:t xml:space="preserve">2. Председатель Земского Собрания избирается тайным голосованием с использованием бюллетеней большинством голосов от установленного числа депутатов Земского Собрания. </w:t>
      </w:r>
    </w:p>
    <w:p w:rsidR="00087267" w:rsidRPr="00087267" w:rsidRDefault="00087267" w:rsidP="00087267">
      <w:pPr>
        <w:autoSpaceDE w:val="0"/>
        <w:autoSpaceDN w:val="0"/>
        <w:adjustRightInd w:val="0"/>
        <w:ind w:firstLine="709"/>
        <w:jc w:val="both"/>
        <w:rPr>
          <w:rFonts w:eastAsia="Times New Roman"/>
        </w:rPr>
      </w:pPr>
      <w:r w:rsidRPr="00087267">
        <w:rPr>
          <w:rFonts w:eastAsia="Times New Roman"/>
        </w:rPr>
        <w:t>3. Для проведения тайного голосования и определения его результатов из числа депутатов открытым голосованием избирается счетная комиссия в количестве не менее трех человек.</w:t>
      </w:r>
    </w:p>
    <w:p w:rsidR="00087267" w:rsidRPr="00087267" w:rsidRDefault="00087267" w:rsidP="00087267">
      <w:pPr>
        <w:autoSpaceDE w:val="0"/>
        <w:autoSpaceDN w:val="0"/>
        <w:adjustRightInd w:val="0"/>
        <w:ind w:firstLine="709"/>
        <w:jc w:val="both"/>
        <w:rPr>
          <w:rFonts w:eastAsia="Times New Roman"/>
        </w:rPr>
      </w:pPr>
      <w:r w:rsidRPr="00087267">
        <w:rPr>
          <w:rFonts w:eastAsia="Times New Roman"/>
        </w:rPr>
        <w:t>Порядок работы</w:t>
      </w:r>
      <w:r w:rsidRPr="00087267">
        <w:rPr>
          <w:rFonts w:ascii="Verdana" w:eastAsia="Times New Roman" w:hAnsi="Verdana"/>
        </w:rPr>
        <w:t xml:space="preserve"> </w:t>
      </w:r>
      <w:r w:rsidRPr="00087267">
        <w:rPr>
          <w:rFonts w:eastAsia="Times New Roman"/>
        </w:rPr>
        <w:t>счетной комиссии Земского собрания района осуществляется в соответствии со статьей 6.1 настоящего Регламента</w:t>
      </w:r>
    </w:p>
    <w:p w:rsidR="00087267" w:rsidRPr="00087267" w:rsidRDefault="00087267" w:rsidP="00087267">
      <w:pPr>
        <w:autoSpaceDE w:val="0"/>
        <w:autoSpaceDN w:val="0"/>
        <w:adjustRightInd w:val="0"/>
        <w:ind w:firstLine="709"/>
        <w:jc w:val="both"/>
        <w:rPr>
          <w:rFonts w:eastAsia="Times New Roman"/>
        </w:rPr>
      </w:pPr>
      <w:r w:rsidRPr="00087267">
        <w:rPr>
          <w:rFonts w:eastAsia="Times New Roman"/>
        </w:rPr>
        <w:t>4. Кандидаты на должность председателя Земского Собрания выдвигаются на заседании Земского Собрания в порядке самовыдвижения, а также депутатом (депутатами) Земского Собрания, депутатскими объединениями (фракциями).</w:t>
      </w:r>
    </w:p>
    <w:p w:rsidR="00087267" w:rsidRPr="00087267" w:rsidRDefault="00087267" w:rsidP="00087267">
      <w:pPr>
        <w:autoSpaceDE w:val="0"/>
        <w:autoSpaceDN w:val="0"/>
        <w:adjustRightInd w:val="0"/>
        <w:ind w:firstLine="709"/>
        <w:jc w:val="both"/>
        <w:rPr>
          <w:rFonts w:eastAsia="Times New Roman"/>
        </w:rPr>
      </w:pPr>
      <w:r w:rsidRPr="00087267">
        <w:rPr>
          <w:rFonts w:eastAsia="Times New Roman"/>
        </w:rPr>
        <w:t>5. После выдвижения кандидатов может проводиться обсуждение кандидатов. Представители, выдвинувшие своего кандидата, имеют право выступить в поддержку представленной кандидатуры. При обсуждении кандидатов депутаты Земского Собрания имеют право высказываться "за" или "против" любого кандидата. Обсуждение кандидатов прекращается по решению Земского Собрания, принятому большинством голосов депутатов, принявших участие в голосовании. Кандидатам предоставляется слово для выступления и ответов на вопросы.</w:t>
      </w:r>
    </w:p>
    <w:p w:rsidR="00087267" w:rsidRPr="00087267" w:rsidRDefault="00087267" w:rsidP="00087267">
      <w:pPr>
        <w:autoSpaceDE w:val="0"/>
        <w:autoSpaceDN w:val="0"/>
        <w:adjustRightInd w:val="0"/>
        <w:ind w:firstLine="709"/>
        <w:jc w:val="both"/>
        <w:rPr>
          <w:rFonts w:eastAsia="Times New Roman"/>
        </w:rPr>
      </w:pPr>
      <w:r w:rsidRPr="00087267">
        <w:rPr>
          <w:rFonts w:eastAsia="Times New Roman"/>
        </w:rPr>
        <w:t>6. После обсуждения кандидатов их фамилии в алфавитном порядке вносятся в бюллетень для тайного голосования. В бюллетень не вносятся кандидатуры, взявшие самоотвод. Самоотвод принимается без обсуждения и голосования. Если в списке кандидатов осталась одна кандидатура, то голосование проводится по одной кандидатуре.</w:t>
      </w:r>
    </w:p>
    <w:p w:rsidR="00087267" w:rsidRPr="00087267" w:rsidRDefault="00087267" w:rsidP="00087267">
      <w:pPr>
        <w:autoSpaceDE w:val="0"/>
        <w:autoSpaceDN w:val="0"/>
        <w:adjustRightInd w:val="0"/>
        <w:ind w:firstLine="709"/>
        <w:jc w:val="both"/>
        <w:rPr>
          <w:rFonts w:eastAsia="Times New Roman"/>
        </w:rPr>
      </w:pPr>
      <w:r w:rsidRPr="00087267">
        <w:rPr>
          <w:rFonts w:eastAsia="Times New Roman"/>
        </w:rPr>
        <w:t>7. Тайное голосование по избранию Председателя Земского Собрания проводится в соответствии со статьей 33 настоящего Регламента.</w:t>
      </w:r>
    </w:p>
    <w:p w:rsidR="00087267" w:rsidRPr="00087267" w:rsidRDefault="00087267" w:rsidP="00087267">
      <w:pPr>
        <w:autoSpaceDE w:val="0"/>
        <w:autoSpaceDN w:val="0"/>
        <w:adjustRightInd w:val="0"/>
        <w:ind w:firstLine="709"/>
        <w:jc w:val="both"/>
        <w:rPr>
          <w:rFonts w:eastAsia="Times New Roman"/>
        </w:rPr>
      </w:pPr>
      <w:r w:rsidRPr="00087267">
        <w:rPr>
          <w:rFonts w:eastAsia="Times New Roman"/>
        </w:rPr>
        <w:t>8. Депутат считается избранным на должность Председателя Земского Собрания, если по результатам тайного голосования за него проголосовало большинство от установленного числа депутатов Земского Собрания.</w:t>
      </w:r>
    </w:p>
    <w:p w:rsidR="00087267" w:rsidRPr="00087267" w:rsidRDefault="00087267" w:rsidP="00087267">
      <w:pPr>
        <w:autoSpaceDE w:val="0"/>
        <w:autoSpaceDN w:val="0"/>
        <w:adjustRightInd w:val="0"/>
        <w:ind w:firstLine="709"/>
        <w:jc w:val="both"/>
        <w:rPr>
          <w:rFonts w:eastAsia="Times New Roman"/>
        </w:rPr>
      </w:pPr>
      <w:r w:rsidRPr="00087267">
        <w:rPr>
          <w:rFonts w:eastAsia="Times New Roman"/>
        </w:rPr>
        <w:lastRenderedPageBreak/>
        <w:t>9. В случае если на должность Председателя Земского Собрания было выдвинуто более двух кандидатов, и ни один из них не набрал требуемого для избрания числа голосов, то проводится повторное голосование по двум кандидатам, получившим наибольшее число голосов. Если в результате снятия кандидатом своей кандидатуры останется одна кандидатура, то голосование проводится по одной кандидатуре.</w:t>
      </w:r>
    </w:p>
    <w:p w:rsidR="00087267" w:rsidRPr="00087267" w:rsidRDefault="00087267" w:rsidP="00087267">
      <w:pPr>
        <w:autoSpaceDE w:val="0"/>
        <w:autoSpaceDN w:val="0"/>
        <w:adjustRightInd w:val="0"/>
        <w:ind w:firstLine="709"/>
        <w:jc w:val="both"/>
        <w:rPr>
          <w:rFonts w:eastAsia="Times New Roman"/>
        </w:rPr>
      </w:pPr>
      <w:r w:rsidRPr="00087267">
        <w:rPr>
          <w:rFonts w:eastAsia="Times New Roman"/>
        </w:rPr>
        <w:t>10. Депутат считается избранным на должность Председателя Земского Собрания, если по результатам повторного голосования за него проголосовало большинство от установленного числа депутатов Земского Собрания.</w:t>
      </w:r>
    </w:p>
    <w:p w:rsidR="00087267" w:rsidRPr="00087267" w:rsidRDefault="00087267" w:rsidP="00087267">
      <w:pPr>
        <w:autoSpaceDE w:val="0"/>
        <w:autoSpaceDN w:val="0"/>
        <w:adjustRightInd w:val="0"/>
        <w:ind w:firstLine="709"/>
        <w:jc w:val="both"/>
        <w:rPr>
          <w:rFonts w:eastAsia="Times New Roman"/>
        </w:rPr>
      </w:pPr>
      <w:r w:rsidRPr="00087267">
        <w:rPr>
          <w:rFonts w:eastAsia="Times New Roman"/>
        </w:rPr>
        <w:t>11. Если при первом голосовании в бюллетень были внесены одна или две кандидатуры и Председатель Земского Собрания не был избран, а также, если при повторном голосовании ни один из двух кандидатов не набрал требуемого для избрания числа голосов депутатов, Земского Собрание проводит повторные выборы Председателя Земского Собрания. 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087267" w:rsidRPr="00087267" w:rsidRDefault="00087267" w:rsidP="00087267">
      <w:pPr>
        <w:autoSpaceDE w:val="0"/>
        <w:autoSpaceDN w:val="0"/>
        <w:adjustRightInd w:val="0"/>
        <w:ind w:firstLine="709"/>
        <w:jc w:val="both"/>
        <w:rPr>
          <w:rFonts w:eastAsia="Times New Roman"/>
        </w:rPr>
      </w:pPr>
      <w:r w:rsidRPr="00087267">
        <w:rPr>
          <w:rFonts w:eastAsia="Times New Roman"/>
        </w:rPr>
        <w:t>12. Избрание председателя Земского Собрания оформляется решением Земского Собрания.</w:t>
      </w:r>
    </w:p>
    <w:p w:rsidR="00087267" w:rsidRPr="00087267" w:rsidRDefault="00087267" w:rsidP="00087267">
      <w:pPr>
        <w:autoSpaceDE w:val="0"/>
        <w:autoSpaceDN w:val="0"/>
        <w:adjustRightInd w:val="0"/>
        <w:ind w:firstLine="709"/>
        <w:jc w:val="both"/>
        <w:rPr>
          <w:rFonts w:eastAsia="Times New Roman"/>
        </w:rPr>
      </w:pPr>
      <w:r w:rsidRPr="00087267">
        <w:rPr>
          <w:rFonts w:eastAsia="Times New Roman"/>
        </w:rPr>
        <w:t>13. Председатель Земского Собрания вступает в должность со дня принятия решения о его избрании и прекращает свои полномочия в случае прекращения полномочий в качестве депутата представительного органа поселения, входящего в состав Воскресенского района, или главы поселения, входящего в состав Воскресенского района либо досрочно, в случаях, предусмотренных законодательством.</w:t>
      </w:r>
    </w:p>
    <w:p w:rsidR="00EB3594" w:rsidRDefault="00087267" w:rsidP="00087267">
      <w:pPr>
        <w:autoSpaceDE w:val="0"/>
        <w:autoSpaceDN w:val="0"/>
        <w:adjustRightInd w:val="0"/>
        <w:ind w:firstLine="709"/>
        <w:jc w:val="both"/>
        <w:rPr>
          <w:rFonts w:eastAsia="Times New Roman"/>
        </w:rPr>
      </w:pPr>
      <w:r w:rsidRPr="00087267">
        <w:rPr>
          <w:rFonts w:eastAsia="Times New Roman"/>
        </w:rPr>
        <w:t>14. Председатель Земского Собрания осуществляет свои полномочия на непостоянной основе</w:t>
      </w:r>
      <w:proofErr w:type="gramStart"/>
      <w:r w:rsidRPr="00087267">
        <w:rPr>
          <w:rFonts w:eastAsia="Times New Roman"/>
        </w:rPr>
        <w:t>.</w:t>
      </w:r>
      <w:r w:rsidR="00EB3594" w:rsidRPr="00B25775">
        <w:rPr>
          <w:rFonts w:eastAsia="Times New Roman"/>
        </w:rPr>
        <w:t>»;</w:t>
      </w:r>
      <w:proofErr w:type="gramEnd"/>
    </w:p>
    <w:p w:rsidR="00EB3594" w:rsidRDefault="00EB3594" w:rsidP="00AD1ED7">
      <w:pPr>
        <w:autoSpaceDE w:val="0"/>
        <w:autoSpaceDN w:val="0"/>
        <w:adjustRightInd w:val="0"/>
        <w:ind w:firstLine="709"/>
        <w:jc w:val="both"/>
        <w:rPr>
          <w:rFonts w:eastAsia="Times New Roman"/>
        </w:rPr>
      </w:pPr>
    </w:p>
    <w:p w:rsidR="00EB3594" w:rsidRDefault="00A24270" w:rsidP="00AD1ED7">
      <w:pPr>
        <w:autoSpaceDE w:val="0"/>
        <w:autoSpaceDN w:val="0"/>
        <w:adjustRightInd w:val="0"/>
        <w:ind w:firstLine="709"/>
        <w:jc w:val="both"/>
        <w:rPr>
          <w:rFonts w:eastAsia="Times New Roman"/>
          <w:b/>
        </w:rPr>
      </w:pPr>
      <w:r>
        <w:rPr>
          <w:rFonts w:eastAsia="Times New Roman"/>
          <w:b/>
        </w:rPr>
        <w:t>6</w:t>
      </w:r>
      <w:r w:rsidR="00526D28">
        <w:rPr>
          <w:rFonts w:eastAsia="Times New Roman"/>
          <w:b/>
        </w:rPr>
        <w:t>)</w:t>
      </w:r>
      <w:r w:rsidR="003803D5">
        <w:rPr>
          <w:rFonts w:eastAsia="Times New Roman"/>
          <w:b/>
        </w:rPr>
        <w:t xml:space="preserve">Дополнить статьей </w:t>
      </w:r>
      <w:r w:rsidR="003803D5" w:rsidRPr="003803D5">
        <w:rPr>
          <w:rFonts w:eastAsia="Times New Roman"/>
          <w:b/>
        </w:rPr>
        <w:t>5.1</w:t>
      </w:r>
      <w:r w:rsidR="003803D5">
        <w:rPr>
          <w:rFonts w:eastAsia="Times New Roman"/>
          <w:b/>
        </w:rPr>
        <w:t>:</w:t>
      </w:r>
    </w:p>
    <w:p w:rsidR="007564F5" w:rsidRPr="007564F5" w:rsidRDefault="0031312C" w:rsidP="007564F5">
      <w:pPr>
        <w:widowControl w:val="0"/>
        <w:tabs>
          <w:tab w:val="left" w:pos="3080"/>
        </w:tabs>
        <w:autoSpaceDE w:val="0"/>
        <w:autoSpaceDN w:val="0"/>
        <w:ind w:firstLine="709"/>
        <w:jc w:val="both"/>
        <w:outlineLvl w:val="1"/>
        <w:rPr>
          <w:rFonts w:eastAsia="Times New Roman"/>
        </w:rPr>
      </w:pPr>
      <w:r>
        <w:rPr>
          <w:rFonts w:eastAsia="Times New Roman"/>
        </w:rPr>
        <w:t>«</w:t>
      </w:r>
      <w:r w:rsidR="007564F5" w:rsidRPr="007564F5">
        <w:rPr>
          <w:rFonts w:eastAsia="Times New Roman"/>
        </w:rPr>
        <w:t xml:space="preserve">Статья </w:t>
      </w:r>
      <w:r w:rsidR="007564F5">
        <w:rPr>
          <w:rFonts w:eastAsia="Times New Roman"/>
        </w:rPr>
        <w:t>5.1</w:t>
      </w:r>
      <w:r w:rsidR="007564F5" w:rsidRPr="007564F5">
        <w:rPr>
          <w:rFonts w:eastAsia="Times New Roman"/>
        </w:rPr>
        <w:t xml:space="preserve"> Полномочия председателя Земского собрания</w:t>
      </w:r>
    </w:p>
    <w:p w:rsidR="007564F5" w:rsidRPr="007564F5" w:rsidRDefault="007564F5" w:rsidP="007564F5">
      <w:pPr>
        <w:widowControl w:val="0"/>
        <w:tabs>
          <w:tab w:val="left" w:pos="3080"/>
        </w:tabs>
        <w:autoSpaceDE w:val="0"/>
        <w:autoSpaceDN w:val="0"/>
        <w:ind w:firstLine="709"/>
        <w:jc w:val="both"/>
        <w:rPr>
          <w:rFonts w:eastAsia="Times New Roman"/>
        </w:rPr>
      </w:pPr>
      <w:r w:rsidRPr="007564F5">
        <w:rPr>
          <w:rFonts w:eastAsia="Times New Roman"/>
        </w:rPr>
        <w:t>Председатель Земского собрания</w:t>
      </w:r>
      <w:r w:rsidR="00EB5F65">
        <w:rPr>
          <w:rFonts w:eastAsia="Times New Roman"/>
        </w:rPr>
        <w:t xml:space="preserve"> Воскресенского района</w:t>
      </w:r>
      <w:r w:rsidRPr="007564F5">
        <w:rPr>
          <w:rFonts w:eastAsia="Times New Roman"/>
        </w:rPr>
        <w:t>:</w:t>
      </w:r>
    </w:p>
    <w:p w:rsidR="007564F5" w:rsidRPr="007564F5" w:rsidRDefault="007564F5" w:rsidP="007564F5">
      <w:pPr>
        <w:widowControl w:val="0"/>
        <w:tabs>
          <w:tab w:val="left" w:pos="3080"/>
        </w:tabs>
        <w:autoSpaceDE w:val="0"/>
        <w:autoSpaceDN w:val="0"/>
        <w:ind w:firstLine="709"/>
        <w:jc w:val="both"/>
        <w:rPr>
          <w:rFonts w:eastAsia="Times New Roman"/>
        </w:rPr>
      </w:pPr>
      <w:r w:rsidRPr="007564F5">
        <w:rPr>
          <w:rFonts w:eastAsia="Times New Roman"/>
        </w:rPr>
        <w:t>1) осуществляет руководство подготовкой заседаний Земского собрания и вопросов, вносимых на рассмотрение Земского собрания;</w:t>
      </w:r>
    </w:p>
    <w:p w:rsidR="007564F5" w:rsidRPr="007564F5" w:rsidRDefault="007564F5" w:rsidP="007564F5">
      <w:pPr>
        <w:widowControl w:val="0"/>
        <w:tabs>
          <w:tab w:val="left" w:pos="3080"/>
        </w:tabs>
        <w:autoSpaceDE w:val="0"/>
        <w:autoSpaceDN w:val="0"/>
        <w:ind w:firstLine="709"/>
        <w:jc w:val="both"/>
        <w:rPr>
          <w:rFonts w:eastAsia="Times New Roman"/>
        </w:rPr>
      </w:pPr>
      <w:r w:rsidRPr="007564F5">
        <w:rPr>
          <w:rFonts w:eastAsia="Times New Roman"/>
        </w:rPr>
        <w:t>2) созывает заседания Земского собрания, доводит до сведения депутатов Земского собрания время и место их проведения, а также проект повестки дня;</w:t>
      </w:r>
    </w:p>
    <w:p w:rsidR="007564F5" w:rsidRPr="007564F5" w:rsidRDefault="007564F5" w:rsidP="007564F5">
      <w:pPr>
        <w:widowControl w:val="0"/>
        <w:tabs>
          <w:tab w:val="left" w:pos="3080"/>
        </w:tabs>
        <w:autoSpaceDE w:val="0"/>
        <w:autoSpaceDN w:val="0"/>
        <w:ind w:firstLine="709"/>
        <w:jc w:val="both"/>
        <w:rPr>
          <w:rFonts w:eastAsia="Times New Roman"/>
        </w:rPr>
      </w:pPr>
      <w:r w:rsidRPr="007564F5">
        <w:rPr>
          <w:rFonts w:eastAsia="Times New Roman"/>
        </w:rPr>
        <w:t>3) издает постановления и распоряжения по вопросам организации деятельности Земского собрания;</w:t>
      </w:r>
    </w:p>
    <w:p w:rsidR="007564F5" w:rsidRPr="007564F5" w:rsidRDefault="007564F5" w:rsidP="007564F5">
      <w:pPr>
        <w:widowControl w:val="0"/>
        <w:tabs>
          <w:tab w:val="left" w:pos="3080"/>
        </w:tabs>
        <w:autoSpaceDE w:val="0"/>
        <w:autoSpaceDN w:val="0"/>
        <w:ind w:firstLine="709"/>
        <w:jc w:val="both"/>
        <w:rPr>
          <w:rFonts w:eastAsia="Times New Roman"/>
        </w:rPr>
      </w:pPr>
      <w:r w:rsidRPr="007564F5">
        <w:rPr>
          <w:rFonts w:eastAsia="Times New Roman"/>
        </w:rPr>
        <w:t>4) ведет заседания Земского собрания;</w:t>
      </w:r>
    </w:p>
    <w:p w:rsidR="007564F5" w:rsidRPr="007564F5" w:rsidRDefault="007564F5" w:rsidP="007564F5">
      <w:pPr>
        <w:widowControl w:val="0"/>
        <w:tabs>
          <w:tab w:val="left" w:pos="3080"/>
        </w:tabs>
        <w:autoSpaceDE w:val="0"/>
        <w:autoSpaceDN w:val="0"/>
        <w:ind w:firstLine="709"/>
        <w:jc w:val="both"/>
        <w:rPr>
          <w:rFonts w:eastAsia="Times New Roman"/>
        </w:rPr>
      </w:pPr>
      <w:r w:rsidRPr="007564F5">
        <w:rPr>
          <w:rFonts w:eastAsia="Times New Roman"/>
        </w:rPr>
        <w:t>5) осуществляет общее руководство работой аппарата Земского собрания;</w:t>
      </w:r>
    </w:p>
    <w:p w:rsidR="007564F5" w:rsidRPr="007564F5" w:rsidRDefault="007564F5" w:rsidP="007564F5">
      <w:pPr>
        <w:widowControl w:val="0"/>
        <w:tabs>
          <w:tab w:val="left" w:pos="3080"/>
        </w:tabs>
        <w:autoSpaceDE w:val="0"/>
        <w:autoSpaceDN w:val="0"/>
        <w:ind w:firstLine="709"/>
        <w:jc w:val="both"/>
        <w:rPr>
          <w:rFonts w:eastAsia="Times New Roman"/>
        </w:rPr>
      </w:pPr>
      <w:r w:rsidRPr="007564F5">
        <w:rPr>
          <w:rFonts w:eastAsia="Times New Roman"/>
        </w:rPr>
        <w:t>6) оказывает содействие депутатам Земского собрания в осуществлении ими своих полномочий, организует обеспечение их необходимой информацией;</w:t>
      </w:r>
    </w:p>
    <w:p w:rsidR="007564F5" w:rsidRPr="007564F5" w:rsidRDefault="007564F5" w:rsidP="007564F5">
      <w:pPr>
        <w:widowControl w:val="0"/>
        <w:tabs>
          <w:tab w:val="left" w:pos="3080"/>
        </w:tabs>
        <w:autoSpaceDE w:val="0"/>
        <w:autoSpaceDN w:val="0"/>
        <w:ind w:firstLine="709"/>
        <w:jc w:val="both"/>
        <w:rPr>
          <w:rFonts w:eastAsia="Times New Roman"/>
        </w:rPr>
      </w:pPr>
      <w:r w:rsidRPr="007564F5">
        <w:rPr>
          <w:rFonts w:eastAsia="Times New Roman"/>
        </w:rPr>
        <w:t>7) принимает меры по обеспечению гласности и учету общественного мнения в работе Земского собрания;</w:t>
      </w:r>
    </w:p>
    <w:p w:rsidR="007564F5" w:rsidRPr="007564F5" w:rsidRDefault="007564F5" w:rsidP="007564F5">
      <w:pPr>
        <w:widowControl w:val="0"/>
        <w:tabs>
          <w:tab w:val="left" w:pos="3080"/>
        </w:tabs>
        <w:autoSpaceDE w:val="0"/>
        <w:autoSpaceDN w:val="0"/>
        <w:ind w:firstLine="709"/>
        <w:jc w:val="both"/>
        <w:rPr>
          <w:rFonts w:eastAsia="Times New Roman"/>
        </w:rPr>
      </w:pPr>
      <w:r w:rsidRPr="007564F5">
        <w:rPr>
          <w:rFonts w:eastAsia="Times New Roman"/>
        </w:rPr>
        <w:t>8) подписывает протоколы заседаний и другие документы Земского собрания;</w:t>
      </w:r>
    </w:p>
    <w:p w:rsidR="007564F5" w:rsidRPr="007564F5" w:rsidRDefault="007564F5" w:rsidP="007564F5">
      <w:pPr>
        <w:widowControl w:val="0"/>
        <w:tabs>
          <w:tab w:val="left" w:pos="3080"/>
        </w:tabs>
        <w:autoSpaceDE w:val="0"/>
        <w:autoSpaceDN w:val="0"/>
        <w:ind w:firstLine="709"/>
        <w:jc w:val="both"/>
        <w:rPr>
          <w:rFonts w:eastAsia="Times New Roman"/>
        </w:rPr>
      </w:pPr>
      <w:r w:rsidRPr="007564F5">
        <w:rPr>
          <w:rFonts w:eastAsia="Times New Roman"/>
        </w:rPr>
        <w:t>9) организует в Земском собрании прием граждан, рассмотрение их обращений, заявлений и жалоб;</w:t>
      </w:r>
    </w:p>
    <w:p w:rsidR="007564F5" w:rsidRPr="007564F5" w:rsidRDefault="007564F5" w:rsidP="007564F5">
      <w:pPr>
        <w:widowControl w:val="0"/>
        <w:tabs>
          <w:tab w:val="left" w:pos="3080"/>
        </w:tabs>
        <w:autoSpaceDE w:val="0"/>
        <w:autoSpaceDN w:val="0"/>
        <w:ind w:firstLine="709"/>
        <w:jc w:val="both"/>
        <w:rPr>
          <w:rFonts w:eastAsia="Times New Roman"/>
        </w:rPr>
      </w:pPr>
      <w:r w:rsidRPr="007564F5">
        <w:rPr>
          <w:rFonts w:eastAsia="Times New Roman"/>
        </w:rPr>
        <w:t>10) в соответствии с законодательством о труде пользуется правом найма и увольнения работников аппарата Земского собрания, применяет меры дисциплинарной, материальной и иной ответственности к работникам аппарата, решает вопросы об их поощрении;</w:t>
      </w:r>
    </w:p>
    <w:p w:rsidR="007564F5" w:rsidRPr="007564F5" w:rsidRDefault="007564F5" w:rsidP="007564F5">
      <w:pPr>
        <w:widowControl w:val="0"/>
        <w:tabs>
          <w:tab w:val="left" w:pos="3080"/>
        </w:tabs>
        <w:autoSpaceDE w:val="0"/>
        <w:autoSpaceDN w:val="0"/>
        <w:ind w:firstLine="709"/>
        <w:jc w:val="both"/>
        <w:rPr>
          <w:rFonts w:eastAsia="Times New Roman"/>
        </w:rPr>
      </w:pPr>
      <w:r w:rsidRPr="007564F5">
        <w:rPr>
          <w:rFonts w:eastAsia="Times New Roman"/>
        </w:rPr>
        <w:t>11) координирует деятельность постоянных комиссий, депутатских групп;</w:t>
      </w:r>
    </w:p>
    <w:p w:rsidR="007564F5" w:rsidRPr="007564F5" w:rsidRDefault="007564F5" w:rsidP="007564F5">
      <w:pPr>
        <w:widowControl w:val="0"/>
        <w:tabs>
          <w:tab w:val="left" w:pos="3080"/>
        </w:tabs>
        <w:autoSpaceDE w:val="0"/>
        <w:autoSpaceDN w:val="0"/>
        <w:ind w:firstLine="709"/>
        <w:jc w:val="both"/>
        <w:rPr>
          <w:rFonts w:eastAsia="Times New Roman"/>
        </w:rPr>
      </w:pPr>
      <w:r w:rsidRPr="007564F5">
        <w:rPr>
          <w:rFonts w:eastAsia="Times New Roman"/>
        </w:rPr>
        <w:t>12) открывает и закрывает расчетные счета Земского собрания в банках;</w:t>
      </w:r>
    </w:p>
    <w:p w:rsidR="007564F5" w:rsidRPr="007564F5" w:rsidRDefault="007564F5" w:rsidP="007564F5">
      <w:pPr>
        <w:widowControl w:val="0"/>
        <w:tabs>
          <w:tab w:val="left" w:pos="3080"/>
        </w:tabs>
        <w:autoSpaceDE w:val="0"/>
        <w:autoSpaceDN w:val="0"/>
        <w:ind w:firstLine="709"/>
        <w:jc w:val="both"/>
        <w:rPr>
          <w:rFonts w:eastAsia="Times New Roman"/>
        </w:rPr>
      </w:pPr>
      <w:r w:rsidRPr="007564F5">
        <w:rPr>
          <w:rFonts w:eastAsia="Times New Roman"/>
        </w:rPr>
        <w:t>14) осуществляет иные полномочия в соответствии с Регламентом Земского собрания</w:t>
      </w:r>
      <w:proofErr w:type="gramStart"/>
      <w:r w:rsidRPr="007564F5">
        <w:rPr>
          <w:rFonts w:eastAsia="Times New Roman"/>
        </w:rPr>
        <w:t>.</w:t>
      </w:r>
      <w:r w:rsidR="0031312C">
        <w:rPr>
          <w:rFonts w:eastAsia="Times New Roman"/>
        </w:rPr>
        <w:t>»;</w:t>
      </w:r>
      <w:proofErr w:type="gramEnd"/>
    </w:p>
    <w:p w:rsidR="00AF6BA7" w:rsidRDefault="00AF6BA7" w:rsidP="00AD1ED7">
      <w:pPr>
        <w:autoSpaceDE w:val="0"/>
        <w:autoSpaceDN w:val="0"/>
        <w:adjustRightInd w:val="0"/>
        <w:ind w:firstLine="709"/>
        <w:jc w:val="both"/>
        <w:rPr>
          <w:rFonts w:eastAsiaTheme="minorHAnsi"/>
          <w:b/>
          <w:lang w:eastAsia="en-US"/>
        </w:rPr>
      </w:pPr>
    </w:p>
    <w:p w:rsidR="00B25775" w:rsidRPr="007564F5" w:rsidRDefault="00A24270" w:rsidP="00AD1ED7">
      <w:pPr>
        <w:autoSpaceDE w:val="0"/>
        <w:autoSpaceDN w:val="0"/>
        <w:adjustRightInd w:val="0"/>
        <w:ind w:firstLine="709"/>
        <w:jc w:val="both"/>
        <w:rPr>
          <w:rFonts w:eastAsia="Times New Roman"/>
          <w:b/>
        </w:rPr>
      </w:pPr>
      <w:r>
        <w:rPr>
          <w:rFonts w:eastAsiaTheme="minorHAnsi"/>
          <w:b/>
          <w:lang w:eastAsia="en-US"/>
        </w:rPr>
        <w:t>7</w:t>
      </w:r>
      <w:r w:rsidR="00526D28">
        <w:rPr>
          <w:rFonts w:eastAsiaTheme="minorHAnsi"/>
          <w:b/>
          <w:lang w:eastAsia="en-US"/>
        </w:rPr>
        <w:t>)</w:t>
      </w:r>
      <w:r w:rsidR="00B25775" w:rsidRPr="007564F5">
        <w:rPr>
          <w:rFonts w:eastAsia="Times New Roman"/>
          <w:b/>
        </w:rPr>
        <w:t>Статью 6 изложить в следующей редакции:</w:t>
      </w:r>
    </w:p>
    <w:p w:rsidR="00B25775" w:rsidRPr="007564F5" w:rsidRDefault="0031312C" w:rsidP="00AD1ED7">
      <w:pPr>
        <w:autoSpaceDE w:val="0"/>
        <w:autoSpaceDN w:val="0"/>
        <w:adjustRightInd w:val="0"/>
        <w:ind w:firstLine="709"/>
        <w:jc w:val="both"/>
        <w:rPr>
          <w:rFonts w:eastAsiaTheme="minorHAnsi"/>
          <w:lang w:eastAsia="en-US"/>
        </w:rPr>
      </w:pPr>
      <w:r>
        <w:rPr>
          <w:rFonts w:eastAsiaTheme="minorHAnsi"/>
          <w:lang w:eastAsia="en-US"/>
        </w:rPr>
        <w:t>«</w:t>
      </w:r>
      <w:r w:rsidR="00B25775" w:rsidRPr="007564F5">
        <w:rPr>
          <w:rFonts w:eastAsiaTheme="minorHAnsi"/>
          <w:lang w:eastAsia="en-US"/>
        </w:rPr>
        <w:t>Статья 6. Заместитель председателя Земского собрания</w:t>
      </w:r>
    </w:p>
    <w:p w:rsidR="00B25775" w:rsidRPr="007564F5" w:rsidRDefault="00B25775" w:rsidP="00AD1ED7">
      <w:pPr>
        <w:autoSpaceDE w:val="0"/>
        <w:autoSpaceDN w:val="0"/>
        <w:adjustRightInd w:val="0"/>
        <w:ind w:firstLine="709"/>
        <w:jc w:val="both"/>
        <w:rPr>
          <w:rFonts w:eastAsiaTheme="minorHAnsi"/>
          <w:lang w:eastAsia="en-US"/>
        </w:rPr>
      </w:pPr>
      <w:r w:rsidRPr="007564F5">
        <w:rPr>
          <w:rFonts w:eastAsiaTheme="minorHAnsi"/>
          <w:lang w:eastAsia="en-US"/>
        </w:rPr>
        <w:t>1. Из числа депутатов Земского собрания на срок его полномочий тайным голосованием избирается заместитель председателя Земского собрани</w:t>
      </w:r>
      <w:r w:rsidR="00775076">
        <w:rPr>
          <w:rFonts w:eastAsiaTheme="minorHAnsi"/>
          <w:lang w:eastAsia="en-US"/>
        </w:rPr>
        <w:t>я</w:t>
      </w:r>
      <w:r w:rsidR="00775076" w:rsidRPr="00775076">
        <w:rPr>
          <w:rFonts w:eastAsiaTheme="minorHAnsi"/>
          <w:lang w:eastAsia="en-US"/>
        </w:rPr>
        <w:t xml:space="preserve"> </w:t>
      </w:r>
      <w:r w:rsidR="00775076">
        <w:rPr>
          <w:rFonts w:eastAsiaTheme="minorHAnsi"/>
          <w:lang w:eastAsia="en-US"/>
        </w:rPr>
        <w:t>Воскресенского района</w:t>
      </w:r>
      <w:r w:rsidRPr="007564F5">
        <w:rPr>
          <w:rFonts w:eastAsiaTheme="minorHAnsi"/>
          <w:lang w:eastAsia="en-US"/>
        </w:rPr>
        <w:t>.</w:t>
      </w:r>
    </w:p>
    <w:p w:rsidR="00B25775" w:rsidRDefault="00B25775" w:rsidP="00AD1ED7">
      <w:pPr>
        <w:autoSpaceDE w:val="0"/>
        <w:autoSpaceDN w:val="0"/>
        <w:adjustRightInd w:val="0"/>
        <w:ind w:firstLine="709"/>
        <w:jc w:val="both"/>
        <w:rPr>
          <w:rFonts w:eastAsiaTheme="minorHAnsi"/>
          <w:lang w:eastAsia="en-US"/>
        </w:rPr>
      </w:pPr>
      <w:r w:rsidRPr="007564F5">
        <w:rPr>
          <w:rFonts w:eastAsiaTheme="minorHAnsi"/>
          <w:lang w:eastAsia="en-US"/>
        </w:rPr>
        <w:lastRenderedPageBreak/>
        <w:t xml:space="preserve">2. Порядок </w:t>
      </w:r>
      <w:proofErr w:type="gramStart"/>
      <w:r w:rsidRPr="007564F5">
        <w:rPr>
          <w:rFonts w:eastAsiaTheme="minorHAnsi"/>
          <w:lang w:eastAsia="en-US"/>
        </w:rPr>
        <w:t xml:space="preserve">избрания заместителя председателя Земского собрания </w:t>
      </w:r>
      <w:r w:rsidR="00775076">
        <w:rPr>
          <w:rFonts w:eastAsiaTheme="minorHAnsi"/>
          <w:lang w:eastAsia="en-US"/>
        </w:rPr>
        <w:t>Воскресенского района</w:t>
      </w:r>
      <w:proofErr w:type="gramEnd"/>
      <w:r w:rsidR="00775076">
        <w:rPr>
          <w:rFonts w:eastAsiaTheme="minorHAnsi"/>
          <w:lang w:eastAsia="en-US"/>
        </w:rPr>
        <w:t xml:space="preserve"> </w:t>
      </w:r>
      <w:r w:rsidRPr="007564F5">
        <w:rPr>
          <w:rFonts w:eastAsiaTheme="minorHAnsi"/>
          <w:lang w:eastAsia="en-US"/>
        </w:rPr>
        <w:t>аналогичен порядку избрания председателя Земского собрания</w:t>
      </w:r>
      <w:r w:rsidR="00E83077">
        <w:rPr>
          <w:rFonts w:eastAsiaTheme="minorHAnsi"/>
          <w:lang w:eastAsia="en-US"/>
        </w:rPr>
        <w:t xml:space="preserve"> района</w:t>
      </w:r>
      <w:r w:rsidRPr="007564F5">
        <w:rPr>
          <w:rFonts w:eastAsiaTheme="minorHAnsi"/>
          <w:lang w:eastAsia="en-US"/>
        </w:rPr>
        <w:t>.</w:t>
      </w:r>
    </w:p>
    <w:p w:rsidR="00D01F4B" w:rsidRPr="007564F5" w:rsidRDefault="00D01F4B" w:rsidP="00AD1ED7">
      <w:pPr>
        <w:autoSpaceDE w:val="0"/>
        <w:autoSpaceDN w:val="0"/>
        <w:adjustRightInd w:val="0"/>
        <w:ind w:firstLine="709"/>
        <w:jc w:val="both"/>
        <w:rPr>
          <w:rFonts w:eastAsiaTheme="minorHAnsi"/>
          <w:lang w:eastAsia="en-US"/>
        </w:rPr>
      </w:pPr>
      <w:r>
        <w:rPr>
          <w:rFonts w:eastAsiaTheme="minorHAnsi"/>
          <w:lang w:eastAsia="en-US"/>
        </w:rPr>
        <w:t>3.</w:t>
      </w:r>
      <w:r>
        <w:t xml:space="preserve"> </w:t>
      </w:r>
      <w:r w:rsidRPr="00D01F4B">
        <w:rPr>
          <w:rFonts w:eastAsiaTheme="minorHAnsi"/>
          <w:lang w:eastAsia="en-US"/>
        </w:rPr>
        <w:t>Решение об избрании заместителя председателя Земского собрания Воскресенского района оформляется решением Земского собрания.</w:t>
      </w:r>
    </w:p>
    <w:p w:rsidR="00B25775" w:rsidRPr="007564F5" w:rsidRDefault="00B25775" w:rsidP="00AD1ED7">
      <w:pPr>
        <w:autoSpaceDE w:val="0"/>
        <w:autoSpaceDN w:val="0"/>
        <w:adjustRightInd w:val="0"/>
        <w:ind w:firstLine="709"/>
        <w:jc w:val="both"/>
        <w:rPr>
          <w:rFonts w:eastAsiaTheme="minorHAnsi"/>
          <w:lang w:eastAsia="en-US"/>
        </w:rPr>
      </w:pPr>
      <w:r w:rsidRPr="007564F5">
        <w:rPr>
          <w:rFonts w:eastAsiaTheme="minorHAnsi"/>
          <w:lang w:eastAsia="en-US"/>
        </w:rPr>
        <w:t>3. Заместитель председателя Земского собрания исполняет обязанность председателя Земского собрания в случае его отсутствия, невозможности осуществления им своих полномочий, досрочного прекращения полномочий либо по его поручению.</w:t>
      </w:r>
    </w:p>
    <w:p w:rsidR="00775076" w:rsidRPr="00B25775" w:rsidRDefault="00775076" w:rsidP="00775076">
      <w:pPr>
        <w:autoSpaceDE w:val="0"/>
        <w:autoSpaceDN w:val="0"/>
        <w:adjustRightInd w:val="0"/>
        <w:ind w:firstLine="709"/>
        <w:jc w:val="both"/>
        <w:rPr>
          <w:rFonts w:eastAsia="Times New Roman"/>
        </w:rPr>
      </w:pPr>
      <w:r>
        <w:rPr>
          <w:rFonts w:eastAsia="Times New Roman"/>
        </w:rPr>
        <w:t>4.</w:t>
      </w:r>
      <w:r w:rsidR="00E83077">
        <w:rPr>
          <w:rFonts w:eastAsia="Times New Roman"/>
        </w:rPr>
        <w:t>Заместитель п</w:t>
      </w:r>
      <w:r w:rsidRPr="00B25775">
        <w:rPr>
          <w:rFonts w:eastAsia="Times New Roman"/>
        </w:rPr>
        <w:t>редседател</w:t>
      </w:r>
      <w:r w:rsidR="00E83077">
        <w:rPr>
          <w:rFonts w:eastAsia="Times New Roman"/>
        </w:rPr>
        <w:t>я</w:t>
      </w:r>
      <w:r w:rsidRPr="00B25775">
        <w:rPr>
          <w:rFonts w:eastAsia="Times New Roman"/>
        </w:rPr>
        <w:t xml:space="preserve"> Земского </w:t>
      </w:r>
      <w:r w:rsidR="00E83077">
        <w:rPr>
          <w:rFonts w:eastAsia="Times New Roman"/>
        </w:rPr>
        <w:t>с</w:t>
      </w:r>
      <w:r w:rsidRPr="00B25775">
        <w:rPr>
          <w:rFonts w:eastAsia="Times New Roman"/>
        </w:rPr>
        <w:t xml:space="preserve">обрания вступает в должность со дня принятия решения о его избрании и прекращает свои полномочия в случае прекращения полномочий в качестве депутата представительного органа поселения, входящего в состав </w:t>
      </w:r>
      <w:r>
        <w:rPr>
          <w:rFonts w:eastAsia="Times New Roman"/>
        </w:rPr>
        <w:t>Воскресенского</w:t>
      </w:r>
      <w:r w:rsidRPr="00B25775">
        <w:rPr>
          <w:rFonts w:eastAsia="Times New Roman"/>
        </w:rPr>
        <w:t xml:space="preserve"> района, или главы поселения, входящего в состав </w:t>
      </w:r>
      <w:r>
        <w:rPr>
          <w:rFonts w:eastAsia="Times New Roman"/>
        </w:rPr>
        <w:t>Воскресенского</w:t>
      </w:r>
      <w:r w:rsidRPr="00B25775">
        <w:rPr>
          <w:rFonts w:eastAsia="Times New Roman"/>
        </w:rPr>
        <w:t xml:space="preserve"> района либо досрочно, в случаях, предусмотренных законодательством.</w:t>
      </w:r>
    </w:p>
    <w:p w:rsidR="00775076" w:rsidRDefault="00775076" w:rsidP="00775076">
      <w:pPr>
        <w:autoSpaceDE w:val="0"/>
        <w:autoSpaceDN w:val="0"/>
        <w:adjustRightInd w:val="0"/>
        <w:ind w:firstLine="709"/>
        <w:jc w:val="both"/>
        <w:rPr>
          <w:rFonts w:eastAsia="Times New Roman"/>
        </w:rPr>
      </w:pPr>
      <w:r w:rsidRPr="00B25775">
        <w:rPr>
          <w:rFonts w:eastAsia="Times New Roman"/>
        </w:rPr>
        <w:t>5. Председатель Земского Собрания осуществляет свои полномочия на непостоянной основе</w:t>
      </w:r>
      <w:proofErr w:type="gramStart"/>
      <w:r w:rsidRPr="00B25775">
        <w:rPr>
          <w:rFonts w:eastAsia="Times New Roman"/>
        </w:rPr>
        <w:t>.»;</w:t>
      </w:r>
      <w:proofErr w:type="gramEnd"/>
    </w:p>
    <w:p w:rsidR="0031312C" w:rsidRDefault="0031312C" w:rsidP="00775076">
      <w:pPr>
        <w:autoSpaceDE w:val="0"/>
        <w:autoSpaceDN w:val="0"/>
        <w:adjustRightInd w:val="0"/>
        <w:ind w:firstLine="709"/>
        <w:jc w:val="both"/>
        <w:rPr>
          <w:rFonts w:eastAsia="Times New Roman"/>
        </w:rPr>
      </w:pPr>
    </w:p>
    <w:p w:rsidR="00AF6BA7" w:rsidRDefault="00AF6BA7" w:rsidP="00AF6BA7">
      <w:pPr>
        <w:autoSpaceDE w:val="0"/>
        <w:autoSpaceDN w:val="0"/>
        <w:adjustRightInd w:val="0"/>
        <w:ind w:firstLine="709"/>
        <w:jc w:val="both"/>
        <w:rPr>
          <w:rFonts w:eastAsia="Times New Roman"/>
          <w:b/>
        </w:rPr>
      </w:pPr>
      <w:r>
        <w:rPr>
          <w:rFonts w:eastAsia="Times New Roman"/>
          <w:b/>
        </w:rPr>
        <w:t>8</w:t>
      </w:r>
      <w:r w:rsidR="00526D28">
        <w:rPr>
          <w:rFonts w:eastAsia="Times New Roman"/>
          <w:b/>
        </w:rPr>
        <w:t>)</w:t>
      </w:r>
      <w:r>
        <w:rPr>
          <w:rFonts w:eastAsia="Times New Roman"/>
          <w:b/>
        </w:rPr>
        <w:t xml:space="preserve">Дополнить статьей </w:t>
      </w:r>
      <w:r>
        <w:rPr>
          <w:rFonts w:eastAsia="Times New Roman"/>
          <w:b/>
        </w:rPr>
        <w:t>6</w:t>
      </w:r>
      <w:r w:rsidRPr="003803D5">
        <w:rPr>
          <w:rFonts w:eastAsia="Times New Roman"/>
          <w:b/>
        </w:rPr>
        <w:t>.1</w:t>
      </w:r>
      <w:r>
        <w:rPr>
          <w:rFonts w:eastAsia="Times New Roman"/>
          <w:b/>
        </w:rPr>
        <w:t>:</w:t>
      </w:r>
    </w:p>
    <w:p w:rsidR="00AF6BA7" w:rsidRPr="00AF6BA7" w:rsidRDefault="00AF6BA7" w:rsidP="00AF6BA7">
      <w:pPr>
        <w:autoSpaceDE w:val="0"/>
        <w:autoSpaceDN w:val="0"/>
        <w:adjustRightInd w:val="0"/>
        <w:ind w:firstLine="709"/>
        <w:jc w:val="both"/>
        <w:rPr>
          <w:rFonts w:eastAsia="Times New Roman"/>
          <w:b/>
        </w:rPr>
      </w:pPr>
      <w:r>
        <w:rPr>
          <w:rFonts w:eastAsia="Times New Roman"/>
        </w:rPr>
        <w:t>«</w:t>
      </w:r>
      <w:r w:rsidRPr="00AF6BA7">
        <w:rPr>
          <w:rFonts w:eastAsia="Times New Roman"/>
        </w:rPr>
        <w:t xml:space="preserve">Статья 6.1 </w:t>
      </w:r>
      <w:r w:rsidRPr="00AF6BA7">
        <w:rPr>
          <w:rFonts w:eastAsia="Times New Roman"/>
          <w:b/>
        </w:rPr>
        <w:t>Порядок работы</w:t>
      </w:r>
      <w:r w:rsidRPr="00AF6BA7">
        <w:rPr>
          <w:rFonts w:ascii="Verdana" w:eastAsia="Times New Roman" w:hAnsi="Verdana"/>
          <w:b/>
        </w:rPr>
        <w:t xml:space="preserve"> </w:t>
      </w:r>
      <w:r w:rsidRPr="00AF6BA7">
        <w:rPr>
          <w:rFonts w:eastAsia="Times New Roman"/>
          <w:b/>
        </w:rPr>
        <w:t>счетной комиссии Земского собрания района</w:t>
      </w:r>
    </w:p>
    <w:p w:rsidR="00AF6BA7" w:rsidRPr="00AF6BA7" w:rsidRDefault="00AF6BA7" w:rsidP="00AF6BA7">
      <w:pPr>
        <w:ind w:firstLine="709"/>
        <w:jc w:val="both"/>
        <w:rPr>
          <w:rFonts w:ascii="Verdana" w:eastAsia="Times New Roman" w:hAnsi="Verdana"/>
        </w:rPr>
      </w:pPr>
      <w:r w:rsidRPr="00AF6BA7">
        <w:rPr>
          <w:rFonts w:eastAsia="Times New Roman"/>
        </w:rPr>
        <w:t>1. На период проведения голосования по вопросам избрания главы местного самоуправления района, председателя Земского собрания, заместителя председателя Земского собрания, в иных случаях, отнесенных к компетенции Земского собрания, определения результатов голосования Земское собрание избирает из своего состава счетную комиссию в количестве не менее трех человек.</w:t>
      </w:r>
    </w:p>
    <w:p w:rsidR="00AF6BA7" w:rsidRPr="00AF6BA7" w:rsidRDefault="00AF6BA7" w:rsidP="00AF6BA7">
      <w:pPr>
        <w:ind w:firstLine="709"/>
        <w:jc w:val="both"/>
        <w:rPr>
          <w:rFonts w:ascii="Verdana" w:eastAsia="Times New Roman" w:hAnsi="Verdana"/>
        </w:rPr>
      </w:pPr>
      <w:r w:rsidRPr="00AF6BA7">
        <w:rPr>
          <w:rFonts w:eastAsia="Times New Roman"/>
        </w:rPr>
        <w:t>Если член счетной комиссии включен в число кандидатов, то решением Земского собрания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Земского собрания.</w:t>
      </w:r>
    </w:p>
    <w:p w:rsidR="00AF6BA7" w:rsidRPr="00AF6BA7" w:rsidRDefault="00AF6BA7" w:rsidP="00AF6BA7">
      <w:pPr>
        <w:ind w:firstLine="709"/>
        <w:jc w:val="both"/>
        <w:rPr>
          <w:rFonts w:ascii="Verdana" w:eastAsia="Times New Roman" w:hAnsi="Verdana"/>
        </w:rPr>
      </w:pPr>
      <w:r w:rsidRPr="00AF6BA7">
        <w:rPr>
          <w:rFonts w:eastAsia="Times New Roman"/>
        </w:rPr>
        <w:t>2. Основной задачей счетной комиссии является обеспечение равных прав депутатов Земского собрания при голосовании по вопросам повестки дня, указанных в пункте 1 настоящей статьи, а также достоверное определение результатов волеизъявления участников такого заседания.</w:t>
      </w:r>
    </w:p>
    <w:p w:rsidR="00AF6BA7" w:rsidRPr="00AF6BA7" w:rsidRDefault="00AF6BA7" w:rsidP="00AF6BA7">
      <w:pPr>
        <w:ind w:firstLine="709"/>
        <w:jc w:val="both"/>
        <w:rPr>
          <w:rFonts w:ascii="Verdana" w:eastAsia="Times New Roman" w:hAnsi="Verdana"/>
        </w:rPr>
      </w:pPr>
      <w:r w:rsidRPr="00AF6BA7">
        <w:rPr>
          <w:rFonts w:eastAsia="Times New Roman"/>
        </w:rPr>
        <w:t>3. Функции счетной комиссии включают в себя:</w:t>
      </w:r>
    </w:p>
    <w:p w:rsidR="00AF6BA7" w:rsidRPr="00AF6BA7" w:rsidRDefault="00AF6BA7" w:rsidP="00AF6BA7">
      <w:pPr>
        <w:ind w:firstLine="709"/>
        <w:jc w:val="both"/>
        <w:rPr>
          <w:rFonts w:ascii="Verdana" w:eastAsia="Times New Roman" w:hAnsi="Verdana"/>
        </w:rPr>
      </w:pPr>
      <w:r w:rsidRPr="00AF6BA7">
        <w:rPr>
          <w:rFonts w:eastAsia="Times New Roman"/>
        </w:rPr>
        <w:t>- определение кворума заседания Земского собрания;</w:t>
      </w:r>
    </w:p>
    <w:p w:rsidR="00AF6BA7" w:rsidRPr="00AF6BA7" w:rsidRDefault="00AF6BA7" w:rsidP="00AF6BA7">
      <w:pPr>
        <w:ind w:firstLine="709"/>
        <w:jc w:val="both"/>
        <w:rPr>
          <w:rFonts w:ascii="Verdana" w:eastAsia="Times New Roman" w:hAnsi="Verdana"/>
        </w:rPr>
      </w:pPr>
      <w:r w:rsidRPr="00AF6BA7">
        <w:rPr>
          <w:rFonts w:eastAsia="Times New Roman"/>
        </w:rPr>
        <w:t>- разъяснение порядка голосования по вопросам, выносимым на голосование;</w:t>
      </w:r>
    </w:p>
    <w:p w:rsidR="00AF6BA7" w:rsidRPr="00AF6BA7" w:rsidRDefault="00AF6BA7" w:rsidP="00AF6BA7">
      <w:pPr>
        <w:ind w:firstLine="709"/>
        <w:jc w:val="both"/>
        <w:rPr>
          <w:rFonts w:ascii="Verdana" w:eastAsia="Times New Roman" w:hAnsi="Verdana"/>
        </w:rPr>
      </w:pPr>
      <w:r w:rsidRPr="00AF6BA7">
        <w:rPr>
          <w:rFonts w:eastAsia="Times New Roman"/>
        </w:rPr>
        <w:t>- обеспечение установленного порядка голосования и прав депутатов Земского собрания при голосовании;</w:t>
      </w:r>
    </w:p>
    <w:p w:rsidR="00AF6BA7" w:rsidRPr="00AF6BA7" w:rsidRDefault="00AF6BA7" w:rsidP="00AF6BA7">
      <w:pPr>
        <w:ind w:firstLine="709"/>
        <w:jc w:val="both"/>
        <w:rPr>
          <w:rFonts w:ascii="Verdana" w:eastAsia="Times New Roman" w:hAnsi="Verdana"/>
        </w:rPr>
      </w:pPr>
      <w:r w:rsidRPr="00AF6BA7">
        <w:rPr>
          <w:rFonts w:eastAsia="Times New Roman"/>
        </w:rPr>
        <w:t>- подсчет голосов и подведение итогов голосования по вопросам повестки дня, указанных в пункте 1 настоящей статьи;</w:t>
      </w:r>
    </w:p>
    <w:p w:rsidR="00AF6BA7" w:rsidRPr="00AF6BA7" w:rsidRDefault="00AF6BA7" w:rsidP="00AF6BA7">
      <w:pPr>
        <w:ind w:firstLine="709"/>
        <w:jc w:val="both"/>
        <w:rPr>
          <w:rFonts w:ascii="Verdana" w:eastAsia="Times New Roman" w:hAnsi="Verdana"/>
        </w:rPr>
      </w:pPr>
      <w:r w:rsidRPr="00AF6BA7">
        <w:rPr>
          <w:rFonts w:eastAsia="Times New Roman"/>
        </w:rPr>
        <w:t>- фиксирование итогов голосования;</w:t>
      </w:r>
    </w:p>
    <w:p w:rsidR="00AF6BA7" w:rsidRPr="00AF6BA7" w:rsidRDefault="00AF6BA7" w:rsidP="00AF6BA7">
      <w:pPr>
        <w:ind w:firstLine="709"/>
        <w:jc w:val="both"/>
        <w:rPr>
          <w:rFonts w:ascii="Verdana" w:eastAsia="Times New Roman" w:hAnsi="Verdana"/>
        </w:rPr>
      </w:pPr>
      <w:r w:rsidRPr="00AF6BA7">
        <w:rPr>
          <w:rFonts w:eastAsia="Times New Roman"/>
        </w:rPr>
        <w:t>- составление протоколов об итогах голосования (далее - протокол) посредством подсчета голосов;</w:t>
      </w:r>
    </w:p>
    <w:p w:rsidR="00AF6BA7" w:rsidRPr="00AF6BA7" w:rsidRDefault="00AF6BA7" w:rsidP="00AF6BA7">
      <w:pPr>
        <w:ind w:firstLine="709"/>
        <w:jc w:val="both"/>
        <w:rPr>
          <w:rFonts w:ascii="Verdana" w:eastAsia="Times New Roman" w:hAnsi="Verdana"/>
        </w:rPr>
      </w:pPr>
      <w:r w:rsidRPr="00AF6BA7">
        <w:rPr>
          <w:rFonts w:eastAsia="Times New Roman"/>
        </w:rPr>
        <w:t>- иные функции, вытекающие из задач комиссии.</w:t>
      </w:r>
    </w:p>
    <w:p w:rsidR="00AF6BA7" w:rsidRPr="00AF6BA7" w:rsidRDefault="00AF6BA7" w:rsidP="00AF6BA7">
      <w:pPr>
        <w:ind w:firstLine="709"/>
        <w:jc w:val="both"/>
        <w:rPr>
          <w:rFonts w:ascii="Verdana" w:eastAsia="Times New Roman" w:hAnsi="Verdana"/>
        </w:rPr>
      </w:pPr>
      <w:r w:rsidRPr="00AF6BA7">
        <w:rPr>
          <w:rFonts w:eastAsia="Times New Roman"/>
        </w:rPr>
        <w:t>4. Счетная комиссия из своего состава большинством голосов от общего числа избранных членов комиссии открытым голосованием избирает председателя и секретаря. Председатель счетной комиссии представляет счетную комиссию перед Земским собранием, выполняет иные функции, предусмотренные настоящим Регламентом. Секретарь счетной комиссии ведет и составляет документы счетной комиссии, осуществляет иные функции, предусмотренные настоящим Регламентом.</w:t>
      </w:r>
    </w:p>
    <w:p w:rsidR="00AF6BA7" w:rsidRPr="00AF6BA7" w:rsidRDefault="00AF6BA7" w:rsidP="00AF6BA7">
      <w:pPr>
        <w:ind w:firstLine="709"/>
        <w:jc w:val="both"/>
        <w:rPr>
          <w:rFonts w:ascii="Verdana" w:eastAsia="Times New Roman" w:hAnsi="Verdana"/>
        </w:rPr>
      </w:pPr>
      <w:r w:rsidRPr="00AF6BA7">
        <w:rPr>
          <w:rFonts w:eastAsia="Times New Roman"/>
        </w:rPr>
        <w:t>5. Заседание счетной комиссии правомочно, если в нем приняло участие не менее двух третей от общего числа избранных членов счетной комиссии.</w:t>
      </w:r>
    </w:p>
    <w:p w:rsidR="00AF6BA7" w:rsidRPr="00AF6BA7" w:rsidRDefault="00AF6BA7" w:rsidP="00AF6BA7">
      <w:pPr>
        <w:ind w:firstLine="709"/>
        <w:jc w:val="both"/>
        <w:rPr>
          <w:rFonts w:ascii="Verdana" w:eastAsia="Times New Roman" w:hAnsi="Verdana"/>
        </w:rPr>
      </w:pPr>
      <w:r w:rsidRPr="00AF6BA7">
        <w:rPr>
          <w:rFonts w:eastAsia="Times New Roman"/>
        </w:rPr>
        <w:t>4. При решении вопросов каждый член счетной комиссии обладает одним голосом. Решение счетной комиссии принимается открытым голосованием поднятием руки большинством голосов от числа избранных членов комиссии.</w:t>
      </w:r>
    </w:p>
    <w:p w:rsidR="00AF6BA7" w:rsidRPr="00AF6BA7" w:rsidRDefault="00AF6BA7" w:rsidP="00AF6BA7">
      <w:pPr>
        <w:ind w:firstLine="709"/>
        <w:jc w:val="both"/>
        <w:rPr>
          <w:rFonts w:ascii="Verdana" w:eastAsia="Times New Roman" w:hAnsi="Verdana"/>
        </w:rPr>
      </w:pPr>
      <w:r w:rsidRPr="00AF6BA7">
        <w:rPr>
          <w:rFonts w:eastAsia="Times New Roman"/>
        </w:rPr>
        <w:lastRenderedPageBreak/>
        <w:t>5. Счетная комиссия определяет наличие кворума на заседании Земского собрания по листу регистрации депутатов Земского собрания.</w:t>
      </w:r>
    </w:p>
    <w:p w:rsidR="00AF6BA7" w:rsidRPr="00AF6BA7" w:rsidRDefault="00AF6BA7" w:rsidP="00AF6BA7">
      <w:pPr>
        <w:ind w:firstLine="709"/>
        <w:jc w:val="both"/>
        <w:rPr>
          <w:rFonts w:ascii="Verdana" w:eastAsia="Times New Roman" w:hAnsi="Verdana"/>
        </w:rPr>
      </w:pPr>
      <w:r w:rsidRPr="00AF6BA7">
        <w:rPr>
          <w:rFonts w:eastAsia="Times New Roman"/>
        </w:rPr>
        <w:t>6. Подсчет голосов осуществляется членами комиссии открыто и гласно. Комиссия осуществляет подсчет голосов по каждому из вариантов, выраженных формулировками "за", "против", "воздержался".</w:t>
      </w:r>
    </w:p>
    <w:p w:rsidR="00AF6BA7" w:rsidRPr="00AF6BA7" w:rsidRDefault="00AF6BA7" w:rsidP="00AF6BA7">
      <w:pPr>
        <w:ind w:firstLine="709"/>
        <w:jc w:val="both"/>
        <w:rPr>
          <w:rFonts w:ascii="Verdana" w:eastAsia="Times New Roman" w:hAnsi="Verdana"/>
        </w:rPr>
      </w:pPr>
      <w:r w:rsidRPr="00AF6BA7">
        <w:rPr>
          <w:rFonts w:eastAsia="Times New Roman"/>
        </w:rPr>
        <w:t>7. После подсчета голосов комиссия оформляет протокол, в котором должны быть указаны:</w:t>
      </w:r>
    </w:p>
    <w:p w:rsidR="00AF6BA7" w:rsidRPr="00AF6BA7" w:rsidRDefault="00AF6BA7" w:rsidP="00AF6BA7">
      <w:pPr>
        <w:ind w:firstLine="709"/>
        <w:jc w:val="both"/>
        <w:rPr>
          <w:rFonts w:ascii="Verdana" w:eastAsia="Times New Roman" w:hAnsi="Verdana"/>
        </w:rPr>
      </w:pPr>
      <w:r w:rsidRPr="00AF6BA7">
        <w:rPr>
          <w:rFonts w:eastAsia="Times New Roman"/>
        </w:rPr>
        <w:t>- дата, время, место проведения голосования;</w:t>
      </w:r>
    </w:p>
    <w:p w:rsidR="00AF6BA7" w:rsidRPr="00AF6BA7" w:rsidRDefault="00AF6BA7" w:rsidP="00AF6BA7">
      <w:pPr>
        <w:ind w:firstLine="709"/>
        <w:jc w:val="both"/>
        <w:rPr>
          <w:rFonts w:ascii="Verdana" w:eastAsia="Times New Roman" w:hAnsi="Verdana"/>
        </w:rPr>
      </w:pPr>
      <w:r w:rsidRPr="00AF6BA7">
        <w:rPr>
          <w:rFonts w:eastAsia="Times New Roman"/>
        </w:rPr>
        <w:t>- общее количество членов комиссии;</w:t>
      </w:r>
    </w:p>
    <w:p w:rsidR="00AF6BA7" w:rsidRPr="00AF6BA7" w:rsidRDefault="00AF6BA7" w:rsidP="00AF6BA7">
      <w:pPr>
        <w:ind w:firstLine="709"/>
        <w:jc w:val="both"/>
        <w:rPr>
          <w:rFonts w:ascii="Verdana" w:eastAsia="Times New Roman" w:hAnsi="Verdana"/>
        </w:rPr>
      </w:pPr>
      <w:r w:rsidRPr="00AF6BA7">
        <w:rPr>
          <w:rFonts w:eastAsia="Times New Roman"/>
        </w:rPr>
        <w:t>- наличие/отсутствие необходимого кворума для голосования</w:t>
      </w:r>
    </w:p>
    <w:p w:rsidR="00AF6BA7" w:rsidRPr="00AF6BA7" w:rsidRDefault="00AF6BA7" w:rsidP="00AF6BA7">
      <w:pPr>
        <w:ind w:firstLine="709"/>
        <w:jc w:val="both"/>
        <w:rPr>
          <w:rFonts w:ascii="Verdana" w:eastAsia="Times New Roman" w:hAnsi="Verdana"/>
        </w:rPr>
      </w:pPr>
      <w:r w:rsidRPr="00AF6BA7">
        <w:rPr>
          <w:rFonts w:eastAsia="Times New Roman"/>
        </w:rPr>
        <w:t>- вопросы, поставленные на голосование;</w:t>
      </w:r>
    </w:p>
    <w:p w:rsidR="00AF6BA7" w:rsidRPr="00AF6BA7" w:rsidRDefault="00AF6BA7" w:rsidP="00AF6BA7">
      <w:pPr>
        <w:ind w:firstLine="709"/>
        <w:jc w:val="both"/>
        <w:rPr>
          <w:rFonts w:ascii="Verdana" w:eastAsia="Times New Roman" w:hAnsi="Verdana"/>
        </w:rPr>
      </w:pPr>
      <w:r w:rsidRPr="00AF6BA7">
        <w:rPr>
          <w:rFonts w:eastAsia="Times New Roman"/>
        </w:rPr>
        <w:t>- итоги голосования по вопросам, поставленным на голосование.</w:t>
      </w:r>
    </w:p>
    <w:p w:rsidR="00AF6BA7" w:rsidRPr="00AF6BA7" w:rsidRDefault="00AF6BA7" w:rsidP="00AF6BA7">
      <w:pPr>
        <w:ind w:firstLine="709"/>
        <w:jc w:val="both"/>
        <w:rPr>
          <w:rFonts w:ascii="Verdana" w:eastAsia="Times New Roman" w:hAnsi="Verdana"/>
        </w:rPr>
      </w:pPr>
      <w:r w:rsidRPr="00AF6BA7">
        <w:rPr>
          <w:rFonts w:eastAsia="Times New Roman"/>
        </w:rPr>
        <w:t>8. Протокол подписывается председателем комиссии, всеми членами счетной комиссии, участвующими в подсчете голосов.</w:t>
      </w:r>
    </w:p>
    <w:p w:rsidR="00AF6BA7" w:rsidRPr="00AF6BA7" w:rsidRDefault="00AF6BA7" w:rsidP="00AF6BA7">
      <w:pPr>
        <w:ind w:firstLine="709"/>
        <w:jc w:val="both"/>
        <w:rPr>
          <w:rFonts w:ascii="Verdana" w:eastAsia="Times New Roman" w:hAnsi="Verdana"/>
        </w:rPr>
      </w:pPr>
      <w:r w:rsidRPr="00AF6BA7">
        <w:rPr>
          <w:rFonts w:eastAsia="Times New Roman"/>
        </w:rPr>
        <w:t>Член счетной комиссии, который не согласен с протоколом в целом или с отдельными его положениями, вправе приложить к протоколу особое мнение, о чем в протоколе совершается соответствующая запись.</w:t>
      </w:r>
    </w:p>
    <w:p w:rsidR="00AF6BA7" w:rsidRPr="00AF6BA7" w:rsidRDefault="00AF6BA7" w:rsidP="00AF6BA7">
      <w:pPr>
        <w:ind w:firstLine="709"/>
        <w:jc w:val="both"/>
        <w:rPr>
          <w:rFonts w:ascii="Verdana" w:eastAsia="Times New Roman" w:hAnsi="Verdana"/>
        </w:rPr>
      </w:pPr>
      <w:r w:rsidRPr="00AF6BA7">
        <w:rPr>
          <w:rFonts w:eastAsia="Times New Roman"/>
        </w:rPr>
        <w:t>9. Протокол передается председательствую</w:t>
      </w:r>
      <w:r>
        <w:rPr>
          <w:rFonts w:eastAsia="Times New Roman"/>
        </w:rPr>
        <w:t>щему Земского собрания района</w:t>
      </w:r>
      <w:proofErr w:type="gramStart"/>
      <w:r>
        <w:rPr>
          <w:rFonts w:eastAsia="Times New Roman"/>
        </w:rPr>
        <w:t>.»;</w:t>
      </w:r>
      <w:proofErr w:type="gramEnd"/>
    </w:p>
    <w:p w:rsidR="00AF6BA7" w:rsidRDefault="00AF6BA7" w:rsidP="00775076">
      <w:pPr>
        <w:autoSpaceDE w:val="0"/>
        <w:autoSpaceDN w:val="0"/>
        <w:adjustRightInd w:val="0"/>
        <w:ind w:firstLine="709"/>
        <w:jc w:val="both"/>
        <w:rPr>
          <w:rFonts w:eastAsia="Times New Roman"/>
        </w:rPr>
      </w:pPr>
    </w:p>
    <w:p w:rsidR="0031312C" w:rsidRPr="00A24270" w:rsidRDefault="00AF6BA7" w:rsidP="00775076">
      <w:pPr>
        <w:autoSpaceDE w:val="0"/>
        <w:autoSpaceDN w:val="0"/>
        <w:adjustRightInd w:val="0"/>
        <w:ind w:firstLine="709"/>
        <w:jc w:val="both"/>
        <w:rPr>
          <w:rFonts w:eastAsia="Times New Roman"/>
          <w:b/>
        </w:rPr>
      </w:pPr>
      <w:r>
        <w:rPr>
          <w:rFonts w:eastAsia="Times New Roman"/>
          <w:b/>
        </w:rPr>
        <w:t>9</w:t>
      </w:r>
      <w:r w:rsidR="0001055B">
        <w:rPr>
          <w:rFonts w:eastAsia="Times New Roman"/>
          <w:b/>
        </w:rPr>
        <w:t>)</w:t>
      </w:r>
      <w:r w:rsidR="002A237E" w:rsidRPr="00A24270">
        <w:rPr>
          <w:rFonts w:eastAsia="Times New Roman"/>
          <w:b/>
        </w:rPr>
        <w:t>Статью 7</w:t>
      </w:r>
      <w:r w:rsidR="0031312C" w:rsidRPr="00A24270">
        <w:rPr>
          <w:rFonts w:eastAsia="Times New Roman"/>
          <w:b/>
        </w:rPr>
        <w:t xml:space="preserve"> изложить в следующей редакции:</w:t>
      </w:r>
    </w:p>
    <w:p w:rsidR="00C8229B" w:rsidRPr="00C8229B" w:rsidRDefault="002A237E" w:rsidP="00C8229B">
      <w:pPr>
        <w:ind w:firstLine="709"/>
        <w:jc w:val="both"/>
        <w:rPr>
          <w:rFonts w:eastAsia="Times New Roman"/>
        </w:rPr>
      </w:pPr>
      <w:r>
        <w:rPr>
          <w:rFonts w:eastAsia="Times New Roman"/>
          <w:b/>
        </w:rPr>
        <w:t>«</w:t>
      </w:r>
      <w:r>
        <w:rPr>
          <w:rFonts w:eastAsia="Times New Roman"/>
        </w:rPr>
        <w:t>Статья 7</w:t>
      </w:r>
      <w:r w:rsidRPr="00E2595C">
        <w:rPr>
          <w:rFonts w:eastAsia="Times New Roman"/>
        </w:rPr>
        <w:t xml:space="preserve">. </w:t>
      </w:r>
      <w:r w:rsidR="00C8229B" w:rsidRPr="00C8229B">
        <w:rPr>
          <w:rFonts w:eastAsia="Times New Roman"/>
        </w:rPr>
        <w:t>Порядок освобождения от должности председателя Земского собрания и заместителя председателя Земского собрания</w:t>
      </w:r>
    </w:p>
    <w:p w:rsidR="00C8229B" w:rsidRPr="00C8229B" w:rsidRDefault="00C8229B" w:rsidP="00C8229B">
      <w:pPr>
        <w:ind w:firstLine="709"/>
        <w:jc w:val="both"/>
        <w:rPr>
          <w:rFonts w:eastAsia="Times New Roman"/>
        </w:rPr>
      </w:pPr>
      <w:r w:rsidRPr="00C8229B">
        <w:rPr>
          <w:rFonts w:eastAsia="Times New Roman"/>
        </w:rPr>
        <w:t xml:space="preserve">1. Полномочия председателя (заместителя председателя) Земского собрания прекращаются досрочно в случаях, установленных статьей </w:t>
      </w:r>
      <w:r>
        <w:rPr>
          <w:rFonts w:eastAsia="Times New Roman"/>
        </w:rPr>
        <w:t>28</w:t>
      </w:r>
      <w:r w:rsidRPr="00C8229B">
        <w:rPr>
          <w:rFonts w:eastAsia="Times New Roman"/>
        </w:rPr>
        <w:t xml:space="preserve"> Устава района, а также:</w:t>
      </w:r>
    </w:p>
    <w:p w:rsidR="00C8229B" w:rsidRPr="00C8229B" w:rsidRDefault="00C8229B" w:rsidP="00C8229B">
      <w:pPr>
        <w:ind w:firstLine="709"/>
        <w:jc w:val="both"/>
        <w:rPr>
          <w:rFonts w:eastAsia="Times New Roman"/>
        </w:rPr>
      </w:pPr>
      <w:r w:rsidRPr="00C8229B">
        <w:rPr>
          <w:rFonts w:eastAsia="Times New Roman"/>
        </w:rPr>
        <w:t>1.1. на основании личного письменного заявления о добровольном сложении полномочий председателя (заместителя председателя);</w:t>
      </w:r>
    </w:p>
    <w:p w:rsidR="00C8229B" w:rsidRPr="00C8229B" w:rsidRDefault="00C8229B" w:rsidP="00C8229B">
      <w:pPr>
        <w:ind w:firstLine="709"/>
        <w:jc w:val="both"/>
        <w:rPr>
          <w:rFonts w:eastAsia="Times New Roman"/>
        </w:rPr>
      </w:pPr>
      <w:r w:rsidRPr="00C8229B">
        <w:rPr>
          <w:rFonts w:eastAsia="Times New Roman"/>
        </w:rPr>
        <w:t>1.2. в случае выражения Земским собранием недоверия председателю (заместителю председателя);</w:t>
      </w:r>
    </w:p>
    <w:p w:rsidR="00C8229B" w:rsidRPr="00C8229B" w:rsidRDefault="00C8229B" w:rsidP="00C8229B">
      <w:pPr>
        <w:ind w:firstLine="709"/>
        <w:jc w:val="both"/>
        <w:rPr>
          <w:rFonts w:eastAsia="Times New Roman"/>
        </w:rPr>
      </w:pPr>
      <w:r w:rsidRPr="00C8229B">
        <w:rPr>
          <w:rFonts w:eastAsia="Times New Roman"/>
        </w:rPr>
        <w:t xml:space="preserve">1.3. признания решением суда, вступившим в законную силу, выборов председателя (заместителя председателя) Земского собрания </w:t>
      </w:r>
      <w:proofErr w:type="gramStart"/>
      <w:r w:rsidRPr="00C8229B">
        <w:rPr>
          <w:rFonts w:eastAsia="Times New Roman"/>
        </w:rPr>
        <w:t>недействительными</w:t>
      </w:r>
      <w:proofErr w:type="gramEnd"/>
      <w:r w:rsidRPr="00C8229B">
        <w:rPr>
          <w:rFonts w:eastAsia="Times New Roman"/>
        </w:rPr>
        <w:t>.</w:t>
      </w:r>
    </w:p>
    <w:p w:rsidR="00C8229B" w:rsidRPr="00C8229B" w:rsidRDefault="00C8229B" w:rsidP="00C8229B">
      <w:pPr>
        <w:ind w:firstLine="709"/>
        <w:jc w:val="both"/>
        <w:rPr>
          <w:rFonts w:eastAsia="Times New Roman"/>
        </w:rPr>
      </w:pPr>
      <w:r w:rsidRPr="00C8229B">
        <w:rPr>
          <w:rFonts w:eastAsia="Times New Roman"/>
        </w:rPr>
        <w:t xml:space="preserve">2. Вопрос об освобождении от должности председателя </w:t>
      </w:r>
      <w:r w:rsidR="007151DE">
        <w:rPr>
          <w:rFonts w:eastAsia="Times New Roman"/>
        </w:rPr>
        <w:t>(</w:t>
      </w:r>
      <w:r w:rsidR="007151DE" w:rsidRPr="00C8229B">
        <w:rPr>
          <w:rFonts w:eastAsia="Times New Roman"/>
        </w:rPr>
        <w:t>заместителя председателя</w:t>
      </w:r>
      <w:r w:rsidR="007151DE">
        <w:rPr>
          <w:rFonts w:eastAsia="Times New Roman"/>
        </w:rPr>
        <w:t>)</w:t>
      </w:r>
      <w:r w:rsidR="007151DE" w:rsidRPr="00C8229B">
        <w:rPr>
          <w:rFonts w:eastAsia="Times New Roman"/>
        </w:rPr>
        <w:t xml:space="preserve"> </w:t>
      </w:r>
      <w:r w:rsidRPr="00C8229B">
        <w:rPr>
          <w:rFonts w:eastAsia="Times New Roman"/>
        </w:rPr>
        <w:t>Земского собрания рассматривается на заседании Собрания при поступлении личного заявления председателя (заместителя председателя)</w:t>
      </w:r>
      <w:r w:rsidR="007151DE" w:rsidRPr="007151DE">
        <w:rPr>
          <w:rFonts w:eastAsia="Times New Roman"/>
        </w:rPr>
        <w:t xml:space="preserve"> </w:t>
      </w:r>
      <w:r w:rsidR="007151DE" w:rsidRPr="00C8229B">
        <w:rPr>
          <w:rFonts w:eastAsia="Times New Roman"/>
        </w:rPr>
        <w:t>Земского собрания</w:t>
      </w:r>
      <w:r w:rsidRPr="00C8229B">
        <w:rPr>
          <w:rFonts w:eastAsia="Times New Roman"/>
        </w:rPr>
        <w:t xml:space="preserve"> или по предложению группы депутатов численностью не менее одной трети от установленной численности депутатов Земского собрания.</w:t>
      </w:r>
    </w:p>
    <w:p w:rsidR="00C8229B" w:rsidRPr="00C8229B" w:rsidRDefault="00C8229B" w:rsidP="00C8229B">
      <w:pPr>
        <w:ind w:firstLine="709"/>
        <w:jc w:val="both"/>
        <w:rPr>
          <w:rFonts w:eastAsia="Times New Roman"/>
        </w:rPr>
      </w:pPr>
      <w:r w:rsidRPr="00C8229B">
        <w:rPr>
          <w:rFonts w:eastAsia="Times New Roman"/>
        </w:rPr>
        <w:t>Для рассмотрения инициативы о выражении недоверия группа депутатов подает в Земское собрание письменное заявление о выражении недоверия председателю (заместителю председателя</w:t>
      </w:r>
      <w:r w:rsidR="00D276F1">
        <w:rPr>
          <w:rFonts w:eastAsia="Times New Roman"/>
        </w:rPr>
        <w:t xml:space="preserve">) </w:t>
      </w:r>
      <w:r w:rsidRPr="00C8229B">
        <w:rPr>
          <w:rFonts w:eastAsia="Times New Roman"/>
        </w:rPr>
        <w:t>Земского собрания и досрочном прекращении его полномочий.</w:t>
      </w:r>
    </w:p>
    <w:p w:rsidR="00C8229B" w:rsidRPr="00C8229B" w:rsidRDefault="00C8229B" w:rsidP="00C8229B">
      <w:pPr>
        <w:ind w:firstLine="709"/>
        <w:jc w:val="both"/>
        <w:rPr>
          <w:rFonts w:eastAsia="Times New Roman"/>
        </w:rPr>
      </w:pPr>
      <w:r w:rsidRPr="00C8229B">
        <w:rPr>
          <w:rFonts w:eastAsia="Times New Roman"/>
        </w:rPr>
        <w:t>Заявление должно быть подписано всеми членами группы депутатов собственноручно с указанием фамилии, имени, отчества.</w:t>
      </w:r>
    </w:p>
    <w:p w:rsidR="00C8229B" w:rsidRPr="00C8229B" w:rsidRDefault="00C8229B" w:rsidP="00C8229B">
      <w:pPr>
        <w:ind w:firstLine="709"/>
        <w:jc w:val="both"/>
        <w:rPr>
          <w:rFonts w:eastAsia="Times New Roman"/>
        </w:rPr>
      </w:pPr>
      <w:r w:rsidRPr="00C8229B">
        <w:rPr>
          <w:rFonts w:eastAsia="Times New Roman"/>
        </w:rPr>
        <w:t>В заявлении группы депутатов должны содержаться:</w:t>
      </w:r>
    </w:p>
    <w:p w:rsidR="00C8229B" w:rsidRPr="00C8229B" w:rsidRDefault="00C8229B" w:rsidP="00C8229B">
      <w:pPr>
        <w:ind w:firstLine="709"/>
        <w:jc w:val="both"/>
        <w:rPr>
          <w:rFonts w:eastAsia="Times New Roman"/>
        </w:rPr>
      </w:pPr>
      <w:r w:rsidRPr="00C8229B">
        <w:rPr>
          <w:rFonts w:eastAsia="Times New Roman"/>
        </w:rPr>
        <w:t>1) сформулированное предложение о выражении недоверия председателю (заместителю председателя)</w:t>
      </w:r>
      <w:r w:rsidR="00D276F1" w:rsidRPr="00D276F1">
        <w:rPr>
          <w:rFonts w:eastAsia="Times New Roman"/>
        </w:rPr>
        <w:t xml:space="preserve"> </w:t>
      </w:r>
      <w:r w:rsidR="00D276F1" w:rsidRPr="00C8229B">
        <w:rPr>
          <w:rFonts w:eastAsia="Times New Roman"/>
        </w:rPr>
        <w:t>Земского собрания</w:t>
      </w:r>
      <w:r w:rsidRPr="00C8229B">
        <w:rPr>
          <w:rFonts w:eastAsia="Times New Roman"/>
        </w:rPr>
        <w:t xml:space="preserve"> и досрочном прекращении его полномочий;</w:t>
      </w:r>
    </w:p>
    <w:p w:rsidR="00C8229B" w:rsidRPr="00C8229B" w:rsidRDefault="00C8229B" w:rsidP="00C8229B">
      <w:pPr>
        <w:ind w:firstLine="709"/>
        <w:jc w:val="both"/>
        <w:rPr>
          <w:rFonts w:eastAsia="Times New Roman"/>
        </w:rPr>
      </w:pPr>
      <w:r w:rsidRPr="00C8229B">
        <w:rPr>
          <w:rFonts w:eastAsia="Times New Roman"/>
        </w:rPr>
        <w:t>2) изложение оснований инициирования выражения недоверия.</w:t>
      </w:r>
    </w:p>
    <w:p w:rsidR="00C8229B" w:rsidRPr="00C8229B" w:rsidRDefault="00C8229B" w:rsidP="00C8229B">
      <w:pPr>
        <w:ind w:firstLine="709"/>
        <w:jc w:val="both"/>
        <w:rPr>
          <w:rFonts w:eastAsia="Times New Roman"/>
        </w:rPr>
      </w:pPr>
      <w:r w:rsidRPr="00C8229B">
        <w:rPr>
          <w:rFonts w:eastAsia="Times New Roman"/>
        </w:rPr>
        <w:t>Заявление о выдвижении инициативы о выражении недоверия и досрочном прекращении полномочий должно быть рассмотрено Земским собранием в срок, не превышающий 30 дней со дня получения заявления.</w:t>
      </w:r>
    </w:p>
    <w:p w:rsidR="00C8229B" w:rsidRPr="00C8229B" w:rsidRDefault="00C8229B" w:rsidP="00C8229B">
      <w:pPr>
        <w:ind w:firstLine="709"/>
        <w:jc w:val="both"/>
        <w:rPr>
          <w:rFonts w:eastAsia="Times New Roman"/>
        </w:rPr>
      </w:pPr>
      <w:r w:rsidRPr="00C8229B">
        <w:rPr>
          <w:rFonts w:eastAsia="Times New Roman"/>
        </w:rPr>
        <w:t>Вопрос об освобождении от должности заместителя председателя Земского собрания рассматривается и по предложению председателя Земского собрания.</w:t>
      </w:r>
    </w:p>
    <w:p w:rsidR="00C8229B" w:rsidRPr="00C8229B" w:rsidRDefault="00C8229B" w:rsidP="00C8229B">
      <w:pPr>
        <w:ind w:firstLine="709"/>
        <w:jc w:val="both"/>
        <w:rPr>
          <w:rFonts w:eastAsia="Times New Roman"/>
        </w:rPr>
      </w:pPr>
      <w:r w:rsidRPr="00C8229B">
        <w:rPr>
          <w:rFonts w:eastAsia="Times New Roman"/>
        </w:rPr>
        <w:t xml:space="preserve">3. Вопрос об освобождении от должности председателя </w:t>
      </w:r>
      <w:r w:rsidR="00D276F1">
        <w:rPr>
          <w:rFonts w:eastAsia="Times New Roman"/>
        </w:rPr>
        <w:t>(</w:t>
      </w:r>
      <w:r w:rsidR="00D276F1" w:rsidRPr="00C8229B">
        <w:rPr>
          <w:rFonts w:eastAsia="Times New Roman"/>
        </w:rPr>
        <w:t>заместителя председателя</w:t>
      </w:r>
      <w:r w:rsidR="00D276F1">
        <w:rPr>
          <w:rFonts w:eastAsia="Times New Roman"/>
        </w:rPr>
        <w:t>)</w:t>
      </w:r>
      <w:r w:rsidR="00D276F1" w:rsidRPr="00C8229B">
        <w:rPr>
          <w:rFonts w:eastAsia="Times New Roman"/>
        </w:rPr>
        <w:t xml:space="preserve"> Земского собрания </w:t>
      </w:r>
      <w:r w:rsidRPr="00C8229B">
        <w:rPr>
          <w:rFonts w:eastAsia="Times New Roman"/>
        </w:rPr>
        <w:t>без голосования и обсуждения включается в повестку (проект повестки) дня заседания Собрания.</w:t>
      </w:r>
    </w:p>
    <w:p w:rsidR="00C8229B" w:rsidRPr="00C8229B" w:rsidRDefault="00C8229B" w:rsidP="00C8229B">
      <w:pPr>
        <w:ind w:firstLine="709"/>
        <w:jc w:val="both"/>
        <w:rPr>
          <w:rFonts w:eastAsia="Times New Roman"/>
        </w:rPr>
      </w:pPr>
      <w:r w:rsidRPr="00C8229B">
        <w:rPr>
          <w:rFonts w:eastAsia="Times New Roman"/>
        </w:rPr>
        <w:lastRenderedPageBreak/>
        <w:t xml:space="preserve">4. </w:t>
      </w:r>
      <w:proofErr w:type="gramStart"/>
      <w:r w:rsidRPr="00C8229B">
        <w:rPr>
          <w:rFonts w:eastAsia="Times New Roman"/>
        </w:rPr>
        <w:t>При рассмотрении вопроса об освобождении от должности председателя Земского собрания функции председательствующего на заседании Собрания до принятия</w:t>
      </w:r>
      <w:proofErr w:type="gramEnd"/>
      <w:r w:rsidRPr="00C8229B">
        <w:rPr>
          <w:rFonts w:eastAsia="Times New Roman"/>
        </w:rPr>
        <w:t xml:space="preserve"> решения по данному вопросу исполняет заместитель председателя Земского собрания.</w:t>
      </w:r>
    </w:p>
    <w:p w:rsidR="00C8229B" w:rsidRPr="00C8229B" w:rsidRDefault="00C8229B" w:rsidP="00C8229B">
      <w:pPr>
        <w:ind w:firstLine="709"/>
        <w:jc w:val="both"/>
        <w:rPr>
          <w:rFonts w:eastAsia="Times New Roman"/>
        </w:rPr>
      </w:pPr>
      <w:r w:rsidRPr="00C8229B">
        <w:rPr>
          <w:rFonts w:eastAsia="Times New Roman"/>
        </w:rPr>
        <w:t xml:space="preserve">5. </w:t>
      </w:r>
      <w:proofErr w:type="gramStart"/>
      <w:r w:rsidRPr="00C8229B">
        <w:rPr>
          <w:rFonts w:eastAsia="Times New Roman"/>
        </w:rPr>
        <w:t>Вопрос об освобождении от должности председателя (заместителя председателя</w:t>
      </w:r>
      <w:r w:rsidR="0074182A">
        <w:rPr>
          <w:rFonts w:eastAsia="Times New Roman"/>
        </w:rPr>
        <w:t>)</w:t>
      </w:r>
      <w:r w:rsidRPr="00C8229B">
        <w:rPr>
          <w:rFonts w:eastAsia="Times New Roman"/>
        </w:rPr>
        <w:t xml:space="preserve"> Земского собрания) рассматривается в его присутствии</w:t>
      </w:r>
      <w:r w:rsidR="00817EC6">
        <w:rPr>
          <w:rFonts w:eastAsia="Times New Roman"/>
        </w:rPr>
        <w:t>,</w:t>
      </w:r>
      <w:r w:rsidRPr="00C8229B">
        <w:rPr>
          <w:rFonts w:eastAsia="Times New Roman"/>
        </w:rPr>
        <w:t xml:space="preserve"> либо в его отсутствие без уважительной причины.</w:t>
      </w:r>
      <w:proofErr w:type="gramEnd"/>
      <w:r w:rsidRPr="00C8229B">
        <w:rPr>
          <w:rFonts w:eastAsia="Times New Roman"/>
        </w:rPr>
        <w:t xml:space="preserve"> При этом председатель (заместитель председателя</w:t>
      </w:r>
      <w:r w:rsidR="00817EC6">
        <w:rPr>
          <w:rFonts w:eastAsia="Times New Roman"/>
        </w:rPr>
        <w:t xml:space="preserve">) Земского собрания </w:t>
      </w:r>
      <w:r w:rsidRPr="00C8229B">
        <w:rPr>
          <w:rFonts w:eastAsia="Times New Roman"/>
        </w:rPr>
        <w:t xml:space="preserve"> вправе выступить с отчетом о своей деятельности.</w:t>
      </w:r>
    </w:p>
    <w:p w:rsidR="00807DE1" w:rsidRPr="00807DE1" w:rsidRDefault="00C8229B" w:rsidP="00807DE1">
      <w:pPr>
        <w:ind w:firstLine="709"/>
        <w:jc w:val="both"/>
        <w:rPr>
          <w:rFonts w:eastAsia="Times New Roman"/>
        </w:rPr>
      </w:pPr>
      <w:r w:rsidRPr="00C8229B">
        <w:rPr>
          <w:rFonts w:eastAsia="Times New Roman"/>
        </w:rPr>
        <w:t xml:space="preserve">6. </w:t>
      </w:r>
      <w:r w:rsidR="00807DE1" w:rsidRPr="00807DE1">
        <w:rPr>
          <w:rFonts w:eastAsia="Times New Roman"/>
        </w:rPr>
        <w:t>Решение об освобождении от должности председателя Земского собрания  считается принятым, если за него проголосовало не менее двух третей от установленной численности депутатов Собрания.</w:t>
      </w:r>
    </w:p>
    <w:p w:rsidR="00807DE1" w:rsidRDefault="00807DE1" w:rsidP="00807DE1">
      <w:pPr>
        <w:ind w:firstLine="709"/>
        <w:jc w:val="both"/>
        <w:rPr>
          <w:rFonts w:eastAsia="Times New Roman"/>
        </w:rPr>
      </w:pPr>
      <w:r w:rsidRPr="00807DE1">
        <w:rPr>
          <w:rFonts w:eastAsia="Times New Roman"/>
        </w:rPr>
        <w:t>Решение об освобождении от должности заместителя председателя Собрания принимается большинством голосов от числа избранных депутатов Собрания.</w:t>
      </w:r>
    </w:p>
    <w:p w:rsidR="00C8229B" w:rsidRPr="00C8229B" w:rsidRDefault="00C8229B" w:rsidP="00807DE1">
      <w:pPr>
        <w:ind w:firstLine="709"/>
        <w:jc w:val="both"/>
        <w:rPr>
          <w:rFonts w:eastAsia="Times New Roman"/>
        </w:rPr>
      </w:pPr>
      <w:r w:rsidRPr="00C8229B">
        <w:rPr>
          <w:rFonts w:eastAsia="Times New Roman"/>
        </w:rPr>
        <w:t>7. Решение об освобождении от должности председателя (заместителя председателя</w:t>
      </w:r>
      <w:r w:rsidR="00817EC6">
        <w:rPr>
          <w:rFonts w:eastAsia="Times New Roman"/>
        </w:rPr>
        <w:t>)</w:t>
      </w:r>
      <w:r w:rsidR="004A00C5">
        <w:rPr>
          <w:rFonts w:eastAsia="Times New Roman"/>
        </w:rPr>
        <w:t xml:space="preserve"> Земского собрания </w:t>
      </w:r>
      <w:r w:rsidRPr="00C8229B">
        <w:rPr>
          <w:rFonts w:eastAsia="Times New Roman"/>
        </w:rPr>
        <w:t>оформляется решением Собрания.</w:t>
      </w:r>
    </w:p>
    <w:p w:rsidR="00C8229B" w:rsidRPr="00C8229B" w:rsidRDefault="00C8229B" w:rsidP="00C8229B">
      <w:pPr>
        <w:ind w:firstLine="709"/>
        <w:jc w:val="both"/>
        <w:rPr>
          <w:rFonts w:eastAsia="Times New Roman"/>
        </w:rPr>
      </w:pPr>
      <w:r w:rsidRPr="00C8229B">
        <w:rPr>
          <w:rFonts w:eastAsia="Times New Roman"/>
        </w:rPr>
        <w:t>8. В случае досрочного прекращения полномочий председателя (заместителя председателя) Земского собрания выборы нового председателя (заместителя председателя) Земского собрания проводятся не позднее 30 дней со дня досрочного прекращения полномочий.</w:t>
      </w:r>
    </w:p>
    <w:p w:rsidR="00C8229B" w:rsidRPr="00C8229B" w:rsidRDefault="00C8229B" w:rsidP="00C8229B">
      <w:pPr>
        <w:ind w:firstLine="709"/>
        <w:jc w:val="both"/>
        <w:rPr>
          <w:rFonts w:eastAsia="Times New Roman"/>
        </w:rPr>
      </w:pPr>
      <w:r w:rsidRPr="00C8229B">
        <w:rPr>
          <w:rFonts w:eastAsia="Times New Roman"/>
        </w:rPr>
        <w:t>9. На основании личного письменного заявления о добровольном сложении полномочий председателя (заместителя председателя) решение принимается Земским собранием открытым голосованием большинством голосов от числа депутатов, присутствующих на заседании.</w:t>
      </w:r>
    </w:p>
    <w:p w:rsidR="00AB5C63" w:rsidRDefault="00C8229B" w:rsidP="00C8229B">
      <w:pPr>
        <w:ind w:firstLine="709"/>
        <w:jc w:val="both"/>
        <w:rPr>
          <w:rFonts w:eastAsia="Times New Roman"/>
        </w:rPr>
      </w:pPr>
      <w:r w:rsidRPr="00C8229B">
        <w:rPr>
          <w:rFonts w:eastAsia="Times New Roman"/>
        </w:rPr>
        <w:t>В случае непринятия Земским собранием отставки председателя (заместителя председателя) он вправе сложить свои полномочия по истечении двух недель после подачи заявления</w:t>
      </w:r>
      <w:proofErr w:type="gramStart"/>
      <w:r w:rsidRPr="00C8229B">
        <w:rPr>
          <w:rFonts w:eastAsia="Times New Roman"/>
        </w:rPr>
        <w:t>.»;</w:t>
      </w:r>
      <w:proofErr w:type="gramEnd"/>
    </w:p>
    <w:p w:rsidR="00C8229B" w:rsidRPr="002A237E" w:rsidRDefault="00C8229B" w:rsidP="00C8229B">
      <w:pPr>
        <w:ind w:firstLine="709"/>
        <w:jc w:val="both"/>
        <w:rPr>
          <w:rFonts w:eastAsia="Times New Roman"/>
        </w:rPr>
      </w:pPr>
    </w:p>
    <w:p w:rsidR="002E60A1" w:rsidRDefault="00AF6BA7" w:rsidP="002E60A1">
      <w:pPr>
        <w:ind w:firstLine="709"/>
        <w:contextualSpacing/>
        <w:jc w:val="both"/>
        <w:rPr>
          <w:rFonts w:eastAsia="Times New Roman"/>
          <w:b/>
        </w:rPr>
      </w:pPr>
      <w:r>
        <w:rPr>
          <w:rFonts w:eastAsia="Times New Roman"/>
          <w:b/>
        </w:rPr>
        <w:t>10</w:t>
      </w:r>
      <w:r w:rsidR="0001055B">
        <w:rPr>
          <w:rFonts w:eastAsia="Times New Roman"/>
          <w:b/>
        </w:rPr>
        <w:t>)</w:t>
      </w:r>
      <w:r w:rsidR="002E60A1">
        <w:rPr>
          <w:rFonts w:eastAsia="Times New Roman"/>
          <w:b/>
        </w:rPr>
        <w:t>Часть 1 статьи 8</w:t>
      </w:r>
      <w:r w:rsidR="002E60A1" w:rsidRPr="00B25775">
        <w:rPr>
          <w:rFonts w:eastAsia="Times New Roman"/>
          <w:b/>
        </w:rPr>
        <w:t xml:space="preserve"> изложить в следующей редакции:</w:t>
      </w:r>
    </w:p>
    <w:p w:rsidR="00643E34" w:rsidRDefault="002E60A1" w:rsidP="00643E34">
      <w:pPr>
        <w:pStyle w:val="ConsPlusNormal"/>
        <w:ind w:firstLine="709"/>
        <w:jc w:val="both"/>
        <w:rPr>
          <w:rFonts w:ascii="Times New Roman" w:eastAsia="Times New Roman" w:hAnsi="Times New Roman" w:cs="Times New Roman"/>
          <w:sz w:val="24"/>
          <w:szCs w:val="24"/>
        </w:rPr>
      </w:pPr>
      <w:r w:rsidRPr="00643E34">
        <w:rPr>
          <w:rFonts w:ascii="Times New Roman" w:eastAsia="Times New Roman" w:hAnsi="Times New Roman" w:cs="Times New Roman"/>
          <w:b/>
          <w:sz w:val="24"/>
          <w:szCs w:val="24"/>
        </w:rPr>
        <w:t>«</w:t>
      </w:r>
      <w:r w:rsidR="00643E34" w:rsidRPr="00643E34">
        <w:rPr>
          <w:rFonts w:ascii="Times New Roman" w:eastAsia="Times New Roman" w:hAnsi="Times New Roman" w:cs="Times New Roman"/>
          <w:sz w:val="24"/>
          <w:szCs w:val="24"/>
        </w:rPr>
        <w:t>1. Из числа депутатов Земского собрания образуются постоянные комиссии для предварительного рассмотрения и подготовки вопросов, относящихся к ведению Земского собрания</w:t>
      </w:r>
      <w:proofErr w:type="gramStart"/>
      <w:r w:rsidR="00643E34" w:rsidRPr="00643E34">
        <w:rPr>
          <w:rFonts w:ascii="Times New Roman" w:eastAsia="Times New Roman" w:hAnsi="Times New Roman" w:cs="Times New Roman"/>
          <w:sz w:val="24"/>
          <w:szCs w:val="24"/>
        </w:rPr>
        <w:t>.</w:t>
      </w:r>
      <w:r w:rsidR="00643E34">
        <w:rPr>
          <w:rFonts w:ascii="Times New Roman" w:eastAsia="Times New Roman" w:hAnsi="Times New Roman" w:cs="Times New Roman"/>
          <w:sz w:val="24"/>
          <w:szCs w:val="24"/>
        </w:rPr>
        <w:t>»;</w:t>
      </w:r>
      <w:proofErr w:type="gramEnd"/>
    </w:p>
    <w:p w:rsidR="0073630D" w:rsidRDefault="0073630D" w:rsidP="00643E34">
      <w:pPr>
        <w:pStyle w:val="ConsPlusNormal"/>
        <w:ind w:firstLine="709"/>
        <w:jc w:val="both"/>
        <w:rPr>
          <w:rFonts w:ascii="Times New Roman" w:eastAsia="Times New Roman" w:hAnsi="Times New Roman" w:cs="Times New Roman"/>
          <w:sz w:val="24"/>
          <w:szCs w:val="24"/>
        </w:rPr>
      </w:pPr>
    </w:p>
    <w:p w:rsidR="0073630D" w:rsidRDefault="00A24270" w:rsidP="0073630D">
      <w:pPr>
        <w:autoSpaceDE w:val="0"/>
        <w:autoSpaceDN w:val="0"/>
        <w:adjustRightInd w:val="0"/>
        <w:ind w:firstLine="709"/>
        <w:jc w:val="both"/>
        <w:rPr>
          <w:rFonts w:eastAsia="Times New Roman"/>
        </w:rPr>
      </w:pPr>
      <w:r>
        <w:rPr>
          <w:rFonts w:eastAsia="Times New Roman"/>
          <w:b/>
        </w:rPr>
        <w:t>1</w:t>
      </w:r>
      <w:r w:rsidR="00AF6BA7">
        <w:rPr>
          <w:rFonts w:eastAsia="Times New Roman"/>
          <w:b/>
        </w:rPr>
        <w:t>1</w:t>
      </w:r>
      <w:r w:rsidR="0001055B">
        <w:rPr>
          <w:rFonts w:eastAsia="Times New Roman"/>
          <w:b/>
        </w:rPr>
        <w:t>)</w:t>
      </w:r>
      <w:r w:rsidR="0073630D" w:rsidRPr="0073630D">
        <w:rPr>
          <w:rFonts w:eastAsia="Times New Roman"/>
          <w:b/>
        </w:rPr>
        <w:t>Статью</w:t>
      </w:r>
      <w:r w:rsidR="0073630D">
        <w:rPr>
          <w:rFonts w:eastAsia="Times New Roman"/>
          <w:b/>
        </w:rPr>
        <w:t xml:space="preserve"> 16</w:t>
      </w:r>
      <w:r w:rsidR="0073630D" w:rsidRPr="007564F5">
        <w:rPr>
          <w:rFonts w:eastAsia="Times New Roman"/>
          <w:b/>
        </w:rPr>
        <w:t xml:space="preserve"> изложить в следующей редакции:</w:t>
      </w:r>
    </w:p>
    <w:p w:rsidR="00103675" w:rsidRPr="00103675" w:rsidRDefault="00103675" w:rsidP="00103675">
      <w:pPr>
        <w:autoSpaceDE w:val="0"/>
        <w:autoSpaceDN w:val="0"/>
        <w:adjustRightInd w:val="0"/>
        <w:ind w:firstLine="709"/>
        <w:jc w:val="both"/>
        <w:rPr>
          <w:rFonts w:eastAsia="Times New Roman"/>
        </w:rPr>
      </w:pPr>
      <w:r w:rsidRPr="00103675">
        <w:rPr>
          <w:rFonts w:eastAsia="Times New Roman"/>
        </w:rPr>
        <w:t>«Статья 16.Фракции в Земском собрании Воскресенского  района</w:t>
      </w:r>
    </w:p>
    <w:p w:rsidR="00D44A5F" w:rsidRDefault="00E8758E" w:rsidP="00E8758E">
      <w:pPr>
        <w:widowControl w:val="0"/>
        <w:autoSpaceDE w:val="0"/>
        <w:autoSpaceDN w:val="0"/>
        <w:ind w:firstLine="709"/>
        <w:jc w:val="both"/>
        <w:rPr>
          <w:rFonts w:eastAsia="Times New Roman"/>
        </w:rPr>
      </w:pPr>
      <w:r w:rsidRPr="00E8758E">
        <w:rPr>
          <w:rFonts w:eastAsia="Times New Roman"/>
        </w:rPr>
        <w:t xml:space="preserve">1. Депутаты Земского собрания,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511" w:history="1">
        <w:r w:rsidRPr="00E8758E">
          <w:rPr>
            <w:rFonts w:eastAsia="Times New Roman"/>
          </w:rPr>
          <w:t>частью 3</w:t>
        </w:r>
      </w:hyperlink>
      <w:r w:rsidRPr="00E8758E">
        <w:rPr>
          <w:rFonts w:eastAsia="Times New Roman"/>
        </w:rPr>
        <w:t xml:space="preserve"> настоящей статьи. </w:t>
      </w:r>
    </w:p>
    <w:p w:rsidR="00E8758E" w:rsidRPr="00E8758E" w:rsidRDefault="00E8758E" w:rsidP="00E8758E">
      <w:pPr>
        <w:widowControl w:val="0"/>
        <w:autoSpaceDE w:val="0"/>
        <w:autoSpaceDN w:val="0"/>
        <w:ind w:firstLine="709"/>
        <w:jc w:val="both"/>
        <w:rPr>
          <w:rFonts w:eastAsia="Times New Roman"/>
        </w:rPr>
      </w:pPr>
      <w:r w:rsidRPr="00E8758E">
        <w:rPr>
          <w:rFonts w:eastAsia="Times New Roman"/>
        </w:rPr>
        <w:t xml:space="preserve">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511" w:history="1">
        <w:r w:rsidRPr="00E8758E">
          <w:rPr>
            <w:rFonts w:eastAsia="Times New Roman"/>
            <w:color w:val="000000" w:themeColor="text1"/>
          </w:rPr>
          <w:t>части 3</w:t>
        </w:r>
      </w:hyperlink>
      <w:r w:rsidRPr="00E8758E">
        <w:rPr>
          <w:rFonts w:eastAsia="Times New Roman"/>
        </w:rPr>
        <w:t xml:space="preserve"> настоящей статьи.</w:t>
      </w:r>
    </w:p>
    <w:p w:rsidR="00D44A5F" w:rsidRDefault="00E8758E" w:rsidP="00E8758E">
      <w:pPr>
        <w:widowControl w:val="0"/>
        <w:autoSpaceDE w:val="0"/>
        <w:autoSpaceDN w:val="0"/>
        <w:ind w:firstLine="709"/>
        <w:jc w:val="both"/>
        <w:rPr>
          <w:rFonts w:eastAsia="Times New Roman"/>
        </w:rPr>
      </w:pPr>
      <w:r w:rsidRPr="00E8758E">
        <w:rPr>
          <w:rFonts w:eastAsia="Times New Roman"/>
        </w:rPr>
        <w:t>2. Порядок деятельности фракций устанавливается законом субъекта Российской Федерации</w:t>
      </w:r>
      <w:bookmarkStart w:id="0" w:name="P511"/>
      <w:bookmarkEnd w:id="0"/>
      <w:r w:rsidR="00D44A5F">
        <w:rPr>
          <w:rFonts w:eastAsia="Times New Roman"/>
        </w:rPr>
        <w:t>.</w:t>
      </w:r>
    </w:p>
    <w:p w:rsidR="00E8758E" w:rsidRPr="00E8758E" w:rsidRDefault="00E8758E" w:rsidP="00E8758E">
      <w:pPr>
        <w:widowControl w:val="0"/>
        <w:autoSpaceDE w:val="0"/>
        <w:autoSpaceDN w:val="0"/>
        <w:ind w:firstLine="709"/>
        <w:jc w:val="both"/>
        <w:rPr>
          <w:rFonts w:eastAsia="Times New Roman"/>
        </w:rPr>
      </w:pPr>
      <w:r w:rsidRPr="00E8758E">
        <w:rPr>
          <w:rFonts w:eastAsia="Times New Roman"/>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8758E" w:rsidRPr="00E8758E" w:rsidRDefault="00E8758E" w:rsidP="00E8758E">
      <w:pPr>
        <w:widowControl w:val="0"/>
        <w:autoSpaceDE w:val="0"/>
        <w:autoSpaceDN w:val="0"/>
        <w:ind w:firstLine="709"/>
        <w:jc w:val="both"/>
        <w:rPr>
          <w:rFonts w:eastAsia="Times New Roman"/>
        </w:rPr>
      </w:pPr>
      <w:bookmarkStart w:id="1" w:name="P512"/>
      <w:bookmarkEnd w:id="1"/>
      <w:r w:rsidRPr="00E8758E">
        <w:rPr>
          <w:rFonts w:eastAsia="Times New Roman"/>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509" w:history="1">
        <w:r w:rsidRPr="00E8758E">
          <w:rPr>
            <w:rFonts w:eastAsia="Times New Roman"/>
            <w:color w:val="000000" w:themeColor="text1"/>
          </w:rPr>
          <w:t>частью 1</w:t>
        </w:r>
      </w:hyperlink>
      <w:r w:rsidRPr="00E8758E">
        <w:rPr>
          <w:rFonts w:eastAsia="Times New Roman"/>
          <w:color w:val="000000" w:themeColor="text1"/>
        </w:rPr>
        <w:t xml:space="preserve"> </w:t>
      </w:r>
      <w:r w:rsidRPr="00E8758E">
        <w:rPr>
          <w:rFonts w:eastAsia="Times New Roman"/>
        </w:rPr>
        <w:t>настоящей статьи. Указанный депутат может быть членом только той политической партии, в составе списка кандидатов которой он был избран.</w:t>
      </w:r>
    </w:p>
    <w:p w:rsidR="00E8758E" w:rsidRPr="00E8758E" w:rsidRDefault="00E8758E" w:rsidP="00E8758E">
      <w:pPr>
        <w:widowControl w:val="0"/>
        <w:autoSpaceDE w:val="0"/>
        <w:autoSpaceDN w:val="0"/>
        <w:ind w:firstLine="709"/>
        <w:jc w:val="both"/>
        <w:rPr>
          <w:rFonts w:eastAsia="Times New Roman"/>
        </w:rPr>
      </w:pPr>
      <w:r w:rsidRPr="00E8758E">
        <w:rPr>
          <w:rFonts w:eastAsia="Times New Roman"/>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w:t>
      </w:r>
      <w:r w:rsidRPr="00E8758E">
        <w:rPr>
          <w:rFonts w:eastAsia="Times New Roman"/>
        </w:rPr>
        <w:lastRenderedPageBreak/>
        <w:t xml:space="preserve">партии, указанной в </w:t>
      </w:r>
      <w:hyperlink w:anchor="P511" w:history="1">
        <w:r w:rsidRPr="00E8758E">
          <w:rPr>
            <w:rFonts w:eastAsia="Times New Roman"/>
            <w:color w:val="000000" w:themeColor="text1"/>
          </w:rPr>
          <w:t>части 3</w:t>
        </w:r>
      </w:hyperlink>
      <w:r w:rsidRPr="00E8758E">
        <w:rPr>
          <w:rFonts w:eastAsia="Times New Roman"/>
        </w:rPr>
        <w:t xml:space="preserve"> настоящей статьи, и входящий во фракцию, может быть членом только той политической партии, во фракцию которой он входит.</w:t>
      </w:r>
    </w:p>
    <w:p w:rsidR="00E8758E" w:rsidRPr="00E8758E" w:rsidRDefault="00E8758E" w:rsidP="00E8758E">
      <w:pPr>
        <w:widowControl w:val="0"/>
        <w:autoSpaceDE w:val="0"/>
        <w:autoSpaceDN w:val="0"/>
        <w:ind w:firstLine="709"/>
        <w:jc w:val="both"/>
        <w:rPr>
          <w:rFonts w:eastAsia="Times New Roman"/>
        </w:rPr>
      </w:pPr>
      <w:bookmarkStart w:id="2" w:name="P514"/>
      <w:bookmarkEnd w:id="2"/>
      <w:r w:rsidRPr="00E8758E">
        <w:rPr>
          <w:rFonts w:eastAsia="Times New Roman"/>
        </w:rPr>
        <w:t xml:space="preserve">6. Депутат, избранный в составе списка кандидатов политической партии, указанной в </w:t>
      </w:r>
      <w:hyperlink w:anchor="P511" w:history="1">
        <w:r w:rsidRPr="00E8758E">
          <w:rPr>
            <w:rFonts w:eastAsia="Times New Roman"/>
          </w:rPr>
          <w:t>части 3</w:t>
        </w:r>
      </w:hyperlink>
      <w:r w:rsidRPr="00E8758E">
        <w:rPr>
          <w:rFonts w:eastAsia="Times New Roman"/>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E8758E" w:rsidRPr="00E8758E" w:rsidRDefault="00E8758E" w:rsidP="00E8758E">
      <w:pPr>
        <w:widowControl w:val="0"/>
        <w:autoSpaceDE w:val="0"/>
        <w:autoSpaceDN w:val="0"/>
        <w:ind w:firstLine="709"/>
        <w:jc w:val="both"/>
        <w:rPr>
          <w:rFonts w:eastAsia="Times New Roman"/>
        </w:rPr>
      </w:pPr>
      <w:r w:rsidRPr="00E8758E">
        <w:rPr>
          <w:rFonts w:eastAsia="Times New Roman"/>
        </w:rPr>
        <w:t xml:space="preserve">7. Несоблюдение требований, предусмотренных </w:t>
      </w:r>
      <w:hyperlink w:anchor="P512" w:history="1">
        <w:r w:rsidRPr="00E8758E">
          <w:rPr>
            <w:rFonts w:eastAsia="Times New Roman"/>
            <w:color w:val="000000" w:themeColor="text1"/>
          </w:rPr>
          <w:t>частями 4</w:t>
        </w:r>
      </w:hyperlink>
      <w:r w:rsidRPr="00E8758E">
        <w:rPr>
          <w:rFonts w:eastAsia="Times New Roman"/>
          <w:color w:val="000000" w:themeColor="text1"/>
        </w:rPr>
        <w:t xml:space="preserve"> - </w:t>
      </w:r>
      <w:hyperlink w:anchor="P514" w:history="1">
        <w:r w:rsidRPr="00E8758E">
          <w:rPr>
            <w:rFonts w:eastAsia="Times New Roman"/>
            <w:color w:val="000000" w:themeColor="text1"/>
          </w:rPr>
          <w:t>6</w:t>
        </w:r>
      </w:hyperlink>
      <w:r w:rsidRPr="00E8758E">
        <w:rPr>
          <w:rFonts w:eastAsia="Times New Roman"/>
          <w:color w:val="000000" w:themeColor="text1"/>
        </w:rPr>
        <w:t xml:space="preserve"> </w:t>
      </w:r>
      <w:r w:rsidRPr="00E8758E">
        <w:rPr>
          <w:rFonts w:eastAsia="Times New Roman"/>
        </w:rPr>
        <w:t>настоящей статьи, влечет за собой прекращение депутатских полномочий</w:t>
      </w:r>
      <w:proofErr w:type="gramStart"/>
      <w:r w:rsidRPr="00E8758E">
        <w:rPr>
          <w:rFonts w:eastAsia="Times New Roman"/>
        </w:rPr>
        <w:t>.</w:t>
      </w:r>
      <w:r w:rsidR="00DA76B0">
        <w:rPr>
          <w:rFonts w:eastAsia="Times New Roman"/>
        </w:rPr>
        <w:t>»;</w:t>
      </w:r>
      <w:proofErr w:type="gramEnd"/>
    </w:p>
    <w:p w:rsidR="0073630D" w:rsidRPr="00643E34" w:rsidRDefault="0073630D" w:rsidP="00643E34">
      <w:pPr>
        <w:pStyle w:val="ConsPlusNormal"/>
        <w:ind w:firstLine="709"/>
        <w:jc w:val="both"/>
        <w:rPr>
          <w:rFonts w:ascii="Times New Roman" w:eastAsia="Times New Roman" w:hAnsi="Times New Roman" w:cs="Times New Roman"/>
          <w:sz w:val="24"/>
          <w:szCs w:val="24"/>
        </w:rPr>
      </w:pPr>
    </w:p>
    <w:p w:rsidR="002255D3" w:rsidRDefault="00A24270" w:rsidP="00797491">
      <w:pPr>
        <w:ind w:firstLine="709"/>
        <w:jc w:val="both"/>
        <w:rPr>
          <w:rFonts w:eastAsia="Times New Roman"/>
        </w:rPr>
      </w:pPr>
      <w:r>
        <w:rPr>
          <w:rFonts w:eastAsia="Times New Roman"/>
          <w:b/>
        </w:rPr>
        <w:t>1</w:t>
      </w:r>
      <w:r w:rsidR="00AF6BA7">
        <w:rPr>
          <w:rFonts w:eastAsia="Times New Roman"/>
          <w:b/>
        </w:rPr>
        <w:t>2</w:t>
      </w:r>
      <w:r w:rsidR="0001055B">
        <w:rPr>
          <w:rFonts w:eastAsia="Times New Roman"/>
          <w:b/>
        </w:rPr>
        <w:t>)</w:t>
      </w:r>
      <w:r w:rsidR="00B25775" w:rsidRPr="007564F5">
        <w:rPr>
          <w:rFonts w:eastAsia="Times New Roman"/>
          <w:b/>
        </w:rPr>
        <w:t xml:space="preserve">В статье </w:t>
      </w:r>
      <w:r w:rsidR="006A7D20">
        <w:rPr>
          <w:rFonts w:eastAsia="Times New Roman"/>
          <w:b/>
        </w:rPr>
        <w:t>20</w:t>
      </w:r>
      <w:r w:rsidR="00B25775" w:rsidRPr="007564F5">
        <w:rPr>
          <w:rFonts w:eastAsia="Times New Roman"/>
        </w:rPr>
        <w:t xml:space="preserve"> слова </w:t>
      </w:r>
      <w:r w:rsidR="006A7D20">
        <w:rPr>
          <w:rFonts w:eastAsia="Times New Roman"/>
        </w:rPr>
        <w:t xml:space="preserve">по тексту </w:t>
      </w:r>
      <w:r w:rsidR="00B25775" w:rsidRPr="007564F5">
        <w:rPr>
          <w:rFonts w:eastAsia="Times New Roman"/>
        </w:rPr>
        <w:t>«глава местного самоуправления» в соответствующем падеже заменить словами «председатель Земского собрания» в соответствующем падеже;</w:t>
      </w:r>
    </w:p>
    <w:p w:rsidR="00255C5C" w:rsidRDefault="00255C5C" w:rsidP="00AD1ED7">
      <w:pPr>
        <w:ind w:firstLine="709"/>
        <w:contextualSpacing/>
        <w:jc w:val="both"/>
        <w:rPr>
          <w:rFonts w:eastAsia="Times New Roman"/>
          <w:b/>
        </w:rPr>
      </w:pPr>
    </w:p>
    <w:p w:rsidR="002255D3" w:rsidRPr="007E2B8F" w:rsidRDefault="007E2B8F" w:rsidP="00AD1ED7">
      <w:pPr>
        <w:ind w:firstLine="709"/>
        <w:contextualSpacing/>
        <w:jc w:val="both"/>
        <w:rPr>
          <w:rFonts w:eastAsia="Times New Roman"/>
          <w:b/>
        </w:rPr>
      </w:pPr>
      <w:r w:rsidRPr="007E2B8F">
        <w:rPr>
          <w:rFonts w:eastAsia="Times New Roman"/>
          <w:b/>
        </w:rPr>
        <w:t>1</w:t>
      </w:r>
      <w:r w:rsidR="00AF6BA7">
        <w:rPr>
          <w:rFonts w:eastAsia="Times New Roman"/>
          <w:b/>
        </w:rPr>
        <w:t>3</w:t>
      </w:r>
      <w:r w:rsidR="0001055B">
        <w:rPr>
          <w:rFonts w:eastAsia="Times New Roman"/>
          <w:b/>
        </w:rPr>
        <w:t>)</w:t>
      </w:r>
      <w:r w:rsidR="006908C6" w:rsidRPr="007E2B8F">
        <w:rPr>
          <w:rFonts w:eastAsia="Times New Roman"/>
          <w:b/>
        </w:rPr>
        <w:t>В статье 20:</w:t>
      </w:r>
    </w:p>
    <w:p w:rsidR="007E2B8F" w:rsidRPr="007E2B8F" w:rsidRDefault="007E2B8F" w:rsidP="00AD1ED7">
      <w:pPr>
        <w:ind w:firstLine="709"/>
        <w:contextualSpacing/>
        <w:jc w:val="both"/>
        <w:rPr>
          <w:rFonts w:eastAsia="Times New Roman"/>
          <w:b/>
        </w:rPr>
      </w:pPr>
      <w:r>
        <w:rPr>
          <w:rFonts w:eastAsia="Times New Roman"/>
          <w:b/>
        </w:rPr>
        <w:t>1</w:t>
      </w:r>
      <w:r w:rsidR="00AF6BA7">
        <w:rPr>
          <w:rFonts w:eastAsia="Times New Roman"/>
          <w:b/>
        </w:rPr>
        <w:t>3</w:t>
      </w:r>
      <w:r>
        <w:rPr>
          <w:rFonts w:eastAsia="Times New Roman"/>
          <w:b/>
        </w:rPr>
        <w:t>.</w:t>
      </w:r>
      <w:r w:rsidR="00766A08">
        <w:rPr>
          <w:rFonts w:eastAsia="Times New Roman"/>
          <w:b/>
        </w:rPr>
        <w:t>1</w:t>
      </w:r>
      <w:r w:rsidR="0001055B">
        <w:rPr>
          <w:rFonts w:eastAsia="Times New Roman"/>
          <w:b/>
        </w:rPr>
        <w:t>)</w:t>
      </w:r>
      <w:r w:rsidRPr="007E2B8F">
        <w:rPr>
          <w:rFonts w:eastAsia="Times New Roman"/>
          <w:b/>
        </w:rPr>
        <w:t xml:space="preserve">Пункт </w:t>
      </w:r>
      <w:r>
        <w:rPr>
          <w:rFonts w:eastAsia="Times New Roman"/>
          <w:b/>
        </w:rPr>
        <w:t>3</w:t>
      </w:r>
      <w:r w:rsidRPr="007E2B8F">
        <w:rPr>
          <w:rFonts w:eastAsia="Times New Roman"/>
          <w:b/>
        </w:rPr>
        <w:t xml:space="preserve"> части 1 изложить в редакции:</w:t>
      </w:r>
    </w:p>
    <w:p w:rsidR="00766A08" w:rsidRPr="00766A08" w:rsidRDefault="00766A08" w:rsidP="00766A08">
      <w:pPr>
        <w:pStyle w:val="ConsPlusNormal"/>
        <w:ind w:firstLine="709"/>
        <w:jc w:val="both"/>
        <w:rPr>
          <w:rFonts w:ascii="Times New Roman" w:eastAsia="Times New Roman" w:hAnsi="Times New Roman" w:cs="Times New Roman"/>
          <w:sz w:val="24"/>
          <w:szCs w:val="24"/>
        </w:rPr>
      </w:pPr>
      <w:r w:rsidRPr="00766A08">
        <w:rPr>
          <w:rFonts w:ascii="Times New Roman" w:eastAsia="Times New Roman" w:hAnsi="Times New Roman" w:cs="Times New Roman"/>
          <w:sz w:val="24"/>
          <w:szCs w:val="24"/>
        </w:rPr>
        <w:t>«Внеочередные заседания созываются председателем Земского собрания по собственной инициативе, по инициативе главы местного самоуправления или по инициативе не менее одной трети депутатов Земского собрания</w:t>
      </w:r>
      <w:proofErr w:type="gramStart"/>
      <w:r w:rsidRPr="00766A0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p w:rsidR="00766A08" w:rsidRDefault="00766A08" w:rsidP="00AD1ED7">
      <w:pPr>
        <w:ind w:firstLine="709"/>
        <w:contextualSpacing/>
        <w:jc w:val="both"/>
      </w:pPr>
      <w:r w:rsidRPr="008F2DE0">
        <w:rPr>
          <w:b/>
        </w:rPr>
        <w:t>1</w:t>
      </w:r>
      <w:r w:rsidR="00AF6BA7">
        <w:rPr>
          <w:b/>
        </w:rPr>
        <w:t>3</w:t>
      </w:r>
      <w:r w:rsidRPr="008F2DE0">
        <w:rPr>
          <w:b/>
        </w:rPr>
        <w:t>.</w:t>
      </w:r>
      <w:r w:rsidR="008F2DE0" w:rsidRPr="008F2DE0">
        <w:rPr>
          <w:b/>
        </w:rPr>
        <w:t>2</w:t>
      </w:r>
      <w:r w:rsidR="0001055B">
        <w:rPr>
          <w:b/>
        </w:rPr>
        <w:t>)</w:t>
      </w:r>
      <w:r w:rsidR="008F2DE0" w:rsidRPr="008F2DE0">
        <w:rPr>
          <w:b/>
        </w:rPr>
        <w:t>Ч</w:t>
      </w:r>
      <w:r w:rsidR="008F2DE0" w:rsidRPr="008F2DE0">
        <w:rPr>
          <w:rFonts w:eastAsia="Times New Roman"/>
          <w:b/>
        </w:rPr>
        <w:t>асть 4</w:t>
      </w:r>
      <w:r w:rsidR="008F2DE0">
        <w:rPr>
          <w:rFonts w:eastAsia="Times New Roman"/>
          <w:b/>
        </w:rPr>
        <w:t xml:space="preserve"> изложить в редакции</w:t>
      </w:r>
      <w:r w:rsidR="00802335">
        <w:rPr>
          <w:rFonts w:eastAsia="Times New Roman"/>
          <w:b/>
        </w:rPr>
        <w:t>:</w:t>
      </w:r>
    </w:p>
    <w:p w:rsidR="00802335" w:rsidRDefault="00802335" w:rsidP="00572F0A">
      <w:pPr>
        <w:autoSpaceDE w:val="0"/>
        <w:autoSpaceDN w:val="0"/>
        <w:adjustRightInd w:val="0"/>
        <w:ind w:firstLine="709"/>
        <w:jc w:val="both"/>
        <w:rPr>
          <w:rFonts w:eastAsia="Times New Roman"/>
        </w:rPr>
      </w:pPr>
      <w:r>
        <w:t>«</w:t>
      </w:r>
      <w:r w:rsidR="002255D3" w:rsidRPr="00EF4CC5">
        <w:t xml:space="preserve">4. На закрытом заседании вправе присутствовать глава местного самоуправления района, </w:t>
      </w:r>
      <w:proofErr w:type="gramStart"/>
      <w:r w:rsidR="002255D3" w:rsidRPr="00EF4CC5">
        <w:t>являющий</w:t>
      </w:r>
      <w:r>
        <w:t>ся</w:t>
      </w:r>
      <w:proofErr w:type="gramEnd"/>
      <w:r>
        <w:t xml:space="preserve"> главой местной администрации.</w:t>
      </w:r>
      <w:r w:rsidRPr="00802335">
        <w:rPr>
          <w:rFonts w:eastAsia="Times New Roman"/>
        </w:rPr>
        <w:t xml:space="preserve"> Лица, не являющиеся депутатами, присутствуют на заседании по решению Земского собрания</w:t>
      </w:r>
      <w:r w:rsidR="00051F02">
        <w:rPr>
          <w:rFonts w:eastAsia="Times New Roman"/>
        </w:rPr>
        <w:t xml:space="preserve"> Воскресенского </w:t>
      </w:r>
      <w:r w:rsidRPr="00802335">
        <w:rPr>
          <w:rFonts w:eastAsia="Times New Roman"/>
        </w:rPr>
        <w:t>района</w:t>
      </w:r>
      <w:proofErr w:type="gramStart"/>
      <w:r w:rsidRPr="00802335">
        <w:rPr>
          <w:rFonts w:eastAsia="Times New Roman"/>
        </w:rPr>
        <w:t>.</w:t>
      </w:r>
      <w:r>
        <w:rPr>
          <w:rFonts w:eastAsia="Times New Roman"/>
        </w:rPr>
        <w:t>»;</w:t>
      </w:r>
      <w:proofErr w:type="gramEnd"/>
    </w:p>
    <w:p w:rsidR="009E201F" w:rsidRPr="00802335" w:rsidRDefault="009E201F" w:rsidP="00802335">
      <w:pPr>
        <w:autoSpaceDE w:val="0"/>
        <w:autoSpaceDN w:val="0"/>
        <w:adjustRightInd w:val="0"/>
        <w:ind w:firstLine="540"/>
        <w:jc w:val="both"/>
        <w:rPr>
          <w:rFonts w:eastAsia="Times New Roman"/>
        </w:rPr>
      </w:pPr>
    </w:p>
    <w:p w:rsidR="009E201F" w:rsidRPr="007564F5" w:rsidRDefault="009E201F" w:rsidP="009E201F">
      <w:pPr>
        <w:ind w:firstLine="709"/>
        <w:contextualSpacing/>
        <w:jc w:val="both"/>
        <w:rPr>
          <w:rFonts w:eastAsia="Times New Roman"/>
          <w:b/>
        </w:rPr>
      </w:pPr>
      <w:r>
        <w:rPr>
          <w:rFonts w:eastAsia="Times New Roman"/>
          <w:b/>
        </w:rPr>
        <w:t>1</w:t>
      </w:r>
      <w:r w:rsidR="00AF6BA7">
        <w:rPr>
          <w:rFonts w:eastAsia="Times New Roman"/>
          <w:b/>
        </w:rPr>
        <w:t>4</w:t>
      </w:r>
      <w:r w:rsidR="0001055B">
        <w:rPr>
          <w:rFonts w:eastAsia="Times New Roman"/>
          <w:b/>
        </w:rPr>
        <w:t>)</w:t>
      </w:r>
      <w:r w:rsidR="00402597">
        <w:rPr>
          <w:rFonts w:eastAsia="Times New Roman"/>
          <w:b/>
        </w:rPr>
        <w:t>С</w:t>
      </w:r>
      <w:r w:rsidRPr="007564F5">
        <w:rPr>
          <w:rFonts w:eastAsia="Times New Roman"/>
          <w:b/>
        </w:rPr>
        <w:t>тать</w:t>
      </w:r>
      <w:r w:rsidR="00402597">
        <w:rPr>
          <w:rFonts w:eastAsia="Times New Roman"/>
          <w:b/>
        </w:rPr>
        <w:t>ю</w:t>
      </w:r>
      <w:r w:rsidRPr="007564F5">
        <w:rPr>
          <w:rFonts w:eastAsia="Times New Roman"/>
          <w:b/>
        </w:rPr>
        <w:t xml:space="preserve"> 21 изложить в редакции: </w:t>
      </w:r>
    </w:p>
    <w:p w:rsidR="00402597" w:rsidRPr="00560927" w:rsidRDefault="009E201F" w:rsidP="009E201F">
      <w:pPr>
        <w:ind w:firstLine="709"/>
        <w:contextualSpacing/>
        <w:jc w:val="both"/>
        <w:rPr>
          <w:rFonts w:eastAsia="Times New Roman"/>
        </w:rPr>
      </w:pPr>
      <w:r w:rsidRPr="00560927">
        <w:rPr>
          <w:rFonts w:eastAsia="Times New Roman"/>
        </w:rPr>
        <w:t>«</w:t>
      </w:r>
      <w:r w:rsidR="00560927">
        <w:rPr>
          <w:rFonts w:eastAsia="Times New Roman"/>
        </w:rPr>
        <w:t>Статья 21.</w:t>
      </w:r>
      <w:r w:rsidR="00402597" w:rsidRPr="00560927">
        <w:t xml:space="preserve">Первое заседание вновь </w:t>
      </w:r>
      <w:r w:rsidR="00560927" w:rsidRPr="00560927">
        <w:t>сформированного</w:t>
      </w:r>
      <w:r w:rsidR="00402597" w:rsidRPr="00560927">
        <w:t xml:space="preserve"> Земского собрания </w:t>
      </w:r>
      <w:r w:rsidR="00560927" w:rsidRPr="00560927">
        <w:t xml:space="preserve">Воскресенского </w:t>
      </w:r>
      <w:r w:rsidR="00402597" w:rsidRPr="00560927">
        <w:t xml:space="preserve">района </w:t>
      </w:r>
    </w:p>
    <w:p w:rsidR="009E201F" w:rsidRDefault="00402597" w:rsidP="00560927">
      <w:pPr>
        <w:ind w:firstLine="709"/>
        <w:contextualSpacing/>
        <w:jc w:val="both"/>
        <w:rPr>
          <w:rFonts w:eastAsia="Times New Roman"/>
        </w:rPr>
      </w:pPr>
      <w:r w:rsidRPr="00560927">
        <w:rPr>
          <w:rFonts w:eastAsia="Times New Roman"/>
        </w:rPr>
        <w:t>1</w:t>
      </w:r>
      <w:r>
        <w:rPr>
          <w:rFonts w:eastAsia="Times New Roman"/>
          <w:b/>
        </w:rPr>
        <w:t>.</w:t>
      </w:r>
      <w:r w:rsidR="009E201F" w:rsidRPr="007564F5">
        <w:rPr>
          <w:rFonts w:eastAsia="Times New Roman"/>
        </w:rPr>
        <w:t xml:space="preserve">Первое заседание вновь сформированного Земского собрания проводится не позднее тридцати дней со дня формирования Земского собрания в правомочном составе. Созывает и готовит его глава местного самоуправления, возглавляющий Земское собрание предыдущего созыва, а в его отсутствие - заместитель председателя Земского собрания предыдущего созыва. Открывает и ведет первое заседание до избрания председателя Земского собрания </w:t>
      </w:r>
      <w:r>
        <w:rPr>
          <w:rFonts w:eastAsia="Times New Roman"/>
        </w:rPr>
        <w:t>старейший по возрасту депутат</w:t>
      </w:r>
      <w:proofErr w:type="gramStart"/>
      <w:r>
        <w:rPr>
          <w:rFonts w:eastAsia="Times New Roman"/>
        </w:rPr>
        <w:t>.</w:t>
      </w:r>
      <w:r w:rsidR="00A82E00">
        <w:rPr>
          <w:rFonts w:eastAsia="Times New Roman"/>
        </w:rPr>
        <w:t>»;</w:t>
      </w:r>
      <w:proofErr w:type="gramEnd"/>
    </w:p>
    <w:p w:rsidR="002255D3" w:rsidRPr="007564F5" w:rsidRDefault="002255D3" w:rsidP="00AD1ED7">
      <w:pPr>
        <w:ind w:firstLine="709"/>
        <w:contextualSpacing/>
        <w:jc w:val="both"/>
        <w:rPr>
          <w:rFonts w:eastAsia="Times New Roman"/>
        </w:rPr>
      </w:pPr>
    </w:p>
    <w:p w:rsidR="00B25775" w:rsidRDefault="00181A8A" w:rsidP="00AD1ED7">
      <w:pPr>
        <w:ind w:firstLine="709"/>
        <w:jc w:val="both"/>
        <w:rPr>
          <w:rFonts w:eastAsia="Times New Roman"/>
        </w:rPr>
      </w:pPr>
      <w:r>
        <w:rPr>
          <w:rFonts w:eastAsia="Times New Roman"/>
          <w:b/>
        </w:rPr>
        <w:t>1</w:t>
      </w:r>
      <w:r w:rsidR="00AF6BA7">
        <w:rPr>
          <w:rFonts w:eastAsia="Times New Roman"/>
          <w:b/>
        </w:rPr>
        <w:t>5</w:t>
      </w:r>
      <w:r w:rsidR="0001055B">
        <w:rPr>
          <w:rFonts w:eastAsia="Times New Roman"/>
          <w:b/>
        </w:rPr>
        <w:t>)</w:t>
      </w:r>
      <w:r w:rsidR="00B25775" w:rsidRPr="007564F5">
        <w:rPr>
          <w:rFonts w:eastAsia="Times New Roman"/>
          <w:b/>
        </w:rPr>
        <w:t xml:space="preserve">В статьях </w:t>
      </w:r>
      <w:r>
        <w:rPr>
          <w:rFonts w:eastAsia="Times New Roman"/>
          <w:b/>
        </w:rPr>
        <w:t xml:space="preserve">22,23,24 </w:t>
      </w:r>
      <w:r w:rsidR="00B25775" w:rsidRPr="007564F5">
        <w:rPr>
          <w:rFonts w:eastAsia="Times New Roman"/>
        </w:rPr>
        <w:t xml:space="preserve">слова </w:t>
      </w:r>
      <w:r>
        <w:rPr>
          <w:rFonts w:eastAsia="Times New Roman"/>
        </w:rPr>
        <w:t xml:space="preserve">по тексту </w:t>
      </w:r>
      <w:r w:rsidR="00B25775" w:rsidRPr="007564F5">
        <w:rPr>
          <w:rFonts w:eastAsia="Times New Roman"/>
        </w:rPr>
        <w:t>«глава местного самоуправления» в соответствующем падеже заменить словами «председатель Земского соб</w:t>
      </w:r>
      <w:r w:rsidR="00EF368A">
        <w:rPr>
          <w:rFonts w:eastAsia="Times New Roman"/>
        </w:rPr>
        <w:t>рания» в соответствующем падеже;</w:t>
      </w:r>
    </w:p>
    <w:p w:rsidR="00E65324" w:rsidRDefault="00E65324" w:rsidP="00AD1ED7">
      <w:pPr>
        <w:ind w:firstLine="709"/>
        <w:jc w:val="both"/>
        <w:rPr>
          <w:rFonts w:eastAsia="Times New Roman"/>
          <w:b/>
        </w:rPr>
      </w:pPr>
    </w:p>
    <w:p w:rsidR="00181A8A" w:rsidRDefault="00181A8A" w:rsidP="00AD1ED7">
      <w:pPr>
        <w:ind w:firstLine="709"/>
        <w:jc w:val="both"/>
        <w:rPr>
          <w:rFonts w:eastAsia="Times New Roman"/>
          <w:b/>
        </w:rPr>
      </w:pPr>
      <w:r w:rsidRPr="00181A8A">
        <w:rPr>
          <w:rFonts w:eastAsia="Times New Roman"/>
          <w:b/>
        </w:rPr>
        <w:t>1</w:t>
      </w:r>
      <w:r w:rsidR="00AF6BA7">
        <w:rPr>
          <w:rFonts w:eastAsia="Times New Roman"/>
          <w:b/>
        </w:rPr>
        <w:t>6</w:t>
      </w:r>
      <w:r w:rsidR="0001055B">
        <w:rPr>
          <w:rFonts w:eastAsia="Times New Roman"/>
          <w:b/>
        </w:rPr>
        <w:t>)</w:t>
      </w:r>
      <w:r w:rsidR="00EF368A" w:rsidRPr="007564F5">
        <w:rPr>
          <w:rFonts w:eastAsia="Times New Roman"/>
          <w:b/>
        </w:rPr>
        <w:t xml:space="preserve">В статье </w:t>
      </w:r>
      <w:r w:rsidR="00EF368A">
        <w:rPr>
          <w:rFonts w:eastAsia="Times New Roman"/>
          <w:b/>
        </w:rPr>
        <w:t>26</w:t>
      </w:r>
      <w:r w:rsidR="00EF368A" w:rsidRPr="007564F5">
        <w:rPr>
          <w:rFonts w:eastAsia="Times New Roman"/>
        </w:rPr>
        <w:t xml:space="preserve"> слова </w:t>
      </w:r>
      <w:r w:rsidR="00EF368A">
        <w:rPr>
          <w:rFonts w:eastAsia="Times New Roman"/>
        </w:rPr>
        <w:t xml:space="preserve">по тексту </w:t>
      </w:r>
      <w:r w:rsidR="00EF368A" w:rsidRPr="007564F5">
        <w:rPr>
          <w:rFonts w:eastAsia="Times New Roman"/>
        </w:rPr>
        <w:t>«глава местного самоуправления» в соответствующем падеже заменить словами «председатель Земского собрания» в соответствующем падеже;</w:t>
      </w:r>
    </w:p>
    <w:p w:rsidR="00E65324" w:rsidRDefault="00E65324" w:rsidP="00AD1ED7">
      <w:pPr>
        <w:ind w:firstLine="709"/>
        <w:jc w:val="both"/>
        <w:rPr>
          <w:rFonts w:eastAsia="Times New Roman"/>
          <w:b/>
        </w:rPr>
      </w:pPr>
    </w:p>
    <w:p w:rsidR="00181A8A" w:rsidRDefault="00EF368A" w:rsidP="00AD1ED7">
      <w:pPr>
        <w:ind w:firstLine="709"/>
        <w:jc w:val="both"/>
        <w:rPr>
          <w:rFonts w:eastAsia="Times New Roman"/>
        </w:rPr>
      </w:pPr>
      <w:r w:rsidRPr="00181A8A">
        <w:rPr>
          <w:rFonts w:eastAsia="Times New Roman"/>
          <w:b/>
        </w:rPr>
        <w:t>1</w:t>
      </w:r>
      <w:r w:rsidR="00AF6BA7">
        <w:rPr>
          <w:rFonts w:eastAsia="Times New Roman"/>
          <w:b/>
        </w:rPr>
        <w:t>7</w:t>
      </w:r>
      <w:r w:rsidR="0001055B">
        <w:rPr>
          <w:rFonts w:eastAsia="Times New Roman"/>
          <w:b/>
        </w:rPr>
        <w:t>)</w:t>
      </w:r>
      <w:r w:rsidRPr="007564F5">
        <w:rPr>
          <w:rFonts w:eastAsia="Times New Roman"/>
          <w:b/>
        </w:rPr>
        <w:t xml:space="preserve">В статье </w:t>
      </w:r>
      <w:r>
        <w:rPr>
          <w:rFonts w:eastAsia="Times New Roman"/>
          <w:b/>
        </w:rPr>
        <w:t xml:space="preserve">27 </w:t>
      </w:r>
      <w:r w:rsidR="00133F80" w:rsidRPr="007564F5">
        <w:rPr>
          <w:rFonts w:eastAsia="Times New Roman"/>
        </w:rPr>
        <w:t xml:space="preserve">слова </w:t>
      </w:r>
      <w:r w:rsidR="00133F80">
        <w:rPr>
          <w:rFonts w:eastAsia="Times New Roman"/>
        </w:rPr>
        <w:t xml:space="preserve">по тексту </w:t>
      </w:r>
      <w:r w:rsidR="00133F80" w:rsidRPr="007564F5">
        <w:rPr>
          <w:rFonts w:eastAsia="Times New Roman"/>
        </w:rPr>
        <w:t>«глава</w:t>
      </w:r>
      <w:r w:rsidR="00133F80">
        <w:rPr>
          <w:rFonts w:eastAsia="Times New Roman"/>
        </w:rPr>
        <w:t xml:space="preserve"> администрации Воскресенского района»</w:t>
      </w:r>
      <w:r w:rsidR="00133F80" w:rsidRPr="00133F80">
        <w:rPr>
          <w:rFonts w:eastAsia="Times New Roman"/>
        </w:rPr>
        <w:t xml:space="preserve"> </w:t>
      </w:r>
      <w:r w:rsidR="00133F80" w:rsidRPr="007564F5">
        <w:rPr>
          <w:rFonts w:eastAsia="Times New Roman"/>
        </w:rPr>
        <w:t>в соответствующем падеже заменить словами</w:t>
      </w:r>
      <w:r w:rsidR="00133F80">
        <w:rPr>
          <w:rFonts w:eastAsia="Times New Roman"/>
        </w:rPr>
        <w:t xml:space="preserve"> </w:t>
      </w:r>
      <w:r w:rsidR="00133F80" w:rsidRPr="007564F5">
        <w:rPr>
          <w:rFonts w:eastAsia="Times New Roman"/>
        </w:rPr>
        <w:t>«глава местного самоуправления</w:t>
      </w:r>
      <w:r w:rsidR="00992482">
        <w:rPr>
          <w:rFonts w:eastAsia="Times New Roman"/>
        </w:rPr>
        <w:t xml:space="preserve"> Воскресенского района</w:t>
      </w:r>
      <w:r w:rsidR="00133F80" w:rsidRPr="007564F5">
        <w:rPr>
          <w:rFonts w:eastAsia="Times New Roman"/>
        </w:rPr>
        <w:t>»</w:t>
      </w:r>
      <w:r w:rsidR="00992482">
        <w:rPr>
          <w:rFonts w:eastAsia="Times New Roman"/>
        </w:rPr>
        <w:t>;</w:t>
      </w:r>
    </w:p>
    <w:p w:rsidR="00E65324" w:rsidRDefault="00E65324" w:rsidP="00AD1ED7">
      <w:pPr>
        <w:ind w:firstLine="709"/>
        <w:jc w:val="both"/>
        <w:rPr>
          <w:rFonts w:eastAsia="Times New Roman"/>
          <w:b/>
        </w:rPr>
      </w:pPr>
    </w:p>
    <w:p w:rsidR="008059D9" w:rsidRDefault="00992482" w:rsidP="00AD1ED7">
      <w:pPr>
        <w:ind w:firstLine="709"/>
        <w:jc w:val="both"/>
        <w:rPr>
          <w:rFonts w:eastAsia="Times New Roman"/>
          <w:b/>
        </w:rPr>
      </w:pPr>
      <w:r w:rsidRPr="007E0EE2">
        <w:rPr>
          <w:rFonts w:eastAsia="Times New Roman"/>
          <w:b/>
        </w:rPr>
        <w:t>1</w:t>
      </w:r>
      <w:r w:rsidR="00AF6BA7">
        <w:rPr>
          <w:rFonts w:eastAsia="Times New Roman"/>
          <w:b/>
        </w:rPr>
        <w:t>8</w:t>
      </w:r>
      <w:r w:rsidR="00B14417">
        <w:rPr>
          <w:rFonts w:eastAsia="Times New Roman"/>
          <w:b/>
        </w:rPr>
        <w:t>)</w:t>
      </w:r>
      <w:r w:rsidR="008059D9">
        <w:rPr>
          <w:rFonts w:eastAsia="Times New Roman"/>
          <w:b/>
        </w:rPr>
        <w:t xml:space="preserve">В </w:t>
      </w:r>
      <w:r w:rsidR="007E0EE2" w:rsidRPr="007E0EE2">
        <w:rPr>
          <w:rFonts w:eastAsia="Times New Roman"/>
          <w:b/>
        </w:rPr>
        <w:t>стать</w:t>
      </w:r>
      <w:r w:rsidR="008059D9">
        <w:rPr>
          <w:rFonts w:eastAsia="Times New Roman"/>
          <w:b/>
        </w:rPr>
        <w:t>е</w:t>
      </w:r>
      <w:r w:rsidR="007E0EE2" w:rsidRPr="007E0EE2">
        <w:rPr>
          <w:rFonts w:eastAsia="Times New Roman"/>
          <w:b/>
        </w:rPr>
        <w:t xml:space="preserve"> 33 </w:t>
      </w:r>
    </w:p>
    <w:p w:rsidR="00992482" w:rsidRDefault="008059D9" w:rsidP="00AD1ED7">
      <w:pPr>
        <w:ind w:firstLine="709"/>
        <w:jc w:val="both"/>
        <w:rPr>
          <w:rFonts w:eastAsia="Times New Roman"/>
          <w:b/>
        </w:rPr>
      </w:pPr>
      <w:r>
        <w:rPr>
          <w:rFonts w:eastAsia="Times New Roman"/>
          <w:b/>
        </w:rPr>
        <w:t>1</w:t>
      </w:r>
      <w:r w:rsidR="00AF6BA7">
        <w:rPr>
          <w:rFonts w:eastAsia="Times New Roman"/>
          <w:b/>
        </w:rPr>
        <w:t>8</w:t>
      </w:r>
      <w:r w:rsidR="00B14417">
        <w:rPr>
          <w:rFonts w:eastAsia="Times New Roman"/>
          <w:b/>
        </w:rPr>
        <w:t>.1)</w:t>
      </w:r>
      <w:r w:rsidRPr="007E0EE2">
        <w:rPr>
          <w:rFonts w:eastAsia="Times New Roman"/>
          <w:b/>
        </w:rPr>
        <w:t>Часть 1</w:t>
      </w:r>
      <w:r>
        <w:rPr>
          <w:rFonts w:eastAsia="Times New Roman"/>
          <w:b/>
        </w:rPr>
        <w:t xml:space="preserve"> </w:t>
      </w:r>
      <w:r w:rsidR="007E0EE2" w:rsidRPr="007E0EE2">
        <w:rPr>
          <w:rFonts w:eastAsia="Times New Roman"/>
          <w:b/>
        </w:rPr>
        <w:t>изложить в редакции:</w:t>
      </w:r>
    </w:p>
    <w:p w:rsidR="009B1648" w:rsidRPr="005B62B4" w:rsidRDefault="007E0EE2" w:rsidP="009B1648">
      <w:pPr>
        <w:autoSpaceDE w:val="0"/>
        <w:autoSpaceDN w:val="0"/>
        <w:adjustRightInd w:val="0"/>
        <w:ind w:firstLine="709"/>
        <w:jc w:val="both"/>
        <w:rPr>
          <w:rFonts w:eastAsia="Times New Roman"/>
        </w:rPr>
      </w:pPr>
      <w:r>
        <w:rPr>
          <w:rFonts w:eastAsia="Times New Roman"/>
          <w:b/>
        </w:rPr>
        <w:t>«</w:t>
      </w:r>
      <w:r w:rsidR="009B1648" w:rsidRPr="009B1648">
        <w:rPr>
          <w:rFonts w:eastAsia="Times New Roman"/>
        </w:rPr>
        <w:t xml:space="preserve">1.Тайное голосование проводится при избрании председателя Земского собрания, заместителя председателя Земского собрания, а также по иным вопросам по решению Земского собрания, принятому большинством голосов от </w:t>
      </w:r>
      <w:r w:rsidR="009B1648" w:rsidRPr="005B62B4">
        <w:rPr>
          <w:rFonts w:eastAsia="Times New Roman"/>
        </w:rPr>
        <w:t>установленного числа депутатов Земского Собрания</w:t>
      </w:r>
      <w:proofErr w:type="gramStart"/>
      <w:r w:rsidR="009B1648" w:rsidRPr="005B62B4">
        <w:rPr>
          <w:rFonts w:eastAsia="Times New Roman"/>
        </w:rPr>
        <w:t>.</w:t>
      </w:r>
      <w:r w:rsidR="009B1648">
        <w:rPr>
          <w:rFonts w:eastAsia="Times New Roman"/>
        </w:rPr>
        <w:t>»;</w:t>
      </w:r>
      <w:proofErr w:type="gramEnd"/>
    </w:p>
    <w:p w:rsidR="008059D9" w:rsidRDefault="008059D9" w:rsidP="007E0EE2">
      <w:pPr>
        <w:ind w:firstLine="709"/>
        <w:jc w:val="both"/>
        <w:rPr>
          <w:color w:val="333333"/>
        </w:rPr>
      </w:pPr>
      <w:r w:rsidRPr="004642EA">
        <w:rPr>
          <w:b/>
          <w:color w:val="333333"/>
        </w:rPr>
        <w:t>1</w:t>
      </w:r>
      <w:r w:rsidR="00AF6BA7">
        <w:rPr>
          <w:b/>
          <w:color w:val="333333"/>
        </w:rPr>
        <w:t>8</w:t>
      </w:r>
      <w:r w:rsidRPr="004642EA">
        <w:rPr>
          <w:b/>
          <w:color w:val="333333"/>
        </w:rPr>
        <w:t>.2</w:t>
      </w:r>
      <w:r w:rsidR="00B14417">
        <w:rPr>
          <w:b/>
          <w:color w:val="333333"/>
        </w:rPr>
        <w:t>)</w:t>
      </w:r>
      <w:r w:rsidR="00401973" w:rsidRPr="004642EA">
        <w:rPr>
          <w:b/>
          <w:color w:val="333333"/>
        </w:rPr>
        <w:t xml:space="preserve">В части 4 </w:t>
      </w:r>
      <w:r w:rsidR="00401973">
        <w:rPr>
          <w:color w:val="333333"/>
        </w:rPr>
        <w:t>слова «в количестве пяти человек» заменить словами «в количестве не менее трех человек»</w:t>
      </w:r>
      <w:r w:rsidR="004642EA">
        <w:rPr>
          <w:color w:val="333333"/>
        </w:rPr>
        <w:t>;</w:t>
      </w:r>
    </w:p>
    <w:p w:rsidR="00B41D04" w:rsidRDefault="00B41D04" w:rsidP="00B41D04">
      <w:pPr>
        <w:ind w:firstLine="709"/>
        <w:jc w:val="both"/>
        <w:rPr>
          <w:rFonts w:eastAsia="Times New Roman"/>
        </w:rPr>
      </w:pPr>
      <w:r w:rsidRPr="00B41D04">
        <w:rPr>
          <w:b/>
          <w:color w:val="333333"/>
        </w:rPr>
        <w:lastRenderedPageBreak/>
        <w:t>1</w:t>
      </w:r>
      <w:r w:rsidR="00AF6BA7">
        <w:rPr>
          <w:b/>
          <w:color w:val="333333"/>
        </w:rPr>
        <w:t>8</w:t>
      </w:r>
      <w:r w:rsidRPr="00B41D04">
        <w:rPr>
          <w:b/>
          <w:color w:val="333333"/>
        </w:rPr>
        <w:t>.3</w:t>
      </w:r>
      <w:r w:rsidR="00B14417">
        <w:rPr>
          <w:color w:val="333333"/>
        </w:rPr>
        <w:t>)</w:t>
      </w:r>
      <w:r w:rsidRPr="00B41D04">
        <w:rPr>
          <w:b/>
          <w:color w:val="333333"/>
        </w:rPr>
        <w:t>В части 4</w:t>
      </w:r>
      <w:r>
        <w:rPr>
          <w:color w:val="333333"/>
        </w:rPr>
        <w:t xml:space="preserve"> </w:t>
      </w:r>
      <w:r w:rsidRPr="007564F5">
        <w:rPr>
          <w:rFonts w:eastAsia="Times New Roman"/>
        </w:rPr>
        <w:t xml:space="preserve">слова </w:t>
      </w:r>
      <w:r>
        <w:rPr>
          <w:rFonts w:eastAsia="Times New Roman"/>
        </w:rPr>
        <w:t xml:space="preserve">по тексту </w:t>
      </w:r>
      <w:r w:rsidRPr="007564F5">
        <w:rPr>
          <w:rFonts w:eastAsia="Times New Roman"/>
        </w:rPr>
        <w:t>«глава местного самоуправления» в соответствующем падеже заменить словами «председатель Земского собрания» в соответствующем падеже;</w:t>
      </w:r>
    </w:p>
    <w:p w:rsidR="00E65324" w:rsidRDefault="00E65324" w:rsidP="004642EA">
      <w:pPr>
        <w:ind w:firstLine="709"/>
        <w:jc w:val="both"/>
        <w:rPr>
          <w:b/>
          <w:color w:val="333333"/>
        </w:rPr>
      </w:pPr>
    </w:p>
    <w:p w:rsidR="00086BF4" w:rsidRDefault="004642EA" w:rsidP="00086BF4">
      <w:pPr>
        <w:ind w:firstLine="709"/>
        <w:jc w:val="both"/>
        <w:rPr>
          <w:rFonts w:eastAsia="Times New Roman"/>
          <w:b/>
        </w:rPr>
      </w:pPr>
      <w:r w:rsidRPr="004642EA">
        <w:rPr>
          <w:b/>
          <w:color w:val="333333"/>
        </w:rPr>
        <w:t>1</w:t>
      </w:r>
      <w:r w:rsidR="00AF6BA7">
        <w:rPr>
          <w:b/>
          <w:color w:val="333333"/>
        </w:rPr>
        <w:t>9</w:t>
      </w:r>
      <w:r w:rsidR="00B14417">
        <w:rPr>
          <w:b/>
          <w:color w:val="333333"/>
        </w:rPr>
        <w:t>)</w:t>
      </w:r>
      <w:r w:rsidR="00086BF4">
        <w:rPr>
          <w:rFonts w:eastAsia="Times New Roman"/>
          <w:b/>
        </w:rPr>
        <w:t xml:space="preserve">Часть 1 </w:t>
      </w:r>
      <w:r w:rsidRPr="007564F5">
        <w:rPr>
          <w:rFonts w:eastAsia="Times New Roman"/>
          <w:b/>
        </w:rPr>
        <w:t>стать</w:t>
      </w:r>
      <w:r w:rsidR="00086BF4">
        <w:rPr>
          <w:rFonts w:eastAsia="Times New Roman"/>
          <w:b/>
        </w:rPr>
        <w:t>и</w:t>
      </w:r>
      <w:r w:rsidRPr="007564F5">
        <w:rPr>
          <w:rFonts w:eastAsia="Times New Roman"/>
          <w:b/>
        </w:rPr>
        <w:t xml:space="preserve"> </w:t>
      </w:r>
      <w:r w:rsidR="0075315A">
        <w:rPr>
          <w:rFonts w:eastAsia="Times New Roman"/>
          <w:b/>
        </w:rPr>
        <w:t>34</w:t>
      </w:r>
      <w:r w:rsidRPr="007564F5">
        <w:rPr>
          <w:rFonts w:eastAsia="Times New Roman"/>
        </w:rPr>
        <w:t xml:space="preserve"> </w:t>
      </w:r>
      <w:r w:rsidR="00086BF4" w:rsidRPr="007E0EE2">
        <w:rPr>
          <w:rFonts w:eastAsia="Times New Roman"/>
          <w:b/>
        </w:rPr>
        <w:t>изложить в редакции:</w:t>
      </w:r>
    </w:p>
    <w:p w:rsidR="00086BF4" w:rsidRPr="00086BF4" w:rsidRDefault="00086BF4" w:rsidP="00086BF4">
      <w:pPr>
        <w:ind w:firstLine="709"/>
        <w:jc w:val="both"/>
        <w:rPr>
          <w:rFonts w:eastAsia="Times New Roman"/>
          <w:b/>
        </w:rPr>
      </w:pPr>
      <w:r>
        <w:rPr>
          <w:rFonts w:eastAsia="Times New Roman"/>
          <w:b/>
        </w:rPr>
        <w:t>«</w:t>
      </w:r>
      <w:r w:rsidRPr="00086BF4">
        <w:rPr>
          <w:rFonts w:eastAsia="Times New Roman"/>
        </w:rPr>
        <w:t>1.Устав района, решение Земского собрания Воскресенского района о внесении изменений в Устав района, решение Земского собрания</w:t>
      </w:r>
      <w:r w:rsidR="001F4A42">
        <w:rPr>
          <w:rFonts w:eastAsia="Times New Roman"/>
        </w:rPr>
        <w:t xml:space="preserve"> о досрочном прекращении</w:t>
      </w:r>
      <w:r w:rsidR="004E1E47">
        <w:rPr>
          <w:rFonts w:eastAsia="Times New Roman"/>
        </w:rPr>
        <w:t xml:space="preserve"> полномочий</w:t>
      </w:r>
      <w:r w:rsidR="001F4A42">
        <w:rPr>
          <w:rFonts w:eastAsia="Times New Roman"/>
        </w:rPr>
        <w:t xml:space="preserve"> председателя Земского собрания </w:t>
      </w:r>
      <w:r w:rsidRPr="00086BF4">
        <w:rPr>
          <w:rFonts w:eastAsia="Times New Roman"/>
        </w:rPr>
        <w:t>принимаются двумя третями голосов от установленной численности депутатов Земского собрания Воскресенского района.</w:t>
      </w:r>
    </w:p>
    <w:p w:rsidR="001F4A42" w:rsidRPr="001F4A42" w:rsidRDefault="001F4A42" w:rsidP="001F4A42">
      <w:pPr>
        <w:autoSpaceDE w:val="0"/>
        <w:autoSpaceDN w:val="0"/>
        <w:adjustRightInd w:val="0"/>
        <w:ind w:firstLine="540"/>
        <w:jc w:val="both"/>
        <w:rPr>
          <w:rFonts w:eastAsia="Times New Roman"/>
        </w:rPr>
      </w:pPr>
      <w:r w:rsidRPr="001F4A42">
        <w:rPr>
          <w:rFonts w:eastAsia="Times New Roman"/>
        </w:rPr>
        <w:t>Иные решения Земского собрания Воскресенского района принимаются большинством голосов от числа избранных депутатов</w:t>
      </w:r>
      <w:proofErr w:type="gramStart"/>
      <w:r w:rsidRPr="001F4A42">
        <w:rPr>
          <w:rFonts w:eastAsia="Times New Roman"/>
        </w:rPr>
        <w:t>.</w:t>
      </w:r>
      <w:r>
        <w:rPr>
          <w:rFonts w:eastAsia="Times New Roman"/>
        </w:rPr>
        <w:t>»;</w:t>
      </w:r>
      <w:proofErr w:type="gramEnd"/>
    </w:p>
    <w:p w:rsidR="00E65324" w:rsidRDefault="00E65324" w:rsidP="0075315A">
      <w:pPr>
        <w:ind w:firstLine="709"/>
        <w:jc w:val="both"/>
        <w:rPr>
          <w:b/>
          <w:color w:val="333333"/>
        </w:rPr>
      </w:pPr>
    </w:p>
    <w:p w:rsidR="0075315A" w:rsidRDefault="00AF6BA7" w:rsidP="0075315A">
      <w:pPr>
        <w:ind w:firstLine="709"/>
        <w:jc w:val="both"/>
        <w:rPr>
          <w:rFonts w:eastAsia="Times New Roman"/>
        </w:rPr>
      </w:pPr>
      <w:r>
        <w:rPr>
          <w:b/>
          <w:color w:val="333333"/>
        </w:rPr>
        <w:t>20</w:t>
      </w:r>
      <w:r w:rsidR="00B14417">
        <w:rPr>
          <w:b/>
          <w:color w:val="333333"/>
        </w:rPr>
        <w:t>)</w:t>
      </w:r>
      <w:r w:rsidR="0075315A">
        <w:rPr>
          <w:rFonts w:eastAsia="Times New Roman"/>
          <w:b/>
        </w:rPr>
        <w:t>В статьях</w:t>
      </w:r>
      <w:r w:rsidR="0075315A" w:rsidRPr="007564F5">
        <w:rPr>
          <w:rFonts w:eastAsia="Times New Roman"/>
          <w:b/>
        </w:rPr>
        <w:t xml:space="preserve"> </w:t>
      </w:r>
      <w:r w:rsidR="0075315A">
        <w:rPr>
          <w:rFonts w:eastAsia="Times New Roman"/>
          <w:b/>
        </w:rPr>
        <w:t xml:space="preserve">38,39 </w:t>
      </w:r>
      <w:r w:rsidR="0075315A" w:rsidRPr="007564F5">
        <w:rPr>
          <w:rFonts w:eastAsia="Times New Roman"/>
        </w:rPr>
        <w:t xml:space="preserve"> слова </w:t>
      </w:r>
      <w:r w:rsidR="0075315A">
        <w:rPr>
          <w:rFonts w:eastAsia="Times New Roman"/>
        </w:rPr>
        <w:t xml:space="preserve">по тексту </w:t>
      </w:r>
      <w:r w:rsidR="0075315A" w:rsidRPr="007564F5">
        <w:rPr>
          <w:rFonts w:eastAsia="Times New Roman"/>
        </w:rPr>
        <w:t>«глава местного самоуправления» в соответствующем падеже заменить словами «председатель Земского собрания» в соответствующем падеже;</w:t>
      </w:r>
    </w:p>
    <w:p w:rsidR="00E65324" w:rsidRDefault="00E65324" w:rsidP="0028142A">
      <w:pPr>
        <w:ind w:firstLine="709"/>
        <w:jc w:val="both"/>
        <w:rPr>
          <w:rFonts w:eastAsia="Times New Roman"/>
          <w:b/>
        </w:rPr>
      </w:pPr>
    </w:p>
    <w:p w:rsidR="000142FA" w:rsidRDefault="00E65324" w:rsidP="000142FA">
      <w:pPr>
        <w:ind w:firstLine="709"/>
        <w:jc w:val="both"/>
        <w:rPr>
          <w:rFonts w:eastAsia="Times New Roman"/>
        </w:rPr>
      </w:pPr>
      <w:r>
        <w:rPr>
          <w:rFonts w:eastAsia="Times New Roman"/>
          <w:b/>
        </w:rPr>
        <w:t>2</w:t>
      </w:r>
      <w:r w:rsidR="00AF6BA7">
        <w:rPr>
          <w:rFonts w:eastAsia="Times New Roman"/>
          <w:b/>
        </w:rPr>
        <w:t>1</w:t>
      </w:r>
      <w:r w:rsidR="00B14417">
        <w:rPr>
          <w:rFonts w:eastAsia="Times New Roman"/>
          <w:b/>
        </w:rPr>
        <w:t>)</w:t>
      </w:r>
      <w:r w:rsidR="0028142A" w:rsidRPr="0028142A">
        <w:rPr>
          <w:rFonts w:eastAsia="Times New Roman"/>
          <w:b/>
        </w:rPr>
        <w:t>В части 1 статьи 39</w:t>
      </w:r>
      <w:r w:rsidR="0028142A">
        <w:rPr>
          <w:rFonts w:eastAsia="Times New Roman"/>
        </w:rPr>
        <w:t xml:space="preserve"> </w:t>
      </w:r>
      <w:r w:rsidR="0028142A" w:rsidRPr="007564F5">
        <w:rPr>
          <w:rFonts w:eastAsia="Times New Roman"/>
        </w:rPr>
        <w:t>слова «глава</w:t>
      </w:r>
      <w:r w:rsidR="0028142A">
        <w:rPr>
          <w:rFonts w:eastAsia="Times New Roman"/>
        </w:rPr>
        <w:t xml:space="preserve"> администрации Воскресенского района»</w:t>
      </w:r>
      <w:r w:rsidR="0028142A" w:rsidRPr="00133F80">
        <w:rPr>
          <w:rFonts w:eastAsia="Times New Roman"/>
        </w:rPr>
        <w:t xml:space="preserve"> </w:t>
      </w:r>
      <w:r w:rsidR="0028142A" w:rsidRPr="007564F5">
        <w:rPr>
          <w:rFonts w:eastAsia="Times New Roman"/>
        </w:rPr>
        <w:t>заменить словами</w:t>
      </w:r>
      <w:r w:rsidR="0028142A">
        <w:rPr>
          <w:rFonts w:eastAsia="Times New Roman"/>
        </w:rPr>
        <w:t xml:space="preserve"> </w:t>
      </w:r>
      <w:r w:rsidR="0028142A" w:rsidRPr="007564F5">
        <w:rPr>
          <w:rFonts w:eastAsia="Times New Roman"/>
        </w:rPr>
        <w:t>«глава местного самоуправления</w:t>
      </w:r>
      <w:r w:rsidR="0028142A">
        <w:rPr>
          <w:rFonts w:eastAsia="Times New Roman"/>
        </w:rPr>
        <w:t xml:space="preserve"> Воскресенского района</w:t>
      </w:r>
      <w:r w:rsidR="0028142A" w:rsidRPr="007564F5">
        <w:rPr>
          <w:rFonts w:eastAsia="Times New Roman"/>
        </w:rPr>
        <w:t>»</w:t>
      </w:r>
      <w:r w:rsidR="0028142A">
        <w:rPr>
          <w:rFonts w:eastAsia="Times New Roman"/>
        </w:rPr>
        <w:t>;</w:t>
      </w:r>
      <w:r w:rsidR="000142FA">
        <w:rPr>
          <w:rFonts w:eastAsia="Times New Roman"/>
        </w:rPr>
        <w:t xml:space="preserve"> а слова</w:t>
      </w:r>
      <w:r w:rsidR="000142FA" w:rsidRPr="007564F5">
        <w:rPr>
          <w:rFonts w:eastAsia="Times New Roman"/>
        </w:rPr>
        <w:t xml:space="preserve"> </w:t>
      </w:r>
      <w:r w:rsidR="000142FA">
        <w:rPr>
          <w:rFonts w:eastAsia="Times New Roman"/>
        </w:rPr>
        <w:t xml:space="preserve">по тексту </w:t>
      </w:r>
      <w:r w:rsidR="000142FA" w:rsidRPr="007564F5">
        <w:rPr>
          <w:rFonts w:eastAsia="Times New Roman"/>
        </w:rPr>
        <w:t>«глава местного самоуправления» в соответствующем падеже заменить словами «председатель Земского собрания» в соответствующем падеже;</w:t>
      </w:r>
    </w:p>
    <w:p w:rsidR="00E65324" w:rsidRDefault="00E65324" w:rsidP="00A14066">
      <w:pPr>
        <w:ind w:firstLine="709"/>
        <w:jc w:val="both"/>
        <w:rPr>
          <w:rFonts w:eastAsia="Times New Roman"/>
          <w:b/>
        </w:rPr>
      </w:pPr>
    </w:p>
    <w:p w:rsidR="00A14066" w:rsidRDefault="00A14066" w:rsidP="00A14066">
      <w:pPr>
        <w:ind w:firstLine="709"/>
        <w:jc w:val="both"/>
        <w:rPr>
          <w:rFonts w:eastAsia="Times New Roman"/>
        </w:rPr>
      </w:pPr>
      <w:r>
        <w:rPr>
          <w:rFonts w:eastAsia="Times New Roman"/>
          <w:b/>
        </w:rPr>
        <w:t>2</w:t>
      </w:r>
      <w:r w:rsidR="00AF6BA7">
        <w:rPr>
          <w:rFonts w:eastAsia="Times New Roman"/>
          <w:b/>
        </w:rPr>
        <w:t>2</w:t>
      </w:r>
      <w:r w:rsidR="00B14417">
        <w:rPr>
          <w:rFonts w:eastAsia="Times New Roman"/>
          <w:b/>
        </w:rPr>
        <w:t>)</w:t>
      </w:r>
      <w:r w:rsidRPr="0028142A">
        <w:rPr>
          <w:rFonts w:eastAsia="Times New Roman"/>
          <w:b/>
        </w:rPr>
        <w:t xml:space="preserve">В части 1 статьи </w:t>
      </w:r>
      <w:r w:rsidR="00B1456D">
        <w:rPr>
          <w:rFonts w:eastAsia="Times New Roman"/>
          <w:b/>
        </w:rPr>
        <w:t>46</w:t>
      </w:r>
      <w:r>
        <w:rPr>
          <w:rFonts w:eastAsia="Times New Roman"/>
        </w:rPr>
        <w:t xml:space="preserve"> </w:t>
      </w:r>
      <w:r w:rsidRPr="007564F5">
        <w:rPr>
          <w:rFonts w:eastAsia="Times New Roman"/>
        </w:rPr>
        <w:t>слова «глава</w:t>
      </w:r>
      <w:r>
        <w:rPr>
          <w:rFonts w:eastAsia="Times New Roman"/>
        </w:rPr>
        <w:t xml:space="preserve"> администрации Воскресенского района»</w:t>
      </w:r>
      <w:r w:rsidRPr="00133F80">
        <w:rPr>
          <w:rFonts w:eastAsia="Times New Roman"/>
        </w:rPr>
        <w:t xml:space="preserve"> </w:t>
      </w:r>
      <w:r w:rsidRPr="007564F5">
        <w:rPr>
          <w:rFonts w:eastAsia="Times New Roman"/>
        </w:rPr>
        <w:t>заменить словами</w:t>
      </w:r>
      <w:r>
        <w:rPr>
          <w:rFonts w:eastAsia="Times New Roman"/>
        </w:rPr>
        <w:t xml:space="preserve"> </w:t>
      </w:r>
      <w:r w:rsidRPr="007564F5">
        <w:rPr>
          <w:rFonts w:eastAsia="Times New Roman"/>
        </w:rPr>
        <w:t>«глава местного самоуправления</w:t>
      </w:r>
      <w:r>
        <w:rPr>
          <w:rFonts w:eastAsia="Times New Roman"/>
        </w:rPr>
        <w:t xml:space="preserve"> Воскресенского района</w:t>
      </w:r>
      <w:r w:rsidRPr="007564F5">
        <w:rPr>
          <w:rFonts w:eastAsia="Times New Roman"/>
        </w:rPr>
        <w:t>»</w:t>
      </w:r>
      <w:r>
        <w:rPr>
          <w:rFonts w:eastAsia="Times New Roman"/>
        </w:rPr>
        <w:t>;</w:t>
      </w:r>
    </w:p>
    <w:p w:rsidR="00E65324" w:rsidRDefault="00E65324" w:rsidP="0075315A">
      <w:pPr>
        <w:ind w:firstLine="709"/>
        <w:jc w:val="both"/>
        <w:rPr>
          <w:rFonts w:eastAsia="Times New Roman"/>
          <w:b/>
        </w:rPr>
      </w:pPr>
    </w:p>
    <w:p w:rsidR="0028142A" w:rsidRDefault="006910AD" w:rsidP="0075315A">
      <w:pPr>
        <w:ind w:firstLine="709"/>
        <w:jc w:val="both"/>
        <w:rPr>
          <w:rFonts w:eastAsia="Times New Roman"/>
          <w:b/>
        </w:rPr>
      </w:pPr>
      <w:r>
        <w:rPr>
          <w:rFonts w:eastAsia="Times New Roman"/>
          <w:b/>
        </w:rPr>
        <w:t>2</w:t>
      </w:r>
      <w:r w:rsidR="00AF6BA7">
        <w:rPr>
          <w:rFonts w:eastAsia="Times New Roman"/>
          <w:b/>
        </w:rPr>
        <w:t>3</w:t>
      </w:r>
      <w:r w:rsidR="00B14417">
        <w:rPr>
          <w:rFonts w:eastAsia="Times New Roman"/>
          <w:b/>
        </w:rPr>
        <w:t>)</w:t>
      </w:r>
      <w:r>
        <w:rPr>
          <w:rFonts w:eastAsia="Times New Roman"/>
          <w:b/>
        </w:rPr>
        <w:t xml:space="preserve">Часть 1 статьи </w:t>
      </w:r>
      <w:r w:rsidR="00C25258">
        <w:rPr>
          <w:rFonts w:eastAsia="Times New Roman"/>
          <w:b/>
        </w:rPr>
        <w:t>4</w:t>
      </w:r>
      <w:r>
        <w:rPr>
          <w:rFonts w:eastAsia="Times New Roman"/>
          <w:b/>
        </w:rPr>
        <w:t>8</w:t>
      </w:r>
      <w:r w:rsidRPr="00B25775">
        <w:rPr>
          <w:rFonts w:eastAsia="Times New Roman"/>
          <w:b/>
        </w:rPr>
        <w:t xml:space="preserve"> изложить в следующей редакции:</w:t>
      </w:r>
    </w:p>
    <w:p w:rsidR="00832E7A" w:rsidRPr="00D86FAC" w:rsidRDefault="00832E7A" w:rsidP="00832E7A">
      <w:pPr>
        <w:pStyle w:val="ConsNormal"/>
        <w:widowControl/>
        <w:spacing w:line="240" w:lineRule="atLeast"/>
        <w:ind w:firstLine="709"/>
        <w:jc w:val="both"/>
        <w:rPr>
          <w:rFonts w:ascii="Times New Roman" w:hAnsi="Times New Roman" w:cs="Times New Roman"/>
          <w:sz w:val="24"/>
          <w:szCs w:val="24"/>
        </w:rPr>
      </w:pPr>
      <w:r>
        <w:rPr>
          <w:b/>
        </w:rPr>
        <w:t>«</w:t>
      </w:r>
      <w:r w:rsidRPr="00D86FAC">
        <w:rPr>
          <w:rFonts w:ascii="Times New Roman" w:hAnsi="Times New Roman" w:cs="Times New Roman"/>
          <w:sz w:val="24"/>
          <w:szCs w:val="24"/>
        </w:rPr>
        <w:t xml:space="preserve">1.Глава местного самоуправления района, </w:t>
      </w:r>
      <w:r>
        <w:rPr>
          <w:rFonts w:ascii="Times New Roman" w:hAnsi="Times New Roman" w:cs="Times New Roman"/>
          <w:sz w:val="24"/>
          <w:szCs w:val="24"/>
        </w:rPr>
        <w:t xml:space="preserve">председатель Земского собрания </w:t>
      </w:r>
      <w:r w:rsidRPr="00D86FAC">
        <w:rPr>
          <w:rFonts w:ascii="Times New Roman" w:hAnsi="Times New Roman" w:cs="Times New Roman"/>
          <w:sz w:val="24"/>
          <w:szCs w:val="24"/>
        </w:rPr>
        <w:t>и должностные лица, в назначении или согласовании назначения которых принимает участие Земское собрание, один раз в год предоставляют Земскому собранию</w:t>
      </w:r>
      <w:r>
        <w:rPr>
          <w:rFonts w:ascii="Times New Roman" w:hAnsi="Times New Roman" w:cs="Times New Roman"/>
          <w:sz w:val="24"/>
          <w:szCs w:val="24"/>
        </w:rPr>
        <w:t xml:space="preserve"> </w:t>
      </w:r>
      <w:r w:rsidRPr="002B360F">
        <w:rPr>
          <w:rFonts w:ascii="Times New Roman" w:hAnsi="Times New Roman" w:cs="Times New Roman"/>
          <w:sz w:val="24"/>
          <w:szCs w:val="24"/>
        </w:rPr>
        <w:t>Воскресенского района</w:t>
      </w:r>
      <w:r w:rsidRPr="00D86FAC">
        <w:rPr>
          <w:rFonts w:ascii="Times New Roman" w:hAnsi="Times New Roman" w:cs="Times New Roman"/>
          <w:sz w:val="24"/>
          <w:szCs w:val="24"/>
        </w:rPr>
        <w:t xml:space="preserve"> отчет о своей деятельности, который может быть совмещен с отчетом об исполнении бюджета или представлен самостоятельно</w:t>
      </w:r>
      <w:proofErr w:type="gramStart"/>
      <w:r w:rsidRPr="00D86FAC">
        <w:rPr>
          <w:rFonts w:ascii="Times New Roman" w:hAnsi="Times New Roman" w:cs="Times New Roman"/>
          <w:sz w:val="24"/>
          <w:szCs w:val="24"/>
        </w:rPr>
        <w:t>.</w:t>
      </w:r>
      <w:r w:rsidR="00C40E69">
        <w:rPr>
          <w:rFonts w:ascii="Times New Roman" w:hAnsi="Times New Roman" w:cs="Times New Roman"/>
          <w:sz w:val="24"/>
          <w:szCs w:val="24"/>
        </w:rPr>
        <w:t>»;</w:t>
      </w:r>
      <w:proofErr w:type="gramEnd"/>
    </w:p>
    <w:p w:rsidR="00517351" w:rsidRDefault="00517351" w:rsidP="00AD1ED7">
      <w:pPr>
        <w:ind w:firstLine="709"/>
        <w:jc w:val="both"/>
        <w:rPr>
          <w:rFonts w:eastAsia="Times New Roman"/>
        </w:rPr>
      </w:pPr>
    </w:p>
    <w:p w:rsidR="00E82CE0" w:rsidRDefault="00B14417" w:rsidP="00AD1ED7">
      <w:pPr>
        <w:ind w:firstLine="709"/>
        <w:jc w:val="both"/>
        <w:rPr>
          <w:rFonts w:eastAsia="Times New Roman"/>
          <w:b/>
        </w:rPr>
      </w:pPr>
      <w:r>
        <w:rPr>
          <w:rFonts w:eastAsia="Times New Roman"/>
          <w:b/>
        </w:rPr>
        <w:t>24)</w:t>
      </w:r>
      <w:r w:rsidR="00E82CE0" w:rsidRPr="00E82CE0">
        <w:rPr>
          <w:rFonts w:eastAsia="Times New Roman"/>
          <w:b/>
        </w:rPr>
        <w:t xml:space="preserve">Часть 2 статьи 50 изложить в  </w:t>
      </w:r>
      <w:r w:rsidR="00E82CE0" w:rsidRPr="00E82CE0">
        <w:rPr>
          <w:rFonts w:eastAsia="Times New Roman"/>
          <w:b/>
        </w:rPr>
        <w:t>следующей редакции:</w:t>
      </w:r>
    </w:p>
    <w:p w:rsidR="00E82CE0" w:rsidRDefault="00E82CE0" w:rsidP="00E82CE0">
      <w:pPr>
        <w:autoSpaceDE w:val="0"/>
        <w:autoSpaceDN w:val="0"/>
        <w:adjustRightInd w:val="0"/>
        <w:spacing w:line="240" w:lineRule="atLeast"/>
        <w:ind w:firstLine="709"/>
        <w:jc w:val="both"/>
        <w:rPr>
          <w:rFonts w:eastAsia="Times New Roman"/>
        </w:rPr>
      </w:pPr>
      <w:r w:rsidRPr="00E82CE0">
        <w:rPr>
          <w:rFonts w:eastAsia="Times New Roman"/>
        </w:rPr>
        <w:t>2.Вновь сформированный состав Земского собрания района вправе принять большинством голосов от общего числа депутатов новую редакцию Регламента.</w:t>
      </w:r>
    </w:p>
    <w:p w:rsidR="003911F7" w:rsidRDefault="003911F7" w:rsidP="00E82CE0">
      <w:pPr>
        <w:autoSpaceDE w:val="0"/>
        <w:autoSpaceDN w:val="0"/>
        <w:adjustRightInd w:val="0"/>
        <w:spacing w:line="240" w:lineRule="atLeast"/>
        <w:ind w:firstLine="709"/>
        <w:jc w:val="both"/>
        <w:rPr>
          <w:rFonts w:eastAsia="Times New Roman"/>
        </w:rPr>
      </w:pPr>
    </w:p>
    <w:p w:rsidR="003911F7" w:rsidRPr="00E82CE0" w:rsidRDefault="00B14417" w:rsidP="003911F7">
      <w:pPr>
        <w:autoSpaceDE w:val="0"/>
        <w:autoSpaceDN w:val="0"/>
        <w:adjustRightInd w:val="0"/>
        <w:spacing w:line="240" w:lineRule="atLeast"/>
        <w:ind w:firstLine="709"/>
        <w:jc w:val="both"/>
        <w:rPr>
          <w:rFonts w:eastAsia="Times New Roman"/>
          <w:b/>
        </w:rPr>
      </w:pPr>
      <w:r w:rsidRPr="00B14417">
        <w:rPr>
          <w:rFonts w:eastAsia="Times New Roman"/>
          <w:b/>
        </w:rPr>
        <w:t>25)</w:t>
      </w:r>
      <w:r w:rsidR="003911F7" w:rsidRPr="00B14417">
        <w:rPr>
          <w:rFonts w:eastAsia="Times New Roman"/>
          <w:b/>
        </w:rPr>
        <w:t xml:space="preserve">Приложение к Регламенту Земского собрания </w:t>
      </w:r>
      <w:r w:rsidR="003911F7" w:rsidRPr="00B14417">
        <w:rPr>
          <w:rFonts w:eastAsia="Times New Roman"/>
          <w:b/>
        </w:rPr>
        <w:t>Воскресенского муниципального райо</w:t>
      </w:r>
      <w:r w:rsidR="003911F7" w:rsidRPr="00B14417">
        <w:rPr>
          <w:rFonts w:eastAsia="Times New Roman"/>
          <w:b/>
        </w:rPr>
        <w:t xml:space="preserve">на </w:t>
      </w:r>
      <w:r w:rsidR="003911F7" w:rsidRPr="00B14417">
        <w:rPr>
          <w:rFonts w:eastAsia="Times New Roman"/>
          <w:b/>
        </w:rPr>
        <w:t>Нижегородской области</w:t>
      </w:r>
      <w:r w:rsidR="003911F7" w:rsidRPr="00B14417">
        <w:rPr>
          <w:rFonts w:eastAsia="Times New Roman"/>
          <w:b/>
        </w:rPr>
        <w:t xml:space="preserve"> изложить в следующей редакции:</w:t>
      </w:r>
    </w:p>
    <w:p w:rsidR="00E82CE0" w:rsidRDefault="00E82CE0" w:rsidP="00AD1ED7">
      <w:pPr>
        <w:ind w:firstLine="709"/>
        <w:jc w:val="both"/>
        <w:rPr>
          <w:rFonts w:eastAsia="Times New Roman"/>
          <w:b/>
        </w:rPr>
      </w:pPr>
    </w:p>
    <w:p w:rsidR="003911F7" w:rsidRPr="003911F7" w:rsidRDefault="003911F7" w:rsidP="003911F7">
      <w:pPr>
        <w:autoSpaceDE w:val="0"/>
        <w:autoSpaceDN w:val="0"/>
        <w:adjustRightInd w:val="0"/>
        <w:ind w:firstLine="709"/>
        <w:jc w:val="right"/>
        <w:outlineLvl w:val="1"/>
        <w:rPr>
          <w:rFonts w:eastAsia="Times New Roman"/>
        </w:rPr>
      </w:pPr>
      <w:r>
        <w:rPr>
          <w:rFonts w:eastAsia="Times New Roman"/>
        </w:rPr>
        <w:t>«</w:t>
      </w:r>
      <w:r w:rsidRPr="003911F7">
        <w:rPr>
          <w:rFonts w:eastAsia="Times New Roman"/>
        </w:rPr>
        <w:t>Приложение</w:t>
      </w:r>
    </w:p>
    <w:p w:rsidR="003911F7" w:rsidRPr="003911F7" w:rsidRDefault="003911F7" w:rsidP="003911F7">
      <w:pPr>
        <w:autoSpaceDE w:val="0"/>
        <w:autoSpaceDN w:val="0"/>
        <w:adjustRightInd w:val="0"/>
        <w:ind w:firstLine="709"/>
        <w:jc w:val="right"/>
        <w:rPr>
          <w:rFonts w:eastAsia="Times New Roman"/>
        </w:rPr>
      </w:pPr>
      <w:r w:rsidRPr="003911F7">
        <w:rPr>
          <w:rFonts w:eastAsia="Times New Roman"/>
        </w:rPr>
        <w:t>к Регламенту Земского собрания</w:t>
      </w:r>
    </w:p>
    <w:p w:rsidR="003911F7" w:rsidRPr="003911F7" w:rsidRDefault="003911F7" w:rsidP="003911F7">
      <w:pPr>
        <w:autoSpaceDE w:val="0"/>
        <w:autoSpaceDN w:val="0"/>
        <w:adjustRightInd w:val="0"/>
        <w:ind w:firstLine="709"/>
        <w:jc w:val="right"/>
        <w:rPr>
          <w:rFonts w:eastAsia="Times New Roman"/>
        </w:rPr>
      </w:pPr>
      <w:r w:rsidRPr="003911F7">
        <w:rPr>
          <w:rFonts w:eastAsia="Times New Roman"/>
        </w:rPr>
        <w:t>Воскресенского муниципального района</w:t>
      </w:r>
    </w:p>
    <w:p w:rsidR="003911F7" w:rsidRPr="003911F7" w:rsidRDefault="003911F7" w:rsidP="003911F7">
      <w:pPr>
        <w:autoSpaceDE w:val="0"/>
        <w:autoSpaceDN w:val="0"/>
        <w:adjustRightInd w:val="0"/>
        <w:ind w:firstLine="709"/>
        <w:jc w:val="right"/>
        <w:rPr>
          <w:rFonts w:eastAsia="Times New Roman"/>
        </w:rPr>
      </w:pPr>
      <w:r w:rsidRPr="003911F7">
        <w:rPr>
          <w:rFonts w:eastAsia="Times New Roman"/>
        </w:rPr>
        <w:t>Нижегородской области</w:t>
      </w:r>
    </w:p>
    <w:p w:rsidR="003911F7" w:rsidRPr="003911F7" w:rsidRDefault="003911F7" w:rsidP="003911F7">
      <w:pPr>
        <w:autoSpaceDE w:val="0"/>
        <w:autoSpaceDN w:val="0"/>
        <w:adjustRightInd w:val="0"/>
        <w:ind w:firstLine="709"/>
        <w:jc w:val="right"/>
        <w:rPr>
          <w:rFonts w:eastAsia="Times New Roman"/>
        </w:rPr>
      </w:pPr>
    </w:p>
    <w:p w:rsidR="003911F7" w:rsidRPr="003911F7" w:rsidRDefault="003911F7" w:rsidP="003911F7">
      <w:pPr>
        <w:autoSpaceDE w:val="0"/>
        <w:autoSpaceDN w:val="0"/>
        <w:adjustRightInd w:val="0"/>
        <w:ind w:firstLine="709"/>
        <w:jc w:val="center"/>
        <w:rPr>
          <w:rFonts w:eastAsia="Times New Roman"/>
        </w:rPr>
      </w:pPr>
      <w:r w:rsidRPr="003911F7">
        <w:rPr>
          <w:rFonts w:eastAsia="Times New Roman"/>
        </w:rPr>
        <w:t>РЕЕСТР</w:t>
      </w:r>
    </w:p>
    <w:p w:rsidR="003911F7" w:rsidRPr="003911F7" w:rsidRDefault="003911F7" w:rsidP="003911F7">
      <w:pPr>
        <w:autoSpaceDE w:val="0"/>
        <w:autoSpaceDN w:val="0"/>
        <w:adjustRightInd w:val="0"/>
        <w:ind w:firstLine="709"/>
        <w:jc w:val="center"/>
        <w:rPr>
          <w:rFonts w:eastAsia="Times New Roman"/>
        </w:rPr>
      </w:pPr>
      <w:r w:rsidRPr="003911F7">
        <w:rPr>
          <w:rFonts w:eastAsia="Times New Roman"/>
        </w:rPr>
        <w:t>ДЕПУТАТСКИХ ОБЪЕДИНЕНИЙ ЗЕМСКОГО СОБРАНИЯ</w:t>
      </w:r>
    </w:p>
    <w:p w:rsidR="003911F7" w:rsidRPr="003911F7" w:rsidRDefault="003911F7" w:rsidP="003911F7">
      <w:pPr>
        <w:autoSpaceDE w:val="0"/>
        <w:autoSpaceDN w:val="0"/>
        <w:adjustRightInd w:val="0"/>
        <w:ind w:firstLine="709"/>
        <w:jc w:val="center"/>
        <w:rPr>
          <w:rFonts w:eastAsia="Times New Roman"/>
        </w:rPr>
      </w:pPr>
      <w:r w:rsidRPr="003911F7">
        <w:rPr>
          <w:rFonts w:eastAsia="Times New Roman"/>
        </w:rPr>
        <w:t>ВОСКРЕСЕНСКОГО  РАЙОНА</w:t>
      </w:r>
    </w:p>
    <w:p w:rsidR="003911F7" w:rsidRPr="003911F7" w:rsidRDefault="003911F7" w:rsidP="003911F7">
      <w:pPr>
        <w:autoSpaceDE w:val="0"/>
        <w:autoSpaceDN w:val="0"/>
        <w:adjustRightInd w:val="0"/>
        <w:ind w:firstLine="709"/>
        <w:jc w:val="both"/>
        <w:rPr>
          <w:rFonts w:eastAsia="Times New Roman"/>
        </w:rPr>
      </w:pPr>
    </w:p>
    <w:tbl>
      <w:tblPr>
        <w:tblW w:w="9356" w:type="dxa"/>
        <w:tblInd w:w="70" w:type="dxa"/>
        <w:tblLayout w:type="fixed"/>
        <w:tblCellMar>
          <w:left w:w="70" w:type="dxa"/>
          <w:right w:w="70" w:type="dxa"/>
        </w:tblCellMar>
        <w:tblLook w:val="04A0" w:firstRow="1" w:lastRow="0" w:firstColumn="1" w:lastColumn="0" w:noHBand="0" w:noVBand="1"/>
      </w:tblPr>
      <w:tblGrid>
        <w:gridCol w:w="540"/>
        <w:gridCol w:w="2154"/>
        <w:gridCol w:w="1984"/>
        <w:gridCol w:w="1843"/>
        <w:gridCol w:w="2835"/>
      </w:tblGrid>
      <w:tr w:rsidR="003911F7" w:rsidRPr="003911F7" w:rsidTr="00DD36B7">
        <w:trPr>
          <w:cantSplit/>
          <w:trHeight w:val="840"/>
        </w:trPr>
        <w:tc>
          <w:tcPr>
            <w:tcW w:w="540" w:type="dxa"/>
            <w:tcBorders>
              <w:top w:val="single" w:sz="6" w:space="0" w:color="auto"/>
              <w:left w:val="single" w:sz="6" w:space="0" w:color="auto"/>
              <w:bottom w:val="single" w:sz="6" w:space="0" w:color="auto"/>
              <w:right w:val="single" w:sz="6" w:space="0" w:color="auto"/>
            </w:tcBorders>
            <w:hideMark/>
          </w:tcPr>
          <w:p w:rsidR="003911F7" w:rsidRPr="003911F7" w:rsidRDefault="003911F7" w:rsidP="003911F7">
            <w:pPr>
              <w:autoSpaceDE w:val="0"/>
              <w:autoSpaceDN w:val="0"/>
              <w:adjustRightInd w:val="0"/>
              <w:ind w:firstLine="709"/>
              <w:jc w:val="center"/>
              <w:rPr>
                <w:rFonts w:eastAsia="Times New Roman"/>
              </w:rPr>
            </w:pPr>
            <w:r w:rsidRPr="003911F7">
              <w:rPr>
                <w:rFonts w:eastAsia="Times New Roman"/>
              </w:rPr>
              <w:br/>
            </w:r>
            <w:proofErr w:type="gramStart"/>
            <w:r w:rsidRPr="003911F7">
              <w:rPr>
                <w:rFonts w:eastAsia="Times New Roman"/>
              </w:rPr>
              <w:t>п</w:t>
            </w:r>
            <w:proofErr w:type="gramEnd"/>
            <w:r w:rsidRPr="003911F7">
              <w:rPr>
                <w:rFonts w:eastAsia="Times New Roman"/>
              </w:rPr>
              <w:t>/п</w:t>
            </w:r>
          </w:p>
        </w:tc>
        <w:tc>
          <w:tcPr>
            <w:tcW w:w="2154" w:type="dxa"/>
            <w:tcBorders>
              <w:top w:val="single" w:sz="6" w:space="0" w:color="auto"/>
              <w:left w:val="single" w:sz="6" w:space="0" w:color="auto"/>
              <w:bottom w:val="single" w:sz="6" w:space="0" w:color="auto"/>
              <w:right w:val="single" w:sz="6" w:space="0" w:color="auto"/>
            </w:tcBorders>
            <w:hideMark/>
          </w:tcPr>
          <w:p w:rsidR="003911F7" w:rsidRPr="003911F7" w:rsidRDefault="003911F7" w:rsidP="003911F7">
            <w:pPr>
              <w:autoSpaceDE w:val="0"/>
              <w:autoSpaceDN w:val="0"/>
              <w:adjustRightInd w:val="0"/>
              <w:jc w:val="center"/>
              <w:rPr>
                <w:rFonts w:eastAsia="Times New Roman"/>
              </w:rPr>
            </w:pPr>
            <w:r w:rsidRPr="003911F7">
              <w:rPr>
                <w:rFonts w:eastAsia="Times New Roman"/>
              </w:rPr>
              <w:t xml:space="preserve">Дата регистрации  </w:t>
            </w:r>
            <w:r w:rsidRPr="003911F7">
              <w:rPr>
                <w:rFonts w:eastAsia="Times New Roman"/>
              </w:rPr>
              <w:br/>
              <w:t xml:space="preserve">депутатского    </w:t>
            </w:r>
            <w:r w:rsidRPr="003911F7">
              <w:rPr>
                <w:rFonts w:eastAsia="Times New Roman"/>
              </w:rPr>
              <w:br/>
              <w:t>объединения</w:t>
            </w:r>
          </w:p>
        </w:tc>
        <w:tc>
          <w:tcPr>
            <w:tcW w:w="1984" w:type="dxa"/>
            <w:tcBorders>
              <w:top w:val="single" w:sz="6" w:space="0" w:color="auto"/>
              <w:left w:val="single" w:sz="6" w:space="0" w:color="auto"/>
              <w:bottom w:val="single" w:sz="6" w:space="0" w:color="auto"/>
              <w:right w:val="single" w:sz="6" w:space="0" w:color="auto"/>
            </w:tcBorders>
            <w:hideMark/>
          </w:tcPr>
          <w:p w:rsidR="003911F7" w:rsidRPr="003911F7" w:rsidRDefault="003911F7" w:rsidP="003911F7">
            <w:pPr>
              <w:autoSpaceDE w:val="0"/>
              <w:autoSpaceDN w:val="0"/>
              <w:adjustRightInd w:val="0"/>
              <w:jc w:val="center"/>
              <w:rPr>
                <w:rFonts w:eastAsia="Times New Roman"/>
              </w:rPr>
            </w:pPr>
            <w:r w:rsidRPr="003911F7">
              <w:rPr>
                <w:rFonts w:eastAsia="Times New Roman"/>
              </w:rPr>
              <w:t xml:space="preserve">Наименование,  </w:t>
            </w:r>
            <w:r w:rsidRPr="003911F7">
              <w:rPr>
                <w:rFonts w:eastAsia="Times New Roman"/>
              </w:rPr>
              <w:br/>
              <w:t xml:space="preserve">форма и дата  </w:t>
            </w:r>
            <w:r w:rsidRPr="003911F7">
              <w:rPr>
                <w:rFonts w:eastAsia="Times New Roman"/>
              </w:rPr>
              <w:br/>
              <w:t xml:space="preserve">создания    </w:t>
            </w:r>
            <w:r w:rsidRPr="003911F7">
              <w:rPr>
                <w:rFonts w:eastAsia="Times New Roman"/>
              </w:rPr>
              <w:br/>
              <w:t xml:space="preserve">депутатского  </w:t>
            </w:r>
            <w:r w:rsidRPr="003911F7">
              <w:rPr>
                <w:rFonts w:eastAsia="Times New Roman"/>
              </w:rPr>
              <w:br/>
              <w:t>объединения</w:t>
            </w:r>
          </w:p>
        </w:tc>
        <w:tc>
          <w:tcPr>
            <w:tcW w:w="1843" w:type="dxa"/>
            <w:tcBorders>
              <w:top w:val="single" w:sz="6" w:space="0" w:color="auto"/>
              <w:left w:val="single" w:sz="6" w:space="0" w:color="auto"/>
              <w:bottom w:val="single" w:sz="6" w:space="0" w:color="auto"/>
              <w:right w:val="single" w:sz="6" w:space="0" w:color="auto"/>
            </w:tcBorders>
            <w:hideMark/>
          </w:tcPr>
          <w:p w:rsidR="003911F7" w:rsidRPr="003911F7" w:rsidRDefault="003911F7" w:rsidP="003911F7">
            <w:pPr>
              <w:autoSpaceDE w:val="0"/>
              <w:autoSpaceDN w:val="0"/>
              <w:adjustRightInd w:val="0"/>
              <w:jc w:val="center"/>
              <w:rPr>
                <w:rFonts w:eastAsia="Times New Roman"/>
              </w:rPr>
            </w:pPr>
            <w:r w:rsidRPr="003911F7">
              <w:rPr>
                <w:rFonts w:eastAsia="Times New Roman"/>
              </w:rPr>
              <w:t xml:space="preserve">Руководитель и </w:t>
            </w:r>
            <w:r w:rsidRPr="003911F7">
              <w:rPr>
                <w:rFonts w:eastAsia="Times New Roman"/>
              </w:rPr>
              <w:br/>
              <w:t xml:space="preserve">заместитель  </w:t>
            </w:r>
            <w:r w:rsidRPr="003911F7">
              <w:rPr>
                <w:rFonts w:eastAsia="Times New Roman"/>
              </w:rPr>
              <w:br/>
              <w:t xml:space="preserve">руководителя  </w:t>
            </w:r>
            <w:r w:rsidRPr="003911F7">
              <w:rPr>
                <w:rFonts w:eastAsia="Times New Roman"/>
              </w:rPr>
              <w:br/>
              <w:t xml:space="preserve">депутатского  </w:t>
            </w:r>
            <w:r w:rsidRPr="003911F7">
              <w:rPr>
                <w:rFonts w:eastAsia="Times New Roman"/>
              </w:rPr>
              <w:br/>
              <w:t xml:space="preserve">объединения  </w:t>
            </w:r>
            <w:r w:rsidRPr="003911F7">
              <w:rPr>
                <w:rFonts w:eastAsia="Times New Roman"/>
              </w:rPr>
              <w:br/>
              <w:t>(Ф.И.О.)</w:t>
            </w:r>
          </w:p>
        </w:tc>
        <w:tc>
          <w:tcPr>
            <w:tcW w:w="2835" w:type="dxa"/>
            <w:tcBorders>
              <w:top w:val="single" w:sz="6" w:space="0" w:color="auto"/>
              <w:left w:val="single" w:sz="6" w:space="0" w:color="auto"/>
              <w:bottom w:val="single" w:sz="6" w:space="0" w:color="auto"/>
              <w:right w:val="single" w:sz="6" w:space="0" w:color="auto"/>
            </w:tcBorders>
            <w:hideMark/>
          </w:tcPr>
          <w:p w:rsidR="003911F7" w:rsidRPr="003911F7" w:rsidRDefault="003911F7" w:rsidP="003911F7">
            <w:pPr>
              <w:autoSpaceDE w:val="0"/>
              <w:autoSpaceDN w:val="0"/>
              <w:adjustRightInd w:val="0"/>
              <w:jc w:val="center"/>
              <w:rPr>
                <w:rFonts w:eastAsia="Times New Roman"/>
              </w:rPr>
            </w:pPr>
            <w:r w:rsidRPr="003911F7">
              <w:rPr>
                <w:rFonts w:eastAsia="Times New Roman"/>
              </w:rPr>
              <w:t xml:space="preserve">Персональный  </w:t>
            </w:r>
            <w:r w:rsidRPr="003911F7">
              <w:rPr>
                <w:rFonts w:eastAsia="Times New Roman"/>
              </w:rPr>
              <w:br/>
              <w:t xml:space="preserve">состав     </w:t>
            </w:r>
            <w:r w:rsidRPr="003911F7">
              <w:rPr>
                <w:rFonts w:eastAsia="Times New Roman"/>
              </w:rPr>
              <w:br/>
              <w:t xml:space="preserve">депутатского  </w:t>
            </w:r>
            <w:r w:rsidRPr="003911F7">
              <w:rPr>
                <w:rFonts w:eastAsia="Times New Roman"/>
              </w:rPr>
              <w:br/>
              <w:t xml:space="preserve">объединения   </w:t>
            </w:r>
            <w:r w:rsidRPr="003911F7">
              <w:rPr>
                <w:rFonts w:eastAsia="Times New Roman"/>
              </w:rPr>
              <w:br/>
              <w:t xml:space="preserve">(Ф.И.О. членов </w:t>
            </w:r>
            <w:r w:rsidRPr="003911F7">
              <w:rPr>
                <w:rFonts w:eastAsia="Times New Roman"/>
              </w:rPr>
              <w:br/>
              <w:t>объединения)</w:t>
            </w:r>
          </w:p>
        </w:tc>
      </w:tr>
      <w:tr w:rsidR="003911F7" w:rsidRPr="003911F7" w:rsidTr="00DD36B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911F7" w:rsidRPr="003911F7" w:rsidRDefault="003911F7" w:rsidP="003911F7">
            <w:pPr>
              <w:autoSpaceDE w:val="0"/>
              <w:autoSpaceDN w:val="0"/>
              <w:adjustRightInd w:val="0"/>
              <w:ind w:firstLine="709"/>
              <w:rPr>
                <w:rFonts w:eastAsia="Times New Roman"/>
              </w:rPr>
            </w:pPr>
            <w:r w:rsidRPr="003911F7">
              <w:rPr>
                <w:rFonts w:eastAsia="Times New Roman"/>
              </w:rPr>
              <w:lastRenderedPageBreak/>
              <w:t xml:space="preserve">1 </w:t>
            </w:r>
          </w:p>
        </w:tc>
        <w:tc>
          <w:tcPr>
            <w:tcW w:w="2154" w:type="dxa"/>
            <w:tcBorders>
              <w:top w:val="single" w:sz="6" w:space="0" w:color="auto"/>
              <w:left w:val="single" w:sz="6" w:space="0" w:color="auto"/>
              <w:bottom w:val="single" w:sz="6" w:space="0" w:color="auto"/>
              <w:right w:val="single" w:sz="6" w:space="0" w:color="auto"/>
            </w:tcBorders>
            <w:hideMark/>
          </w:tcPr>
          <w:p w:rsidR="003911F7" w:rsidRPr="003911F7" w:rsidRDefault="003911F7" w:rsidP="003911F7">
            <w:pPr>
              <w:autoSpaceDE w:val="0"/>
              <w:autoSpaceDN w:val="0"/>
              <w:adjustRightInd w:val="0"/>
              <w:ind w:firstLine="709"/>
              <w:rPr>
                <w:rFonts w:eastAsia="Times New Roman"/>
              </w:rPr>
            </w:pPr>
            <w:r w:rsidRPr="003911F7">
              <w:rPr>
                <w:rFonts w:eastAsia="Times New Roman"/>
              </w:rPr>
              <w:t xml:space="preserve">2         </w:t>
            </w:r>
          </w:p>
        </w:tc>
        <w:tc>
          <w:tcPr>
            <w:tcW w:w="1984" w:type="dxa"/>
            <w:tcBorders>
              <w:top w:val="single" w:sz="6" w:space="0" w:color="auto"/>
              <w:left w:val="single" w:sz="6" w:space="0" w:color="auto"/>
              <w:bottom w:val="single" w:sz="6" w:space="0" w:color="auto"/>
              <w:right w:val="single" w:sz="6" w:space="0" w:color="auto"/>
            </w:tcBorders>
            <w:hideMark/>
          </w:tcPr>
          <w:p w:rsidR="003911F7" w:rsidRPr="003911F7" w:rsidRDefault="003911F7" w:rsidP="003911F7">
            <w:pPr>
              <w:autoSpaceDE w:val="0"/>
              <w:autoSpaceDN w:val="0"/>
              <w:adjustRightInd w:val="0"/>
              <w:ind w:firstLine="709"/>
              <w:rPr>
                <w:rFonts w:eastAsia="Times New Roman"/>
              </w:rPr>
            </w:pPr>
            <w:r w:rsidRPr="003911F7">
              <w:rPr>
                <w:rFonts w:eastAsia="Times New Roman"/>
              </w:rPr>
              <w:t xml:space="preserve">3        </w:t>
            </w:r>
          </w:p>
        </w:tc>
        <w:tc>
          <w:tcPr>
            <w:tcW w:w="1843" w:type="dxa"/>
            <w:tcBorders>
              <w:top w:val="single" w:sz="6" w:space="0" w:color="auto"/>
              <w:left w:val="single" w:sz="6" w:space="0" w:color="auto"/>
              <w:bottom w:val="single" w:sz="6" w:space="0" w:color="auto"/>
              <w:right w:val="single" w:sz="6" w:space="0" w:color="auto"/>
            </w:tcBorders>
            <w:hideMark/>
          </w:tcPr>
          <w:p w:rsidR="003911F7" w:rsidRPr="003911F7" w:rsidRDefault="003911F7" w:rsidP="003911F7">
            <w:pPr>
              <w:autoSpaceDE w:val="0"/>
              <w:autoSpaceDN w:val="0"/>
              <w:adjustRightInd w:val="0"/>
              <w:ind w:firstLine="709"/>
              <w:rPr>
                <w:rFonts w:eastAsia="Times New Roman"/>
              </w:rPr>
            </w:pPr>
            <w:r w:rsidRPr="003911F7">
              <w:rPr>
                <w:rFonts w:eastAsia="Times New Roman"/>
              </w:rPr>
              <w:t xml:space="preserve">4       </w:t>
            </w:r>
          </w:p>
        </w:tc>
        <w:tc>
          <w:tcPr>
            <w:tcW w:w="2835" w:type="dxa"/>
            <w:tcBorders>
              <w:top w:val="single" w:sz="6" w:space="0" w:color="auto"/>
              <w:left w:val="single" w:sz="6" w:space="0" w:color="auto"/>
              <w:bottom w:val="single" w:sz="6" w:space="0" w:color="auto"/>
              <w:right w:val="single" w:sz="6" w:space="0" w:color="auto"/>
            </w:tcBorders>
            <w:hideMark/>
          </w:tcPr>
          <w:p w:rsidR="003911F7" w:rsidRPr="003911F7" w:rsidRDefault="003911F7" w:rsidP="003911F7">
            <w:pPr>
              <w:autoSpaceDE w:val="0"/>
              <w:autoSpaceDN w:val="0"/>
              <w:adjustRightInd w:val="0"/>
              <w:ind w:firstLine="709"/>
              <w:rPr>
                <w:rFonts w:eastAsia="Times New Roman"/>
              </w:rPr>
            </w:pPr>
            <w:r w:rsidRPr="003911F7">
              <w:rPr>
                <w:rFonts w:eastAsia="Times New Roman"/>
              </w:rPr>
              <w:t xml:space="preserve">5        </w:t>
            </w:r>
          </w:p>
        </w:tc>
      </w:tr>
      <w:tr w:rsidR="003911F7" w:rsidRPr="003911F7" w:rsidTr="00DD36B7">
        <w:trPr>
          <w:cantSplit/>
          <w:trHeight w:val="120"/>
        </w:trPr>
        <w:tc>
          <w:tcPr>
            <w:tcW w:w="540" w:type="dxa"/>
            <w:tcBorders>
              <w:top w:val="single" w:sz="6" w:space="0" w:color="auto"/>
              <w:left w:val="single" w:sz="6" w:space="0" w:color="auto"/>
              <w:bottom w:val="single" w:sz="6" w:space="0" w:color="auto"/>
              <w:right w:val="single" w:sz="6" w:space="0" w:color="auto"/>
            </w:tcBorders>
          </w:tcPr>
          <w:p w:rsidR="003911F7" w:rsidRPr="003911F7" w:rsidRDefault="003911F7" w:rsidP="003911F7">
            <w:pPr>
              <w:autoSpaceDE w:val="0"/>
              <w:autoSpaceDN w:val="0"/>
              <w:adjustRightInd w:val="0"/>
              <w:ind w:firstLine="709"/>
              <w:rPr>
                <w:rFonts w:eastAsia="Times New Roman"/>
              </w:rPr>
            </w:pPr>
          </w:p>
        </w:tc>
        <w:tc>
          <w:tcPr>
            <w:tcW w:w="2154" w:type="dxa"/>
            <w:tcBorders>
              <w:top w:val="single" w:sz="6" w:space="0" w:color="auto"/>
              <w:left w:val="single" w:sz="6" w:space="0" w:color="auto"/>
              <w:bottom w:val="single" w:sz="6" w:space="0" w:color="auto"/>
              <w:right w:val="single" w:sz="6" w:space="0" w:color="auto"/>
            </w:tcBorders>
          </w:tcPr>
          <w:p w:rsidR="003911F7" w:rsidRPr="003911F7" w:rsidRDefault="003911F7" w:rsidP="003911F7">
            <w:pPr>
              <w:autoSpaceDE w:val="0"/>
              <w:autoSpaceDN w:val="0"/>
              <w:adjustRightInd w:val="0"/>
              <w:ind w:firstLine="709"/>
              <w:rPr>
                <w:rFonts w:eastAsia="Times New Roman"/>
              </w:rPr>
            </w:pPr>
          </w:p>
        </w:tc>
        <w:tc>
          <w:tcPr>
            <w:tcW w:w="1984" w:type="dxa"/>
            <w:tcBorders>
              <w:top w:val="single" w:sz="6" w:space="0" w:color="auto"/>
              <w:left w:val="single" w:sz="6" w:space="0" w:color="auto"/>
              <w:bottom w:val="single" w:sz="6" w:space="0" w:color="auto"/>
              <w:right w:val="single" w:sz="6" w:space="0" w:color="auto"/>
            </w:tcBorders>
          </w:tcPr>
          <w:p w:rsidR="003911F7" w:rsidRPr="003911F7" w:rsidRDefault="003911F7" w:rsidP="003911F7">
            <w:pPr>
              <w:autoSpaceDE w:val="0"/>
              <w:autoSpaceDN w:val="0"/>
              <w:adjustRightInd w:val="0"/>
              <w:ind w:firstLine="709"/>
              <w:rPr>
                <w:rFonts w:eastAsia="Times New Roman"/>
              </w:rPr>
            </w:pPr>
          </w:p>
        </w:tc>
        <w:tc>
          <w:tcPr>
            <w:tcW w:w="1843" w:type="dxa"/>
            <w:tcBorders>
              <w:top w:val="single" w:sz="6" w:space="0" w:color="auto"/>
              <w:left w:val="single" w:sz="6" w:space="0" w:color="auto"/>
              <w:bottom w:val="single" w:sz="6" w:space="0" w:color="auto"/>
              <w:right w:val="single" w:sz="6" w:space="0" w:color="auto"/>
            </w:tcBorders>
          </w:tcPr>
          <w:p w:rsidR="003911F7" w:rsidRPr="003911F7" w:rsidRDefault="003911F7" w:rsidP="003911F7">
            <w:pPr>
              <w:autoSpaceDE w:val="0"/>
              <w:autoSpaceDN w:val="0"/>
              <w:adjustRightInd w:val="0"/>
              <w:ind w:firstLine="709"/>
              <w:rPr>
                <w:rFonts w:eastAsia="Times New Roman"/>
              </w:rPr>
            </w:pPr>
          </w:p>
        </w:tc>
        <w:tc>
          <w:tcPr>
            <w:tcW w:w="2835" w:type="dxa"/>
            <w:tcBorders>
              <w:top w:val="single" w:sz="6" w:space="0" w:color="auto"/>
              <w:left w:val="single" w:sz="6" w:space="0" w:color="auto"/>
              <w:bottom w:val="single" w:sz="6" w:space="0" w:color="auto"/>
              <w:right w:val="single" w:sz="6" w:space="0" w:color="auto"/>
            </w:tcBorders>
          </w:tcPr>
          <w:p w:rsidR="003911F7" w:rsidRPr="003911F7" w:rsidRDefault="003911F7" w:rsidP="003911F7">
            <w:pPr>
              <w:autoSpaceDE w:val="0"/>
              <w:autoSpaceDN w:val="0"/>
              <w:adjustRightInd w:val="0"/>
              <w:ind w:firstLine="709"/>
              <w:rPr>
                <w:rFonts w:eastAsia="Times New Roman"/>
              </w:rPr>
            </w:pPr>
          </w:p>
        </w:tc>
      </w:tr>
      <w:tr w:rsidR="003911F7" w:rsidRPr="003911F7" w:rsidTr="00DD36B7">
        <w:trPr>
          <w:cantSplit/>
          <w:trHeight w:val="120"/>
        </w:trPr>
        <w:tc>
          <w:tcPr>
            <w:tcW w:w="540" w:type="dxa"/>
            <w:tcBorders>
              <w:top w:val="single" w:sz="6" w:space="0" w:color="auto"/>
              <w:left w:val="single" w:sz="6" w:space="0" w:color="auto"/>
              <w:bottom w:val="single" w:sz="6" w:space="0" w:color="auto"/>
              <w:right w:val="single" w:sz="6" w:space="0" w:color="auto"/>
            </w:tcBorders>
          </w:tcPr>
          <w:p w:rsidR="003911F7" w:rsidRPr="003911F7" w:rsidRDefault="003911F7" w:rsidP="003911F7">
            <w:pPr>
              <w:autoSpaceDE w:val="0"/>
              <w:autoSpaceDN w:val="0"/>
              <w:adjustRightInd w:val="0"/>
              <w:ind w:firstLine="709"/>
              <w:rPr>
                <w:rFonts w:eastAsia="Times New Roman"/>
              </w:rPr>
            </w:pPr>
          </w:p>
        </w:tc>
        <w:tc>
          <w:tcPr>
            <w:tcW w:w="2154" w:type="dxa"/>
            <w:tcBorders>
              <w:top w:val="single" w:sz="6" w:space="0" w:color="auto"/>
              <w:left w:val="single" w:sz="6" w:space="0" w:color="auto"/>
              <w:bottom w:val="single" w:sz="6" w:space="0" w:color="auto"/>
              <w:right w:val="single" w:sz="6" w:space="0" w:color="auto"/>
            </w:tcBorders>
          </w:tcPr>
          <w:p w:rsidR="003911F7" w:rsidRPr="003911F7" w:rsidRDefault="003911F7" w:rsidP="003911F7">
            <w:pPr>
              <w:autoSpaceDE w:val="0"/>
              <w:autoSpaceDN w:val="0"/>
              <w:adjustRightInd w:val="0"/>
              <w:ind w:firstLine="709"/>
              <w:rPr>
                <w:rFonts w:eastAsia="Times New Roman"/>
              </w:rPr>
            </w:pPr>
          </w:p>
        </w:tc>
        <w:tc>
          <w:tcPr>
            <w:tcW w:w="1984" w:type="dxa"/>
            <w:tcBorders>
              <w:top w:val="single" w:sz="6" w:space="0" w:color="auto"/>
              <w:left w:val="single" w:sz="6" w:space="0" w:color="auto"/>
              <w:bottom w:val="single" w:sz="6" w:space="0" w:color="auto"/>
              <w:right w:val="single" w:sz="6" w:space="0" w:color="auto"/>
            </w:tcBorders>
          </w:tcPr>
          <w:p w:rsidR="003911F7" w:rsidRPr="003911F7" w:rsidRDefault="003911F7" w:rsidP="003911F7">
            <w:pPr>
              <w:autoSpaceDE w:val="0"/>
              <w:autoSpaceDN w:val="0"/>
              <w:adjustRightInd w:val="0"/>
              <w:ind w:firstLine="709"/>
              <w:rPr>
                <w:rFonts w:eastAsia="Times New Roman"/>
              </w:rPr>
            </w:pPr>
          </w:p>
        </w:tc>
        <w:tc>
          <w:tcPr>
            <w:tcW w:w="1843" w:type="dxa"/>
            <w:tcBorders>
              <w:top w:val="single" w:sz="6" w:space="0" w:color="auto"/>
              <w:left w:val="single" w:sz="6" w:space="0" w:color="auto"/>
              <w:bottom w:val="single" w:sz="6" w:space="0" w:color="auto"/>
              <w:right w:val="single" w:sz="6" w:space="0" w:color="auto"/>
            </w:tcBorders>
          </w:tcPr>
          <w:p w:rsidR="003911F7" w:rsidRPr="003911F7" w:rsidRDefault="003911F7" w:rsidP="003911F7">
            <w:pPr>
              <w:autoSpaceDE w:val="0"/>
              <w:autoSpaceDN w:val="0"/>
              <w:adjustRightInd w:val="0"/>
              <w:ind w:firstLine="709"/>
              <w:rPr>
                <w:rFonts w:eastAsia="Times New Roman"/>
              </w:rPr>
            </w:pPr>
          </w:p>
        </w:tc>
        <w:tc>
          <w:tcPr>
            <w:tcW w:w="2835" w:type="dxa"/>
            <w:tcBorders>
              <w:top w:val="single" w:sz="6" w:space="0" w:color="auto"/>
              <w:left w:val="single" w:sz="6" w:space="0" w:color="auto"/>
              <w:bottom w:val="single" w:sz="6" w:space="0" w:color="auto"/>
              <w:right w:val="single" w:sz="6" w:space="0" w:color="auto"/>
            </w:tcBorders>
          </w:tcPr>
          <w:p w:rsidR="003911F7" w:rsidRPr="003911F7" w:rsidRDefault="003911F7" w:rsidP="003911F7">
            <w:pPr>
              <w:autoSpaceDE w:val="0"/>
              <w:autoSpaceDN w:val="0"/>
              <w:adjustRightInd w:val="0"/>
              <w:ind w:firstLine="709"/>
              <w:rPr>
                <w:rFonts w:eastAsia="Times New Roman"/>
              </w:rPr>
            </w:pPr>
          </w:p>
        </w:tc>
      </w:tr>
      <w:tr w:rsidR="003911F7" w:rsidRPr="003911F7" w:rsidTr="00DD36B7">
        <w:trPr>
          <w:cantSplit/>
          <w:trHeight w:val="120"/>
        </w:trPr>
        <w:tc>
          <w:tcPr>
            <w:tcW w:w="540" w:type="dxa"/>
            <w:tcBorders>
              <w:top w:val="single" w:sz="6" w:space="0" w:color="auto"/>
              <w:left w:val="single" w:sz="6" w:space="0" w:color="auto"/>
              <w:bottom w:val="single" w:sz="6" w:space="0" w:color="auto"/>
              <w:right w:val="single" w:sz="6" w:space="0" w:color="auto"/>
            </w:tcBorders>
          </w:tcPr>
          <w:p w:rsidR="003911F7" w:rsidRPr="003911F7" w:rsidRDefault="003911F7" w:rsidP="003911F7">
            <w:pPr>
              <w:autoSpaceDE w:val="0"/>
              <w:autoSpaceDN w:val="0"/>
              <w:adjustRightInd w:val="0"/>
              <w:ind w:firstLine="709"/>
              <w:rPr>
                <w:rFonts w:eastAsia="Times New Roman"/>
              </w:rPr>
            </w:pPr>
          </w:p>
        </w:tc>
        <w:tc>
          <w:tcPr>
            <w:tcW w:w="2154" w:type="dxa"/>
            <w:tcBorders>
              <w:top w:val="single" w:sz="6" w:space="0" w:color="auto"/>
              <w:left w:val="single" w:sz="6" w:space="0" w:color="auto"/>
              <w:bottom w:val="single" w:sz="6" w:space="0" w:color="auto"/>
              <w:right w:val="single" w:sz="6" w:space="0" w:color="auto"/>
            </w:tcBorders>
          </w:tcPr>
          <w:p w:rsidR="003911F7" w:rsidRPr="003911F7" w:rsidRDefault="003911F7" w:rsidP="003911F7">
            <w:pPr>
              <w:autoSpaceDE w:val="0"/>
              <w:autoSpaceDN w:val="0"/>
              <w:adjustRightInd w:val="0"/>
              <w:ind w:firstLine="709"/>
              <w:rPr>
                <w:rFonts w:eastAsia="Times New Roman"/>
              </w:rPr>
            </w:pPr>
          </w:p>
        </w:tc>
        <w:tc>
          <w:tcPr>
            <w:tcW w:w="1984" w:type="dxa"/>
            <w:tcBorders>
              <w:top w:val="single" w:sz="6" w:space="0" w:color="auto"/>
              <w:left w:val="single" w:sz="6" w:space="0" w:color="auto"/>
              <w:bottom w:val="single" w:sz="6" w:space="0" w:color="auto"/>
              <w:right w:val="single" w:sz="6" w:space="0" w:color="auto"/>
            </w:tcBorders>
          </w:tcPr>
          <w:p w:rsidR="003911F7" w:rsidRPr="003911F7" w:rsidRDefault="003911F7" w:rsidP="003911F7">
            <w:pPr>
              <w:autoSpaceDE w:val="0"/>
              <w:autoSpaceDN w:val="0"/>
              <w:adjustRightInd w:val="0"/>
              <w:ind w:firstLine="709"/>
              <w:rPr>
                <w:rFonts w:eastAsia="Times New Roman"/>
              </w:rPr>
            </w:pPr>
          </w:p>
        </w:tc>
        <w:tc>
          <w:tcPr>
            <w:tcW w:w="1843" w:type="dxa"/>
            <w:tcBorders>
              <w:top w:val="single" w:sz="6" w:space="0" w:color="auto"/>
              <w:left w:val="single" w:sz="6" w:space="0" w:color="auto"/>
              <w:bottom w:val="single" w:sz="6" w:space="0" w:color="auto"/>
              <w:right w:val="single" w:sz="6" w:space="0" w:color="auto"/>
            </w:tcBorders>
          </w:tcPr>
          <w:p w:rsidR="003911F7" w:rsidRPr="003911F7" w:rsidRDefault="003911F7" w:rsidP="003911F7">
            <w:pPr>
              <w:autoSpaceDE w:val="0"/>
              <w:autoSpaceDN w:val="0"/>
              <w:adjustRightInd w:val="0"/>
              <w:ind w:firstLine="709"/>
              <w:rPr>
                <w:rFonts w:eastAsia="Times New Roman"/>
              </w:rPr>
            </w:pPr>
          </w:p>
        </w:tc>
        <w:tc>
          <w:tcPr>
            <w:tcW w:w="2835" w:type="dxa"/>
            <w:tcBorders>
              <w:top w:val="single" w:sz="6" w:space="0" w:color="auto"/>
              <w:left w:val="single" w:sz="6" w:space="0" w:color="auto"/>
              <w:bottom w:val="single" w:sz="6" w:space="0" w:color="auto"/>
              <w:right w:val="single" w:sz="6" w:space="0" w:color="auto"/>
            </w:tcBorders>
          </w:tcPr>
          <w:p w:rsidR="003911F7" w:rsidRPr="003911F7" w:rsidRDefault="003911F7" w:rsidP="003911F7">
            <w:pPr>
              <w:autoSpaceDE w:val="0"/>
              <w:autoSpaceDN w:val="0"/>
              <w:adjustRightInd w:val="0"/>
              <w:ind w:firstLine="709"/>
              <w:rPr>
                <w:rFonts w:eastAsia="Times New Roman"/>
              </w:rPr>
            </w:pPr>
          </w:p>
        </w:tc>
      </w:tr>
      <w:tr w:rsidR="003911F7" w:rsidRPr="003911F7" w:rsidTr="00DD36B7">
        <w:trPr>
          <w:cantSplit/>
          <w:trHeight w:val="120"/>
        </w:trPr>
        <w:tc>
          <w:tcPr>
            <w:tcW w:w="540" w:type="dxa"/>
            <w:tcBorders>
              <w:top w:val="single" w:sz="6" w:space="0" w:color="auto"/>
              <w:left w:val="single" w:sz="6" w:space="0" w:color="auto"/>
              <w:bottom w:val="single" w:sz="6" w:space="0" w:color="auto"/>
              <w:right w:val="single" w:sz="6" w:space="0" w:color="auto"/>
            </w:tcBorders>
          </w:tcPr>
          <w:p w:rsidR="003911F7" w:rsidRPr="003911F7" w:rsidRDefault="003911F7" w:rsidP="003911F7">
            <w:pPr>
              <w:autoSpaceDE w:val="0"/>
              <w:autoSpaceDN w:val="0"/>
              <w:adjustRightInd w:val="0"/>
              <w:ind w:firstLine="709"/>
              <w:rPr>
                <w:rFonts w:eastAsia="Times New Roman"/>
              </w:rPr>
            </w:pPr>
          </w:p>
        </w:tc>
        <w:tc>
          <w:tcPr>
            <w:tcW w:w="2154" w:type="dxa"/>
            <w:tcBorders>
              <w:top w:val="single" w:sz="6" w:space="0" w:color="auto"/>
              <w:left w:val="single" w:sz="6" w:space="0" w:color="auto"/>
              <w:bottom w:val="single" w:sz="6" w:space="0" w:color="auto"/>
              <w:right w:val="single" w:sz="6" w:space="0" w:color="auto"/>
            </w:tcBorders>
          </w:tcPr>
          <w:p w:rsidR="003911F7" w:rsidRPr="003911F7" w:rsidRDefault="003911F7" w:rsidP="003911F7">
            <w:pPr>
              <w:autoSpaceDE w:val="0"/>
              <w:autoSpaceDN w:val="0"/>
              <w:adjustRightInd w:val="0"/>
              <w:ind w:firstLine="709"/>
              <w:rPr>
                <w:rFonts w:eastAsia="Times New Roman"/>
              </w:rPr>
            </w:pPr>
          </w:p>
        </w:tc>
        <w:tc>
          <w:tcPr>
            <w:tcW w:w="1984" w:type="dxa"/>
            <w:tcBorders>
              <w:top w:val="single" w:sz="6" w:space="0" w:color="auto"/>
              <w:left w:val="single" w:sz="6" w:space="0" w:color="auto"/>
              <w:bottom w:val="single" w:sz="6" w:space="0" w:color="auto"/>
              <w:right w:val="single" w:sz="6" w:space="0" w:color="auto"/>
            </w:tcBorders>
          </w:tcPr>
          <w:p w:rsidR="003911F7" w:rsidRPr="003911F7" w:rsidRDefault="003911F7" w:rsidP="003911F7">
            <w:pPr>
              <w:autoSpaceDE w:val="0"/>
              <w:autoSpaceDN w:val="0"/>
              <w:adjustRightInd w:val="0"/>
              <w:ind w:firstLine="709"/>
              <w:rPr>
                <w:rFonts w:eastAsia="Times New Roman"/>
              </w:rPr>
            </w:pPr>
          </w:p>
        </w:tc>
        <w:tc>
          <w:tcPr>
            <w:tcW w:w="1843" w:type="dxa"/>
            <w:tcBorders>
              <w:top w:val="single" w:sz="6" w:space="0" w:color="auto"/>
              <w:left w:val="single" w:sz="6" w:space="0" w:color="auto"/>
              <w:bottom w:val="single" w:sz="6" w:space="0" w:color="auto"/>
              <w:right w:val="single" w:sz="6" w:space="0" w:color="auto"/>
            </w:tcBorders>
          </w:tcPr>
          <w:p w:rsidR="003911F7" w:rsidRPr="003911F7" w:rsidRDefault="003911F7" w:rsidP="003911F7">
            <w:pPr>
              <w:autoSpaceDE w:val="0"/>
              <w:autoSpaceDN w:val="0"/>
              <w:adjustRightInd w:val="0"/>
              <w:ind w:firstLine="709"/>
              <w:rPr>
                <w:rFonts w:eastAsia="Times New Roman"/>
              </w:rPr>
            </w:pPr>
          </w:p>
        </w:tc>
        <w:tc>
          <w:tcPr>
            <w:tcW w:w="2835" w:type="dxa"/>
            <w:tcBorders>
              <w:top w:val="single" w:sz="6" w:space="0" w:color="auto"/>
              <w:left w:val="single" w:sz="6" w:space="0" w:color="auto"/>
              <w:bottom w:val="single" w:sz="6" w:space="0" w:color="auto"/>
              <w:right w:val="single" w:sz="6" w:space="0" w:color="auto"/>
            </w:tcBorders>
          </w:tcPr>
          <w:p w:rsidR="003911F7" w:rsidRPr="003911F7" w:rsidRDefault="003911F7" w:rsidP="003911F7">
            <w:pPr>
              <w:autoSpaceDE w:val="0"/>
              <w:autoSpaceDN w:val="0"/>
              <w:adjustRightInd w:val="0"/>
              <w:ind w:firstLine="709"/>
              <w:rPr>
                <w:rFonts w:eastAsia="Times New Roman"/>
              </w:rPr>
            </w:pPr>
          </w:p>
        </w:tc>
      </w:tr>
    </w:tbl>
    <w:p w:rsidR="003911F7" w:rsidRPr="003911F7" w:rsidRDefault="003911F7" w:rsidP="003911F7">
      <w:pPr>
        <w:autoSpaceDE w:val="0"/>
        <w:autoSpaceDN w:val="0"/>
        <w:adjustRightInd w:val="0"/>
        <w:ind w:firstLine="709"/>
        <w:jc w:val="both"/>
        <w:rPr>
          <w:rFonts w:eastAsia="Times New Roman"/>
        </w:rPr>
      </w:pPr>
    </w:p>
    <w:p w:rsidR="003911F7" w:rsidRPr="003911F7" w:rsidRDefault="003911F7" w:rsidP="003911F7">
      <w:pPr>
        <w:autoSpaceDE w:val="0"/>
        <w:autoSpaceDN w:val="0"/>
        <w:adjustRightInd w:val="0"/>
        <w:ind w:firstLine="709"/>
        <w:jc w:val="both"/>
        <w:rPr>
          <w:rFonts w:eastAsia="Times New Roman"/>
        </w:rPr>
      </w:pPr>
    </w:p>
    <w:p w:rsidR="003911F7" w:rsidRDefault="003911F7" w:rsidP="003911F7">
      <w:pPr>
        <w:autoSpaceDE w:val="0"/>
        <w:autoSpaceDN w:val="0"/>
        <w:adjustRightInd w:val="0"/>
        <w:jc w:val="both"/>
        <w:rPr>
          <w:rFonts w:eastAsia="Times New Roman"/>
        </w:rPr>
      </w:pPr>
      <w:r w:rsidRPr="003911F7">
        <w:rPr>
          <w:rFonts w:eastAsia="Times New Roman"/>
        </w:rPr>
        <w:t xml:space="preserve">Председатель Земского собрания </w:t>
      </w:r>
    </w:p>
    <w:p w:rsidR="003911F7" w:rsidRPr="003911F7" w:rsidRDefault="00526D28" w:rsidP="00526D28">
      <w:pPr>
        <w:autoSpaceDE w:val="0"/>
        <w:autoSpaceDN w:val="0"/>
        <w:adjustRightInd w:val="0"/>
        <w:jc w:val="right"/>
        <w:rPr>
          <w:rFonts w:eastAsia="Times New Roman"/>
        </w:rPr>
      </w:pPr>
      <w:r>
        <w:rPr>
          <w:rFonts w:eastAsia="Times New Roman"/>
        </w:rPr>
        <w:t>».</w:t>
      </w:r>
    </w:p>
    <w:p w:rsidR="003911F7" w:rsidRPr="00E82CE0" w:rsidRDefault="003911F7" w:rsidP="00AD1ED7">
      <w:pPr>
        <w:ind w:firstLine="709"/>
        <w:jc w:val="both"/>
        <w:rPr>
          <w:rFonts w:eastAsia="Times New Roman"/>
          <w:b/>
        </w:rPr>
      </w:pPr>
    </w:p>
    <w:p w:rsidR="00B25775" w:rsidRPr="007564F5" w:rsidRDefault="00B14417" w:rsidP="00AD1ED7">
      <w:pPr>
        <w:ind w:firstLine="709"/>
        <w:jc w:val="both"/>
        <w:rPr>
          <w:rFonts w:eastAsia="Times New Roman"/>
        </w:rPr>
      </w:pPr>
      <w:r>
        <w:rPr>
          <w:rFonts w:eastAsia="Times New Roman"/>
        </w:rPr>
        <w:t>2</w:t>
      </w:r>
      <w:bookmarkStart w:id="3" w:name="_GoBack"/>
      <w:bookmarkEnd w:id="3"/>
      <w:r w:rsidR="00B25775" w:rsidRPr="007564F5">
        <w:rPr>
          <w:rFonts w:eastAsia="Times New Roman"/>
        </w:rPr>
        <w:t>.</w:t>
      </w:r>
      <w:r w:rsidR="00B25775" w:rsidRPr="007564F5">
        <w:rPr>
          <w:lang w:eastAsia="en-US"/>
        </w:rPr>
        <w:t xml:space="preserve"> Настоящее решение вступает в силу после истечения срока полномочий или досрочного прекращения полномочий главы местного самоуправления муниципального района, </w:t>
      </w:r>
      <w:r w:rsidR="00B25775" w:rsidRPr="007564F5">
        <w:rPr>
          <w:color w:val="000000"/>
          <w:lang w:eastAsia="en-US"/>
        </w:rPr>
        <w:t xml:space="preserve">избранного до дня вступления в силу </w:t>
      </w:r>
      <w:hyperlink r:id="rId18" w:history="1">
        <w:r w:rsidR="00B25775" w:rsidRPr="007564F5">
          <w:rPr>
            <w:color w:val="000000"/>
            <w:lang w:eastAsia="en-US"/>
          </w:rPr>
          <w:t>Закона</w:t>
        </w:r>
      </w:hyperlink>
      <w:r w:rsidR="00B25775" w:rsidRPr="007564F5">
        <w:rPr>
          <w:color w:val="000000"/>
          <w:lang w:eastAsia="en-US"/>
        </w:rPr>
        <w:t xml:space="preserve"> Нижегородской области от 01.06.2016 N 83-З</w:t>
      </w:r>
      <w:r w:rsidR="00B25775" w:rsidRPr="007564F5">
        <w:rPr>
          <w:lang w:eastAsia="en-US"/>
        </w:rPr>
        <w:t xml:space="preserve"> «О внесении изменений в Закон Нижегородской области "Об отдельных вопросах организации местного самоуправления в Нижегородской области».</w:t>
      </w:r>
    </w:p>
    <w:p w:rsidR="00B25775" w:rsidRPr="007564F5" w:rsidRDefault="00B25775" w:rsidP="00AD1ED7">
      <w:pPr>
        <w:ind w:firstLine="709"/>
        <w:contextualSpacing/>
        <w:jc w:val="both"/>
        <w:rPr>
          <w:rFonts w:eastAsia="Times New Roman"/>
          <w:b/>
        </w:rPr>
      </w:pPr>
    </w:p>
    <w:p w:rsidR="00B25775" w:rsidRPr="00B25775" w:rsidRDefault="00B25775" w:rsidP="00AD1ED7">
      <w:pPr>
        <w:autoSpaceDE w:val="0"/>
        <w:autoSpaceDN w:val="0"/>
        <w:adjustRightInd w:val="0"/>
        <w:ind w:firstLine="709"/>
        <w:jc w:val="both"/>
        <w:rPr>
          <w:rFonts w:eastAsia="Times New Roman"/>
          <w:lang w:eastAsia="en-US"/>
        </w:rPr>
      </w:pPr>
    </w:p>
    <w:p w:rsidR="00C40E69" w:rsidRDefault="00C40E69" w:rsidP="00C40E69">
      <w:pPr>
        <w:autoSpaceDE w:val="0"/>
        <w:autoSpaceDN w:val="0"/>
        <w:adjustRightInd w:val="0"/>
        <w:jc w:val="both"/>
        <w:rPr>
          <w:rFonts w:eastAsiaTheme="minorHAnsi"/>
          <w:lang w:eastAsia="en-US"/>
        </w:rPr>
      </w:pPr>
    </w:p>
    <w:p w:rsidR="00B25775" w:rsidRPr="00B25775" w:rsidRDefault="00B25775" w:rsidP="00C40E69">
      <w:pPr>
        <w:autoSpaceDE w:val="0"/>
        <w:autoSpaceDN w:val="0"/>
        <w:adjustRightInd w:val="0"/>
        <w:jc w:val="both"/>
        <w:rPr>
          <w:rFonts w:eastAsiaTheme="minorHAnsi"/>
          <w:lang w:eastAsia="en-US"/>
        </w:rPr>
      </w:pPr>
      <w:r w:rsidRPr="00B25775">
        <w:rPr>
          <w:rFonts w:eastAsiaTheme="minorHAnsi"/>
          <w:lang w:eastAsia="en-US"/>
        </w:rPr>
        <w:t>Глав</w:t>
      </w:r>
      <w:r w:rsidR="00F232B1">
        <w:rPr>
          <w:rFonts w:eastAsiaTheme="minorHAnsi"/>
          <w:lang w:eastAsia="en-US"/>
        </w:rPr>
        <w:t>а местного самоуправления</w:t>
      </w:r>
      <w:r w:rsidR="00F232B1">
        <w:rPr>
          <w:rFonts w:eastAsiaTheme="minorHAnsi"/>
          <w:lang w:eastAsia="en-US"/>
        </w:rPr>
        <w:tab/>
      </w:r>
      <w:r w:rsidR="00F232B1">
        <w:rPr>
          <w:rFonts w:eastAsiaTheme="minorHAnsi"/>
          <w:lang w:eastAsia="en-US"/>
        </w:rPr>
        <w:tab/>
      </w:r>
      <w:r w:rsidRPr="00B25775">
        <w:rPr>
          <w:rFonts w:eastAsiaTheme="minorHAnsi"/>
          <w:lang w:eastAsia="en-US"/>
        </w:rPr>
        <w:t>А.В.Безденежных</w:t>
      </w:r>
    </w:p>
    <w:sectPr w:rsidR="00B25775" w:rsidRPr="00B25775" w:rsidSect="00751805">
      <w:headerReference w:type="default" r:id="rId1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6D1" w:rsidRDefault="00B356D1" w:rsidP="00751805">
      <w:r>
        <w:separator/>
      </w:r>
    </w:p>
  </w:endnote>
  <w:endnote w:type="continuationSeparator" w:id="0">
    <w:p w:rsidR="00B356D1" w:rsidRDefault="00B356D1"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6D1" w:rsidRDefault="00B356D1" w:rsidP="00751805">
      <w:r>
        <w:separator/>
      </w:r>
    </w:p>
  </w:footnote>
  <w:footnote w:type="continuationSeparator" w:id="0">
    <w:p w:rsidR="00B356D1" w:rsidRDefault="00B356D1"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EndPr/>
    <w:sdtContent>
      <w:p w:rsidR="00BF790F" w:rsidRDefault="00BF790F">
        <w:pPr>
          <w:pStyle w:val="a5"/>
          <w:jc w:val="center"/>
        </w:pPr>
        <w:r>
          <w:fldChar w:fldCharType="begin"/>
        </w:r>
        <w:r>
          <w:instrText>PAGE   \* MERGEFORMAT</w:instrText>
        </w:r>
        <w:r>
          <w:fldChar w:fldCharType="separate"/>
        </w:r>
        <w:r w:rsidR="00B14417">
          <w:rPr>
            <w:noProof/>
          </w:rPr>
          <w:t>10</w:t>
        </w:r>
        <w:r>
          <w:fldChar w:fldCharType="end"/>
        </w:r>
      </w:p>
    </w:sdtContent>
  </w:sdt>
  <w:p w:rsidR="00BF790F" w:rsidRDefault="00BF790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075A3"/>
    <w:rsid w:val="00007E3F"/>
    <w:rsid w:val="000101F7"/>
    <w:rsid w:val="0001055B"/>
    <w:rsid w:val="00010C42"/>
    <w:rsid w:val="0001203D"/>
    <w:rsid w:val="000142FA"/>
    <w:rsid w:val="00037C27"/>
    <w:rsid w:val="0004508D"/>
    <w:rsid w:val="00051F02"/>
    <w:rsid w:val="00053D6B"/>
    <w:rsid w:val="00054B80"/>
    <w:rsid w:val="00067C3D"/>
    <w:rsid w:val="00086BF4"/>
    <w:rsid w:val="00087267"/>
    <w:rsid w:val="000C55C6"/>
    <w:rsid w:val="000C732F"/>
    <w:rsid w:val="000E70BD"/>
    <w:rsid w:val="000F12F2"/>
    <w:rsid w:val="001006F7"/>
    <w:rsid w:val="00103675"/>
    <w:rsid w:val="001046BB"/>
    <w:rsid w:val="00114619"/>
    <w:rsid w:val="00114FF0"/>
    <w:rsid w:val="00116001"/>
    <w:rsid w:val="00127C59"/>
    <w:rsid w:val="00133F80"/>
    <w:rsid w:val="00143DC4"/>
    <w:rsid w:val="00146C2C"/>
    <w:rsid w:val="0015299B"/>
    <w:rsid w:val="00157E64"/>
    <w:rsid w:val="0016628A"/>
    <w:rsid w:val="00181A8A"/>
    <w:rsid w:val="00197E4A"/>
    <w:rsid w:val="001A5B24"/>
    <w:rsid w:val="001A67FB"/>
    <w:rsid w:val="001C750A"/>
    <w:rsid w:val="001E7ABC"/>
    <w:rsid w:val="001F4A42"/>
    <w:rsid w:val="001F4B2D"/>
    <w:rsid w:val="0021296C"/>
    <w:rsid w:val="002129D0"/>
    <w:rsid w:val="0021744E"/>
    <w:rsid w:val="0022497B"/>
    <w:rsid w:val="002255D3"/>
    <w:rsid w:val="0023629C"/>
    <w:rsid w:val="00255C5C"/>
    <w:rsid w:val="002644FF"/>
    <w:rsid w:val="0028142A"/>
    <w:rsid w:val="00281AC0"/>
    <w:rsid w:val="002A237E"/>
    <w:rsid w:val="002C1ECC"/>
    <w:rsid w:val="002C476C"/>
    <w:rsid w:val="002D1DF0"/>
    <w:rsid w:val="002D7ECD"/>
    <w:rsid w:val="002E60A1"/>
    <w:rsid w:val="003001EF"/>
    <w:rsid w:val="0031312C"/>
    <w:rsid w:val="00327652"/>
    <w:rsid w:val="00333887"/>
    <w:rsid w:val="00362025"/>
    <w:rsid w:val="003803D5"/>
    <w:rsid w:val="00382F76"/>
    <w:rsid w:val="003911F7"/>
    <w:rsid w:val="003954A5"/>
    <w:rsid w:val="003A667B"/>
    <w:rsid w:val="003D0F5E"/>
    <w:rsid w:val="003D60E5"/>
    <w:rsid w:val="00401973"/>
    <w:rsid w:val="00402597"/>
    <w:rsid w:val="004273E6"/>
    <w:rsid w:val="004569F3"/>
    <w:rsid w:val="004642EA"/>
    <w:rsid w:val="0047020C"/>
    <w:rsid w:val="004A00C5"/>
    <w:rsid w:val="004A1E93"/>
    <w:rsid w:val="004A7251"/>
    <w:rsid w:val="004E1E47"/>
    <w:rsid w:val="004F17C0"/>
    <w:rsid w:val="004F4647"/>
    <w:rsid w:val="00513CB5"/>
    <w:rsid w:val="00517351"/>
    <w:rsid w:val="0052134C"/>
    <w:rsid w:val="00526D28"/>
    <w:rsid w:val="00534614"/>
    <w:rsid w:val="00537D43"/>
    <w:rsid w:val="005433AC"/>
    <w:rsid w:val="005532AA"/>
    <w:rsid w:val="00560927"/>
    <w:rsid w:val="005678AA"/>
    <w:rsid w:val="00572459"/>
    <w:rsid w:val="00572F0A"/>
    <w:rsid w:val="00593DE3"/>
    <w:rsid w:val="005C0C81"/>
    <w:rsid w:val="005F16BC"/>
    <w:rsid w:val="00620994"/>
    <w:rsid w:val="006319E0"/>
    <w:rsid w:val="00643E34"/>
    <w:rsid w:val="00666C93"/>
    <w:rsid w:val="00681A55"/>
    <w:rsid w:val="00684A1B"/>
    <w:rsid w:val="006908C6"/>
    <w:rsid w:val="006910AD"/>
    <w:rsid w:val="006A3F56"/>
    <w:rsid w:val="006A7D20"/>
    <w:rsid w:val="006C6C50"/>
    <w:rsid w:val="006E339E"/>
    <w:rsid w:val="006F3B93"/>
    <w:rsid w:val="007033F5"/>
    <w:rsid w:val="00706CD1"/>
    <w:rsid w:val="00707857"/>
    <w:rsid w:val="007151DE"/>
    <w:rsid w:val="007256E9"/>
    <w:rsid w:val="0073630D"/>
    <w:rsid w:val="0074182A"/>
    <w:rsid w:val="00751805"/>
    <w:rsid w:val="0075315A"/>
    <w:rsid w:val="007564F5"/>
    <w:rsid w:val="00761FF6"/>
    <w:rsid w:val="00766A08"/>
    <w:rsid w:val="00771172"/>
    <w:rsid w:val="00775076"/>
    <w:rsid w:val="0079336F"/>
    <w:rsid w:val="00797491"/>
    <w:rsid w:val="007A603B"/>
    <w:rsid w:val="007D44AF"/>
    <w:rsid w:val="007E0EE2"/>
    <w:rsid w:val="007E2B8F"/>
    <w:rsid w:val="007E588D"/>
    <w:rsid w:val="007E684A"/>
    <w:rsid w:val="007F0EB3"/>
    <w:rsid w:val="00802335"/>
    <w:rsid w:val="008059D9"/>
    <w:rsid w:val="00807DE1"/>
    <w:rsid w:val="00811CB3"/>
    <w:rsid w:val="00817EC6"/>
    <w:rsid w:val="0082033E"/>
    <w:rsid w:val="008232AD"/>
    <w:rsid w:val="00832539"/>
    <w:rsid w:val="00832E7A"/>
    <w:rsid w:val="008354D3"/>
    <w:rsid w:val="00837FCD"/>
    <w:rsid w:val="00847E48"/>
    <w:rsid w:val="00884097"/>
    <w:rsid w:val="00884A2D"/>
    <w:rsid w:val="00887044"/>
    <w:rsid w:val="00893052"/>
    <w:rsid w:val="00893FAF"/>
    <w:rsid w:val="008A79A4"/>
    <w:rsid w:val="008C73F4"/>
    <w:rsid w:val="008D7EA9"/>
    <w:rsid w:val="008F26FB"/>
    <w:rsid w:val="008F2DE0"/>
    <w:rsid w:val="008F5AB1"/>
    <w:rsid w:val="009119E2"/>
    <w:rsid w:val="00922831"/>
    <w:rsid w:val="009472ED"/>
    <w:rsid w:val="00956F35"/>
    <w:rsid w:val="009702D4"/>
    <w:rsid w:val="0097519D"/>
    <w:rsid w:val="00982133"/>
    <w:rsid w:val="00986E79"/>
    <w:rsid w:val="00992482"/>
    <w:rsid w:val="0099704D"/>
    <w:rsid w:val="009A34EC"/>
    <w:rsid w:val="009A4F7F"/>
    <w:rsid w:val="009B1648"/>
    <w:rsid w:val="009D2ABF"/>
    <w:rsid w:val="009E201F"/>
    <w:rsid w:val="00A03206"/>
    <w:rsid w:val="00A14066"/>
    <w:rsid w:val="00A16EF5"/>
    <w:rsid w:val="00A24270"/>
    <w:rsid w:val="00A5067D"/>
    <w:rsid w:val="00A5467B"/>
    <w:rsid w:val="00A54935"/>
    <w:rsid w:val="00A63575"/>
    <w:rsid w:val="00A63C2C"/>
    <w:rsid w:val="00A76847"/>
    <w:rsid w:val="00A82E00"/>
    <w:rsid w:val="00A84B5D"/>
    <w:rsid w:val="00A95D1A"/>
    <w:rsid w:val="00AA4F05"/>
    <w:rsid w:val="00AB5C63"/>
    <w:rsid w:val="00AD1ED7"/>
    <w:rsid w:val="00AE0023"/>
    <w:rsid w:val="00AE1490"/>
    <w:rsid w:val="00AE50CD"/>
    <w:rsid w:val="00AF3A1E"/>
    <w:rsid w:val="00AF6BA7"/>
    <w:rsid w:val="00B13634"/>
    <w:rsid w:val="00B14417"/>
    <w:rsid w:val="00B1456D"/>
    <w:rsid w:val="00B1639E"/>
    <w:rsid w:val="00B25775"/>
    <w:rsid w:val="00B34541"/>
    <w:rsid w:val="00B356D1"/>
    <w:rsid w:val="00B41D04"/>
    <w:rsid w:val="00B9036C"/>
    <w:rsid w:val="00BA0F97"/>
    <w:rsid w:val="00BB4A03"/>
    <w:rsid w:val="00BC1263"/>
    <w:rsid w:val="00BE2CB2"/>
    <w:rsid w:val="00BF3264"/>
    <w:rsid w:val="00BF381C"/>
    <w:rsid w:val="00BF4AD1"/>
    <w:rsid w:val="00BF6C86"/>
    <w:rsid w:val="00BF790F"/>
    <w:rsid w:val="00C014C3"/>
    <w:rsid w:val="00C17B6E"/>
    <w:rsid w:val="00C21932"/>
    <w:rsid w:val="00C24DF3"/>
    <w:rsid w:val="00C25258"/>
    <w:rsid w:val="00C27735"/>
    <w:rsid w:val="00C31BEF"/>
    <w:rsid w:val="00C37335"/>
    <w:rsid w:val="00C40E69"/>
    <w:rsid w:val="00C4272B"/>
    <w:rsid w:val="00C4278A"/>
    <w:rsid w:val="00C55BE3"/>
    <w:rsid w:val="00C7414B"/>
    <w:rsid w:val="00C7712E"/>
    <w:rsid w:val="00C8229B"/>
    <w:rsid w:val="00C8312A"/>
    <w:rsid w:val="00CA23EC"/>
    <w:rsid w:val="00CD14E5"/>
    <w:rsid w:val="00CF3075"/>
    <w:rsid w:val="00D01F4B"/>
    <w:rsid w:val="00D0221F"/>
    <w:rsid w:val="00D276F1"/>
    <w:rsid w:val="00D410A3"/>
    <w:rsid w:val="00D437E3"/>
    <w:rsid w:val="00D44A5F"/>
    <w:rsid w:val="00D515C2"/>
    <w:rsid w:val="00D56655"/>
    <w:rsid w:val="00D9127A"/>
    <w:rsid w:val="00D930CA"/>
    <w:rsid w:val="00DA76B0"/>
    <w:rsid w:val="00DC5532"/>
    <w:rsid w:val="00DC581C"/>
    <w:rsid w:val="00DD4A0A"/>
    <w:rsid w:val="00DE61DC"/>
    <w:rsid w:val="00DF6E12"/>
    <w:rsid w:val="00E14EF4"/>
    <w:rsid w:val="00E268FE"/>
    <w:rsid w:val="00E43AF1"/>
    <w:rsid w:val="00E55E65"/>
    <w:rsid w:val="00E65324"/>
    <w:rsid w:val="00E73C7A"/>
    <w:rsid w:val="00E76676"/>
    <w:rsid w:val="00E82CE0"/>
    <w:rsid w:val="00E83077"/>
    <w:rsid w:val="00E8758E"/>
    <w:rsid w:val="00E9152B"/>
    <w:rsid w:val="00E92CD9"/>
    <w:rsid w:val="00E931C7"/>
    <w:rsid w:val="00EA754B"/>
    <w:rsid w:val="00EB3594"/>
    <w:rsid w:val="00EB5F65"/>
    <w:rsid w:val="00ED7B84"/>
    <w:rsid w:val="00EF11D5"/>
    <w:rsid w:val="00EF368A"/>
    <w:rsid w:val="00F007B6"/>
    <w:rsid w:val="00F2001B"/>
    <w:rsid w:val="00F232B1"/>
    <w:rsid w:val="00F33279"/>
    <w:rsid w:val="00F33432"/>
    <w:rsid w:val="00F45592"/>
    <w:rsid w:val="00F60198"/>
    <w:rsid w:val="00F6064F"/>
    <w:rsid w:val="00F65CBA"/>
    <w:rsid w:val="00F81C8A"/>
    <w:rsid w:val="00FA100C"/>
    <w:rsid w:val="00FE12D2"/>
    <w:rsid w:val="00FE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07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59"/>
    <w:rsid w:val="00B25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w:basedOn w:val="a"/>
    <w:rsid w:val="005532AA"/>
    <w:pPr>
      <w:pageBreakBefore/>
      <w:spacing w:after="160" w:line="360" w:lineRule="auto"/>
    </w:pPr>
    <w:rPr>
      <w:rFonts w:eastAsia="Times New Roman"/>
      <w:sz w:val="28"/>
      <w:szCs w:val="20"/>
      <w:lang w:val="en-US" w:eastAsia="en-US"/>
    </w:rPr>
  </w:style>
  <w:style w:type="paragraph" w:customStyle="1" w:styleId="consplusnormal0">
    <w:name w:val="consplusnormal"/>
    <w:basedOn w:val="a"/>
    <w:rsid w:val="007E0EE2"/>
    <w:pPr>
      <w:spacing w:before="100" w:beforeAutospacing="1" w:after="100" w:afterAutospacing="1"/>
    </w:pPr>
    <w:rPr>
      <w:rFonts w:eastAsia="Times New Roman"/>
    </w:rPr>
  </w:style>
  <w:style w:type="paragraph" w:customStyle="1" w:styleId="ConsNormal">
    <w:name w:val="ConsNormal"/>
    <w:rsid w:val="00832E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07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59"/>
    <w:rsid w:val="00B25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w:basedOn w:val="a"/>
    <w:rsid w:val="005532AA"/>
    <w:pPr>
      <w:pageBreakBefore/>
      <w:spacing w:after="160" w:line="360" w:lineRule="auto"/>
    </w:pPr>
    <w:rPr>
      <w:rFonts w:eastAsia="Times New Roman"/>
      <w:sz w:val="28"/>
      <w:szCs w:val="20"/>
      <w:lang w:val="en-US" w:eastAsia="en-US"/>
    </w:rPr>
  </w:style>
  <w:style w:type="paragraph" w:customStyle="1" w:styleId="consplusnormal0">
    <w:name w:val="consplusnormal"/>
    <w:basedOn w:val="a"/>
    <w:rsid w:val="007E0EE2"/>
    <w:pPr>
      <w:spacing w:before="100" w:beforeAutospacing="1" w:after="100" w:afterAutospacing="1"/>
    </w:pPr>
    <w:rPr>
      <w:rFonts w:eastAsia="Times New Roman"/>
    </w:rPr>
  </w:style>
  <w:style w:type="paragraph" w:customStyle="1" w:styleId="ConsNormal">
    <w:name w:val="ConsNormal"/>
    <w:rsid w:val="00832E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B88F272895F4E9966B58B7D8BF69899C35F1ED977C0847BFBFC014F32NE57L" TargetMode="External"/><Relationship Id="rId18" Type="http://schemas.openxmlformats.org/officeDocument/2006/relationships/hyperlink" Target="consultantplus://offline/ref=6180C46A34093AB8B3E8A2E0B1651499BE10711B7BF8BB3D845E0432CB252A4D6B7A8C4DE1AC113FCBF67261FFF0123A92G9wEI"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B88F272895F4E9966B58B7D8BF69899C35F1ED977C0847BFBFC014F32NE57L" TargetMode="External"/><Relationship Id="rId17" Type="http://schemas.openxmlformats.org/officeDocument/2006/relationships/hyperlink" Target="consultantplus://offline/ref=DB88F272895F4E9966B58B7D8BF69899C35F1ED977C3847BFBFC014F32NE57L" TargetMode="External"/><Relationship Id="rId2" Type="http://schemas.openxmlformats.org/officeDocument/2006/relationships/styles" Target="styles.xml"/><Relationship Id="rId16" Type="http://schemas.openxmlformats.org/officeDocument/2006/relationships/hyperlink" Target="consultantplus://offline/ref=DB88F272895F4E9966B58B7D8BF69899C35F1ED877C2847BFBFC014F32NE57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88F272895F4E9966B58B7D8BF69899C35619DC7893D379AAA90FN45AL" TargetMode="External"/><Relationship Id="rId5" Type="http://schemas.openxmlformats.org/officeDocument/2006/relationships/webSettings" Target="webSettings.xml"/><Relationship Id="rId15" Type="http://schemas.openxmlformats.org/officeDocument/2006/relationships/hyperlink" Target="consultantplus://offline/ref=DB88F272895F4E9966B58B7D8BF69899C35F1ED977C3847BFBFC014F32NE57L" TargetMode="External"/><Relationship Id="rId10" Type="http://schemas.openxmlformats.org/officeDocument/2006/relationships/hyperlink" Target="consultantplus://offline/ref=DB88F272895F4E9966B58B7D8BF69899C35F1ADC76C2847BFBFC014F32E771D5C17B1B087700701ANE5F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B88F272895F4E9966B58B7D8BF69899C35F1ED877C2847BFBFC014F32NE57L" TargetMode="External"/><Relationship Id="rId14" Type="http://schemas.openxmlformats.org/officeDocument/2006/relationships/hyperlink" Target="consultantplus://offline/ref=DB88F272895F4E9966B58B7D8BF69899C05616DA74C1847BFBFC014F32NE5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71CAB-9174-4F92-AEB3-60DF923C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11</Pages>
  <Words>5167</Words>
  <Characters>29454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57</cp:revision>
  <cp:lastPrinted>2019-09-12T04:45:00Z</cp:lastPrinted>
  <dcterms:created xsi:type="dcterms:W3CDTF">2017-11-03T10:23:00Z</dcterms:created>
  <dcterms:modified xsi:type="dcterms:W3CDTF">2019-09-22T15:40:00Z</dcterms:modified>
</cp:coreProperties>
</file>