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B" w:rsidRDefault="008D28CB" w:rsidP="008D2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3D393" wp14:editId="64E85D4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D28CB" w:rsidRDefault="008D28CB" w:rsidP="008D28C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D28CB" w:rsidRDefault="00F07AF2" w:rsidP="008D28C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62</w:t>
      </w:r>
    </w:p>
    <w:p w:rsidR="00FB5D5C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8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 </w:t>
      </w:r>
      <w:r w:rsidR="00556AAB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8D28CB">
        <w:rPr>
          <w:rFonts w:ascii="Times New Roman" w:hAnsi="Times New Roman" w:cs="Times New Roman"/>
          <w:b/>
          <w:sz w:val="32"/>
          <w:szCs w:val="32"/>
          <w:lang w:eastAsia="ru-RU"/>
        </w:rPr>
        <w:t>лановой</w:t>
      </w:r>
      <w:r w:rsidR="00556A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выездной </w:t>
      </w:r>
      <w:r w:rsidRPr="008D28CB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проверки </w:t>
      </w:r>
    </w:p>
    <w:p w:rsidR="008D28CB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8CB">
        <w:rPr>
          <w:rFonts w:ascii="Times New Roman" w:eastAsia="Times New Roman" w:hAnsi="Times New Roman" w:cs="Times New Roman"/>
          <w:b/>
          <w:sz w:val="32"/>
          <w:szCs w:val="32"/>
        </w:rPr>
        <w:t>юридического лица</w:t>
      </w:r>
    </w:p>
    <w:p w:rsidR="008D28CB" w:rsidRPr="008D28CB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организации и осуществления муниципального контроля за соблюдением требований в сфере благоустройства на территории р.п. Воскресенское Воскресенского муниципального района Нижегородской области  в соответствии, с Федеральным </w:t>
      </w:r>
      <w:hyperlink r:id="rId6" w:history="1">
        <w:r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 от 06 октября 2003 года N 131-ФЗ «Об общих принципах организации местного самоуправления в Российской Федерации», Федеральным </w:t>
      </w:r>
      <w:hyperlink r:id="rId7" w:history="1">
        <w:r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на основании </w:t>
      </w:r>
      <w:r w:rsidRPr="00FB5D5C">
        <w:rPr>
          <w:rFonts w:ascii="Times New Roman" w:hAnsi="Times New Roman" w:cs="Times New Roman"/>
          <w:sz w:val="24"/>
          <w:szCs w:val="24"/>
          <w:lang w:eastAsia="ru-RU"/>
        </w:rPr>
        <w:t xml:space="preserve">плана проведения плановых проверок юридических лиц и индивидуальных предпринимателей на 2021 год </w:t>
      </w:r>
      <w:r w:rsidRPr="00FB5D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р.п. Воскресенское</w:t>
      </w:r>
      <w:r w:rsidRPr="00FB5D5C">
        <w:rPr>
          <w:rFonts w:ascii="Times New Roman" w:hAnsi="Times New Roman" w:cs="Times New Roman"/>
          <w:sz w:val="24"/>
          <w:szCs w:val="24"/>
        </w:rPr>
        <w:t xml:space="preserve"> </w:t>
      </w:r>
      <w:r w:rsidRPr="00FB5D5C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постановляет: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1.Провести проверку в отношении </w:t>
      </w:r>
      <w:r w:rsidRPr="00FB5D5C">
        <w:rPr>
          <w:rFonts w:ascii="Times New Roman" w:hAnsi="Times New Roman" w:cs="Times New Roman"/>
          <w:b/>
          <w:color w:val="000000"/>
          <w:sz w:val="24"/>
          <w:szCs w:val="24"/>
        </w:rPr>
        <w:t>МКДОУ Воскресенский детский сад № 2 "Семицветик</w:t>
      </w:r>
      <w:r w:rsidR="0055785E" w:rsidRPr="00FB5D5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2.Место нахождения: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Воскресенский район, р.п. Воскресенское, улица Пролетарская, дом 49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>3.Назначить лицом, уполномоченным на проведение проверки: главу администрации р.п.Воскресенское Гурылева А.В.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Привлечь к проведению проверки  в  качестве  экспертов,  представителей экспертных организаций, следующих лиц:  </w:t>
      </w:r>
      <w:r w:rsidRPr="00FB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привлекаются.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Настоящая проверка проводится в рамках:</w:t>
      </w: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муниципального контроля за </w:t>
      </w:r>
      <w:r w:rsidRPr="00FB5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соблюдением требований в сфере благоустройства на территории р.п. Воскресенское</w:t>
      </w: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Воскресенского муниципального района Нижегородской области  в соответствии с Федеральным </w:t>
      </w:r>
      <w:hyperlink r:id="rId8" w:history="1">
        <w:r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06 октября 2003 года N 131-ФЗ «Об общих принципах организации местного самоуправления в Российской Федерации», на основании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 w:rsidRPr="00F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постановлением администрации от 04.07.2018 г. №42,  </w:t>
      </w:r>
      <w:r w:rsidR="00FB5D5C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плана ежегодных проверок, утвержденного постановлением администрации от 16.10.2020 г. №90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муниципальной услуги в ФГИС «Федеральный реестр государственных и муниципальных услуг (функций)» -  3640100010000749200).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="00F07AF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bookmarkStart w:id="0" w:name="_GoBack"/>
      <w:bookmarkEnd w:id="0"/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адачами настоящей проверки являются:  оценка соответствия деятельности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>МКДОУ Воскресенский детский сад № 2 "Семицветик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муниципальными правовыми актами, выявление нарушений действующих муниципальных правовых актов.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Предметом настоящей проверки является:          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 обязательных   требований  или  требований,  установленных 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Срок проведения проверки: 10 рабочих дней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проведению проверки приступить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с «12» июля 2021 г.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июля 2021 г.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проведения проверки: п. 3, 8 ст. 9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п. 25 ч. 1 ст. 16 ФЗ от 06.10.2003 № 131-ФЗ «Об общих принципах организации местного самоуправления в РФ»; решение  поселкового Совета р.п.Воскресенское от 20.10.2017 № 33 «Об утверждении Правил благоустройства территории р.п.Воскресенское»;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Административноый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от 04.07.2018 г. №42,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плановых проверок юридических лиц и индивидуальных предпринимателей на 2021 год, утвержденный  распоряжением администрации от 16.10.2020 № 90.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Обязательные требования и требования, установленные муниципальными правовыми актами, подлежащие проверке:  соблюдение Правил благоустройства территории р.п.Воскресенское.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 процессе  проверки  провести следующие  мероприятия  по  контролю, необходимые для достижения целей и задач проведения проверки: осмотр и обследование используемых хозяйствующим субъектом при осуществлении деятельности производственных объектов, земельных участков с целью проверки соблюдения правил благоустройства – 12.07.2021-16.07.2021, рассмотрение и анализ документов, необходимых для соблюдения хозяйствующим субъектом требований, установленных муниципальными правовыми актами – 19.07.2021-22.07.2021.</w:t>
      </w:r>
    </w:p>
    <w:p w:rsidR="00902192" w:rsidRPr="00FB5D5C" w:rsidRDefault="00FB5D5C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которых юридическим лицом 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 и задач проверки: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 о назначении руководителя на должность; 2) доверенность уполномоченного должностного лица, предоставляющего законные интересы юридического лица, в отношении которого проводится контрольная проверка, в случае отсутствия руководителя; 3) документы удостоверяющие предоставление в пользование (аренда/субаренда) земельного участка, строений, помещений; 4) документы, определяющие места сбора отходов производства и потребления; 5) подтверждающая документация от специализированных организаций на вывоз, использование, обезвреживание, размещение отходов, включая документы на выполнение данного вида работ (счета-фактуры, акты выполненных работ, иные подтверждающие документы).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CB" w:rsidRPr="00FB5D5C" w:rsidRDefault="00FB5D5C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28CB" w:rsidRPr="00FB5D5C" w:rsidSect="00FB5D5C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0"/>
    <w:rsid w:val="0012494C"/>
    <w:rsid w:val="00556AAB"/>
    <w:rsid w:val="0055785E"/>
    <w:rsid w:val="008D28CB"/>
    <w:rsid w:val="00902192"/>
    <w:rsid w:val="009332C0"/>
    <w:rsid w:val="009773C3"/>
    <w:rsid w:val="00D2097E"/>
    <w:rsid w:val="00F07AF2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28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C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D28CB"/>
    <w:rPr>
      <w:color w:val="0000FF"/>
      <w:u w:val="single"/>
    </w:rPr>
  </w:style>
  <w:style w:type="paragraph" w:styleId="a6">
    <w:name w:val="No Spacing"/>
    <w:uiPriority w:val="1"/>
    <w:qFormat/>
    <w:rsid w:val="008D2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28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C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D28CB"/>
    <w:rPr>
      <w:color w:val="0000FF"/>
      <w:u w:val="single"/>
    </w:rPr>
  </w:style>
  <w:style w:type="paragraph" w:styleId="a6">
    <w:name w:val="No Spacing"/>
    <w:uiPriority w:val="1"/>
    <w:qFormat/>
    <w:rsid w:val="008D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785DC93F520EC7504C666653BB31C13729A81E88D1D87E5CCD9BE45D1B21CDF9F60041A94CC7YB2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4785DC93F520EC7504C666653BB31C13028AC1E86D1D87E5CCD9BE4Y52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785DC93F520EC7504C666653BB31C13729A81E88D1D87E5CCD9BE45D1B21CDF9F60041A94CC7YB24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2021-07-08T08:39:00Z</cp:lastPrinted>
  <dcterms:created xsi:type="dcterms:W3CDTF">2021-07-08T06:54:00Z</dcterms:created>
  <dcterms:modified xsi:type="dcterms:W3CDTF">2021-07-08T08:39:00Z</dcterms:modified>
</cp:coreProperties>
</file>