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E60" w:rsidRDefault="00825E60" w:rsidP="00CC0C99">
      <w:pPr>
        <w:spacing w:line="276" w:lineRule="auto"/>
        <w:ind w:firstLine="567"/>
        <w:jc w:val="center"/>
        <w:rPr>
          <w:b/>
          <w:sz w:val="28"/>
          <w:szCs w:val="28"/>
        </w:rPr>
      </w:pPr>
      <w:r w:rsidRPr="00CC0C99">
        <w:rPr>
          <w:b/>
          <w:sz w:val="28"/>
          <w:szCs w:val="28"/>
        </w:rPr>
        <w:t xml:space="preserve">Текстовый отчёт о работе </w:t>
      </w:r>
      <w:r>
        <w:rPr>
          <w:b/>
          <w:sz w:val="28"/>
          <w:szCs w:val="28"/>
        </w:rPr>
        <w:t>культурно-досуговых учреждений</w:t>
      </w:r>
      <w:r w:rsidRPr="00CC0C99">
        <w:rPr>
          <w:b/>
          <w:sz w:val="28"/>
          <w:szCs w:val="28"/>
        </w:rPr>
        <w:t xml:space="preserve"> </w:t>
      </w:r>
    </w:p>
    <w:p w:rsidR="00825E60" w:rsidRPr="00CC0C99" w:rsidRDefault="00825E60" w:rsidP="00CC0C99">
      <w:pPr>
        <w:spacing w:line="276" w:lineRule="auto"/>
        <w:ind w:firstLine="567"/>
        <w:jc w:val="center"/>
        <w:rPr>
          <w:b/>
          <w:sz w:val="28"/>
          <w:szCs w:val="28"/>
        </w:rPr>
      </w:pPr>
      <w:r w:rsidRPr="00CC0C99">
        <w:rPr>
          <w:b/>
          <w:sz w:val="28"/>
          <w:szCs w:val="28"/>
        </w:rPr>
        <w:t>в Год экологии</w:t>
      </w:r>
    </w:p>
    <w:p w:rsidR="00825E60" w:rsidRPr="00CC0C99" w:rsidRDefault="00825E60" w:rsidP="00CC0C99">
      <w:pPr>
        <w:spacing w:line="276" w:lineRule="auto"/>
        <w:ind w:firstLine="567"/>
        <w:jc w:val="center"/>
        <w:rPr>
          <w:b/>
          <w:sz w:val="28"/>
          <w:szCs w:val="28"/>
        </w:rPr>
      </w:pPr>
    </w:p>
    <w:p w:rsidR="00825E60" w:rsidRPr="00CC0C99" w:rsidRDefault="00825E60" w:rsidP="00CC0C99">
      <w:pPr>
        <w:spacing w:line="276" w:lineRule="auto"/>
        <w:ind w:firstLine="567"/>
        <w:jc w:val="both"/>
        <w:rPr>
          <w:sz w:val="28"/>
          <w:szCs w:val="28"/>
        </w:rPr>
      </w:pPr>
      <w:r w:rsidRPr="00CC0C99">
        <w:rPr>
          <w:sz w:val="28"/>
          <w:szCs w:val="28"/>
        </w:rPr>
        <w:t>Ведущим направлением в работе среди учреждений культуры района в 2017 году стало экологическое. Разработан специальный план мероприятий по формированию экологической культуры, распространению экологических знаний среди населения. Во всех учреждениях культуры района были проведены различные по форме мероприятия, приуроченные, в первую очередь, к памятным датам экологического календаря: акции, выставки, экологические часы и уроки, марафоны, игры-путешествия, часы творчества, виртуальные экскурсии, интерактивные программы, лектории и другие.  Наиболее крупные их них:</w:t>
      </w:r>
    </w:p>
    <w:p w:rsidR="00825E60" w:rsidRPr="00CC0C99" w:rsidRDefault="00825E60" w:rsidP="00CC0C99">
      <w:pPr>
        <w:spacing w:line="276" w:lineRule="auto"/>
        <w:ind w:firstLine="567"/>
        <w:jc w:val="both"/>
        <w:rPr>
          <w:sz w:val="28"/>
          <w:szCs w:val="28"/>
        </w:rPr>
      </w:pPr>
      <w:r w:rsidRPr="00CC0C99">
        <w:rPr>
          <w:sz w:val="28"/>
          <w:szCs w:val="28"/>
        </w:rPr>
        <w:t xml:space="preserve">1. В рамках Года экологии музей-заповедник </w:t>
      </w:r>
      <w:r w:rsidRPr="00CC0C99">
        <w:rPr>
          <w:b/>
          <w:sz w:val="28"/>
          <w:szCs w:val="28"/>
        </w:rPr>
        <w:t>«Град Китеж</w:t>
      </w:r>
      <w:r w:rsidRPr="00CC0C99">
        <w:rPr>
          <w:sz w:val="28"/>
          <w:szCs w:val="28"/>
        </w:rPr>
        <w:t>» работал по нескольким основным направлениям:</w:t>
      </w:r>
    </w:p>
    <w:p w:rsidR="00825E60" w:rsidRPr="00CC0C99" w:rsidRDefault="00825E60" w:rsidP="00CC0C99">
      <w:pPr>
        <w:spacing w:line="276" w:lineRule="auto"/>
        <w:ind w:firstLine="567"/>
        <w:jc w:val="both"/>
        <w:rPr>
          <w:sz w:val="28"/>
          <w:szCs w:val="28"/>
        </w:rPr>
      </w:pPr>
      <w:r w:rsidRPr="00CC0C99">
        <w:rPr>
          <w:sz w:val="28"/>
          <w:szCs w:val="28"/>
        </w:rPr>
        <w:t>- тематические культурно-массовые мероприятия («Вокруг природы», «Голубое око Светлояра»);</w:t>
      </w:r>
    </w:p>
    <w:p w:rsidR="00825E60" w:rsidRPr="00CC0C99" w:rsidRDefault="00825E60" w:rsidP="00CC0C99">
      <w:pPr>
        <w:spacing w:line="276" w:lineRule="auto"/>
        <w:ind w:firstLine="567"/>
        <w:jc w:val="both"/>
        <w:rPr>
          <w:sz w:val="28"/>
          <w:szCs w:val="28"/>
        </w:rPr>
      </w:pPr>
      <w:r w:rsidRPr="00CC0C99">
        <w:rPr>
          <w:sz w:val="28"/>
          <w:szCs w:val="28"/>
        </w:rPr>
        <w:t>- интерактивные программы (совместно с природным парком «Воскресенское Поветлужье» разработан цикл образовательных программ «Экологический календарь»);</w:t>
      </w:r>
    </w:p>
    <w:p w:rsidR="00825E60" w:rsidRPr="00CC0C99" w:rsidRDefault="00825E60" w:rsidP="00CC0C99">
      <w:pPr>
        <w:spacing w:line="276" w:lineRule="auto"/>
        <w:ind w:firstLine="567"/>
        <w:jc w:val="both"/>
        <w:rPr>
          <w:sz w:val="28"/>
          <w:szCs w:val="28"/>
        </w:rPr>
      </w:pPr>
      <w:r w:rsidRPr="00CC0C99">
        <w:rPr>
          <w:sz w:val="28"/>
          <w:szCs w:val="28"/>
        </w:rPr>
        <w:t>- экологический лекторий (встречи-лекции для школьников);</w:t>
      </w:r>
    </w:p>
    <w:p w:rsidR="00825E60" w:rsidRPr="00CC0C99" w:rsidRDefault="00825E60" w:rsidP="00CC0C99">
      <w:pPr>
        <w:spacing w:line="276" w:lineRule="auto"/>
        <w:ind w:firstLine="567"/>
        <w:jc w:val="both"/>
        <w:rPr>
          <w:sz w:val="28"/>
          <w:szCs w:val="28"/>
        </w:rPr>
      </w:pPr>
      <w:r w:rsidRPr="00CC0C99">
        <w:rPr>
          <w:sz w:val="28"/>
          <w:szCs w:val="28"/>
        </w:rPr>
        <w:t>- работа секции «Клуб юных натуралистов» (совместно с природным парком «Воскресенское Поветлужье»)</w:t>
      </w:r>
    </w:p>
    <w:p w:rsidR="00825E60" w:rsidRPr="00CC0C99" w:rsidRDefault="00825E60" w:rsidP="00CC0C99">
      <w:pPr>
        <w:spacing w:line="276" w:lineRule="auto"/>
        <w:ind w:firstLine="567"/>
        <w:jc w:val="both"/>
        <w:rPr>
          <w:sz w:val="28"/>
          <w:szCs w:val="28"/>
        </w:rPr>
      </w:pPr>
      <w:r w:rsidRPr="00CC0C99">
        <w:rPr>
          <w:sz w:val="28"/>
          <w:szCs w:val="28"/>
        </w:rPr>
        <w:t xml:space="preserve">2. В </w:t>
      </w:r>
      <w:r w:rsidRPr="00CC0C99">
        <w:rPr>
          <w:b/>
          <w:sz w:val="28"/>
          <w:szCs w:val="28"/>
        </w:rPr>
        <w:t>Воскресенском Центре культуры и досуга</w:t>
      </w:r>
      <w:r w:rsidRPr="00CC0C99">
        <w:rPr>
          <w:sz w:val="28"/>
          <w:szCs w:val="28"/>
        </w:rPr>
        <w:t xml:space="preserve"> прошла презентация  персональной фотовыставки Юрия Кокаева «Вот она какая сторона родная». Такая выставка один из  способов привлечь внимание людей к экологии, к проблемам сохранения нашей уникальной природы. Состоялся районный фестиваль-конкурс сельских агитбригад среди сельских учреждений культуры «Охранять природу – значит охранять Родину». Цель была у всех одна – привлечь внимание зрителей к экологическим проблемам человечества. Во Всероссийский день охраны окружающей среды был проведен фотоконкурс «Окно в природу». Районный эко-поэтический конкурс, посвященный году экологии «Жизнь леса и судьбы людей», проводился на базе ЦКД. Организатором конкурса выступил Отдел культуры молодежной политики и спорта. 16 учреждений культуры Воскресенского района получили дипломы за участие, а лучшие были награждены дипломами лауреатов.</w:t>
      </w:r>
    </w:p>
    <w:p w:rsidR="00825E60" w:rsidRPr="00CC0C99" w:rsidRDefault="00825E60" w:rsidP="00CC0C99">
      <w:pPr>
        <w:spacing w:line="276" w:lineRule="auto"/>
        <w:ind w:firstLine="567"/>
        <w:jc w:val="both"/>
        <w:rPr>
          <w:sz w:val="28"/>
          <w:szCs w:val="28"/>
        </w:rPr>
      </w:pPr>
      <w:r w:rsidRPr="00CC0C99">
        <w:rPr>
          <w:sz w:val="28"/>
          <w:szCs w:val="28"/>
        </w:rPr>
        <w:t xml:space="preserve">3. Все </w:t>
      </w:r>
      <w:r w:rsidRPr="00CC0C99">
        <w:rPr>
          <w:b/>
          <w:sz w:val="28"/>
          <w:szCs w:val="28"/>
        </w:rPr>
        <w:t>библиотеки</w:t>
      </w:r>
      <w:r w:rsidRPr="00CC0C99">
        <w:rPr>
          <w:sz w:val="28"/>
          <w:szCs w:val="28"/>
        </w:rPr>
        <w:t xml:space="preserve"> провели месячник экологических знаний «Природа – наш общий дом». Темой шестой ежегодной Всероссийской библиотечной акции «Библионочь-2017» стала экология. Библиотекари провели экологические турниры, интеллектуальные и квест-игры, экологические вечера, брейн-ринги и викторины. Ежегодно библиотекари проводят акции по озеленению территории села: высаживают цветы у памятников погибшим воинам и около библиотек. Библиотекари все чаще выступают организаторами ставших традиционными акций по очистке берегов рек – «Ветлуге – чистые берега», «Спасем Усту!»; по очистке территорий сел, деревень, парков, скверов – «Чистая деревня, чистый двор», «Территория чистоты». Центральная  библиотека провела цикл мероприятий о заповедной природе: о Керженском заповеднике и природном парке «Воскресенское Поветлужье». Многие библиотеки во время проведения массовых мероприятий раздавали буклеты и памятки на тему бережного отношения к природе, изготовленные собственными силами. Ночь искусств -2017, организованная Центральной библиотекой, была посвящена теме природы в музыке, живописи, театре, киноискусстве. </w:t>
      </w:r>
    </w:p>
    <w:p w:rsidR="00825E60" w:rsidRPr="00CC0C99" w:rsidRDefault="00825E60" w:rsidP="00CC0C99">
      <w:pPr>
        <w:spacing w:line="276" w:lineRule="auto"/>
        <w:ind w:firstLine="567"/>
        <w:jc w:val="both"/>
        <w:rPr>
          <w:sz w:val="28"/>
          <w:szCs w:val="28"/>
        </w:rPr>
      </w:pPr>
      <w:r w:rsidRPr="00CC0C99">
        <w:rPr>
          <w:b/>
          <w:sz w:val="28"/>
          <w:szCs w:val="28"/>
        </w:rPr>
        <w:t>4. Районным краеведческим музеем</w:t>
      </w:r>
      <w:r w:rsidRPr="00CC0C99">
        <w:rPr>
          <w:sz w:val="28"/>
          <w:szCs w:val="28"/>
        </w:rPr>
        <w:t xml:space="preserve"> разработаны интерактивные и игровые программы, </w:t>
      </w:r>
    </w:p>
    <w:p w:rsidR="00825E60" w:rsidRPr="00CC0C99" w:rsidRDefault="00825E60" w:rsidP="00CC0C99">
      <w:pPr>
        <w:spacing w:line="276" w:lineRule="auto"/>
        <w:ind w:firstLine="567"/>
        <w:jc w:val="both"/>
        <w:rPr>
          <w:sz w:val="28"/>
          <w:szCs w:val="28"/>
        </w:rPr>
      </w:pPr>
      <w:r w:rsidRPr="00CC0C99">
        <w:rPr>
          <w:sz w:val="28"/>
          <w:szCs w:val="28"/>
        </w:rPr>
        <w:t xml:space="preserve"> - День защиты животных. Игра «Крестики-нолики». Интерактивное мероприятие в форме популярной телепередачи;</w:t>
      </w:r>
    </w:p>
    <w:p w:rsidR="00825E60" w:rsidRPr="00CC0C99" w:rsidRDefault="00825E60" w:rsidP="00CC0C99">
      <w:pPr>
        <w:spacing w:line="276" w:lineRule="auto"/>
        <w:ind w:firstLine="567"/>
        <w:jc w:val="both"/>
        <w:rPr>
          <w:sz w:val="28"/>
          <w:szCs w:val="28"/>
        </w:rPr>
      </w:pPr>
      <w:r w:rsidRPr="00CC0C99">
        <w:rPr>
          <w:sz w:val="28"/>
          <w:szCs w:val="28"/>
        </w:rPr>
        <w:t>-</w:t>
      </w:r>
      <w:r w:rsidRPr="00CC0C99">
        <w:rPr>
          <w:sz w:val="28"/>
          <w:szCs w:val="28"/>
        </w:rPr>
        <w:tab/>
        <w:t>игровое мероприятие, посвящённое птицам нашего края «Птичий базар»;</w:t>
      </w:r>
    </w:p>
    <w:p w:rsidR="00825E60" w:rsidRPr="00CC0C99" w:rsidRDefault="00825E60" w:rsidP="00CC0C99">
      <w:pPr>
        <w:spacing w:line="276" w:lineRule="auto"/>
        <w:ind w:firstLine="567"/>
        <w:jc w:val="both"/>
        <w:rPr>
          <w:sz w:val="28"/>
          <w:szCs w:val="28"/>
        </w:rPr>
      </w:pPr>
      <w:r w:rsidRPr="00CC0C99">
        <w:rPr>
          <w:sz w:val="28"/>
          <w:szCs w:val="28"/>
        </w:rPr>
        <w:t>- краеведческая игра, раскрывающая в игровой форме историю и культуру Заветлужья Воскресенского района. «Герб Заветлужья»;</w:t>
      </w:r>
    </w:p>
    <w:p w:rsidR="00825E60" w:rsidRPr="00CC0C99" w:rsidRDefault="00825E60" w:rsidP="00CC0C99">
      <w:pPr>
        <w:spacing w:line="276" w:lineRule="auto"/>
        <w:ind w:firstLine="567"/>
        <w:jc w:val="both"/>
        <w:rPr>
          <w:sz w:val="28"/>
          <w:szCs w:val="28"/>
        </w:rPr>
      </w:pPr>
      <w:r w:rsidRPr="00CC0C99">
        <w:rPr>
          <w:sz w:val="28"/>
          <w:szCs w:val="28"/>
        </w:rPr>
        <w:t>- эколого – краеведческая квест-игра «Загадки родного края», организован мастер – класс и проведены игры.;</w:t>
      </w:r>
    </w:p>
    <w:p w:rsidR="00825E60" w:rsidRPr="00CC0C99" w:rsidRDefault="00825E60" w:rsidP="00CC0C99">
      <w:pPr>
        <w:spacing w:line="276" w:lineRule="auto"/>
        <w:ind w:firstLine="567"/>
        <w:jc w:val="both"/>
        <w:rPr>
          <w:sz w:val="28"/>
          <w:szCs w:val="28"/>
        </w:rPr>
      </w:pPr>
      <w:r w:rsidRPr="00CC0C99">
        <w:rPr>
          <w:sz w:val="28"/>
          <w:szCs w:val="28"/>
        </w:rPr>
        <w:t>-</w:t>
      </w:r>
      <w:r w:rsidRPr="00CC0C99">
        <w:rPr>
          <w:sz w:val="28"/>
          <w:szCs w:val="28"/>
        </w:rPr>
        <w:tab/>
        <w:t>лекция – беседа с презентацией «Природный парк  «Воскресенское Поветлужье» - цель создания парка, его история, охват территориальный, направления работы, природные особенности и объекты;</w:t>
      </w:r>
    </w:p>
    <w:p w:rsidR="00825E60" w:rsidRPr="00CC0C99" w:rsidRDefault="00825E60" w:rsidP="00CC0C99">
      <w:pPr>
        <w:spacing w:line="276" w:lineRule="auto"/>
        <w:ind w:firstLine="567"/>
        <w:jc w:val="both"/>
        <w:rPr>
          <w:sz w:val="28"/>
          <w:szCs w:val="28"/>
        </w:rPr>
      </w:pPr>
      <w:r w:rsidRPr="00CC0C99">
        <w:rPr>
          <w:sz w:val="28"/>
          <w:szCs w:val="28"/>
        </w:rPr>
        <w:t>-</w:t>
      </w:r>
      <w:r w:rsidRPr="00CC0C99">
        <w:rPr>
          <w:sz w:val="28"/>
          <w:szCs w:val="28"/>
        </w:rPr>
        <w:tab/>
        <w:t xml:space="preserve"> оформлен тематический уголок «Памятники природы Воскресенского района»;</w:t>
      </w:r>
    </w:p>
    <w:p w:rsidR="00825E60" w:rsidRPr="00CC0C99" w:rsidRDefault="00825E60" w:rsidP="00CC0C99">
      <w:pPr>
        <w:spacing w:line="276" w:lineRule="auto"/>
        <w:ind w:firstLine="567"/>
        <w:jc w:val="both"/>
        <w:rPr>
          <w:sz w:val="28"/>
          <w:szCs w:val="28"/>
        </w:rPr>
      </w:pPr>
      <w:r w:rsidRPr="00CC0C99">
        <w:rPr>
          <w:sz w:val="28"/>
          <w:szCs w:val="28"/>
        </w:rPr>
        <w:t>- акция «Марш парков». Цель данной акции провести уборку определенной территории и знакомство с исторической информацией об этом месте.</w:t>
      </w:r>
    </w:p>
    <w:p w:rsidR="00825E60" w:rsidRDefault="00825E60" w:rsidP="00CC0C99">
      <w:pPr>
        <w:spacing w:line="276" w:lineRule="auto"/>
        <w:rPr>
          <w:sz w:val="28"/>
          <w:szCs w:val="28"/>
        </w:rPr>
      </w:pPr>
    </w:p>
    <w:p w:rsidR="00825E60" w:rsidRDefault="00825E60" w:rsidP="00CC0C99">
      <w:pPr>
        <w:spacing w:line="276" w:lineRule="auto"/>
        <w:rPr>
          <w:sz w:val="28"/>
          <w:szCs w:val="28"/>
        </w:rPr>
      </w:pPr>
    </w:p>
    <w:p w:rsidR="00825E60" w:rsidRPr="00CC0C99" w:rsidRDefault="00825E60" w:rsidP="00CC0C99">
      <w:pPr>
        <w:tabs>
          <w:tab w:val="left" w:pos="7575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Начальник Отдела</w:t>
      </w:r>
      <w:r>
        <w:rPr>
          <w:sz w:val="28"/>
          <w:szCs w:val="28"/>
        </w:rPr>
        <w:tab/>
        <w:t>К.Н.Т</w:t>
      </w:r>
      <w:bookmarkStart w:id="0" w:name="_GoBack"/>
      <w:bookmarkEnd w:id="0"/>
      <w:r>
        <w:rPr>
          <w:sz w:val="28"/>
          <w:szCs w:val="28"/>
        </w:rPr>
        <w:t>арасова</w:t>
      </w:r>
    </w:p>
    <w:sectPr w:rsidR="00825E60" w:rsidRPr="00CC0C99" w:rsidSect="004228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C0C99"/>
    <w:rsid w:val="00063904"/>
    <w:rsid w:val="00203006"/>
    <w:rsid w:val="004228E1"/>
    <w:rsid w:val="007F2477"/>
    <w:rsid w:val="00825E60"/>
    <w:rsid w:val="00CC0C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0C9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CC0C9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C0C99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2</Pages>
  <Words>606</Words>
  <Characters>3455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-</cp:lastModifiedBy>
  <cp:revision>2</cp:revision>
  <cp:lastPrinted>2018-01-29T17:25:00Z</cp:lastPrinted>
  <dcterms:created xsi:type="dcterms:W3CDTF">2018-01-29T17:23:00Z</dcterms:created>
  <dcterms:modified xsi:type="dcterms:W3CDTF">2019-04-15T08:04:00Z</dcterms:modified>
</cp:coreProperties>
</file>