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2" w:rsidRDefault="00574C92" w:rsidP="001C7F55">
      <w:pPr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93CE404" wp14:editId="700433B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</w:t>
      </w:r>
    </w:p>
    <w:p w:rsidR="00574C92" w:rsidRDefault="001C7F55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</w:t>
      </w:r>
      <w:r w:rsidR="00574C92">
        <w:rPr>
          <w:rFonts w:ascii="Times New Roman" w:hAnsi="Times New Roman"/>
          <w:b/>
          <w:sz w:val="32"/>
          <w:szCs w:val="32"/>
        </w:rPr>
        <w:t>ВСКОГО СЕЛЬСОВЕТА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74C92" w:rsidRPr="009A45B5" w:rsidRDefault="001C7F55" w:rsidP="009A45B5">
      <w:pPr>
        <w:tabs>
          <w:tab w:val="left" w:pos="763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  <w:r w:rsidRPr="001C7F55">
        <w:rPr>
          <w:rFonts w:ascii="Times New Roman" w:hAnsi="Times New Roman"/>
          <w:bCs/>
          <w:sz w:val="28"/>
          <w:szCs w:val="28"/>
        </w:rPr>
        <w:t>06 апреля</w:t>
      </w:r>
      <w:r w:rsidR="00574C92" w:rsidRPr="001C7F55">
        <w:rPr>
          <w:rFonts w:ascii="Times New Roman" w:hAnsi="Times New Roman"/>
          <w:bCs/>
          <w:sz w:val="28"/>
          <w:szCs w:val="28"/>
        </w:rPr>
        <w:t xml:space="preserve"> 2021 года</w:t>
      </w:r>
      <w:r w:rsidR="00574C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1C7F55">
        <w:rPr>
          <w:rFonts w:ascii="Times New Roman" w:hAnsi="Times New Roman"/>
          <w:bCs/>
          <w:sz w:val="28"/>
          <w:szCs w:val="28"/>
        </w:rPr>
        <w:t>№ 12</w:t>
      </w:r>
    </w:p>
    <w:p w:rsidR="00574C92" w:rsidRPr="00F44D3F" w:rsidRDefault="00574C92" w:rsidP="00574C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3F">
        <w:rPr>
          <w:rFonts w:ascii="Times New Roman" w:hAnsi="Times New Roman"/>
          <w:b/>
          <w:sz w:val="28"/>
          <w:szCs w:val="28"/>
        </w:rPr>
        <w:t xml:space="preserve">Об отмене решения сельского Совета </w:t>
      </w:r>
      <w:proofErr w:type="spellStart"/>
      <w:r w:rsidR="001C7F55" w:rsidRPr="00F44D3F">
        <w:rPr>
          <w:rFonts w:ascii="Times New Roman" w:hAnsi="Times New Roman"/>
          <w:b/>
          <w:sz w:val="28"/>
          <w:szCs w:val="28"/>
        </w:rPr>
        <w:t>Егоро</w:t>
      </w:r>
      <w:r w:rsidRPr="00F44D3F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F44D3F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</w:t>
      </w:r>
      <w:r w:rsidR="001C7F55" w:rsidRPr="00F44D3F">
        <w:rPr>
          <w:rFonts w:ascii="Times New Roman" w:hAnsi="Times New Roman"/>
          <w:b/>
          <w:sz w:val="28"/>
          <w:szCs w:val="28"/>
        </w:rPr>
        <w:t>йона Нижегородской области от 20 декабря 2012года № 21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сельского Совета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в соответствие с действующим законодательством Российской Федерации</w:t>
      </w:r>
      <w:r w:rsidR="001C7F55">
        <w:rPr>
          <w:rFonts w:ascii="Times New Roman" w:hAnsi="Times New Roman"/>
          <w:sz w:val="28"/>
          <w:szCs w:val="28"/>
        </w:rPr>
        <w:t>,</w:t>
      </w:r>
      <w:r w:rsidRPr="001C7F55">
        <w:rPr>
          <w:rFonts w:ascii="Times New Roman" w:hAnsi="Times New Roman"/>
          <w:sz w:val="28"/>
          <w:szCs w:val="28"/>
        </w:rPr>
        <w:t xml:space="preserve"> сельский Совет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</w:t>
      </w:r>
      <w:r w:rsidRPr="001C7F5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1C7F55">
        <w:rPr>
          <w:rFonts w:ascii="Times New Roman" w:hAnsi="Times New Roman"/>
          <w:sz w:val="28"/>
          <w:szCs w:val="28"/>
        </w:rPr>
        <w:t>:</w:t>
      </w: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1.Решение сельского Совета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«Об утверждении схем теплоснабжения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1C7F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A45B5">
        <w:rPr>
          <w:rFonts w:ascii="Times New Roman" w:hAnsi="Times New Roman"/>
          <w:sz w:val="28"/>
          <w:szCs w:val="28"/>
        </w:rPr>
        <w:t>»</w:t>
      </w:r>
      <w:r w:rsidRPr="001C7F55">
        <w:rPr>
          <w:rFonts w:ascii="Times New Roman" w:hAnsi="Times New Roman"/>
          <w:sz w:val="28"/>
          <w:szCs w:val="28"/>
        </w:rPr>
        <w:t xml:space="preserve"> </w:t>
      </w:r>
      <w:r w:rsidR="001C7F55">
        <w:rPr>
          <w:rFonts w:ascii="Times New Roman" w:hAnsi="Times New Roman"/>
          <w:sz w:val="28"/>
          <w:szCs w:val="28"/>
        </w:rPr>
        <w:t>от 20 декабря 2012года № 21</w:t>
      </w:r>
      <w:r w:rsidRPr="001C7F55">
        <w:rPr>
          <w:rFonts w:ascii="Times New Roman" w:hAnsi="Times New Roman"/>
          <w:sz w:val="28"/>
          <w:szCs w:val="28"/>
        </w:rPr>
        <w:t>- отменить.</w:t>
      </w:r>
    </w:p>
    <w:p w:rsidR="00574C92" w:rsidRPr="001C7F55" w:rsidRDefault="00574C92" w:rsidP="00574C92">
      <w:pPr>
        <w:shd w:val="clear" w:color="auto" w:fill="FFFFFF"/>
        <w:spacing w:line="276" w:lineRule="auto"/>
        <w:ind w:firstLine="54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C7F55">
        <w:rPr>
          <w:rFonts w:ascii="Times New Roman" w:hAnsi="Times New Roman"/>
          <w:sz w:val="28"/>
          <w:szCs w:val="28"/>
        </w:rPr>
        <w:t>2.</w:t>
      </w:r>
      <w:r w:rsidRPr="001C7F55">
        <w:rPr>
          <w:rFonts w:ascii="Times New Roman" w:eastAsia="Calibri" w:hAnsi="Times New Roman"/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>3.Настоящее решение вступает в силу со дня его обнародования.</w:t>
      </w:r>
    </w:p>
    <w:p w:rsidR="00574C92" w:rsidRPr="001C7F55" w:rsidRDefault="00574C92" w:rsidP="00574C92">
      <w:pPr>
        <w:rPr>
          <w:rFonts w:ascii="Times New Roman" w:hAnsi="Times New Roman"/>
          <w:sz w:val="28"/>
          <w:szCs w:val="28"/>
        </w:rPr>
      </w:pPr>
    </w:p>
    <w:p w:rsidR="00574C92" w:rsidRPr="001C7F55" w:rsidRDefault="00574C92" w:rsidP="00574C92">
      <w:pPr>
        <w:ind w:firstLine="0"/>
        <w:rPr>
          <w:rFonts w:ascii="Times New Roman" w:hAnsi="Times New Roman"/>
          <w:sz w:val="28"/>
          <w:szCs w:val="28"/>
        </w:rPr>
      </w:pPr>
    </w:p>
    <w:p w:rsidR="00A917E2" w:rsidRPr="001C7F55" w:rsidRDefault="00574C92" w:rsidP="001C7F55">
      <w:pPr>
        <w:tabs>
          <w:tab w:val="left" w:pos="6615"/>
        </w:tabs>
        <w:ind w:firstLine="0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Глава местного </w:t>
      </w:r>
      <w:r w:rsidR="00E4626B">
        <w:rPr>
          <w:rFonts w:ascii="Times New Roman" w:hAnsi="Times New Roman"/>
          <w:sz w:val="28"/>
          <w:szCs w:val="28"/>
        </w:rPr>
        <w:t>самоуправления</w:t>
      </w:r>
      <w:r w:rsidR="00E4626B">
        <w:rPr>
          <w:rFonts w:ascii="Times New Roman" w:hAnsi="Times New Roman"/>
          <w:sz w:val="28"/>
          <w:szCs w:val="28"/>
        </w:rPr>
        <w:tab/>
      </w:r>
      <w:proofErr w:type="spellStart"/>
      <w:r w:rsidR="00E4626B">
        <w:rPr>
          <w:rFonts w:ascii="Times New Roman" w:hAnsi="Times New Roman"/>
          <w:sz w:val="28"/>
          <w:szCs w:val="28"/>
        </w:rPr>
        <w:t>В.Б.</w:t>
      </w:r>
      <w:bookmarkStart w:id="0" w:name="_GoBack"/>
      <w:bookmarkEnd w:id="0"/>
      <w:r w:rsidR="001C7F55">
        <w:rPr>
          <w:rFonts w:ascii="Times New Roman" w:hAnsi="Times New Roman"/>
          <w:sz w:val="28"/>
          <w:szCs w:val="28"/>
        </w:rPr>
        <w:t>Миронов</w:t>
      </w:r>
      <w:proofErr w:type="spellEnd"/>
    </w:p>
    <w:sectPr w:rsidR="00A917E2" w:rsidRPr="001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9"/>
    <w:rsid w:val="001C7F55"/>
    <w:rsid w:val="004B6EA9"/>
    <w:rsid w:val="00574C92"/>
    <w:rsid w:val="009A45B5"/>
    <w:rsid w:val="00A917E2"/>
    <w:rsid w:val="00E4626B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2021-04-07T12:58:00Z</cp:lastPrinted>
  <dcterms:created xsi:type="dcterms:W3CDTF">2021-04-02T06:18:00Z</dcterms:created>
  <dcterms:modified xsi:type="dcterms:W3CDTF">2021-04-07T12:58:00Z</dcterms:modified>
</cp:coreProperties>
</file>